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DB" w:rsidRPr="00545DDB" w:rsidRDefault="00545DDB" w:rsidP="00545DDB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</w:pPr>
      <w:r w:rsidRPr="00545D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  <w:t xml:space="preserve">Пошаговая инструкция по работе с </w:t>
      </w:r>
      <w:proofErr w:type="spellStart"/>
      <w:r w:rsidRPr="00545D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  <w:t xml:space="preserve"> и </w:t>
      </w:r>
      <w:proofErr w:type="spellStart"/>
      <w:r w:rsidRPr="00545D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  <w:t>github</w:t>
      </w:r>
      <w:proofErr w:type="spellEnd"/>
      <w:r w:rsidRPr="00545DDB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ru-RU"/>
        </w:rPr>
        <w:t xml:space="preserve"> для студентов</w:t>
      </w:r>
    </w:p>
    <w:p w:rsidR="00545DDB" w:rsidRPr="00545DDB" w:rsidRDefault="00545DDB" w:rsidP="00545DD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Необходимое ПО</w:t>
      </w:r>
    </w:p>
    <w:p w:rsidR="00545DDB" w:rsidRPr="00545DDB" w:rsidRDefault="00545DDB" w:rsidP="00545D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первую очередь надо установить клиент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обязательно потребуется консольный клиент, доступный по ссылке </w:t>
      </w:r>
      <w:hyperlink r:id="rId5" w:history="1">
        <w:r w:rsidRPr="00545DDB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http://git-scm.com/downloads</w:t>
        </w:r>
      </w:hyperlink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(поддерживаются основные ОС), графический клиент можно установить по желанию, исходя из своих предпочтений.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Unix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системах можно воспользоваться менеджером пакетов (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yum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fedora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п</w:t>
      </w:r>
      <w:bookmarkStart w:id="0" w:name="_GoBack"/>
      <w:bookmarkEnd w:id="0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одобных или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apt-get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debian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ubuntu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подобных) вместо того, чтобы скачивать установщик с сайта.</w:t>
      </w:r>
    </w:p>
    <w:p w:rsidR="00545DDB" w:rsidRPr="00545DDB" w:rsidRDefault="00545DDB" w:rsidP="00545D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Далее работа с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будет объясняться на примере работы с консольным клиентом по следующим причинам:</w:t>
      </w:r>
    </w:p>
    <w:p w:rsidR="00545DDB" w:rsidRPr="00545DDB" w:rsidRDefault="00545DDB" w:rsidP="00545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Чтобы у вас складывалось понимание происходящего и при возникновении проблем вы могли четко объяснить, что вы делали, и было видно, что пошло не так.</w:t>
      </w:r>
    </w:p>
    <w:p w:rsidR="00545DDB" w:rsidRPr="00545DDB" w:rsidRDefault="00545DDB" w:rsidP="00545D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нажатия кнопок в графических клиентах в итоге сводят к выполнению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определнных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 консольного клиента, в то же время возможности графических клиентов ограничены по сравнению с консольным</w:t>
      </w:r>
    </w:p>
    <w:p w:rsidR="00545DDB" w:rsidRPr="00545DDB" w:rsidRDefault="00545DDB" w:rsidP="00545D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 тех, кто будет работать в классе на стоящих там компьютерах, не будет другого выбора, кроме как пользоваться консольным клиентом (на сколько мне известно, никаких графических клиентов для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там не установлено)</w:t>
      </w:r>
    </w:p>
    <w:p w:rsidR="00545DDB" w:rsidRPr="00545DDB" w:rsidRDefault="00545DDB" w:rsidP="00545D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Аккаунт и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репозитории</w:t>
      </w:r>
      <w:proofErr w:type="spellEnd"/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на github.com</w:t>
      </w:r>
    </w:p>
    <w:p w:rsidR="00545DDB" w:rsidRPr="00545DDB" w:rsidRDefault="00545DDB" w:rsidP="00545D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Затем надо зарегистрироваться на </w:t>
      </w:r>
      <w:hyperlink r:id="rId6" w:history="1">
        <w:r w:rsidRPr="00545DDB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https://github.com/</w:t>
        </w:r>
      </w:hyperlink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После чего можно будет создавать свои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присоединиться к работе над проектами коллег, сделав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fork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другого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Вам предлагается начать с </w:t>
      </w:r>
      <w:proofErr w:type="gram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создания</w:t>
      </w:r>
      <w:proofErr w:type="gram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fork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-а к заведенному мной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репозиторию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7" w:history="1">
        <w:r w:rsidRPr="00545DDB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https://github.com/andreiled/mipt-cs-4sem</w:t>
        </w:r>
      </w:hyperlink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 я буду выкладывать примеры кода к занятиям и задания. О механизме обмена кодом между пользователями мы поговорим на следующем занятии.</w:t>
      </w:r>
    </w:p>
    <w:p w:rsidR="00545DDB" w:rsidRPr="00545DDB" w:rsidRDefault="00545DDB" w:rsidP="00545D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Работа с кодом из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на локальном компьютере</w:t>
      </w:r>
    </w:p>
    <w:p w:rsidR="00545DDB" w:rsidRPr="00545DDB" w:rsidRDefault="00545DDB" w:rsidP="00545D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Создание локального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, связанного с удаленным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репозиторием</w:t>
      </w:r>
      <w:proofErr w:type="spellEnd"/>
    </w:p>
    <w:p w:rsidR="00545DDB" w:rsidRPr="00545DDB" w:rsidRDefault="00545DDB" w:rsidP="00545D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Следующим шагом после создания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называемого далее удаленным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репозиторием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является создание локальной копии этого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своем компьютере. Особенностью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явялется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наличие на локальном компьютере полной копии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 всей информацией об истории изменений.</w:t>
      </w:r>
    </w:p>
    <w:p w:rsidR="00545DDB" w:rsidRPr="00545DDB" w:rsidRDefault="00545DDB" w:rsidP="00545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Открываем консольный клиент.</w:t>
      </w:r>
    </w:p>
    <w:p w:rsidR="00545DDB" w:rsidRPr="00545DDB" w:rsidRDefault="00545DDB" w:rsidP="00545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после установки клиента появляется пункт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контекстом</w:t>
      </w:r>
      <w:proofErr w:type="gram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меню папки. Достаточно перейти в желаемую папку и воспользоваться этим пунктом меню. </w:t>
      </w:r>
    </w:p>
    <w:p w:rsidR="00545DDB" w:rsidRPr="00545DDB" w:rsidRDefault="00545DDB" w:rsidP="00545D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Unix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системах достаточно открыть терминал и перейти в нужную директорию. При стандартной установке консольного клиента будет доступна команда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без дополнительных усилий.</w:t>
      </w:r>
    </w:p>
    <w:p w:rsidR="00545DDB" w:rsidRPr="00545DDB" w:rsidRDefault="00545DDB" w:rsidP="00545DD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Выполняем команду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clone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https://github.com/%user_login%/%repo_name%.git</w:t>
      </w: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Полную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https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ссылку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его выкачивания можно также найти на странице самого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После этого в текущей папке появится новая папка с именем </w:t>
      </w:r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repo_name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</w:t>
      </w: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содержащая копию удаленного (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remote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45DDB" w:rsidRPr="00545DDB" w:rsidRDefault="00545DDB" w:rsidP="00545D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Переходим в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свежесозданную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папку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настраиваем его:</w:t>
      </w:r>
    </w:p>
    <w:p w:rsidR="00545DDB" w:rsidRPr="00545DDB" w:rsidRDefault="00545DDB" w:rsidP="00545DD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config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user.name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ivan.ivanov</w:t>
      </w:r>
      <w:proofErr w:type="spellEnd"/>
    </w:p>
    <w:p w:rsidR="00545DDB" w:rsidRPr="00545DDB" w:rsidRDefault="00545DDB" w:rsidP="00545DD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config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user.email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ivanov@example.com</w:t>
      </w:r>
    </w:p>
    <w:p w:rsidR="00545DDB" w:rsidRPr="00545DDB" w:rsidRDefault="00545DDB" w:rsidP="00545D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Внесение и оформление изменений в локальном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репозитории</w:t>
      </w:r>
      <w:proofErr w:type="spellEnd"/>
    </w:p>
    <w:p w:rsidR="00545DDB" w:rsidRPr="00545DDB" w:rsidRDefault="00545DDB" w:rsidP="00545DD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Воспользовавшись командой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status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можно узнать, на какой ветке (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branch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 сейчас находитесь, какие изменения присутствуют в вашей рабочей копии и другую информацию.</w:t>
      </w: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545DD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Рабочей копией называется совокупность файлов в локальной папке </w:t>
      </w:r>
      <w:proofErr w:type="spellStart"/>
      <w:r w:rsidRPr="00545DD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за исключением служебных файлов.</w:t>
      </w:r>
    </w:p>
    <w:p w:rsidR="00545DDB" w:rsidRPr="00545DDB" w:rsidRDefault="00545DDB" w:rsidP="00545D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внесения каких-либо изменений в рабочую копию их можно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закоммитить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локальный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545DDB" w:rsidRPr="00545DDB" w:rsidRDefault="00545DDB" w:rsidP="00545DD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сначала нужная часть изменений подготавливается к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коммиту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использованием команды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add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%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file_path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</w:t>
      </w:r>
    </w:p>
    <w:p w:rsidR="00545DDB" w:rsidRPr="00545DDB" w:rsidRDefault="00545DDB" w:rsidP="00545DD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чего производится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командой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Использование команды без аргументов откроет текстовый редактор, где надо будет написать комментарий для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обязательно должен иметь комментарий. Другим вариантом задания комментария к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коммиту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является использование команды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-m "%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commit_message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%"</w:t>
      </w:r>
    </w:p>
    <w:p w:rsidR="00545DDB" w:rsidRPr="00545DDB" w:rsidRDefault="00545DDB" w:rsidP="00545DD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Историю изменений можно посмотреть командой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name-only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Если вся история изменений не умещается на экране, то можно </w:t>
      </w: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пользоваться клавишами прокрутки на клавиатуре ("стрелочки",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PgUp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PgDown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выход из режима просмотра изменений осуществляется нажатием клавиши "q".</w:t>
      </w:r>
    </w:p>
    <w:p w:rsidR="00545DDB" w:rsidRPr="00545DDB" w:rsidRDefault="00545DDB" w:rsidP="00545D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Загрузка локальных изменений в удаленный </w:t>
      </w:r>
      <w:proofErr w:type="spellStart"/>
      <w:r w:rsidRPr="00545DD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</w:p>
    <w:p w:rsidR="00545DDB" w:rsidRPr="00545DDB" w:rsidRDefault="00545DDB" w:rsidP="00545DD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того, как были выполнены нужные локальные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коммиты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изменения можно загрузить в удаленный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помощью команды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origin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master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GIT клиент при этом запросит имя пользователя и пароль для доступа к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Выполнение этой команды может закончиться с ошибкой, если в локально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отсутствуют последние изменения, имеющиеся в удаленном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Для решения этой проблемы надо выполнить команду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pull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которая скачает последние изменения из удаленного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смержит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их с вашими локальными правками, после чего можно повторить команду 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545D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545D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C14C8" w:rsidRDefault="006C14C8"/>
    <w:sectPr w:rsidR="006C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7C86"/>
    <w:multiLevelType w:val="multilevel"/>
    <w:tmpl w:val="D95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510B9"/>
    <w:multiLevelType w:val="multilevel"/>
    <w:tmpl w:val="7B3A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E7556"/>
    <w:multiLevelType w:val="multilevel"/>
    <w:tmpl w:val="6290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D578A"/>
    <w:multiLevelType w:val="multilevel"/>
    <w:tmpl w:val="2B8A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62FC4"/>
    <w:multiLevelType w:val="multilevel"/>
    <w:tmpl w:val="418A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DB"/>
    <w:rsid w:val="00545DDB"/>
    <w:rsid w:val="005E530D"/>
    <w:rsid w:val="006C14C8"/>
    <w:rsid w:val="009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6228-203A-4438-9E01-684F738C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5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5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5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45D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5DD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45D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2131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iled/mipt-cs-4s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2019-10-01T17:27:00Z</dcterms:created>
  <dcterms:modified xsi:type="dcterms:W3CDTF">2019-10-01T17:27:00Z</dcterms:modified>
</cp:coreProperties>
</file>