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3D98" w14:textId="0D5575D7" w:rsidR="00356441" w:rsidRDefault="00DB566C" w:rsidP="00DB566C">
      <w:pPr>
        <w:rPr>
          <w:u w:val="single"/>
        </w:rPr>
      </w:pPr>
      <w:r>
        <w:rPr>
          <w:u w:val="single"/>
        </w:rPr>
        <w:t>H3 (13-135) fragment purification protocol</w:t>
      </w:r>
    </w:p>
    <w:p w14:paraId="774BA856" w14:textId="77777777" w:rsidR="001A30CF" w:rsidRDefault="001A30CF" w:rsidP="00DB566C">
      <w:pPr>
        <w:rPr>
          <w:u w:val="single"/>
        </w:rPr>
      </w:pPr>
    </w:p>
    <w:p w14:paraId="1FED7A68" w14:textId="4A09638F" w:rsidR="00356441" w:rsidRPr="00356441" w:rsidRDefault="00356441" w:rsidP="00DB566C">
      <w:r w:rsidRPr="00356441">
        <w:rPr>
          <w:u w:val="single"/>
        </w:rPr>
        <w:t>Wash Buffer</w:t>
      </w:r>
      <w:r>
        <w:tab/>
      </w:r>
      <w:r>
        <w:tab/>
      </w:r>
      <w:r>
        <w:tab/>
      </w:r>
      <w:r>
        <w:tab/>
      </w:r>
      <w:r w:rsidRPr="00356441">
        <w:rPr>
          <w:u w:val="single"/>
        </w:rPr>
        <w:t>TW buffer</w:t>
      </w:r>
      <w:r>
        <w:tab/>
      </w:r>
      <w:r>
        <w:tab/>
      </w:r>
      <w:r>
        <w:tab/>
      </w:r>
      <w:r>
        <w:tab/>
      </w:r>
      <w:r w:rsidRPr="00356441">
        <w:rPr>
          <w:u w:val="single"/>
        </w:rPr>
        <w:t>unfolding buffer</w:t>
      </w:r>
    </w:p>
    <w:p w14:paraId="3A0AC3E1" w14:textId="79A7428C" w:rsidR="00356441" w:rsidRDefault="00356441" w:rsidP="00DB566C">
      <w:r>
        <w:t xml:space="preserve">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TrisHCl</w:t>
      </w:r>
      <w:proofErr w:type="spellEnd"/>
      <w:r w:rsidR="001E7815">
        <w:tab/>
      </w:r>
      <w:r w:rsidR="001E7815">
        <w:tab/>
      </w:r>
      <w:r>
        <w:tab/>
      </w:r>
      <w:r w:rsidR="001E7815">
        <w:t xml:space="preserve">50 </w:t>
      </w:r>
      <w:proofErr w:type="spellStart"/>
      <w:r w:rsidR="001E7815">
        <w:t>mM</w:t>
      </w:r>
      <w:proofErr w:type="spellEnd"/>
      <w:r w:rsidR="001E7815">
        <w:t xml:space="preserve"> </w:t>
      </w:r>
      <w:proofErr w:type="spellStart"/>
      <w:r w:rsidR="001E7815">
        <w:t>TrisHCl</w:t>
      </w:r>
      <w:proofErr w:type="spellEnd"/>
      <w:r w:rsidR="001E7815">
        <w:tab/>
      </w:r>
      <w:r w:rsidR="001E7815">
        <w:tab/>
      </w:r>
      <w:r w:rsidR="001E7815">
        <w:tab/>
        <w:t xml:space="preserve">50 </w:t>
      </w:r>
      <w:proofErr w:type="spellStart"/>
      <w:r w:rsidR="001E7815">
        <w:t>mM</w:t>
      </w:r>
      <w:proofErr w:type="spellEnd"/>
      <w:r w:rsidR="001E7815">
        <w:t xml:space="preserve"> </w:t>
      </w:r>
      <w:proofErr w:type="spellStart"/>
      <w:r w:rsidR="001E7815">
        <w:t>TrisHCl</w:t>
      </w:r>
      <w:proofErr w:type="spellEnd"/>
    </w:p>
    <w:p w14:paraId="653D301A" w14:textId="1074B1E0" w:rsidR="00356441" w:rsidRDefault="00356441" w:rsidP="00DB566C">
      <w:r>
        <w:t xml:space="preserve">100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 w:rsidR="001E7815">
        <w:tab/>
      </w:r>
      <w:r w:rsidR="001E7815">
        <w:tab/>
      </w:r>
      <w:r w:rsidR="001E7815">
        <w:tab/>
      </w:r>
      <w:r w:rsidR="001E7815">
        <w:tab/>
        <w:t xml:space="preserve">100 </w:t>
      </w:r>
      <w:proofErr w:type="spellStart"/>
      <w:r w:rsidR="001E7815">
        <w:t>mM</w:t>
      </w:r>
      <w:proofErr w:type="spellEnd"/>
      <w:r w:rsidR="001E7815">
        <w:t xml:space="preserve"> </w:t>
      </w:r>
      <w:proofErr w:type="spellStart"/>
      <w:r w:rsidR="001E7815">
        <w:t>NaCl</w:t>
      </w:r>
      <w:proofErr w:type="spellEnd"/>
      <w:r w:rsidR="001E7815">
        <w:tab/>
      </w:r>
      <w:r w:rsidR="001E7815">
        <w:tab/>
      </w:r>
      <w:r w:rsidR="001E7815">
        <w:tab/>
      </w:r>
      <w:r w:rsidR="001E7815">
        <w:tab/>
        <w:t xml:space="preserve">150 </w:t>
      </w:r>
      <w:proofErr w:type="spellStart"/>
      <w:r w:rsidR="001E7815">
        <w:t>mM</w:t>
      </w:r>
      <w:proofErr w:type="spellEnd"/>
      <w:r w:rsidR="001E7815">
        <w:t xml:space="preserve"> </w:t>
      </w:r>
      <w:proofErr w:type="spellStart"/>
      <w:r w:rsidR="001E7815">
        <w:t>NaCl</w:t>
      </w:r>
      <w:proofErr w:type="spellEnd"/>
    </w:p>
    <w:p w14:paraId="6712E8E7" w14:textId="2D6EA928" w:rsidR="00356441" w:rsidRDefault="00356441" w:rsidP="00DB566C">
      <w:r>
        <w:t>1mM EDTA</w:t>
      </w:r>
      <w:r w:rsidR="001E7815">
        <w:tab/>
      </w:r>
      <w:r w:rsidR="001E7815">
        <w:tab/>
      </w:r>
      <w:r w:rsidR="001E7815">
        <w:tab/>
      </w:r>
      <w:r w:rsidR="001E7815">
        <w:tab/>
        <w:t>1mM EDTA</w:t>
      </w:r>
      <w:r w:rsidR="001E7815">
        <w:tab/>
      </w:r>
      <w:r w:rsidR="001E7815">
        <w:tab/>
      </w:r>
      <w:r w:rsidR="001E7815">
        <w:tab/>
      </w:r>
      <w:r w:rsidR="001E7815">
        <w:tab/>
        <w:t xml:space="preserve">6 M </w:t>
      </w:r>
      <w:proofErr w:type="spellStart"/>
      <w:r w:rsidR="001E7815">
        <w:t>GuHCl</w:t>
      </w:r>
      <w:proofErr w:type="spellEnd"/>
    </w:p>
    <w:p w14:paraId="06B5D32A" w14:textId="095C276C" w:rsidR="00356441" w:rsidRDefault="00356441" w:rsidP="00DB566C">
      <w:r>
        <w:t xml:space="preserve">1mM </w:t>
      </w:r>
      <w:proofErr w:type="spellStart"/>
      <w:r>
        <w:t>benzamidine</w:t>
      </w:r>
      <w:proofErr w:type="spellEnd"/>
      <w:r w:rsidR="001E7815">
        <w:tab/>
      </w:r>
      <w:r w:rsidR="001E7815">
        <w:tab/>
      </w:r>
      <w:r w:rsidR="001E7815">
        <w:tab/>
        <w:t xml:space="preserve">1mM </w:t>
      </w:r>
      <w:proofErr w:type="spellStart"/>
      <w:r w:rsidR="001E7815">
        <w:t>benzamidine</w:t>
      </w:r>
      <w:proofErr w:type="spellEnd"/>
      <w:r w:rsidR="001E7815">
        <w:tab/>
      </w:r>
      <w:r w:rsidR="001E7815">
        <w:tab/>
      </w:r>
      <w:r w:rsidR="001E7815">
        <w:tab/>
        <w:t xml:space="preserve">10 </w:t>
      </w:r>
      <w:proofErr w:type="spellStart"/>
      <w:r w:rsidR="001E7815">
        <w:t>mM</w:t>
      </w:r>
      <w:proofErr w:type="spellEnd"/>
      <w:r w:rsidR="001E7815">
        <w:t xml:space="preserve"> DTT</w:t>
      </w:r>
    </w:p>
    <w:p w14:paraId="302D7BE7" w14:textId="2F60FD14" w:rsidR="00356441" w:rsidRDefault="00356441" w:rsidP="00DB566C">
      <w:proofErr w:type="gramStart"/>
      <w:r>
        <w:t>pH</w:t>
      </w:r>
      <w:proofErr w:type="gramEnd"/>
      <w:r>
        <w:t xml:space="preserve"> 7.5</w:t>
      </w:r>
      <w:r w:rsidR="001E7815">
        <w:tab/>
      </w:r>
      <w:r w:rsidR="001E7815">
        <w:tab/>
      </w:r>
      <w:r w:rsidR="001E7815">
        <w:tab/>
      </w:r>
      <w:r w:rsidR="001E7815">
        <w:tab/>
      </w:r>
      <w:r w:rsidR="001E7815">
        <w:tab/>
        <w:t>1% (v/v) Triton X-100</w:t>
      </w:r>
      <w:r w:rsidR="001E7815">
        <w:tab/>
      </w:r>
      <w:r w:rsidR="001E7815">
        <w:tab/>
        <w:t>pH 7.9</w:t>
      </w:r>
    </w:p>
    <w:p w14:paraId="13009CBC" w14:textId="4B5CACC4" w:rsidR="001E7815" w:rsidRDefault="001E7815" w:rsidP="00DB566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</w:t>
      </w:r>
      <w:proofErr w:type="gramEnd"/>
      <w:r>
        <w:t xml:space="preserve"> 7.5</w:t>
      </w:r>
    </w:p>
    <w:p w14:paraId="19898269" w14:textId="77777777" w:rsidR="001E7815" w:rsidRDefault="001E7815" w:rsidP="00DB566C"/>
    <w:p w14:paraId="388EBB47" w14:textId="1B7194B1" w:rsidR="001E7815" w:rsidRPr="001E7815" w:rsidRDefault="001E7815" w:rsidP="00DB566C">
      <w:pPr>
        <w:rPr>
          <w:u w:val="single"/>
        </w:rPr>
      </w:pPr>
      <w:r w:rsidRPr="001E7815">
        <w:rPr>
          <w:u w:val="single"/>
        </w:rPr>
        <w:t>Ni</w:t>
      </w:r>
      <w:r w:rsidRPr="001E7815">
        <w:rPr>
          <w:u w:val="single"/>
          <w:vertAlign w:val="superscript"/>
        </w:rPr>
        <w:t>2+</w:t>
      </w:r>
      <w:r w:rsidRPr="001E7815">
        <w:rPr>
          <w:u w:val="single"/>
        </w:rPr>
        <w:t xml:space="preserve"> wash buffer</w:t>
      </w:r>
      <w:r>
        <w:tab/>
      </w:r>
      <w:r>
        <w:tab/>
      </w:r>
      <w:r>
        <w:tab/>
      </w:r>
      <w:r w:rsidRPr="001E7815">
        <w:rPr>
          <w:u w:val="single"/>
        </w:rPr>
        <w:t>cleavage/unfolding buffer</w:t>
      </w:r>
      <w:r>
        <w:tab/>
      </w:r>
      <w:r>
        <w:tab/>
      </w:r>
      <w:r w:rsidRPr="001E7815">
        <w:rPr>
          <w:u w:val="single"/>
        </w:rPr>
        <w:t>Ni</w:t>
      </w:r>
      <w:r w:rsidRPr="001E7815">
        <w:rPr>
          <w:u w:val="single"/>
          <w:vertAlign w:val="superscript"/>
        </w:rPr>
        <w:t>2+</w:t>
      </w:r>
      <w:r w:rsidRPr="001E7815">
        <w:rPr>
          <w:u w:val="single"/>
        </w:rPr>
        <w:t xml:space="preserve"> elution buffer</w:t>
      </w:r>
    </w:p>
    <w:p w14:paraId="6F62105B" w14:textId="092D0675" w:rsidR="001E7815" w:rsidRDefault="001A30CF" w:rsidP="00DB566C">
      <w:r>
        <w:t xml:space="preserve">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TrisHCl</w:t>
      </w:r>
      <w:proofErr w:type="spellEnd"/>
      <w:r>
        <w:tab/>
      </w:r>
      <w:r>
        <w:tab/>
      </w:r>
      <w:r>
        <w:tab/>
        <w:t>2 M urea</w:t>
      </w:r>
      <w:r>
        <w:tab/>
      </w:r>
      <w:r>
        <w:tab/>
      </w:r>
      <w:r>
        <w:tab/>
      </w:r>
      <w:r>
        <w:tab/>
        <w:t>2 M urea</w:t>
      </w:r>
    </w:p>
    <w:p w14:paraId="42531A84" w14:textId="1E7FD698" w:rsidR="001A30CF" w:rsidRDefault="001A30CF" w:rsidP="00DB566C">
      <w:r>
        <w:t xml:space="preserve">150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ab/>
      </w:r>
      <w:r>
        <w:tab/>
      </w:r>
      <w:r>
        <w:tab/>
      </w:r>
      <w:r>
        <w:tab/>
        <w:t xml:space="preserve">150 </w:t>
      </w:r>
      <w:proofErr w:type="spellStart"/>
      <w:r>
        <w:t>mM</w:t>
      </w:r>
      <w:proofErr w:type="spellEnd"/>
      <w:r>
        <w:t xml:space="preserve"> L-</w:t>
      </w:r>
      <w:proofErr w:type="spellStart"/>
      <w:r>
        <w:t>Arg</w:t>
      </w:r>
      <w:proofErr w:type="spellEnd"/>
      <w:r>
        <w:tab/>
      </w:r>
      <w:r>
        <w:tab/>
      </w:r>
      <w:r>
        <w:tab/>
        <w:t xml:space="preserve">150 </w:t>
      </w:r>
      <w:proofErr w:type="spellStart"/>
      <w:r>
        <w:t>mM</w:t>
      </w:r>
      <w:proofErr w:type="spellEnd"/>
      <w:r>
        <w:t xml:space="preserve"> L-</w:t>
      </w:r>
      <w:proofErr w:type="spellStart"/>
      <w:r>
        <w:t>Arg</w:t>
      </w:r>
      <w:proofErr w:type="spellEnd"/>
    </w:p>
    <w:p w14:paraId="29584B94" w14:textId="6D510637" w:rsidR="001A30CF" w:rsidRDefault="001A30CF" w:rsidP="00DB566C">
      <w:r>
        <w:t xml:space="preserve">6 M </w:t>
      </w:r>
      <w:proofErr w:type="spellStart"/>
      <w:r>
        <w:t>GuHCl</w:t>
      </w:r>
      <w:proofErr w:type="spellEnd"/>
      <w:r>
        <w:tab/>
      </w:r>
      <w:r>
        <w:tab/>
      </w:r>
      <w:r>
        <w:tab/>
      </w:r>
      <w:r>
        <w:tab/>
        <w:t xml:space="preserve">10 </w:t>
      </w:r>
      <w:proofErr w:type="spellStart"/>
      <w:r>
        <w:t>mM</w:t>
      </w:r>
      <w:proofErr w:type="spellEnd"/>
      <w:r>
        <w:t xml:space="preserve"> L-</w:t>
      </w:r>
      <w:proofErr w:type="spellStart"/>
      <w:r>
        <w:t>Cys</w:t>
      </w:r>
      <w:proofErr w:type="spellEnd"/>
      <w:r>
        <w:tab/>
      </w:r>
      <w:r>
        <w:tab/>
      </w:r>
      <w:r>
        <w:tab/>
      </w:r>
      <w:r>
        <w:tab/>
        <w:t xml:space="preserve">10 </w:t>
      </w:r>
      <w:proofErr w:type="spellStart"/>
      <w:r>
        <w:t>mM</w:t>
      </w:r>
      <w:proofErr w:type="spellEnd"/>
      <w:r>
        <w:t xml:space="preserve"> L-</w:t>
      </w:r>
      <w:proofErr w:type="spellStart"/>
      <w:r>
        <w:t>Cys</w:t>
      </w:r>
      <w:proofErr w:type="spellEnd"/>
    </w:p>
    <w:p w14:paraId="5868588D" w14:textId="1F806347" w:rsidR="001A30CF" w:rsidRDefault="001A30CF" w:rsidP="00DB566C">
      <w:r>
        <w:t xml:space="preserve">5 </w:t>
      </w:r>
      <w:proofErr w:type="spellStart"/>
      <w:r>
        <w:t>mM</w:t>
      </w:r>
      <w:proofErr w:type="spellEnd"/>
      <w:r>
        <w:t xml:space="preserve"> imidazole</w:t>
      </w:r>
      <w:r>
        <w:tab/>
      </w:r>
      <w:r>
        <w:tab/>
      </w:r>
      <w:r>
        <w:tab/>
        <w:t xml:space="preserve">50 </w:t>
      </w:r>
      <w:proofErr w:type="spellStart"/>
      <w:r>
        <w:t>mM</w:t>
      </w:r>
      <w:proofErr w:type="spellEnd"/>
      <w:r>
        <w:t xml:space="preserve"> HEPES</w:t>
      </w:r>
      <w:r>
        <w:tab/>
      </w:r>
      <w:r>
        <w:tab/>
      </w:r>
      <w:r>
        <w:tab/>
        <w:t xml:space="preserve">50 </w:t>
      </w:r>
      <w:proofErr w:type="spellStart"/>
      <w:r>
        <w:t>mM</w:t>
      </w:r>
      <w:proofErr w:type="spellEnd"/>
      <w:r>
        <w:t xml:space="preserve"> HEPES</w:t>
      </w:r>
    </w:p>
    <w:p w14:paraId="1B6D5491" w14:textId="7F05B0DD" w:rsidR="001A30CF" w:rsidRDefault="001A30CF" w:rsidP="00DB566C">
      <w:proofErr w:type="gramStart"/>
      <w:r>
        <w:t>pH</w:t>
      </w:r>
      <w:proofErr w:type="gramEnd"/>
      <w:r>
        <w:t xml:space="preserve"> 7.9</w:t>
      </w:r>
      <w:r>
        <w:tab/>
      </w:r>
      <w:r>
        <w:tab/>
      </w:r>
      <w:r>
        <w:tab/>
      </w:r>
      <w:r>
        <w:tab/>
      </w:r>
      <w:r>
        <w:tab/>
        <w:t xml:space="preserve">150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ab/>
      </w:r>
      <w:r>
        <w:tab/>
      </w:r>
      <w:r>
        <w:tab/>
      </w:r>
      <w:r>
        <w:tab/>
        <w:t xml:space="preserve">150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</w:p>
    <w:p w14:paraId="4C51F3E0" w14:textId="0EF5A307" w:rsidR="001A30CF" w:rsidRDefault="001A30CF" w:rsidP="00DB566C">
      <w:r>
        <w:tab/>
      </w:r>
      <w:r>
        <w:tab/>
      </w:r>
      <w:r>
        <w:tab/>
      </w:r>
      <w:r>
        <w:tab/>
      </w:r>
      <w:r>
        <w:tab/>
        <w:t xml:space="preserve">2 </w:t>
      </w:r>
      <w:proofErr w:type="spellStart"/>
      <w:r>
        <w:t>mM</w:t>
      </w:r>
      <w:proofErr w:type="spellEnd"/>
      <w:r>
        <w:t xml:space="preserve"> DTT</w:t>
      </w:r>
      <w:r>
        <w:tab/>
      </w:r>
      <w:r>
        <w:tab/>
      </w:r>
      <w:r>
        <w:tab/>
      </w:r>
      <w:r>
        <w:tab/>
        <w:t xml:space="preserve">2 </w:t>
      </w:r>
      <w:proofErr w:type="spellStart"/>
      <w:r>
        <w:t>mM</w:t>
      </w:r>
      <w:proofErr w:type="spellEnd"/>
      <w:r>
        <w:t xml:space="preserve"> DTT</w:t>
      </w:r>
    </w:p>
    <w:p w14:paraId="185EFBFC" w14:textId="31BFC9F6" w:rsidR="001A30CF" w:rsidRDefault="001A30CF" w:rsidP="00DB566C">
      <w:r>
        <w:tab/>
      </w:r>
      <w:r>
        <w:tab/>
      </w:r>
      <w:r>
        <w:tab/>
      </w:r>
      <w:r>
        <w:tab/>
      </w:r>
      <w:r>
        <w:tab/>
      </w:r>
      <w:proofErr w:type="gramStart"/>
      <w:r>
        <w:t>pH</w:t>
      </w:r>
      <w:proofErr w:type="gramEnd"/>
      <w:r>
        <w:t xml:space="preserve"> 6.8</w:t>
      </w:r>
      <w:r>
        <w:tab/>
      </w:r>
      <w:r>
        <w:tab/>
      </w:r>
      <w:r>
        <w:tab/>
      </w:r>
      <w:r>
        <w:tab/>
      </w:r>
      <w:r>
        <w:tab/>
        <w:t xml:space="preserve">250 </w:t>
      </w:r>
      <w:proofErr w:type="spellStart"/>
      <w:r>
        <w:t>mM</w:t>
      </w:r>
      <w:proofErr w:type="spellEnd"/>
      <w:r>
        <w:t xml:space="preserve"> imidazole</w:t>
      </w:r>
    </w:p>
    <w:p w14:paraId="007C0B07" w14:textId="25B3A19C" w:rsidR="001A30CF" w:rsidRPr="001E7815" w:rsidRDefault="001A30CF" w:rsidP="00DB56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pH</w:t>
      </w:r>
      <w:proofErr w:type="gramEnd"/>
      <w:r>
        <w:t xml:space="preserve"> 6.8</w:t>
      </w:r>
    </w:p>
    <w:p w14:paraId="11B724C8" w14:textId="77777777" w:rsidR="00356441" w:rsidRDefault="00356441" w:rsidP="00DB566C">
      <w:pPr>
        <w:rPr>
          <w:u w:val="single"/>
        </w:rPr>
      </w:pPr>
    </w:p>
    <w:p w14:paraId="706C48BE" w14:textId="2E764050" w:rsidR="00DB566C" w:rsidRDefault="00DB566C" w:rsidP="00154308">
      <w:pPr>
        <w:pStyle w:val="ListParagraph"/>
        <w:numPr>
          <w:ilvl w:val="0"/>
          <w:numId w:val="5"/>
        </w:numPr>
        <w:jc w:val="both"/>
      </w:pPr>
      <w:r>
        <w:t xml:space="preserve">Transform 100 </w:t>
      </w:r>
      <w:proofErr w:type="spellStart"/>
      <w:r>
        <w:t>ng</w:t>
      </w:r>
      <w:proofErr w:type="spellEnd"/>
      <w:r>
        <w:t xml:space="preserve"> of expression plasmid (pET28bHisSmt3-H3-13to135) for 6xHis-SUMO-H3(13 to 135) into Rosetta 2 (DE3) </w:t>
      </w:r>
      <w:proofErr w:type="spellStart"/>
      <w:r>
        <w:t>pL</w:t>
      </w:r>
      <w:r w:rsidR="00154308">
        <w:t>ysS</w:t>
      </w:r>
      <w:proofErr w:type="spellEnd"/>
      <w:r w:rsidR="00154308">
        <w:t xml:space="preserve"> expression cells using standard chemical transformation procedure. Plate on KAN/CAM plates.</w:t>
      </w:r>
    </w:p>
    <w:p w14:paraId="1CA69D2A" w14:textId="098E0931" w:rsidR="00154308" w:rsidRDefault="00154308" w:rsidP="00154308">
      <w:pPr>
        <w:pStyle w:val="ListParagraph"/>
        <w:numPr>
          <w:ilvl w:val="0"/>
          <w:numId w:val="5"/>
        </w:numPr>
        <w:jc w:val="both"/>
      </w:pPr>
      <w:r>
        <w:t>Prepare 10 mL s</w:t>
      </w:r>
      <w:bookmarkStart w:id="0" w:name="_GoBack"/>
      <w:bookmarkEnd w:id="0"/>
      <w:r>
        <w:t>tarter culture (10 mL LB, KAN, CAM) by inoculating media with an individual colony from transformation plate of expression cells and incubate overnight at 37 ˚C, shaking.</w:t>
      </w:r>
    </w:p>
    <w:p w14:paraId="5833D4BD" w14:textId="0465B6DD" w:rsidR="00154308" w:rsidRDefault="00154308" w:rsidP="00154308">
      <w:pPr>
        <w:pStyle w:val="ListParagraph"/>
        <w:numPr>
          <w:ilvl w:val="0"/>
          <w:numId w:val="5"/>
        </w:numPr>
        <w:jc w:val="both"/>
      </w:pPr>
      <w:r>
        <w:t>Inoculate flask containing 1 L LB with KAN, CAM with 10 mL overnight starter culture. Incubate culture</w:t>
      </w:r>
      <w:r w:rsidR="00030250">
        <w:t xml:space="preserve"> while shaking</w:t>
      </w:r>
      <w:r>
        <w:t xml:space="preserve"> at 37 ˚C until OD</w:t>
      </w:r>
      <w:r>
        <w:rPr>
          <w:vertAlign w:val="subscript"/>
        </w:rPr>
        <w:t>600</w:t>
      </w:r>
      <w:r>
        <w:t xml:space="preserve"> = 0.6–</w:t>
      </w:r>
      <w:r w:rsidR="00030250">
        <w:t xml:space="preserve">0.9 (~3 </w:t>
      </w:r>
      <w:proofErr w:type="spellStart"/>
      <w:r w:rsidR="00030250">
        <w:t>hrs</w:t>
      </w:r>
      <w:proofErr w:type="spellEnd"/>
      <w:r w:rsidR="00030250">
        <w:t>).</w:t>
      </w:r>
    </w:p>
    <w:p w14:paraId="53F1FDC3" w14:textId="39666619" w:rsidR="00030250" w:rsidRDefault="00030250" w:rsidP="00154308">
      <w:pPr>
        <w:pStyle w:val="ListParagraph"/>
        <w:numPr>
          <w:ilvl w:val="0"/>
          <w:numId w:val="5"/>
        </w:numPr>
        <w:jc w:val="both"/>
      </w:pPr>
      <w:r>
        <w:t xml:space="preserve">Induce with a final concentration of 0.4 </w:t>
      </w:r>
      <w:proofErr w:type="spellStart"/>
      <w:r>
        <w:t>mM</w:t>
      </w:r>
      <w:proofErr w:type="spellEnd"/>
      <w:r>
        <w:t xml:space="preserve"> IPTG for 3 </w:t>
      </w:r>
      <w:proofErr w:type="spellStart"/>
      <w:r>
        <w:t>hrs</w:t>
      </w:r>
      <w:proofErr w:type="spellEnd"/>
      <w:r>
        <w:t xml:space="preserve"> at 37 ˚C, shaking.</w:t>
      </w:r>
    </w:p>
    <w:p w14:paraId="06230928" w14:textId="3D59D1EF" w:rsidR="00356441" w:rsidRDefault="00030250" w:rsidP="00356441">
      <w:pPr>
        <w:pStyle w:val="ListParagraph"/>
        <w:numPr>
          <w:ilvl w:val="0"/>
          <w:numId w:val="5"/>
        </w:numPr>
        <w:jc w:val="both"/>
      </w:pPr>
      <w:r>
        <w:t>Harvest cells by centrifugation at 4000 RPM at 4 ˚C for 15 min. Remove supernatant and collect pellet into 50 mL conical tube. Flash freeze using liq. N</w:t>
      </w:r>
      <w:r>
        <w:rPr>
          <w:vertAlign w:val="subscript"/>
        </w:rPr>
        <w:t>2</w:t>
      </w:r>
      <w:r>
        <w:t xml:space="preserve"> and store at -80 ˚C.</w:t>
      </w:r>
    </w:p>
    <w:p w14:paraId="640548D4" w14:textId="2A0D8248" w:rsidR="00226EC2" w:rsidRDefault="00226EC2" w:rsidP="00356441">
      <w:pPr>
        <w:pStyle w:val="ListParagraph"/>
        <w:numPr>
          <w:ilvl w:val="0"/>
          <w:numId w:val="5"/>
        </w:numPr>
        <w:jc w:val="both"/>
      </w:pPr>
      <w:r>
        <w:t xml:space="preserve">Thaw cells and add 30 mL wash buffer to </w:t>
      </w:r>
      <w:proofErr w:type="spellStart"/>
      <w:r>
        <w:t>resuspend</w:t>
      </w:r>
      <w:proofErr w:type="spellEnd"/>
      <w:r>
        <w:t xml:space="preserve"> cells, keep on ice.</w:t>
      </w:r>
    </w:p>
    <w:p w14:paraId="39C7D072" w14:textId="5553C8D3" w:rsidR="00226EC2" w:rsidRDefault="00226EC2" w:rsidP="00226EC2">
      <w:pPr>
        <w:pStyle w:val="ListParagraph"/>
        <w:numPr>
          <w:ilvl w:val="1"/>
          <w:numId w:val="5"/>
        </w:numPr>
        <w:jc w:val="both"/>
      </w:pPr>
      <w:r>
        <w:t>Note: Purify pellets from 1 L culture separately.</w:t>
      </w:r>
    </w:p>
    <w:p w14:paraId="6CFECD9E" w14:textId="291C4A31" w:rsidR="00356441" w:rsidRDefault="00226EC2" w:rsidP="00154308">
      <w:pPr>
        <w:pStyle w:val="ListParagraph"/>
        <w:numPr>
          <w:ilvl w:val="0"/>
          <w:numId w:val="5"/>
        </w:numPr>
        <w:jc w:val="both"/>
      </w:pPr>
      <w:proofErr w:type="spellStart"/>
      <w:r>
        <w:t>Sonicate</w:t>
      </w:r>
      <w:proofErr w:type="spellEnd"/>
      <w:r>
        <w:t xml:space="preserve"> cell suspension on ice using power output 7 and 50% duty for 6 cycles of 20 sec pulse and 1 min rest.</w:t>
      </w:r>
    </w:p>
    <w:p w14:paraId="0A4C3866" w14:textId="18C3F0CF" w:rsidR="00226EC2" w:rsidRDefault="00226EC2" w:rsidP="00154308">
      <w:pPr>
        <w:pStyle w:val="ListParagraph"/>
        <w:numPr>
          <w:ilvl w:val="0"/>
          <w:numId w:val="5"/>
        </w:numPr>
        <w:jc w:val="both"/>
      </w:pPr>
      <w:r>
        <w:t>Centrifuge lysed cell suspension at 35000 RPM for 30 min at 4 ˚C.</w:t>
      </w:r>
    </w:p>
    <w:p w14:paraId="0AB9E647" w14:textId="561DC6E2" w:rsidR="00226EC2" w:rsidRDefault="00226EC2" w:rsidP="00154308">
      <w:pPr>
        <w:pStyle w:val="ListParagraph"/>
        <w:numPr>
          <w:ilvl w:val="0"/>
          <w:numId w:val="5"/>
        </w:numPr>
        <w:jc w:val="both"/>
      </w:pPr>
      <w:r>
        <w:t>Remove supernatant by pipette</w:t>
      </w:r>
      <w:r w:rsidR="00806490">
        <w:t xml:space="preserve"> to obtain pellet containing inclusion bodies of </w:t>
      </w:r>
      <w:r w:rsidR="00966263">
        <w:t>H3</w:t>
      </w:r>
      <w:r w:rsidR="00806490">
        <w:t>.</w:t>
      </w:r>
    </w:p>
    <w:p w14:paraId="79CA0552" w14:textId="0F567AA5" w:rsidR="00806490" w:rsidRDefault="00806490" w:rsidP="00806490">
      <w:pPr>
        <w:pStyle w:val="ListParagraph"/>
        <w:numPr>
          <w:ilvl w:val="0"/>
          <w:numId w:val="5"/>
        </w:numPr>
        <w:jc w:val="both"/>
      </w:pPr>
      <w:r>
        <w:t xml:space="preserve">Wash pellet by crude </w:t>
      </w:r>
      <w:proofErr w:type="spellStart"/>
      <w:r>
        <w:t>resuspension</w:t>
      </w:r>
      <w:proofErr w:type="spellEnd"/>
      <w:r>
        <w:t xml:space="preserve"> with 25 mL TW buffer. Centrifuge at 35000 RPM for 10 min at 4 ˚C, then remove supernatant. Repeat this step once with TW buffer then twice with wash buffer. Pellet can be stored at -20 ˚C.</w:t>
      </w:r>
    </w:p>
    <w:p w14:paraId="67ABD15A" w14:textId="180BEE7E" w:rsidR="00806490" w:rsidRDefault="00806490" w:rsidP="00806490">
      <w:pPr>
        <w:pStyle w:val="ListParagraph"/>
        <w:numPr>
          <w:ilvl w:val="0"/>
          <w:numId w:val="5"/>
        </w:numPr>
        <w:jc w:val="both"/>
      </w:pPr>
      <w:r>
        <w:t>Add 250 µL DMSO to the (thawed) pellet at RT and thoroughly mix and mince using a spatula. Incubate at RT for 30 min.</w:t>
      </w:r>
    </w:p>
    <w:p w14:paraId="2DA7C3B6" w14:textId="3C3E0798" w:rsidR="00806490" w:rsidRDefault="00806490" w:rsidP="00806490">
      <w:pPr>
        <w:pStyle w:val="ListParagraph"/>
        <w:numPr>
          <w:ilvl w:val="0"/>
          <w:numId w:val="5"/>
        </w:numPr>
        <w:jc w:val="both"/>
      </w:pPr>
      <w:r>
        <w:t xml:space="preserve">Add a small stir bar to the tube containing the pellet and add 30 mL of unfolding buffer. Let stir at RT for 5-6 hours or overnight to extract </w:t>
      </w:r>
      <w:r w:rsidR="00966263">
        <w:t>H3</w:t>
      </w:r>
      <w:r>
        <w:t>.</w:t>
      </w:r>
    </w:p>
    <w:p w14:paraId="72C564CA" w14:textId="65C2A0A2" w:rsidR="00806490" w:rsidRDefault="00806490" w:rsidP="00806490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Centrifuge extraction solution at 35000 RPM at RT for 30 min to remove </w:t>
      </w:r>
      <w:proofErr w:type="spellStart"/>
      <w:r>
        <w:t>undissolved</w:t>
      </w:r>
      <w:proofErr w:type="spellEnd"/>
      <w:r>
        <w:t xml:space="preserve"> material. Obtain supernatant (extracted H3) by pipette.</w:t>
      </w:r>
    </w:p>
    <w:p w14:paraId="6DDF3092" w14:textId="77777777" w:rsidR="001C4D57" w:rsidRDefault="00966263" w:rsidP="001C4D57">
      <w:pPr>
        <w:pStyle w:val="ListParagraph"/>
        <w:numPr>
          <w:ilvl w:val="0"/>
          <w:numId w:val="5"/>
        </w:numPr>
        <w:jc w:val="both"/>
      </w:pPr>
      <w:r>
        <w:t>Purify H3 from supernatant using Ni</w:t>
      </w:r>
      <w:r>
        <w:rPr>
          <w:vertAlign w:val="superscript"/>
        </w:rPr>
        <w:t>2+</w:t>
      </w:r>
      <w:r>
        <w:t xml:space="preserve"> affinity chromatography at RT.</w:t>
      </w:r>
      <w:r w:rsidR="001C4D57">
        <w:t xml:space="preserve"> Add supernatant to 4 mL Ni</w:t>
      </w:r>
      <w:r w:rsidR="001C4D57">
        <w:rPr>
          <w:vertAlign w:val="superscript"/>
        </w:rPr>
        <w:t>2+</w:t>
      </w:r>
      <w:r w:rsidR="001C4D57">
        <w:t xml:space="preserve">-NTA resin pre-equilibrated with unfolding buffer in a conical. Incubate for 1 </w:t>
      </w:r>
      <w:proofErr w:type="spellStart"/>
      <w:r w:rsidR="001C4D57">
        <w:t>hr</w:t>
      </w:r>
      <w:proofErr w:type="spellEnd"/>
      <w:r w:rsidR="001C4D57">
        <w:t xml:space="preserve"> at RT while turning.</w:t>
      </w:r>
    </w:p>
    <w:p w14:paraId="16B50C14" w14:textId="070D2014" w:rsidR="00966263" w:rsidRDefault="001C4D57" w:rsidP="001C4D57">
      <w:pPr>
        <w:pStyle w:val="ListParagraph"/>
        <w:numPr>
          <w:ilvl w:val="0"/>
          <w:numId w:val="5"/>
        </w:numPr>
        <w:jc w:val="both"/>
      </w:pPr>
      <w:r>
        <w:t xml:space="preserve">Apply incubation mixture to gravity column and collect </w:t>
      </w:r>
      <w:proofErr w:type="spellStart"/>
      <w:r>
        <w:t>flowthrough</w:t>
      </w:r>
      <w:proofErr w:type="spellEnd"/>
      <w:r>
        <w:t>.</w:t>
      </w:r>
    </w:p>
    <w:p w14:paraId="37CE7938" w14:textId="552B6213" w:rsidR="001C4D57" w:rsidRDefault="001C4D57" w:rsidP="001C4D57">
      <w:pPr>
        <w:pStyle w:val="ListParagraph"/>
        <w:numPr>
          <w:ilvl w:val="0"/>
          <w:numId w:val="5"/>
        </w:numPr>
        <w:jc w:val="both"/>
      </w:pPr>
      <w:r>
        <w:t>Wash resin with 80 mL Ni</w:t>
      </w:r>
      <w:r>
        <w:rPr>
          <w:vertAlign w:val="superscript"/>
        </w:rPr>
        <w:t xml:space="preserve">2+ </w:t>
      </w:r>
      <w:r>
        <w:t xml:space="preserve">wash buffer. </w:t>
      </w:r>
    </w:p>
    <w:p w14:paraId="49CBFF1C" w14:textId="09928600" w:rsidR="001C4D57" w:rsidRDefault="001C4D57" w:rsidP="001C4D57">
      <w:pPr>
        <w:pStyle w:val="ListParagraph"/>
        <w:numPr>
          <w:ilvl w:val="0"/>
          <w:numId w:val="5"/>
        </w:numPr>
        <w:jc w:val="both"/>
      </w:pPr>
      <w:r>
        <w:t>Wash resin with 20 mL cleavage/dilution buffer.</w:t>
      </w:r>
    </w:p>
    <w:p w14:paraId="04DF6781" w14:textId="7496FE98" w:rsidR="001C4D57" w:rsidRDefault="001C4D57" w:rsidP="001C4D57">
      <w:pPr>
        <w:pStyle w:val="ListParagraph"/>
        <w:numPr>
          <w:ilvl w:val="0"/>
          <w:numId w:val="5"/>
        </w:numPr>
        <w:jc w:val="both"/>
      </w:pPr>
      <w:r>
        <w:t xml:space="preserve">Batch </w:t>
      </w:r>
      <w:proofErr w:type="gramStart"/>
      <w:r>
        <w:t>elute</w:t>
      </w:r>
      <w:proofErr w:type="gramEnd"/>
      <w:r>
        <w:t xml:space="preserve"> (incubation with resin for 10 min turning) three times with 10 mL Ni</w:t>
      </w:r>
      <w:r>
        <w:rPr>
          <w:vertAlign w:val="superscript"/>
        </w:rPr>
        <w:t xml:space="preserve">2+ </w:t>
      </w:r>
      <w:r>
        <w:t>elution buffer.</w:t>
      </w:r>
    </w:p>
    <w:p w14:paraId="5FB21151" w14:textId="6F1DCC9E" w:rsidR="001C4D57" w:rsidRDefault="001C4D57" w:rsidP="001C4D57">
      <w:pPr>
        <w:pStyle w:val="ListParagraph"/>
        <w:numPr>
          <w:ilvl w:val="1"/>
          <w:numId w:val="5"/>
        </w:numPr>
        <w:jc w:val="both"/>
      </w:pPr>
      <w:r>
        <w:t xml:space="preserve">Use </w:t>
      </w:r>
      <w:proofErr w:type="spellStart"/>
      <w:r>
        <w:t>nanodrop</w:t>
      </w:r>
      <w:proofErr w:type="spellEnd"/>
      <w:r>
        <w:t xml:space="preserve"> to estimate H3 concentration in each elution.</w:t>
      </w:r>
    </w:p>
    <w:p w14:paraId="08EE9326" w14:textId="57D3B021" w:rsidR="001C4D57" w:rsidRDefault="001C4D57" w:rsidP="001C4D57">
      <w:pPr>
        <w:pStyle w:val="ListParagraph"/>
        <w:numPr>
          <w:ilvl w:val="1"/>
          <w:numId w:val="5"/>
        </w:numPr>
        <w:jc w:val="both"/>
      </w:pPr>
      <w:r>
        <w:t xml:space="preserve">Can store </w:t>
      </w:r>
      <w:proofErr w:type="spellStart"/>
      <w:r>
        <w:t>elutions</w:t>
      </w:r>
      <w:proofErr w:type="spellEnd"/>
      <w:r>
        <w:t xml:space="preserve"> at 4 ˚C.</w:t>
      </w:r>
    </w:p>
    <w:p w14:paraId="6F18D4B3" w14:textId="4115BC25" w:rsidR="001C4D57" w:rsidRDefault="001C4D57" w:rsidP="001C4D57">
      <w:pPr>
        <w:pStyle w:val="ListParagraph"/>
        <w:numPr>
          <w:ilvl w:val="0"/>
          <w:numId w:val="5"/>
        </w:numPr>
        <w:jc w:val="both"/>
      </w:pPr>
      <w:r>
        <w:t xml:space="preserve">Use SDS-PAGE to check samples from the purification process. </w:t>
      </w:r>
    </w:p>
    <w:p w14:paraId="34231628" w14:textId="5764491F" w:rsidR="001C4D57" w:rsidRDefault="001C4D57" w:rsidP="001C4D57">
      <w:pPr>
        <w:pStyle w:val="ListParagraph"/>
        <w:numPr>
          <w:ilvl w:val="0"/>
          <w:numId w:val="5"/>
        </w:numPr>
        <w:jc w:val="both"/>
      </w:pPr>
      <w:r>
        <w:t xml:space="preserve">Cleave </w:t>
      </w:r>
      <w:r w:rsidR="002B1EDB">
        <w:t xml:space="preserve">6xHis-SUMO </w:t>
      </w:r>
      <w:r>
        <w:t>from 6xHis-SUMO using SenP1:</w:t>
      </w:r>
    </w:p>
    <w:p w14:paraId="0257D4A9" w14:textId="2D80491B" w:rsidR="001C4D57" w:rsidRDefault="001C4D57" w:rsidP="001C4D57">
      <w:pPr>
        <w:pStyle w:val="ListParagraph"/>
        <w:numPr>
          <w:ilvl w:val="1"/>
          <w:numId w:val="5"/>
        </w:numPr>
        <w:jc w:val="both"/>
      </w:pPr>
      <w:r>
        <w:t xml:space="preserve">Dilute </w:t>
      </w:r>
      <w:proofErr w:type="spellStart"/>
      <w:r>
        <w:t>elutions</w:t>
      </w:r>
      <w:proofErr w:type="spellEnd"/>
      <w:r>
        <w:t xml:space="preserve"> using cleavage/dilution buffer such that [6xHis-SUMO]</w:t>
      </w:r>
      <w:r w:rsidR="00DB7805">
        <w:t xml:space="preserve"> &lt; 0.25 mg/mL and [imidazole] &lt; 50 </w:t>
      </w:r>
      <w:proofErr w:type="spellStart"/>
      <w:r w:rsidR="00DB7805">
        <w:t>mM.</w:t>
      </w:r>
      <w:proofErr w:type="spellEnd"/>
    </w:p>
    <w:p w14:paraId="2D29892D" w14:textId="59834CDD" w:rsidR="00DB7805" w:rsidRDefault="00DB7805" w:rsidP="001C4D57">
      <w:pPr>
        <w:pStyle w:val="ListParagraph"/>
        <w:numPr>
          <w:ilvl w:val="1"/>
          <w:numId w:val="5"/>
        </w:numPr>
        <w:jc w:val="both"/>
      </w:pPr>
      <w:r>
        <w:t>Add SenP1 to a final concentration of 0.03 mg/</w:t>
      </w:r>
      <w:proofErr w:type="spellStart"/>
      <w:r>
        <w:t>mL.</w:t>
      </w:r>
      <w:proofErr w:type="spellEnd"/>
    </w:p>
    <w:p w14:paraId="2D816EC5" w14:textId="2952FC51" w:rsidR="00DB7805" w:rsidRDefault="002B1EDB" w:rsidP="001C4D57">
      <w:pPr>
        <w:pStyle w:val="ListParagraph"/>
        <w:numPr>
          <w:ilvl w:val="1"/>
          <w:numId w:val="5"/>
        </w:numPr>
        <w:jc w:val="both"/>
      </w:pPr>
      <w:r>
        <w:t>Incubate reaction solutions</w:t>
      </w:r>
      <w:r w:rsidR="00DB7805">
        <w:t xml:space="preserve"> at RT overnight while turning.</w:t>
      </w:r>
    </w:p>
    <w:p w14:paraId="3949F88A" w14:textId="65D09B06" w:rsidR="00DB7805" w:rsidRDefault="00DB7805" w:rsidP="001C4D57">
      <w:pPr>
        <w:pStyle w:val="ListParagraph"/>
        <w:numPr>
          <w:ilvl w:val="1"/>
          <w:numId w:val="5"/>
        </w:numPr>
        <w:jc w:val="both"/>
      </w:pPr>
      <w:r>
        <w:t>Can store reactions at 4 ˚C.</w:t>
      </w:r>
    </w:p>
    <w:p w14:paraId="1D289733" w14:textId="7D336F83" w:rsidR="00DB7805" w:rsidRDefault="00DB7805" w:rsidP="00DB7805">
      <w:pPr>
        <w:pStyle w:val="ListParagraph"/>
        <w:numPr>
          <w:ilvl w:val="0"/>
          <w:numId w:val="5"/>
        </w:numPr>
        <w:jc w:val="both"/>
      </w:pPr>
      <w:r>
        <w:t>Visualize cleave using SDS-PAGE.</w:t>
      </w:r>
    </w:p>
    <w:p w14:paraId="79CEE847" w14:textId="66B7FB7D" w:rsidR="002B1EDB" w:rsidRDefault="00E70D72" w:rsidP="002B1EDB">
      <w:pPr>
        <w:pStyle w:val="ListParagraph"/>
        <w:numPr>
          <w:ilvl w:val="0"/>
          <w:numId w:val="5"/>
        </w:numPr>
        <w:jc w:val="both"/>
      </w:pPr>
      <w:r>
        <w:t>Separate</w:t>
      </w:r>
      <w:r w:rsidR="002B1EDB">
        <w:t xml:space="preserve"> H3 from 6xHis-SUMO and His-tagged SenP1 in cleavage reaction using Ni</w:t>
      </w:r>
      <w:r w:rsidR="002B1EDB" w:rsidRPr="002B1EDB">
        <w:rPr>
          <w:vertAlign w:val="superscript"/>
        </w:rPr>
        <w:t>2+</w:t>
      </w:r>
      <w:r w:rsidR="002B1EDB">
        <w:t xml:space="preserve"> affinity chromatography at RT. Add reaction solutions to 3 mL Ni</w:t>
      </w:r>
      <w:r w:rsidR="002B1EDB">
        <w:rPr>
          <w:vertAlign w:val="superscript"/>
        </w:rPr>
        <w:t>2+</w:t>
      </w:r>
      <w:r w:rsidR="002B1EDB">
        <w:t xml:space="preserve">-NTA resin pre-equilibrated with cleavage/dilution buffer in </w:t>
      </w:r>
      <w:proofErr w:type="spellStart"/>
      <w:r w:rsidR="002B1EDB">
        <w:t>conicals</w:t>
      </w:r>
      <w:proofErr w:type="spellEnd"/>
      <w:r w:rsidR="002B1EDB">
        <w:t xml:space="preserve">. Incubate for 1 </w:t>
      </w:r>
      <w:proofErr w:type="spellStart"/>
      <w:r w:rsidR="002B1EDB">
        <w:t>hr</w:t>
      </w:r>
      <w:proofErr w:type="spellEnd"/>
      <w:r w:rsidR="002B1EDB">
        <w:t xml:space="preserve"> at RT while turning.</w:t>
      </w:r>
    </w:p>
    <w:p w14:paraId="2F9277B6" w14:textId="7FE61E98" w:rsidR="002B1EDB" w:rsidRDefault="002B1EDB" w:rsidP="002B1EDB">
      <w:pPr>
        <w:pStyle w:val="ListParagraph"/>
        <w:numPr>
          <w:ilvl w:val="0"/>
          <w:numId w:val="5"/>
        </w:numPr>
        <w:jc w:val="both"/>
      </w:pPr>
      <w:r>
        <w:t xml:space="preserve">Apply incubation mixture to gravity column and collect </w:t>
      </w:r>
      <w:proofErr w:type="spellStart"/>
      <w:r>
        <w:t>flowthrough</w:t>
      </w:r>
      <w:proofErr w:type="spellEnd"/>
      <w:r>
        <w:t xml:space="preserve"> that contains H3.</w:t>
      </w:r>
    </w:p>
    <w:p w14:paraId="79F2691C" w14:textId="3DEB729C" w:rsidR="002B1EDB" w:rsidRDefault="002B1EDB" w:rsidP="00DB7805">
      <w:pPr>
        <w:pStyle w:val="ListParagraph"/>
        <w:numPr>
          <w:ilvl w:val="0"/>
          <w:numId w:val="5"/>
        </w:numPr>
        <w:jc w:val="both"/>
      </w:pPr>
      <w:r>
        <w:t>Elute using 10 mL Ni</w:t>
      </w:r>
      <w:r w:rsidRPr="002B1EDB">
        <w:rPr>
          <w:vertAlign w:val="superscript"/>
        </w:rPr>
        <w:t>2+</w:t>
      </w:r>
      <w:r>
        <w:t xml:space="preserve"> elution buffer and collect elution that contains SUMO and SenP1.</w:t>
      </w:r>
    </w:p>
    <w:p w14:paraId="0ED82DAB" w14:textId="0C989095" w:rsidR="00DB7805" w:rsidRDefault="002B1EDB" w:rsidP="00DB7805">
      <w:pPr>
        <w:pStyle w:val="ListParagraph"/>
        <w:numPr>
          <w:ilvl w:val="0"/>
          <w:numId w:val="5"/>
        </w:numPr>
        <w:jc w:val="both"/>
      </w:pPr>
      <w:r>
        <w:t xml:space="preserve">Can store solutions at 4 ˚C. Visualize separation of H3 from SUMO and SenP1 using SDS-PAGE. </w:t>
      </w:r>
    </w:p>
    <w:p w14:paraId="7944F12A" w14:textId="3B706BAF" w:rsidR="005C09E3" w:rsidRDefault="005C09E3" w:rsidP="00DB7805">
      <w:pPr>
        <w:pStyle w:val="ListParagraph"/>
        <w:numPr>
          <w:ilvl w:val="0"/>
          <w:numId w:val="5"/>
        </w:numPr>
        <w:jc w:val="both"/>
      </w:pPr>
      <w:r>
        <w:t xml:space="preserve">To load H3 solution onto HPLC: precipitate H3 </w:t>
      </w:r>
      <w:proofErr w:type="spellStart"/>
      <w:r>
        <w:t>flowthrough</w:t>
      </w:r>
      <w:proofErr w:type="spellEnd"/>
      <w:r>
        <w:t xml:space="preserve"> solution using TCA protein precipitation:</w:t>
      </w:r>
    </w:p>
    <w:p w14:paraId="64E4DFF3" w14:textId="41196413" w:rsidR="005C09E3" w:rsidRDefault="005C09E3" w:rsidP="005C09E3">
      <w:pPr>
        <w:pStyle w:val="ListParagraph"/>
        <w:numPr>
          <w:ilvl w:val="1"/>
          <w:numId w:val="5"/>
        </w:numPr>
        <w:jc w:val="both"/>
      </w:pPr>
      <w:r>
        <w:t>Prepare 100% TCA (w/v) and chill on ice.</w:t>
      </w:r>
    </w:p>
    <w:p w14:paraId="62DFDC75" w14:textId="0620F224" w:rsidR="005C09E3" w:rsidRDefault="005C09E3" w:rsidP="005C09E3">
      <w:pPr>
        <w:pStyle w:val="ListParagraph"/>
        <w:numPr>
          <w:ilvl w:val="1"/>
          <w:numId w:val="5"/>
        </w:numPr>
        <w:jc w:val="both"/>
      </w:pPr>
      <w:r>
        <w:t>Add TCA to a final concentration of 15% to protein solution and incubate on ice for 30 min.</w:t>
      </w:r>
    </w:p>
    <w:p w14:paraId="2DB6A58D" w14:textId="54C37783" w:rsidR="00F54FDA" w:rsidRDefault="00F54FDA" w:rsidP="005C09E3">
      <w:pPr>
        <w:pStyle w:val="ListParagraph"/>
        <w:numPr>
          <w:ilvl w:val="1"/>
          <w:numId w:val="5"/>
        </w:numPr>
        <w:jc w:val="both"/>
      </w:pPr>
      <w:r>
        <w:t>Centrifuge sample at 3000 RPM at 4 ˚C for 10 min. Remove supernatant by pipette.</w:t>
      </w:r>
    </w:p>
    <w:p w14:paraId="36E39B24" w14:textId="6CC5D073" w:rsidR="00F54FDA" w:rsidRDefault="00F54FDA" w:rsidP="005C09E3">
      <w:pPr>
        <w:pStyle w:val="ListParagraph"/>
        <w:numPr>
          <w:ilvl w:val="1"/>
          <w:numId w:val="5"/>
        </w:numPr>
        <w:jc w:val="both"/>
      </w:pPr>
      <w:r>
        <w:t xml:space="preserve">Wash pellet with cold </w:t>
      </w:r>
      <w:proofErr w:type="spellStart"/>
      <w:r>
        <w:t>milliQ</w:t>
      </w:r>
      <w:proofErr w:type="spellEnd"/>
      <w:r>
        <w:t xml:space="preserve"> water to remove TCA. </w:t>
      </w:r>
    </w:p>
    <w:p w14:paraId="03EBA66A" w14:textId="77777777" w:rsidR="00F54FDA" w:rsidRDefault="00F54FDA" w:rsidP="00F54FDA">
      <w:pPr>
        <w:pStyle w:val="ListParagraph"/>
        <w:numPr>
          <w:ilvl w:val="1"/>
          <w:numId w:val="5"/>
        </w:numPr>
        <w:jc w:val="both"/>
      </w:pPr>
      <w:r>
        <w:t>Centrifuge sample at 3000 RPM at 4 ˚C for 10 min. Remove supernatant by pipette.</w:t>
      </w:r>
    </w:p>
    <w:p w14:paraId="69CCC8B6" w14:textId="53303D05" w:rsidR="00F54FDA" w:rsidRDefault="00C70F15" w:rsidP="005C09E3">
      <w:pPr>
        <w:pStyle w:val="ListParagraph"/>
        <w:numPr>
          <w:ilvl w:val="1"/>
          <w:numId w:val="5"/>
        </w:numPr>
        <w:jc w:val="both"/>
      </w:pPr>
      <w:r>
        <w:t>Store pellet at 4 ˚C.</w:t>
      </w:r>
    </w:p>
    <w:p w14:paraId="4C1816D1" w14:textId="77BB288C" w:rsidR="00C70F15" w:rsidRDefault="00A06AAB" w:rsidP="00C70F15">
      <w:pPr>
        <w:pStyle w:val="ListParagraph"/>
        <w:numPr>
          <w:ilvl w:val="0"/>
          <w:numId w:val="5"/>
        </w:numPr>
        <w:jc w:val="both"/>
      </w:pPr>
      <w:r>
        <w:t>Purify H3 using RP-HPLC with column ZORBAX SB-C18 and with a 40-60% acetonitrile in 0.1% TFA gradient.</w:t>
      </w:r>
    </w:p>
    <w:p w14:paraId="7FFBBE29" w14:textId="366122B6" w:rsidR="00A06AAB" w:rsidRDefault="00A06AAB" w:rsidP="00A06AAB">
      <w:pPr>
        <w:pStyle w:val="ListParagraph"/>
        <w:numPr>
          <w:ilvl w:val="1"/>
          <w:numId w:val="5"/>
        </w:numPr>
        <w:jc w:val="both"/>
      </w:pPr>
      <w:proofErr w:type="spellStart"/>
      <w:r>
        <w:t>Resuspend</w:t>
      </w:r>
      <w:proofErr w:type="spellEnd"/>
      <w:r>
        <w:t xml:space="preserve"> pellet in 40% </w:t>
      </w:r>
      <w:proofErr w:type="spellStart"/>
      <w:r>
        <w:t>MeCN</w:t>
      </w:r>
      <w:proofErr w:type="spellEnd"/>
      <w:r>
        <w:t xml:space="preserve"> and 0.1% TFA to load 10-12 mg of protein in 10 mL for one run.</w:t>
      </w:r>
    </w:p>
    <w:p w14:paraId="399F7BE7" w14:textId="620D31A8" w:rsidR="00A06AAB" w:rsidRDefault="00A06AAB" w:rsidP="00A06AAB">
      <w:pPr>
        <w:pStyle w:val="ListParagraph"/>
        <w:numPr>
          <w:ilvl w:val="1"/>
          <w:numId w:val="5"/>
        </w:numPr>
        <w:jc w:val="both"/>
      </w:pPr>
      <w:r>
        <w:t>Flow rate: 4.7 mL/min with fraction collection every 50 sec for 83 min.</w:t>
      </w:r>
    </w:p>
    <w:p w14:paraId="477D7922" w14:textId="688FBF78" w:rsidR="00A06AAB" w:rsidRDefault="00A06AAB" w:rsidP="00A06AAB">
      <w:pPr>
        <w:pStyle w:val="ListParagraph"/>
        <w:numPr>
          <w:ilvl w:val="1"/>
          <w:numId w:val="5"/>
        </w:numPr>
        <w:jc w:val="both"/>
      </w:pPr>
      <w:r>
        <w:t>H3 elutes at approximately 40-50 min.</w:t>
      </w:r>
    </w:p>
    <w:p w14:paraId="7041CE3D" w14:textId="77777777" w:rsidR="00474944" w:rsidRDefault="00A02720" w:rsidP="00A06AAB">
      <w:pPr>
        <w:pStyle w:val="ListParagraph"/>
        <w:numPr>
          <w:ilvl w:val="0"/>
          <w:numId w:val="5"/>
        </w:numPr>
        <w:jc w:val="both"/>
      </w:pPr>
      <w:r>
        <w:t xml:space="preserve">Visualize small samples from fractions from peak using SDS-PAGE. </w:t>
      </w:r>
    </w:p>
    <w:p w14:paraId="2F36E8DA" w14:textId="557DB045" w:rsidR="00A06AAB" w:rsidRDefault="00A02720" w:rsidP="00A06AAB">
      <w:pPr>
        <w:pStyle w:val="ListParagraph"/>
        <w:numPr>
          <w:ilvl w:val="0"/>
          <w:numId w:val="5"/>
        </w:numPr>
        <w:jc w:val="both"/>
      </w:pPr>
      <w:r>
        <w:t>Collect and combine fractions containing pure H3.</w:t>
      </w:r>
      <w:r w:rsidR="00B759C5">
        <w:t xml:space="preserve"> Blow air over solution to remove </w:t>
      </w:r>
      <w:proofErr w:type="spellStart"/>
      <w:r w:rsidR="00B759C5">
        <w:t>MeCN</w:t>
      </w:r>
      <w:proofErr w:type="spellEnd"/>
      <w:r w:rsidR="00B759C5">
        <w:t xml:space="preserve"> (~50% of solution). </w:t>
      </w:r>
    </w:p>
    <w:p w14:paraId="24B52CA0" w14:textId="1E16390F" w:rsidR="00B759C5" w:rsidRDefault="00B759C5" w:rsidP="00A06AAB">
      <w:pPr>
        <w:pStyle w:val="ListParagraph"/>
        <w:numPr>
          <w:ilvl w:val="0"/>
          <w:numId w:val="5"/>
        </w:numPr>
        <w:jc w:val="both"/>
      </w:pPr>
      <w:r>
        <w:t>Lyophilize H3 solution and determine yield.</w:t>
      </w:r>
    </w:p>
    <w:p w14:paraId="51E01F1B" w14:textId="153540BE" w:rsidR="00B759C5" w:rsidRPr="00DB566C" w:rsidRDefault="00773E1E" w:rsidP="00946DD5">
      <w:pPr>
        <w:pStyle w:val="ListParagraph"/>
        <w:numPr>
          <w:ilvl w:val="0"/>
          <w:numId w:val="5"/>
        </w:numPr>
        <w:jc w:val="both"/>
      </w:pPr>
      <w:proofErr w:type="spellStart"/>
      <w:r>
        <w:t>Resuspend</w:t>
      </w:r>
      <w:proofErr w:type="spellEnd"/>
      <w:r>
        <w:t xml:space="preserve"> using water and aliquot to needed amounts of H3. Lyophilize aliquots then store at -80 ˚C.</w:t>
      </w:r>
    </w:p>
    <w:sectPr w:rsidR="00B759C5" w:rsidRPr="00DB566C" w:rsidSect="00FB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D12"/>
    <w:multiLevelType w:val="hybridMultilevel"/>
    <w:tmpl w:val="1D00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61ABA"/>
    <w:multiLevelType w:val="hybridMultilevel"/>
    <w:tmpl w:val="F838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B5116"/>
    <w:multiLevelType w:val="hybridMultilevel"/>
    <w:tmpl w:val="8CB0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DF7"/>
    <w:multiLevelType w:val="hybridMultilevel"/>
    <w:tmpl w:val="4D4A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0024E"/>
    <w:multiLevelType w:val="hybridMultilevel"/>
    <w:tmpl w:val="51FA5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15"/>
    <w:rsid w:val="00030250"/>
    <w:rsid w:val="00154308"/>
    <w:rsid w:val="001A30CF"/>
    <w:rsid w:val="001C4D57"/>
    <w:rsid w:val="001E7815"/>
    <w:rsid w:val="00220E78"/>
    <w:rsid w:val="00226EC2"/>
    <w:rsid w:val="002373F4"/>
    <w:rsid w:val="002944C5"/>
    <w:rsid w:val="002B1EDB"/>
    <w:rsid w:val="002C1CB1"/>
    <w:rsid w:val="002E76F8"/>
    <w:rsid w:val="00356441"/>
    <w:rsid w:val="004104DB"/>
    <w:rsid w:val="00452113"/>
    <w:rsid w:val="00457821"/>
    <w:rsid w:val="00474944"/>
    <w:rsid w:val="00493F70"/>
    <w:rsid w:val="005A1106"/>
    <w:rsid w:val="005C09E3"/>
    <w:rsid w:val="005D4D63"/>
    <w:rsid w:val="006205DC"/>
    <w:rsid w:val="0067246A"/>
    <w:rsid w:val="006A068B"/>
    <w:rsid w:val="006E4752"/>
    <w:rsid w:val="00710943"/>
    <w:rsid w:val="007151D4"/>
    <w:rsid w:val="00773E1E"/>
    <w:rsid w:val="007E4A17"/>
    <w:rsid w:val="00806490"/>
    <w:rsid w:val="00823D1B"/>
    <w:rsid w:val="00946DD5"/>
    <w:rsid w:val="00966263"/>
    <w:rsid w:val="009A5A85"/>
    <w:rsid w:val="009D0CFB"/>
    <w:rsid w:val="00A02720"/>
    <w:rsid w:val="00A06AAB"/>
    <w:rsid w:val="00A07A64"/>
    <w:rsid w:val="00A211CB"/>
    <w:rsid w:val="00AD0E06"/>
    <w:rsid w:val="00AF48E0"/>
    <w:rsid w:val="00B759C5"/>
    <w:rsid w:val="00BA77F9"/>
    <w:rsid w:val="00BB3D9C"/>
    <w:rsid w:val="00C301F8"/>
    <w:rsid w:val="00C55BE0"/>
    <w:rsid w:val="00C70F15"/>
    <w:rsid w:val="00C871A1"/>
    <w:rsid w:val="00C91ED4"/>
    <w:rsid w:val="00C94152"/>
    <w:rsid w:val="00CA7F40"/>
    <w:rsid w:val="00D26CB2"/>
    <w:rsid w:val="00D5574F"/>
    <w:rsid w:val="00D93E56"/>
    <w:rsid w:val="00DB566C"/>
    <w:rsid w:val="00DB7805"/>
    <w:rsid w:val="00E12860"/>
    <w:rsid w:val="00E70D72"/>
    <w:rsid w:val="00F461D7"/>
    <w:rsid w:val="00F54FDA"/>
    <w:rsid w:val="00F72C37"/>
    <w:rsid w:val="00FB7D15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26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749</Words>
  <Characters>4270</Characters>
  <Application>Microsoft Macintosh Word</Application>
  <DocSecurity>0</DocSecurity>
  <Lines>35</Lines>
  <Paragraphs>10</Paragraphs>
  <ScaleCrop>false</ScaleCrop>
  <Company>UCSF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UCSF First Year</dc:creator>
  <cp:keywords/>
  <dc:description/>
  <cp:lastModifiedBy>UCSF First Year</cp:lastModifiedBy>
  <cp:revision>52</cp:revision>
  <cp:lastPrinted>2015-10-15T17:34:00Z</cp:lastPrinted>
  <dcterms:created xsi:type="dcterms:W3CDTF">2015-10-15T07:09:00Z</dcterms:created>
  <dcterms:modified xsi:type="dcterms:W3CDTF">2016-11-21T19:31:00Z</dcterms:modified>
</cp:coreProperties>
</file>