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rPr>
          <w:rStyle w:val="Ohne A"/>
          <w:b w:val="1"/>
          <w:bCs w:val="1"/>
          <w:sz w:val="26"/>
          <w:szCs w:val="26"/>
        </w:rPr>
      </w:pPr>
      <w:r>
        <w:rPr>
          <w:rStyle w:val="Ohne A"/>
          <w:b w:val="1"/>
          <w:bCs w:val="1"/>
          <w:sz w:val="26"/>
          <w:szCs w:val="26"/>
          <w:rtl w:val="0"/>
          <w:lang w:val="de-DE"/>
        </w:rPr>
        <w:t>gesund sein</w:t>
      </w:r>
    </w:p>
    <w:p>
      <w:pPr>
        <w:pStyle w:val="Text A"/>
        <w:rPr>
          <w:rStyle w:val="Ohne A"/>
          <w:b w:val="1"/>
          <w:bCs w:val="1"/>
          <w:sz w:val="26"/>
          <w:szCs w:val="26"/>
        </w:rPr>
      </w:pPr>
      <w:r>
        <w:rPr>
          <w:rStyle w:val="Ohne A"/>
          <w:b w:val="1"/>
          <w:bCs w:val="1"/>
          <w:sz w:val="26"/>
          <w:szCs w:val="26"/>
          <w:rtl w:val="0"/>
          <w:lang w:val="de-DE"/>
        </w:rPr>
        <w:t xml:space="preserve"> </w:t>
      </w:r>
    </w:p>
    <w:p>
      <w:pPr>
        <w:pStyle w:val="Text A"/>
        <w:rPr>
          <w:rStyle w:val="Ohne A"/>
          <w:sz w:val="26"/>
          <w:szCs w:val="26"/>
        </w:rPr>
      </w:pPr>
      <w:r>
        <w:rPr>
          <w:rStyle w:val="Ohne A"/>
          <w:sz w:val="26"/>
          <w:szCs w:val="26"/>
          <w:rtl w:val="0"/>
          <w:lang w:val="de-DE"/>
        </w:rPr>
        <w:t xml:space="preserve">Wir </w:t>
      </w:r>
      <w:r>
        <w:rPr>
          <w:rStyle w:val="Ohne A"/>
          <w:sz w:val="26"/>
          <w:szCs w:val="26"/>
          <w:rtl w:val="0"/>
          <w:lang w:val="de-DE"/>
        </w:rPr>
        <w:t xml:space="preserve">sind gesund, wenn wir eine gute </w:t>
      </w:r>
      <w:r>
        <w:rPr>
          <w:rStyle w:val="Ohne A"/>
          <w:sz w:val="26"/>
          <w:szCs w:val="26"/>
          <w:rtl w:val="0"/>
          <w:lang w:val="de-DE"/>
        </w:rPr>
        <w:t xml:space="preserve">Beziehung zu uns </w:t>
      </w:r>
      <w:r>
        <w:rPr>
          <w:rStyle w:val="Ohne A"/>
          <w:sz w:val="26"/>
          <w:szCs w:val="26"/>
          <w:rtl w:val="0"/>
          <w:lang w:val="de-DE"/>
        </w:rPr>
        <w:t>S</w:t>
      </w:r>
      <w:r>
        <w:rPr>
          <w:rStyle w:val="Ohne A"/>
          <w:sz w:val="26"/>
          <w:szCs w:val="26"/>
          <w:rtl w:val="0"/>
          <w:lang w:val="de-DE"/>
        </w:rPr>
        <w:t>elbst</w:t>
      </w:r>
      <w:r>
        <w:rPr>
          <w:rStyle w:val="Ohne A"/>
          <w:sz w:val="26"/>
          <w:szCs w:val="26"/>
          <w:rtl w:val="0"/>
          <w:lang w:val="de-DE"/>
        </w:rPr>
        <w:t xml:space="preserve"> und A</w:t>
      </w:r>
      <w:r>
        <w:rPr>
          <w:rStyle w:val="Ohne A"/>
          <w:sz w:val="26"/>
          <w:szCs w:val="26"/>
          <w:rtl w:val="0"/>
          <w:lang w:val="de-DE"/>
        </w:rPr>
        <w:t>nderen</w:t>
      </w:r>
      <w:r>
        <w:rPr>
          <w:rStyle w:val="Ohne A"/>
          <w:sz w:val="26"/>
          <w:szCs w:val="26"/>
          <w:rtl w:val="0"/>
          <w:lang w:val="de-DE"/>
        </w:rPr>
        <w:t xml:space="preserve"> haben.</w:t>
      </w:r>
    </w:p>
    <w:p>
      <w:pPr>
        <w:pStyle w:val="Text A"/>
        <w:rPr>
          <w:rStyle w:val="Ohne A"/>
          <w:sz w:val="26"/>
          <w:szCs w:val="26"/>
        </w:rPr>
      </w:pPr>
    </w:p>
    <w:p>
      <w:pPr>
        <w:pStyle w:val="Text A"/>
        <w:rPr>
          <w:rStyle w:val="Ohne A"/>
          <w:sz w:val="26"/>
          <w:szCs w:val="26"/>
        </w:rPr>
      </w:pPr>
      <w:r>
        <w:rPr>
          <w:rStyle w:val="Ohne A"/>
          <w:sz w:val="26"/>
          <w:szCs w:val="26"/>
          <w:rtl w:val="0"/>
          <w:lang w:val="de-DE"/>
        </w:rPr>
        <w:t xml:space="preserve">Gesundheit beruht auf der gelungenen </w:t>
      </w:r>
      <w:r>
        <w:rPr>
          <w:rStyle w:val="Ohne A"/>
          <w:sz w:val="26"/>
          <w:szCs w:val="26"/>
          <w:rtl w:val="0"/>
          <w:lang w:val="de-DE"/>
        </w:rPr>
        <w:t xml:space="preserve">Balance zwischen </w:t>
      </w:r>
      <w:r>
        <w:rPr>
          <w:rStyle w:val="Ohne A"/>
          <w:sz w:val="26"/>
          <w:szCs w:val="26"/>
          <w:rtl w:val="0"/>
          <w:lang w:val="de-DE"/>
        </w:rPr>
        <w:t>„</w:t>
      </w:r>
      <w:r>
        <w:rPr>
          <w:rStyle w:val="Ohne A"/>
          <w:sz w:val="26"/>
          <w:szCs w:val="26"/>
          <w:rtl w:val="0"/>
          <w:lang w:val="de-DE"/>
        </w:rPr>
        <w:t>Machen"</w:t>
      </w:r>
      <w:r>
        <w:rPr>
          <w:rStyle w:val="Ohne A"/>
          <w:sz w:val="26"/>
          <w:szCs w:val="26"/>
          <w:rtl w:val="0"/>
          <w:lang w:val="de-DE"/>
        </w:rPr>
        <w:t xml:space="preserve"> </w:t>
      </w:r>
      <w:r>
        <w:rPr>
          <w:rStyle w:val="Ohne A"/>
          <w:sz w:val="26"/>
          <w:szCs w:val="26"/>
          <w:rtl w:val="0"/>
          <w:lang w:val="de-DE"/>
        </w:rPr>
        <w:t>und "Sein"</w:t>
      </w:r>
      <w:r>
        <w:rPr>
          <w:rStyle w:val="Ohne A"/>
          <w:sz w:val="26"/>
          <w:szCs w:val="26"/>
          <w:rtl w:val="0"/>
          <w:lang w:val="de-DE"/>
        </w:rPr>
        <w:t xml:space="preserve">. </w:t>
      </w:r>
      <w:r>
        <w:rPr>
          <w:rStyle w:val="Ohne A"/>
          <w:sz w:val="26"/>
          <w:szCs w:val="26"/>
          <w:rtl w:val="0"/>
          <w:lang w:val="de-DE"/>
        </w:rPr>
        <w:t>K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>rper und Seele brauchen, um gesund zu bleiben, sowohl Arbeit und Anspannung</w:t>
      </w:r>
      <w:r>
        <w:rPr>
          <w:rStyle w:val="Ohne A"/>
          <w:sz w:val="26"/>
          <w:szCs w:val="26"/>
          <w:rtl w:val="0"/>
          <w:lang w:val="de-DE"/>
        </w:rPr>
        <w:t xml:space="preserve"> das </w:t>
      </w:r>
      <w:r>
        <w:rPr>
          <w:rStyle w:val="Ohne A"/>
          <w:sz w:val="26"/>
          <w:szCs w:val="26"/>
          <w:rtl w:val="0"/>
          <w:lang w:val="de-DE"/>
        </w:rPr>
        <w:t>„</w:t>
      </w:r>
      <w:r>
        <w:rPr>
          <w:rStyle w:val="Ohne A"/>
          <w:sz w:val="26"/>
          <w:szCs w:val="26"/>
          <w:rtl w:val="0"/>
          <w:lang w:val="de-DE"/>
        </w:rPr>
        <w:t>Machen</w:t>
      </w:r>
      <w:r>
        <w:rPr>
          <w:rStyle w:val="Ohne A"/>
          <w:sz w:val="26"/>
          <w:szCs w:val="26"/>
          <w:rtl w:val="0"/>
          <w:lang w:val="de-DE"/>
        </w:rPr>
        <w:t xml:space="preserve">“ </w:t>
      </w:r>
      <w:r>
        <w:rPr>
          <w:rStyle w:val="Ohne A"/>
          <w:sz w:val="26"/>
          <w:szCs w:val="26"/>
          <w:rtl w:val="0"/>
          <w:lang w:val="de-DE"/>
        </w:rPr>
        <w:t xml:space="preserve">- </w:t>
      </w:r>
      <w:r>
        <w:rPr>
          <w:rStyle w:val="Ohne A"/>
          <w:sz w:val="26"/>
          <w:szCs w:val="26"/>
          <w:rtl w:val="0"/>
          <w:lang w:val="de-DE"/>
        </w:rPr>
        <w:t xml:space="preserve"> als auch </w:t>
      </w:r>
      <w:r>
        <w:rPr>
          <w:rStyle w:val="Ohne A"/>
          <w:sz w:val="26"/>
          <w:szCs w:val="26"/>
          <w:rtl w:val="0"/>
          <w:lang w:val="de-DE"/>
        </w:rPr>
        <w:t>e</w:t>
      </w:r>
      <w:r>
        <w:rPr>
          <w:rStyle w:val="Ohne A"/>
          <w:sz w:val="26"/>
          <w:szCs w:val="26"/>
          <w:rtl w:val="0"/>
          <w:lang w:val="de-DE"/>
        </w:rPr>
        <w:t>ntspannt</w:t>
      </w:r>
      <w:r>
        <w:rPr>
          <w:rStyle w:val="Ohne A"/>
          <w:sz w:val="26"/>
          <w:szCs w:val="26"/>
          <w:rtl w:val="0"/>
          <w:lang w:val="de-DE"/>
        </w:rPr>
        <w:t>es</w:t>
      </w:r>
      <w:r>
        <w:rPr>
          <w:rStyle w:val="Ohne A"/>
          <w:sz w:val="26"/>
          <w:szCs w:val="26"/>
          <w:rtl w:val="0"/>
          <w:lang w:val="de-DE"/>
        </w:rPr>
        <w:t xml:space="preserve"> </w:t>
      </w:r>
      <w:r>
        <w:rPr>
          <w:rStyle w:val="Ohne A"/>
          <w:sz w:val="26"/>
          <w:szCs w:val="26"/>
          <w:rtl w:val="0"/>
          <w:lang w:val="de-DE"/>
        </w:rPr>
        <w:t>„</w:t>
      </w:r>
      <w:r>
        <w:rPr>
          <w:rStyle w:val="Ohne A"/>
          <w:sz w:val="26"/>
          <w:szCs w:val="26"/>
          <w:rtl w:val="0"/>
          <w:lang w:val="de-DE"/>
        </w:rPr>
        <w:t>die Seele baumeln lassen</w:t>
      </w:r>
      <w:r>
        <w:rPr>
          <w:rStyle w:val="Ohne A"/>
          <w:sz w:val="26"/>
          <w:szCs w:val="26"/>
          <w:rtl w:val="0"/>
          <w:lang w:val="de-DE"/>
        </w:rPr>
        <w:t>“</w:t>
      </w:r>
      <w:r>
        <w:rPr>
          <w:rStyle w:val="Ohne A"/>
          <w:sz w:val="26"/>
          <w:szCs w:val="26"/>
          <w:rtl w:val="0"/>
          <w:lang w:val="de-DE"/>
        </w:rPr>
        <w:t>, einfach</w:t>
      </w:r>
      <w:r>
        <w:rPr>
          <w:rStyle w:val="Ohne A"/>
          <w:sz w:val="26"/>
          <w:szCs w:val="26"/>
          <w:rtl w:val="0"/>
          <w:lang w:val="de-DE"/>
        </w:rPr>
        <w:t xml:space="preserve"> „</w:t>
      </w:r>
      <w:r>
        <w:rPr>
          <w:rStyle w:val="Ohne A"/>
          <w:sz w:val="26"/>
          <w:szCs w:val="26"/>
          <w:rtl w:val="0"/>
          <w:lang w:val="de-DE"/>
        </w:rPr>
        <w:t>Sein</w:t>
      </w:r>
      <w:r>
        <w:rPr>
          <w:rStyle w:val="Ohne A"/>
          <w:sz w:val="26"/>
          <w:szCs w:val="26"/>
          <w:rtl w:val="0"/>
          <w:lang w:val="de-DE"/>
        </w:rPr>
        <w:t xml:space="preserve">“ </w:t>
      </w:r>
      <w:r>
        <w:rPr>
          <w:rStyle w:val="Ohne A"/>
          <w:sz w:val="26"/>
          <w:szCs w:val="26"/>
          <w:rtl w:val="0"/>
          <w:lang w:val="de-DE"/>
        </w:rPr>
        <w:t>zu d</w:t>
      </w:r>
      <w:r>
        <w:rPr>
          <w:rStyle w:val="Ohne A"/>
          <w:sz w:val="26"/>
          <w:szCs w:val="26"/>
          <w:rtl w:val="0"/>
          <w:lang w:val="de-DE"/>
        </w:rPr>
        <w:t>ü</w:t>
      </w:r>
      <w:r>
        <w:rPr>
          <w:rStyle w:val="Ohne A"/>
          <w:sz w:val="26"/>
          <w:szCs w:val="26"/>
          <w:rtl w:val="0"/>
          <w:lang w:val="de-DE"/>
        </w:rPr>
        <w:t>rfen.</w:t>
      </w:r>
    </w:p>
    <w:p>
      <w:pPr>
        <w:pStyle w:val="Text A"/>
        <w:rPr>
          <w:rStyle w:val="Ohne A"/>
          <w:sz w:val="26"/>
          <w:szCs w:val="26"/>
        </w:rPr>
      </w:pPr>
    </w:p>
    <w:p>
      <w:pPr>
        <w:pStyle w:val="Text A"/>
        <w:rPr>
          <w:rStyle w:val="Ohne A"/>
          <w:sz w:val="26"/>
          <w:szCs w:val="26"/>
        </w:rPr>
      </w:pPr>
      <w:r>
        <w:rPr>
          <w:rStyle w:val="Ohne A"/>
          <w:sz w:val="26"/>
          <w:szCs w:val="26"/>
          <w:rtl w:val="0"/>
          <w:lang w:val="de-DE"/>
        </w:rPr>
        <w:t>Voraussetzung daf</w:t>
      </w:r>
      <w:r>
        <w:rPr>
          <w:rStyle w:val="Ohne A"/>
          <w:sz w:val="26"/>
          <w:szCs w:val="26"/>
          <w:rtl w:val="0"/>
          <w:lang w:val="de-DE"/>
        </w:rPr>
        <w:t>ü</w:t>
      </w:r>
      <w:r>
        <w:rPr>
          <w:rStyle w:val="Ohne A"/>
          <w:sz w:val="26"/>
          <w:szCs w:val="26"/>
          <w:rtl w:val="0"/>
          <w:lang w:val="de-DE"/>
        </w:rPr>
        <w:t>r ist ein ausreichendes Ma</w:t>
      </w:r>
      <w:r>
        <w:rPr>
          <w:rStyle w:val="Ohne A"/>
          <w:sz w:val="26"/>
          <w:szCs w:val="26"/>
          <w:rtl w:val="0"/>
          <w:lang w:val="de-DE"/>
        </w:rPr>
        <w:t xml:space="preserve">ß </w:t>
      </w:r>
      <w:r>
        <w:rPr>
          <w:rStyle w:val="Ohne A"/>
          <w:sz w:val="26"/>
          <w:szCs w:val="26"/>
          <w:rtl w:val="0"/>
          <w:lang w:val="de-DE"/>
        </w:rPr>
        <w:t>an Selbst</w:t>
      </w:r>
      <w:r>
        <w:rPr>
          <w:rStyle w:val="Ohne A"/>
          <w:sz w:val="26"/>
          <w:szCs w:val="26"/>
          <w:rtl w:val="0"/>
          <w:lang w:val="de-DE"/>
        </w:rPr>
        <w:t>-W</w:t>
      </w:r>
      <w:r>
        <w:rPr>
          <w:rStyle w:val="Ohne A"/>
          <w:sz w:val="26"/>
          <w:szCs w:val="26"/>
          <w:rtl w:val="0"/>
          <w:lang w:val="de-DE"/>
        </w:rPr>
        <w:t>ahrnehmung</w:t>
      </w:r>
      <w:r>
        <w:rPr>
          <w:rStyle w:val="Ohne A"/>
          <w:sz w:val="26"/>
          <w:szCs w:val="26"/>
          <w:rtl w:val="0"/>
          <w:lang w:val="de-DE"/>
        </w:rPr>
        <w:t>. N</w:t>
      </w:r>
      <w:r>
        <w:rPr>
          <w:rStyle w:val="Ohne A"/>
          <w:sz w:val="26"/>
          <w:szCs w:val="26"/>
          <w:rtl w:val="0"/>
          <w:lang w:val="de-DE"/>
        </w:rPr>
        <w:t>ur wer sich selbst sp</w:t>
      </w:r>
      <w:r>
        <w:rPr>
          <w:rStyle w:val="Ohne A"/>
          <w:sz w:val="26"/>
          <w:szCs w:val="26"/>
          <w:rtl w:val="0"/>
          <w:lang w:val="de-DE"/>
        </w:rPr>
        <w:t>ü</w:t>
      </w:r>
      <w:r>
        <w:rPr>
          <w:rStyle w:val="Ohne A"/>
          <w:sz w:val="26"/>
          <w:szCs w:val="26"/>
          <w:rtl w:val="0"/>
          <w:lang w:val="de-DE"/>
        </w:rPr>
        <w:t>rt, wei</w:t>
      </w:r>
      <w:r>
        <w:rPr>
          <w:rStyle w:val="Ohne A"/>
          <w:sz w:val="26"/>
          <w:szCs w:val="26"/>
          <w:rtl w:val="0"/>
          <w:lang w:val="de-DE"/>
        </w:rPr>
        <w:t>ß</w:t>
      </w:r>
      <w:r>
        <w:rPr>
          <w:rStyle w:val="Ohne A"/>
          <w:sz w:val="26"/>
          <w:szCs w:val="26"/>
          <w:rtl w:val="0"/>
          <w:lang w:val="de-DE"/>
        </w:rPr>
        <w:t>, was "gut tut</w:t>
      </w:r>
      <w:r>
        <w:rPr>
          <w:rStyle w:val="Ohne A"/>
          <w:sz w:val="26"/>
          <w:szCs w:val="26"/>
          <w:rtl w:val="0"/>
          <w:lang w:val="de-DE"/>
        </w:rPr>
        <w:t>“</w:t>
      </w:r>
      <w:r>
        <w:rPr>
          <w:rStyle w:val="Ohne A"/>
          <w:sz w:val="26"/>
          <w:szCs w:val="26"/>
          <w:rtl w:val="0"/>
          <w:lang w:val="de-DE"/>
        </w:rPr>
        <w:t xml:space="preserve">, </w:t>
      </w:r>
      <w:r>
        <w:rPr>
          <w:rStyle w:val="Ohne A"/>
          <w:sz w:val="26"/>
          <w:szCs w:val="26"/>
          <w:rtl w:val="0"/>
          <w:lang w:val="de-DE"/>
        </w:rPr>
        <w:t>was nicht</w:t>
      </w:r>
      <w:r>
        <w:rPr>
          <w:rStyle w:val="Ohne A"/>
          <w:sz w:val="26"/>
          <w:szCs w:val="26"/>
          <w:rtl w:val="0"/>
          <w:lang w:val="de-DE"/>
        </w:rPr>
        <w:t xml:space="preserve"> gut tut - und wo die eigenen Grenzen sind</w:t>
      </w:r>
      <w:r>
        <w:rPr>
          <w:rStyle w:val="Ohne A"/>
          <w:sz w:val="26"/>
          <w:szCs w:val="26"/>
          <w:rtl w:val="0"/>
          <w:lang w:val="de-DE"/>
        </w:rPr>
        <w:t>.</w:t>
      </w:r>
    </w:p>
    <w:p>
      <w:pPr>
        <w:pStyle w:val="Text A"/>
        <w:rPr>
          <w:rStyle w:val="Ohne A"/>
          <w:sz w:val="26"/>
          <w:szCs w:val="26"/>
        </w:rPr>
      </w:pPr>
    </w:p>
    <w:p>
      <w:pPr>
        <w:pStyle w:val="Text A"/>
      </w:pPr>
      <w:r>
        <w:rPr>
          <w:rStyle w:val="Ohne A"/>
          <w:sz w:val="26"/>
          <w:szCs w:val="26"/>
          <w:rtl w:val="0"/>
          <w:lang w:val="de-DE"/>
        </w:rPr>
        <w:t>Die</w:t>
      </w:r>
      <w:r>
        <w:rPr>
          <w:rtl w:val="0"/>
          <w:lang w:val="de-DE"/>
        </w:rPr>
        <w:t xml:space="preserve"> </w:t>
      </w:r>
      <w:r>
        <w:rPr>
          <w:rStyle w:val="Ohne A"/>
          <w:sz w:val="26"/>
          <w:szCs w:val="26"/>
          <w:rtl w:val="0"/>
          <w:lang w:val="de-DE"/>
        </w:rPr>
        <w:t>eigenen Bed</w:t>
      </w:r>
      <w:r>
        <w:rPr>
          <w:rStyle w:val="Ohne A"/>
          <w:sz w:val="26"/>
          <w:szCs w:val="26"/>
          <w:rtl w:val="0"/>
          <w:lang w:val="de-DE"/>
        </w:rPr>
        <w:t>ü</w:t>
      </w:r>
      <w:r>
        <w:rPr>
          <w:rStyle w:val="Ohne A"/>
          <w:sz w:val="26"/>
          <w:szCs w:val="26"/>
          <w:rtl w:val="0"/>
          <w:lang w:val="de-DE"/>
        </w:rPr>
        <w:t>rfnisse wahr</w:t>
      </w:r>
      <w:r>
        <w:rPr>
          <w:rStyle w:val="Ohne A"/>
          <w:sz w:val="26"/>
          <w:szCs w:val="26"/>
          <w:rtl w:val="0"/>
          <w:lang w:val="de-DE"/>
        </w:rPr>
        <w:t>zu</w:t>
      </w:r>
      <w:r>
        <w:rPr>
          <w:rStyle w:val="Ohne A"/>
          <w:sz w:val="26"/>
          <w:szCs w:val="26"/>
          <w:rtl w:val="0"/>
          <w:lang w:val="de-DE"/>
        </w:rPr>
        <w:t>nehmen und</w:t>
      </w:r>
      <w:r>
        <w:rPr>
          <w:rStyle w:val="Ohne A"/>
          <w:sz w:val="26"/>
          <w:szCs w:val="26"/>
          <w:rtl w:val="0"/>
          <w:lang w:val="de-DE"/>
        </w:rPr>
        <w:t>, soweit</w:t>
      </w:r>
      <w:r>
        <w:rPr>
          <w:rStyle w:val="Ohne A"/>
          <w:sz w:val="26"/>
          <w:szCs w:val="26"/>
          <w:rtl w:val="0"/>
          <w:lang w:val="de-DE"/>
        </w:rPr>
        <w:t xml:space="preserve"> </w:t>
      </w:r>
      <w:r>
        <w:rPr>
          <w:rStyle w:val="Ohne A"/>
          <w:sz w:val="26"/>
          <w:szCs w:val="26"/>
          <w:rtl w:val="0"/>
          <w:lang w:val="de-DE"/>
        </w:rPr>
        <w:t>m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 xml:space="preserve">glich, </w:t>
      </w:r>
      <w:r>
        <w:rPr>
          <w:rStyle w:val="Ohne A"/>
          <w:sz w:val="26"/>
          <w:szCs w:val="26"/>
          <w:rtl w:val="0"/>
          <w:lang w:val="de-DE"/>
        </w:rPr>
        <w:t>befriedigen zu k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>nnen</w:t>
      </w:r>
      <w:r>
        <w:rPr>
          <w:rStyle w:val="Ohne A"/>
          <w:sz w:val="26"/>
          <w:szCs w:val="26"/>
          <w:rtl w:val="0"/>
          <w:lang w:val="de-DE"/>
        </w:rPr>
        <w:t xml:space="preserve"> - und mit den </w:t>
      </w:r>
      <w:r>
        <w:rPr>
          <w:rStyle w:val="Ohne A"/>
          <w:sz w:val="26"/>
          <w:szCs w:val="26"/>
          <w:rtl w:val="0"/>
          <w:lang w:val="de-DE"/>
        </w:rPr>
        <w:t xml:space="preserve"> Erwartungen </w:t>
      </w:r>
      <w:r>
        <w:rPr>
          <w:rStyle w:val="Ohne A"/>
          <w:sz w:val="26"/>
          <w:szCs w:val="26"/>
          <w:rtl w:val="0"/>
          <w:lang w:val="de-DE"/>
        </w:rPr>
        <w:t>anderer Menschen</w:t>
      </w:r>
      <w:r>
        <w:rPr>
          <w:rStyle w:val="Ohne A"/>
          <w:sz w:val="26"/>
          <w:szCs w:val="26"/>
          <w:rtl w:val="0"/>
          <w:lang w:val="de-DE"/>
        </w:rPr>
        <w:t xml:space="preserve"> </w:t>
      </w:r>
      <w:r>
        <w:rPr>
          <w:rStyle w:val="Ohne A"/>
          <w:sz w:val="26"/>
          <w:szCs w:val="26"/>
          <w:rtl w:val="0"/>
          <w:lang w:val="de-DE"/>
        </w:rPr>
        <w:t xml:space="preserve">zufriedenstellend umgehen zu </w:t>
      </w:r>
      <w:r>
        <w:rPr>
          <w:rStyle w:val="Ohne A"/>
          <w:sz w:val="26"/>
          <w:szCs w:val="26"/>
          <w:rtl w:val="0"/>
          <w:lang w:val="de-DE"/>
        </w:rPr>
        <w:t>k</w:t>
      </w:r>
      <w:r>
        <w:rPr>
          <w:rStyle w:val="Ohne A"/>
          <w:sz w:val="26"/>
          <w:szCs w:val="26"/>
          <w:rtl w:val="0"/>
          <w:lang w:val="sv-SE"/>
        </w:rPr>
        <w:t>ö</w:t>
      </w:r>
      <w:r>
        <w:rPr>
          <w:rStyle w:val="Ohne A"/>
          <w:sz w:val="26"/>
          <w:szCs w:val="26"/>
          <w:rtl w:val="0"/>
          <w:lang w:val="de-DE"/>
        </w:rPr>
        <w:t>nnen, dies k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 xml:space="preserve">nnte als Grundlage psychischer Gesundheit definiert werden. </w:t>
      </w:r>
    </w:p>
    <w:p>
      <w:pPr>
        <w:pStyle w:val="Text A"/>
        <w:rPr>
          <w:sz w:val="26"/>
          <w:szCs w:val="26"/>
        </w:rPr>
      </w:pPr>
    </w:p>
    <w:p>
      <w:pPr>
        <w:pStyle w:val="Text A"/>
        <w:rPr>
          <w:rStyle w:val="Ohne A"/>
          <w:sz w:val="26"/>
          <w:szCs w:val="26"/>
        </w:rPr>
      </w:pPr>
      <w:r>
        <w:rPr>
          <w:rtl w:val="0"/>
        </w:rPr>
        <w:t>„</w:t>
      </w:r>
      <w:r>
        <w:rPr>
          <w:rStyle w:val="Ohne A"/>
          <w:sz w:val="26"/>
          <w:szCs w:val="26"/>
          <w:rtl w:val="0"/>
          <w:lang w:val="de-DE"/>
        </w:rPr>
        <w:t>Gesund sein</w:t>
      </w:r>
      <w:r>
        <w:rPr>
          <w:rStyle w:val="Ohne A"/>
          <w:sz w:val="26"/>
          <w:szCs w:val="26"/>
          <w:rtl w:val="0"/>
          <w:lang w:val="de-DE"/>
        </w:rPr>
        <w:t xml:space="preserve">“ </w:t>
      </w:r>
      <w:r>
        <w:rPr>
          <w:rStyle w:val="Ohne A"/>
          <w:sz w:val="26"/>
          <w:szCs w:val="26"/>
          <w:rtl w:val="0"/>
          <w:lang w:val="de-DE"/>
        </w:rPr>
        <w:t xml:space="preserve">bedeutet im Wesentlichen, sich </w:t>
      </w:r>
      <w:r>
        <w:rPr>
          <w:rStyle w:val="Ohne A"/>
          <w:sz w:val="26"/>
          <w:szCs w:val="26"/>
          <w:rtl w:val="0"/>
          <w:lang w:val="de-DE"/>
        </w:rPr>
        <w:t>k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 xml:space="preserve">rperlich </w:t>
      </w:r>
      <w:r>
        <w:rPr>
          <w:rStyle w:val="Ohne A"/>
          <w:sz w:val="26"/>
          <w:szCs w:val="26"/>
          <w:rtl w:val="0"/>
          <w:lang w:val="de-DE"/>
        </w:rPr>
        <w:t>und</w:t>
      </w:r>
      <w:r>
        <w:rPr>
          <w:rStyle w:val="Ohne A"/>
          <w:sz w:val="26"/>
          <w:szCs w:val="26"/>
          <w:rtl w:val="0"/>
          <w:lang w:val="de-DE"/>
        </w:rPr>
        <w:t xml:space="preserve"> seelisch wohl </w:t>
      </w:r>
      <w:r>
        <w:rPr>
          <w:rStyle w:val="Ohne A"/>
          <w:sz w:val="26"/>
          <w:szCs w:val="26"/>
          <w:rtl w:val="0"/>
          <w:lang w:val="de-DE"/>
        </w:rPr>
        <w:t xml:space="preserve">zu </w:t>
      </w:r>
      <w:r>
        <w:rPr>
          <w:rStyle w:val="Ohne A"/>
          <w:sz w:val="26"/>
          <w:szCs w:val="26"/>
          <w:rtl w:val="0"/>
          <w:lang w:val="de-DE"/>
        </w:rPr>
        <w:t>f</w:t>
      </w:r>
      <w:r>
        <w:rPr>
          <w:rStyle w:val="Ohne A"/>
          <w:sz w:val="26"/>
          <w:szCs w:val="26"/>
          <w:rtl w:val="0"/>
          <w:lang w:val="de-DE"/>
        </w:rPr>
        <w:t>ü</w:t>
      </w:r>
      <w:r>
        <w:rPr>
          <w:rStyle w:val="Ohne A"/>
          <w:sz w:val="26"/>
          <w:szCs w:val="26"/>
          <w:rtl w:val="0"/>
          <w:lang w:val="de-DE"/>
        </w:rPr>
        <w:t>hlen</w:t>
      </w:r>
      <w:r>
        <w:rPr>
          <w:rStyle w:val="Ohne A"/>
          <w:sz w:val="26"/>
          <w:szCs w:val="26"/>
          <w:rtl w:val="0"/>
          <w:lang w:val="de-DE"/>
        </w:rPr>
        <w:t xml:space="preserve"> und sein Leben so zu gestalten, dass K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>rper und Seele gesund bleiben.</w:t>
      </w:r>
    </w:p>
    <w:p>
      <w:pPr>
        <w:pStyle w:val="Text A"/>
        <w:rPr>
          <w:rStyle w:val="Ohne A"/>
          <w:sz w:val="26"/>
          <w:szCs w:val="26"/>
        </w:rPr>
      </w:pPr>
    </w:p>
    <w:p>
      <w:pPr>
        <w:pStyle w:val="Text A"/>
        <w:rPr>
          <w:rStyle w:val="Ohne A"/>
          <w:sz w:val="26"/>
          <w:szCs w:val="26"/>
        </w:rPr>
      </w:pPr>
      <w:r>
        <w:rPr>
          <w:rStyle w:val="Ohne A"/>
          <w:sz w:val="26"/>
          <w:szCs w:val="26"/>
          <w:rtl w:val="0"/>
          <w:lang w:val="de-DE"/>
        </w:rPr>
        <w:t>Durch Konflikte und Schwierigkeiten des Alltags ist dieser Zustand immer wieder gef</w:t>
      </w:r>
      <w:r>
        <w:rPr>
          <w:rStyle w:val="Ohne A"/>
          <w:sz w:val="26"/>
          <w:szCs w:val="26"/>
          <w:rtl w:val="0"/>
          <w:lang w:val="de-DE"/>
        </w:rPr>
        <w:t>ä</w:t>
      </w:r>
      <w:r>
        <w:rPr>
          <w:rStyle w:val="Ohne A"/>
          <w:sz w:val="26"/>
          <w:szCs w:val="26"/>
          <w:rtl w:val="0"/>
          <w:lang w:val="de-DE"/>
        </w:rPr>
        <w:t>hrdet. Ihn aufrecht zu erhalten, geh</w:t>
      </w:r>
      <w:r>
        <w:rPr>
          <w:rStyle w:val="Ohne A"/>
          <w:sz w:val="26"/>
          <w:szCs w:val="26"/>
          <w:rtl w:val="0"/>
          <w:lang w:val="de-DE"/>
        </w:rPr>
        <w:t>ö</w:t>
      </w:r>
      <w:r>
        <w:rPr>
          <w:rStyle w:val="Ohne A"/>
          <w:sz w:val="26"/>
          <w:szCs w:val="26"/>
          <w:rtl w:val="0"/>
          <w:lang w:val="de-DE"/>
        </w:rPr>
        <w:t>rt zu den gro</w:t>
      </w:r>
      <w:r>
        <w:rPr>
          <w:rStyle w:val="Ohne A"/>
          <w:sz w:val="26"/>
          <w:szCs w:val="26"/>
          <w:rtl w:val="0"/>
          <w:lang w:val="de-DE"/>
        </w:rPr>
        <w:t>ß</w:t>
      </w:r>
      <w:r>
        <w:rPr>
          <w:rStyle w:val="Ohne A"/>
          <w:sz w:val="26"/>
          <w:szCs w:val="26"/>
          <w:rtl w:val="0"/>
          <w:lang w:val="de-DE"/>
        </w:rPr>
        <w:t xml:space="preserve">en Herausforderungen des Lebens. </w:t>
      </w:r>
    </w:p>
    <w:p>
      <w:pPr>
        <w:pStyle w:val="Text A"/>
        <w:rPr>
          <w:sz w:val="26"/>
          <w:szCs w:val="26"/>
        </w:rPr>
      </w:pPr>
    </w:p>
    <w:p>
      <w:pPr>
        <w:pStyle w:val="Text A"/>
        <w:rPr>
          <w:sz w:val="26"/>
          <w:szCs w:val="26"/>
        </w:rPr>
      </w:pPr>
    </w:p>
    <w:p>
      <w:pPr>
        <w:pStyle w:val="Text A"/>
        <w:rPr>
          <w:sz w:val="26"/>
          <w:szCs w:val="26"/>
        </w:rPr>
      </w:pPr>
    </w:p>
    <w:p>
      <w:pPr>
        <w:pStyle w:val="Text A"/>
        <w:rPr>
          <w:b w:val="1"/>
          <w:bCs w:val="1"/>
          <w:sz w:val="26"/>
          <w:szCs w:val="26"/>
        </w:rPr>
      </w:pPr>
    </w:p>
    <w:p>
      <w:pPr>
        <w:pStyle w:val="Text A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Ohne A">
    <w:name w:val="Ohne A"/>
    <w:rPr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