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Kennen Sie das ?</w:t>
      </w:r>
    </w:p>
    <w:p>
      <w:pPr>
        <w:pStyle w:val="Text"/>
        <w:rPr>
          <w:sz w:val="26"/>
          <w:szCs w:val="26"/>
        </w:rPr>
      </w:pP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 xml:space="preserve">Ihre Gedanken kreisen 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</w:rPr>
        <w:t>ft</w:t>
      </w:r>
      <w:r>
        <w:rPr>
          <w:sz w:val="26"/>
          <w:szCs w:val="26"/>
          <w:rtl w:val="0"/>
          <w:lang w:val="de-DE"/>
        </w:rPr>
        <w:t>er als fr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her</w:t>
      </w:r>
      <w:r>
        <w:rPr>
          <w:sz w:val="26"/>
          <w:szCs w:val="26"/>
          <w:rtl w:val="0"/>
          <w:lang w:val="de-DE"/>
        </w:rPr>
        <w:t xml:space="preserve"> um Probleme und Sorgen und sie finden keinen Ausstieg. 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k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nnen sich nicht mehr freuen, nicht mehr genie</w:t>
      </w:r>
      <w:r>
        <w:rPr>
          <w:sz w:val="26"/>
          <w:szCs w:val="26"/>
          <w:rtl w:val="0"/>
          <w:lang w:val="de-DE"/>
        </w:rPr>
        <w:t>ß</w:t>
      </w:r>
      <w:r>
        <w:rPr>
          <w:sz w:val="26"/>
          <w:szCs w:val="26"/>
          <w:rtl w:val="0"/>
          <w:lang w:val="de-DE"/>
        </w:rPr>
        <w:t>en, haben das Gef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hl, dass das Leben an ihnen vorbeigeht.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k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nnen nicht gut schlafen und erholt aufwachen.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hlen sich kraftlos, ausgebrannt.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leiden k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 xml:space="preserve">rperlich, sind 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rztlich untersucht und es gibt keine medizinische Erkl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rung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haben sich innerlich von der Aussenwelt zur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ckgezogen, haben wenig Freude an Treffen mit Freunden oder an anderen Aktivit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ten.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 xml:space="preserve">hlen sich 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berfordert und den allt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glichen Anforderungen nicht mehr gewachsen.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hlen sich wertlos und unsicher.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leiden unter Angstzust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nden.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hlen sich Verhaltensweisen oder Aktivit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ten zwanghaft ausgeliefert.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Sie leiden unter Gef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 xml:space="preserve">hlsschwankungen, zwischen "himmelhoch-jauchzend" und </w:t>
      </w:r>
      <w:r>
        <w:rPr>
          <w:sz w:val="26"/>
          <w:szCs w:val="26"/>
          <w:rtl w:val="0"/>
          <w:lang w:val="de-DE"/>
        </w:rPr>
        <w:t>„</w:t>
      </w:r>
      <w:r>
        <w:rPr>
          <w:sz w:val="26"/>
          <w:szCs w:val="26"/>
          <w:rtl w:val="0"/>
          <w:lang w:val="de-DE"/>
        </w:rPr>
        <w:t>zu-Tode-betr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bt</w:t>
      </w:r>
      <w:r>
        <w:rPr>
          <w:sz w:val="26"/>
          <w:szCs w:val="26"/>
          <w:rtl w:val="0"/>
          <w:lang w:val="de-DE"/>
        </w:rPr>
        <w:t>“</w:t>
      </w:r>
      <w:r>
        <w:rPr>
          <w:sz w:val="26"/>
          <w:szCs w:val="26"/>
          <w:rtl w:val="0"/>
          <w:lang w:val="de-DE"/>
        </w:rPr>
        <w:t>.</w:t>
      </w:r>
    </w:p>
    <w:p>
      <w:pPr>
        <w:pStyle w:val="Text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Das Leben scheint 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>r sie keinen Sinn mehr zu haben.</w:t>
      </w:r>
    </w:p>
    <w:p>
      <w:pPr>
        <w:pStyle w:val="Text"/>
        <w:rPr>
          <w:sz w:val="26"/>
          <w:szCs w:val="26"/>
        </w:rPr>
      </w:pPr>
    </w:p>
    <w:p>
      <w:pPr>
        <w:pStyle w:val="Text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Wenn sie </w:t>
      </w:r>
      <w:r>
        <w:rPr>
          <w:sz w:val="26"/>
          <w:szCs w:val="26"/>
          <w:rtl w:val="0"/>
          <w:lang w:val="de-DE"/>
        </w:rPr>
        <w:t>unter einem oder mehreren dieser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de-DE"/>
        </w:rPr>
        <w:t>Zust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nde l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ngere Zeit leiden, dann liegt bei Ihnen wahrscheinlich eine krankheitswertige psychische St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rung vor. Eine psychotherapeutische Behandlung kann dann f</w:t>
      </w:r>
      <w:r>
        <w:rPr>
          <w:sz w:val="26"/>
          <w:szCs w:val="26"/>
          <w:rtl w:val="0"/>
          <w:lang w:val="de-DE"/>
        </w:rPr>
        <w:t>ü</w:t>
      </w:r>
      <w:r>
        <w:rPr>
          <w:sz w:val="26"/>
          <w:szCs w:val="26"/>
          <w:rtl w:val="0"/>
          <w:lang w:val="de-DE"/>
        </w:rPr>
        <w:t xml:space="preserve">r Sie hilfreich sein. </w:t>
      </w:r>
    </w:p>
    <w:p>
      <w:pPr>
        <w:pStyle w:val="Text"/>
        <w:rPr>
          <w:sz w:val="26"/>
          <w:szCs w:val="26"/>
        </w:rPr>
      </w:pPr>
    </w:p>
    <w:p>
      <w:pPr>
        <w:pStyle w:val="Text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Nach einschneidenden Lebenserfahrungen oder in anstrengenden Lebensabschnitten k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nnen Probleme auftreten, die einige Zeit brauchen, bis sie auch ohne Psychotherapie wieder abklingen. Dann braucht die Seele Raum, zu verarbeiten - so wie eine Wunde Zeit braucht, um zu heilen.</w:t>
      </w:r>
    </w:p>
    <w:p>
      <w:pPr>
        <w:pStyle w:val="Text"/>
        <w:rPr>
          <w:sz w:val="26"/>
          <w:szCs w:val="26"/>
        </w:rPr>
      </w:pPr>
    </w:p>
    <w:p>
      <w:pPr>
        <w:pStyle w:val="Text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Bei der Einsch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 xml:space="preserve">tzung, ob Sie </w:t>
      </w:r>
      <w:r>
        <w:rPr>
          <w:b w:val="1"/>
          <w:bCs w:val="1"/>
          <w:sz w:val="28"/>
          <w:szCs w:val="28"/>
          <w:rtl w:val="0"/>
          <w:lang w:val="de-DE"/>
        </w:rPr>
        <w:t xml:space="preserve">krank sind </w:t>
      </w:r>
      <w:r>
        <w:rPr>
          <w:sz w:val="26"/>
          <w:szCs w:val="26"/>
          <w:rtl w:val="0"/>
          <w:lang w:val="de-DE"/>
        </w:rPr>
        <w:t>und</w:t>
      </w:r>
      <w:r>
        <w:rPr>
          <w:b w:val="1"/>
          <w:bCs w:val="1"/>
          <w:sz w:val="28"/>
          <w:szCs w:val="28"/>
          <w:rtl w:val="0"/>
          <w:lang w:val="de-DE"/>
        </w:rPr>
        <w:t xml:space="preserve"> </w:t>
      </w:r>
      <w:r>
        <w:rPr>
          <w:sz w:val="26"/>
          <w:szCs w:val="26"/>
          <w:rtl w:val="0"/>
          <w:lang w:val="de-DE"/>
        </w:rPr>
        <w:t>eine psychotherapeutische Behandlung Ihnen helfen k</w:t>
      </w:r>
      <w:r>
        <w:rPr>
          <w:sz w:val="26"/>
          <w:szCs w:val="26"/>
          <w:rtl w:val="0"/>
          <w:lang w:val="de-DE"/>
        </w:rPr>
        <w:t>ö</w:t>
      </w:r>
      <w:r>
        <w:rPr>
          <w:sz w:val="26"/>
          <w:szCs w:val="26"/>
          <w:rtl w:val="0"/>
          <w:lang w:val="de-DE"/>
        </w:rPr>
        <w:t>nnte, kann Ihnen ein unverbindliches Vorgespr</w:t>
      </w:r>
      <w:r>
        <w:rPr>
          <w:sz w:val="26"/>
          <w:szCs w:val="26"/>
          <w:rtl w:val="0"/>
          <w:lang w:val="de-DE"/>
        </w:rPr>
        <w:t>ä</w:t>
      </w:r>
      <w:r>
        <w:rPr>
          <w:sz w:val="26"/>
          <w:szCs w:val="26"/>
          <w:rtl w:val="0"/>
          <w:lang w:val="de-DE"/>
        </w:rPr>
        <w:t>ch Klarheit bringen. Dieses wird von der Krankenkasse bezahlt.</w:t>
      </w:r>
    </w:p>
    <w:p>
      <w:pPr>
        <w:pStyle w:val="Text"/>
        <w:rPr>
          <w:sz w:val="26"/>
          <w:szCs w:val="26"/>
        </w:rPr>
      </w:pPr>
    </w:p>
    <w:p>
      <w:pPr>
        <w:pStyle w:val="Text"/>
        <w:rPr>
          <w:b w:val="1"/>
          <w:bCs w:val="1"/>
          <w:sz w:val="26"/>
          <w:szCs w:val="26"/>
        </w:rPr>
      </w:pPr>
    </w:p>
    <w:p>
      <w:pPr>
        <w:pStyle w:val="Text"/>
        <w:rPr>
          <w:b w:val="1"/>
          <w:bCs w:val="1"/>
          <w:sz w:val="26"/>
          <w:szCs w:val="26"/>
        </w:rPr>
      </w:pPr>
    </w:p>
    <w:p>
      <w:pPr>
        <w:pStyle w:val="Text"/>
      </w:pPr>
      <w:r>
        <w:rPr>
          <w:b w:val="1"/>
          <w:bCs w:val="1"/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