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FEBF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A4CE18B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03FE16C" wp14:editId="5DB7DBA7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56A96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4D86D535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48AE2E7E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5D3A6240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1746CD">
        <w:rPr>
          <w:rFonts w:ascii="Times New Roman" w:eastAsia="微软雅黑" w:hAnsi="Times New Roman" w:cs="Times New Roman" w:hint="eastAsia"/>
          <w:sz w:val="52"/>
          <w:szCs w:val="48"/>
        </w:rPr>
        <w:t>计算机</w:t>
      </w:r>
      <w:r w:rsidR="001746CD">
        <w:rPr>
          <w:rFonts w:ascii="Times New Roman" w:eastAsia="微软雅黑" w:hAnsi="Times New Roman" w:cs="Times New Roman"/>
          <w:sz w:val="52"/>
          <w:szCs w:val="48"/>
        </w:rPr>
        <w:t>体系结构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23D82039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</w:t>
      </w:r>
    </w:p>
    <w:p w14:paraId="3558DE8F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2D5EE21A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55CAD0EA" w14:textId="77777777" w:rsidTr="004A1B36">
        <w:trPr>
          <w:jc w:val="center"/>
        </w:trPr>
        <w:tc>
          <w:tcPr>
            <w:tcW w:w="2131" w:type="dxa"/>
            <w:vAlign w:val="bottom"/>
          </w:tcPr>
          <w:p w14:paraId="2C14C43B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3B8DB88" w14:textId="5A1F1FEA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 w:rsidR="00224F51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="00224F51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 w:rsidR="00224F51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 w:rsidR="00224F51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11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</w:t>
            </w:r>
          </w:p>
        </w:tc>
      </w:tr>
      <w:tr w:rsidR="008E1326" w:rsidRPr="009A0D40" w14:paraId="3C9948E1" w14:textId="77777777" w:rsidTr="004A1B36">
        <w:trPr>
          <w:jc w:val="center"/>
        </w:trPr>
        <w:tc>
          <w:tcPr>
            <w:tcW w:w="2131" w:type="dxa"/>
            <w:vAlign w:val="bottom"/>
          </w:tcPr>
          <w:p w14:paraId="60BD790C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5FD9AB9B" w14:textId="56438BA0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88500B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19001531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</w:t>
            </w:r>
          </w:p>
        </w:tc>
      </w:tr>
      <w:tr w:rsidR="004A1B36" w:rsidRPr="009A0D40" w14:paraId="61E5C625" w14:textId="77777777" w:rsidTr="004A1B36">
        <w:trPr>
          <w:jc w:val="center"/>
        </w:trPr>
        <w:tc>
          <w:tcPr>
            <w:tcW w:w="2131" w:type="dxa"/>
            <w:vAlign w:val="bottom"/>
          </w:tcPr>
          <w:p w14:paraId="5F8DA4F8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57FEB800" w14:textId="18C4E583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CC284E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陈正江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</w:t>
            </w:r>
          </w:p>
        </w:tc>
      </w:tr>
      <w:tr w:rsidR="004A1B36" w:rsidRPr="009A0D40" w14:paraId="589793BF" w14:textId="77777777" w:rsidTr="004A1B36">
        <w:trPr>
          <w:jc w:val="center"/>
        </w:trPr>
        <w:tc>
          <w:tcPr>
            <w:tcW w:w="2131" w:type="dxa"/>
            <w:vAlign w:val="bottom"/>
          </w:tcPr>
          <w:p w14:paraId="46EF53BB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666C020D" w14:textId="58F755B6" w:rsidR="004A1B36" w:rsidRPr="009A0D40" w:rsidRDefault="00A43160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梁建宁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</w:t>
            </w:r>
          </w:p>
        </w:tc>
      </w:tr>
    </w:tbl>
    <w:p w14:paraId="4A0BFD39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8FE50B1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F6A8019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13C12B35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74A347D9" w14:textId="7CC4099F" w:rsidR="00BE7F33" w:rsidRPr="009A0D40" w:rsidRDefault="00565489" w:rsidP="00565489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023</w:t>
      </w:r>
      <w:r w:rsidR="009A0D40" w:rsidRPr="009A0D40">
        <w:rPr>
          <w:rFonts w:ascii="Times New Roman" w:hAnsi="Times New Roman" w:cs="Times New Roman"/>
          <w:sz w:val="36"/>
        </w:rPr>
        <w:t>年</w:t>
      </w:r>
      <w:r>
        <w:rPr>
          <w:rFonts w:ascii="Times New Roman" w:hAnsi="Times New Roman" w:cs="Times New Roman"/>
          <w:sz w:val="36"/>
        </w:rPr>
        <w:t>11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3708477E" w14:textId="77777777" w:rsidR="009A0D40" w:rsidRDefault="009A0D40" w:rsidP="005F007C"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 w14:paraId="2627DF6A" w14:textId="46638E41" w:rsidR="00AA0F11" w:rsidRDefault="001746CD" w:rsidP="00011023">
      <w:pPr>
        <w:spacing w:line="400" w:lineRule="exact"/>
        <w:jc w:val="center"/>
        <w:rPr>
          <w:sz w:val="32"/>
        </w:rPr>
      </w:pPr>
      <w:r w:rsidRPr="007B77D3">
        <w:rPr>
          <w:rFonts w:hint="eastAsia"/>
          <w:b/>
          <w:sz w:val="32"/>
        </w:rPr>
        <w:lastRenderedPageBreak/>
        <w:t>实验名称</w:t>
      </w:r>
      <w:r w:rsidRPr="007B77D3">
        <w:rPr>
          <w:rFonts w:hint="eastAsia"/>
          <w:sz w:val="32"/>
          <w:u w:val="single"/>
        </w:rPr>
        <w:t xml:space="preserve">  </w:t>
      </w:r>
      <w:r w:rsidR="00D432E7" w:rsidRPr="00D432E7">
        <w:rPr>
          <w:sz w:val="32"/>
          <w:u w:val="single"/>
        </w:rPr>
        <w:t>Cache</w:t>
      </w:r>
      <w:r w:rsidR="00D432E7" w:rsidRPr="00D432E7">
        <w:rPr>
          <w:sz w:val="32"/>
          <w:u w:val="single"/>
        </w:rPr>
        <w:t>性能分析</w:t>
      </w:r>
      <w:r w:rsidR="006C3C01">
        <w:rPr>
          <w:rFonts w:hint="eastAsia"/>
          <w:sz w:val="32"/>
          <w:u w:val="single"/>
        </w:rPr>
        <w:t xml:space="preserve"> </w:t>
      </w:r>
      <w:r w:rsidR="006C3C01">
        <w:rPr>
          <w:sz w:val="32"/>
          <w:u w:val="single"/>
        </w:rPr>
        <w:t xml:space="preserve"> </w:t>
      </w:r>
    </w:p>
    <w:p w14:paraId="53AB89C2" w14:textId="6C81098E" w:rsidR="001746CD" w:rsidRPr="007B77D3" w:rsidRDefault="001746CD" w:rsidP="00011023">
      <w:pPr>
        <w:spacing w:line="400" w:lineRule="exact"/>
        <w:jc w:val="center"/>
        <w:rPr>
          <w:sz w:val="32"/>
        </w:rPr>
      </w:pPr>
      <w:r w:rsidRPr="007B77D3"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</w:rPr>
        <w:t>地点</w:t>
      </w:r>
      <w:r w:rsidR="0077036B" w:rsidRPr="009054F1">
        <w:rPr>
          <w:rFonts w:hint="eastAsia"/>
          <w:sz w:val="32"/>
          <w:u w:val="single"/>
        </w:rPr>
        <w:t xml:space="preserve"> </w:t>
      </w:r>
      <w:r w:rsidR="0077036B" w:rsidRPr="009054F1">
        <w:rPr>
          <w:sz w:val="32"/>
          <w:u w:val="single"/>
        </w:rPr>
        <w:t xml:space="preserve"> </w:t>
      </w:r>
      <w:r w:rsidR="00F52EB1" w:rsidRPr="00071635">
        <w:rPr>
          <w:sz w:val="32"/>
          <w:u w:val="single"/>
        </w:rPr>
        <w:t>信息楼</w:t>
      </w:r>
      <w:r w:rsidR="00F52EB1" w:rsidRPr="009054F1">
        <w:rPr>
          <w:sz w:val="32"/>
          <w:u w:val="single"/>
        </w:rPr>
        <w:t>418</w:t>
      </w:r>
      <w:r w:rsidR="0077036B" w:rsidRPr="009054F1">
        <w:rPr>
          <w:sz w:val="32"/>
          <w:u w:val="single"/>
        </w:rPr>
        <w:t xml:space="preserve">  </w:t>
      </w:r>
      <w:r w:rsidR="005F5D03" w:rsidRPr="009054F1">
        <w:rPr>
          <w:sz w:val="32"/>
          <w:u w:val="single"/>
        </w:rPr>
        <w:t xml:space="preserve"> </w:t>
      </w:r>
      <w:r w:rsidR="005F5D03" w:rsidRPr="00ED79A0">
        <w:rPr>
          <w:b/>
          <w:sz w:val="32"/>
        </w:rPr>
        <w:t xml:space="preserve">     </w:t>
      </w:r>
      <w:r w:rsidRPr="007B77D3">
        <w:rPr>
          <w:rFonts w:hint="eastAsia"/>
          <w:b/>
          <w:sz w:val="32"/>
        </w:rPr>
        <w:t>实验</w:t>
      </w:r>
      <w:r w:rsidRPr="008144A6">
        <w:rPr>
          <w:rFonts w:hint="eastAsia"/>
          <w:b/>
          <w:sz w:val="32"/>
          <w:szCs w:val="32"/>
        </w:rPr>
        <w:t>日期</w:t>
      </w:r>
      <w:r>
        <w:rPr>
          <w:rFonts w:hint="eastAsia"/>
          <w:sz w:val="24"/>
          <w:u w:val="single"/>
        </w:rPr>
        <w:t xml:space="preserve"> </w:t>
      </w:r>
      <w:r w:rsidR="000D0B53">
        <w:rPr>
          <w:sz w:val="24"/>
          <w:u w:val="single"/>
        </w:rPr>
        <w:t xml:space="preserve">  </w:t>
      </w:r>
      <w:r w:rsidR="0026223A" w:rsidRPr="0095068C">
        <w:rPr>
          <w:sz w:val="32"/>
          <w:u w:val="single"/>
        </w:rPr>
        <w:t>2023.11.22</w:t>
      </w:r>
      <w:r w:rsidR="000D0B53">
        <w:rPr>
          <w:sz w:val="32"/>
          <w:u w:val="single"/>
        </w:rPr>
        <w:t xml:space="preserve">  </w:t>
      </w:r>
    </w:p>
    <w:p w14:paraId="004163A8" w14:textId="26D672A3" w:rsidR="00F25AB4" w:rsidRDefault="001746CD" w:rsidP="00F25AB4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实验目的</w:t>
      </w:r>
    </w:p>
    <w:p w14:paraId="7639DE86" w14:textId="77777777" w:rsidR="00F25AB4" w:rsidRPr="00D5627E" w:rsidRDefault="00F25AB4" w:rsidP="00ED22BF">
      <w:pPr>
        <w:spacing w:line="260" w:lineRule="exact"/>
        <w:rPr>
          <w:rFonts w:ascii="Times New Roman" w:eastAsia="宋体" w:hAnsi="Times New Roman" w:cs="Times New Roman"/>
          <w:szCs w:val="21"/>
        </w:rPr>
      </w:pPr>
      <w:r w:rsidRPr="00D5627E">
        <w:rPr>
          <w:rFonts w:ascii="Times New Roman" w:eastAsia="宋体" w:hAnsi="Times New Roman" w:cs="Times New Roman"/>
          <w:szCs w:val="21"/>
        </w:rPr>
        <w:t>1</w:t>
      </w:r>
      <w:r w:rsidRPr="00D5627E">
        <w:rPr>
          <w:rFonts w:ascii="Times New Roman" w:eastAsia="宋体" w:hAnsi="Times New Roman" w:cs="Times New Roman"/>
          <w:szCs w:val="21"/>
        </w:rPr>
        <w:t>、加深对</w:t>
      </w:r>
      <w:r w:rsidRPr="00D5627E">
        <w:rPr>
          <w:rFonts w:ascii="Times New Roman" w:eastAsia="宋体" w:hAnsi="Times New Roman" w:cs="Times New Roman"/>
          <w:szCs w:val="21"/>
        </w:rPr>
        <w:t>Cache</w:t>
      </w:r>
      <w:r w:rsidRPr="00D5627E">
        <w:rPr>
          <w:rFonts w:ascii="Times New Roman" w:eastAsia="宋体" w:hAnsi="Times New Roman" w:cs="Times New Roman"/>
          <w:szCs w:val="21"/>
        </w:rPr>
        <w:t>基本概念、基本组织结构以及工作原理的理解；</w:t>
      </w:r>
    </w:p>
    <w:p w14:paraId="251AB75D" w14:textId="77777777" w:rsidR="00F25AB4" w:rsidRPr="00D5627E" w:rsidRDefault="00F25AB4" w:rsidP="00ED22BF">
      <w:pPr>
        <w:spacing w:line="260" w:lineRule="exact"/>
        <w:rPr>
          <w:rFonts w:ascii="Times New Roman" w:eastAsia="宋体" w:hAnsi="Times New Roman" w:cs="Times New Roman"/>
          <w:szCs w:val="21"/>
        </w:rPr>
      </w:pPr>
      <w:r w:rsidRPr="00D5627E">
        <w:rPr>
          <w:rFonts w:ascii="Times New Roman" w:eastAsia="宋体" w:hAnsi="Times New Roman" w:cs="Times New Roman"/>
          <w:szCs w:val="21"/>
        </w:rPr>
        <w:t>2</w:t>
      </w:r>
      <w:r w:rsidRPr="00D5627E">
        <w:rPr>
          <w:rFonts w:ascii="Times New Roman" w:eastAsia="宋体" w:hAnsi="Times New Roman" w:cs="Times New Roman"/>
          <w:szCs w:val="21"/>
        </w:rPr>
        <w:t>、掌握</w:t>
      </w:r>
      <w:r w:rsidRPr="00D5627E">
        <w:rPr>
          <w:rFonts w:ascii="Times New Roman" w:eastAsia="宋体" w:hAnsi="Times New Roman" w:cs="Times New Roman"/>
          <w:szCs w:val="21"/>
        </w:rPr>
        <w:t>Cache</w:t>
      </w:r>
      <w:r w:rsidRPr="00D5627E">
        <w:rPr>
          <w:rFonts w:ascii="Times New Roman" w:eastAsia="宋体" w:hAnsi="Times New Roman" w:cs="Times New Roman"/>
          <w:szCs w:val="21"/>
        </w:rPr>
        <w:t>容量、相关度、块大小对</w:t>
      </w:r>
      <w:r w:rsidRPr="00D5627E">
        <w:rPr>
          <w:rFonts w:ascii="Times New Roman" w:eastAsia="宋体" w:hAnsi="Times New Roman" w:cs="Times New Roman"/>
          <w:szCs w:val="21"/>
        </w:rPr>
        <w:t>Cache</w:t>
      </w:r>
      <w:r w:rsidRPr="00D5627E">
        <w:rPr>
          <w:rFonts w:ascii="Times New Roman" w:eastAsia="宋体" w:hAnsi="Times New Roman" w:cs="Times New Roman"/>
          <w:szCs w:val="21"/>
        </w:rPr>
        <w:t>性能的影响；</w:t>
      </w:r>
    </w:p>
    <w:p w14:paraId="0CF927DB" w14:textId="740A8F08" w:rsidR="00F25AB4" w:rsidRPr="00D5627E" w:rsidRDefault="00F25AB4" w:rsidP="00ED22BF">
      <w:pPr>
        <w:spacing w:line="260" w:lineRule="exact"/>
        <w:rPr>
          <w:rFonts w:ascii="Times New Roman" w:eastAsia="宋体" w:hAnsi="Times New Roman" w:cs="Times New Roman"/>
          <w:szCs w:val="21"/>
        </w:rPr>
      </w:pPr>
      <w:r w:rsidRPr="00D5627E">
        <w:rPr>
          <w:rFonts w:ascii="Times New Roman" w:eastAsia="宋体" w:hAnsi="Times New Roman" w:cs="Times New Roman"/>
          <w:szCs w:val="21"/>
        </w:rPr>
        <w:t>3</w:t>
      </w:r>
      <w:r w:rsidRPr="00D5627E">
        <w:rPr>
          <w:rFonts w:ascii="Times New Roman" w:eastAsia="宋体" w:hAnsi="Times New Roman" w:cs="Times New Roman" w:hint="eastAsia"/>
          <w:szCs w:val="21"/>
        </w:rPr>
        <w:t>、</w:t>
      </w:r>
      <w:r w:rsidRPr="00D5627E">
        <w:rPr>
          <w:rFonts w:ascii="Times New Roman" w:eastAsia="宋体" w:hAnsi="Times New Roman" w:cs="Times New Roman"/>
          <w:szCs w:val="21"/>
        </w:rPr>
        <w:t>掌握降低</w:t>
      </w:r>
      <w:r w:rsidRPr="00D5627E">
        <w:rPr>
          <w:rFonts w:ascii="Times New Roman" w:eastAsia="宋体" w:hAnsi="Times New Roman" w:cs="Times New Roman"/>
          <w:szCs w:val="21"/>
        </w:rPr>
        <w:t>Cache</w:t>
      </w:r>
      <w:r w:rsidRPr="00D5627E">
        <w:rPr>
          <w:rFonts w:ascii="Times New Roman" w:eastAsia="宋体" w:hAnsi="Times New Roman" w:cs="Times New Roman"/>
          <w:szCs w:val="21"/>
        </w:rPr>
        <w:t>不命中率的各种方法以及它们对提高</w:t>
      </w:r>
      <w:r w:rsidRPr="00D5627E">
        <w:rPr>
          <w:rFonts w:ascii="Times New Roman" w:eastAsia="宋体" w:hAnsi="Times New Roman" w:cs="Times New Roman"/>
          <w:szCs w:val="21"/>
        </w:rPr>
        <w:t>Cache</w:t>
      </w:r>
      <w:r w:rsidRPr="00D5627E">
        <w:rPr>
          <w:rFonts w:ascii="Times New Roman" w:eastAsia="宋体" w:hAnsi="Times New Roman" w:cs="Times New Roman"/>
          <w:szCs w:val="21"/>
        </w:rPr>
        <w:t>性能的好处；</w:t>
      </w:r>
    </w:p>
    <w:p w14:paraId="4D7AB175" w14:textId="77777777" w:rsidR="00F25AB4" w:rsidRPr="00D5627E" w:rsidRDefault="00F25AB4" w:rsidP="00ED22BF">
      <w:pPr>
        <w:spacing w:line="260" w:lineRule="exact"/>
        <w:rPr>
          <w:rFonts w:ascii="Times New Roman" w:eastAsia="宋体" w:hAnsi="Times New Roman" w:cs="Times New Roman"/>
          <w:szCs w:val="21"/>
        </w:rPr>
      </w:pPr>
      <w:r w:rsidRPr="00D5627E">
        <w:rPr>
          <w:rFonts w:ascii="Times New Roman" w:eastAsia="宋体" w:hAnsi="Times New Roman" w:cs="Times New Roman"/>
          <w:szCs w:val="21"/>
        </w:rPr>
        <w:t>4</w:t>
      </w:r>
      <w:r w:rsidRPr="00D5627E">
        <w:rPr>
          <w:rFonts w:ascii="Times New Roman" w:eastAsia="宋体" w:hAnsi="Times New Roman" w:cs="Times New Roman"/>
          <w:szCs w:val="21"/>
        </w:rPr>
        <w:t>、理解</w:t>
      </w:r>
      <w:r w:rsidRPr="00D5627E">
        <w:rPr>
          <w:rFonts w:ascii="Times New Roman" w:eastAsia="宋体" w:hAnsi="Times New Roman" w:cs="Times New Roman"/>
          <w:szCs w:val="21"/>
        </w:rPr>
        <w:t>LRU</w:t>
      </w:r>
      <w:r w:rsidRPr="00D5627E">
        <w:rPr>
          <w:rFonts w:ascii="Times New Roman" w:eastAsia="宋体" w:hAnsi="Times New Roman" w:cs="Times New Roman"/>
          <w:szCs w:val="21"/>
        </w:rPr>
        <w:t>与随机法的基本思想以及对</w:t>
      </w:r>
      <w:r w:rsidRPr="00D5627E">
        <w:rPr>
          <w:rFonts w:ascii="Times New Roman" w:eastAsia="宋体" w:hAnsi="Times New Roman" w:cs="Times New Roman"/>
          <w:szCs w:val="21"/>
        </w:rPr>
        <w:t>Cache</w:t>
      </w:r>
      <w:r w:rsidRPr="00D5627E">
        <w:rPr>
          <w:rFonts w:ascii="Times New Roman" w:eastAsia="宋体" w:hAnsi="Times New Roman" w:cs="Times New Roman"/>
          <w:szCs w:val="21"/>
        </w:rPr>
        <w:t>性能的影响。</w:t>
      </w:r>
    </w:p>
    <w:p w14:paraId="4193868D" w14:textId="77777777" w:rsidR="001746CD" w:rsidRDefault="001746CD" w:rsidP="001746CD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实验设备</w:t>
      </w:r>
    </w:p>
    <w:p w14:paraId="481A7D91" w14:textId="77777777" w:rsidR="00157DE9" w:rsidRPr="00BE2568" w:rsidRDefault="00157DE9" w:rsidP="00BE2568">
      <w:pPr>
        <w:tabs>
          <w:tab w:val="left" w:pos="570"/>
        </w:tabs>
        <w:spacing w:line="260" w:lineRule="exact"/>
        <w:ind w:firstLineChars="200" w:firstLine="440"/>
        <w:rPr>
          <w:rFonts w:ascii="Times New Roman" w:eastAsia="宋体" w:hAnsi="Times New Roman" w:cs="Times New Roman"/>
          <w:sz w:val="22"/>
        </w:rPr>
      </w:pPr>
      <w:r w:rsidRPr="00BE2568">
        <w:rPr>
          <w:rFonts w:ascii="Times New Roman" w:eastAsia="宋体" w:hAnsi="Times New Roman" w:cs="Times New Roman"/>
          <w:sz w:val="22"/>
        </w:rPr>
        <w:t>实验平台采用</w:t>
      </w:r>
      <w:r w:rsidRPr="00BE2568">
        <w:rPr>
          <w:rFonts w:ascii="Times New Roman" w:eastAsia="宋体" w:hAnsi="Times New Roman" w:cs="Times New Roman"/>
          <w:sz w:val="22"/>
        </w:rPr>
        <w:t>Cache</w:t>
      </w:r>
      <w:r w:rsidRPr="00BE2568">
        <w:rPr>
          <w:rFonts w:ascii="Times New Roman" w:eastAsia="宋体" w:hAnsi="Times New Roman" w:cs="Times New Roman"/>
          <w:sz w:val="22"/>
        </w:rPr>
        <w:t>模拟器</w:t>
      </w:r>
      <w:r w:rsidRPr="00BE2568">
        <w:rPr>
          <w:rFonts w:ascii="Times New Roman" w:eastAsia="宋体" w:hAnsi="Times New Roman" w:cs="Times New Roman" w:hint="eastAsia"/>
          <w:sz w:val="22"/>
        </w:rPr>
        <w:t>。</w:t>
      </w:r>
    </w:p>
    <w:p w14:paraId="539DAD42" w14:textId="77777777" w:rsidR="001746CD" w:rsidRDefault="001746CD" w:rsidP="001746CD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实验原理</w:t>
      </w:r>
    </w:p>
    <w:p w14:paraId="68FE4545" w14:textId="77777777" w:rsidR="00D66EB8" w:rsidRDefault="00D66EB8" w:rsidP="007F3DC9">
      <w:pPr>
        <w:numPr>
          <w:ilvl w:val="0"/>
          <w:numId w:val="19"/>
        </w:numPr>
        <w:tabs>
          <w:tab w:val="left" w:pos="570"/>
        </w:tabs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Cache</w:t>
      </w:r>
    </w:p>
    <w:p w14:paraId="7DB456F5" w14:textId="77777777" w:rsidR="00D66EB8" w:rsidRPr="008B575F" w:rsidRDefault="00D66EB8" w:rsidP="00D5162F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8B575F">
        <w:rPr>
          <w:rFonts w:ascii="Times New Roman" w:eastAsia="宋体" w:hAnsi="Times New Roman" w:cs="Times New Roman" w:hint="eastAsia"/>
          <w:bCs/>
          <w:szCs w:val="21"/>
        </w:rPr>
        <w:t>C</w:t>
      </w:r>
      <w:r w:rsidRPr="008B575F">
        <w:rPr>
          <w:rFonts w:ascii="Times New Roman" w:eastAsia="宋体" w:hAnsi="Times New Roman" w:cs="Times New Roman"/>
          <w:bCs/>
          <w:szCs w:val="21"/>
        </w:rPr>
        <w:t>ache</w:t>
      </w:r>
      <w:r w:rsidRPr="008B575F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8B575F">
        <w:rPr>
          <w:rFonts w:ascii="Times New Roman" w:eastAsia="宋体" w:hAnsi="Times New Roman" w:cs="Times New Roman"/>
          <w:bCs/>
          <w:szCs w:val="21"/>
        </w:rPr>
        <w:t>高速缓冲存储器</w:t>
      </w:r>
      <w:r w:rsidRPr="008B575F">
        <w:rPr>
          <w:rFonts w:ascii="Times New Roman" w:eastAsia="宋体" w:hAnsi="Times New Roman" w:cs="Times New Roman" w:hint="eastAsia"/>
          <w:bCs/>
          <w:szCs w:val="21"/>
        </w:rPr>
        <w:t>）是</w:t>
      </w:r>
      <w:r w:rsidRPr="008B575F">
        <w:rPr>
          <w:rFonts w:ascii="Times New Roman" w:eastAsia="宋体" w:hAnsi="Times New Roman" w:cs="Times New Roman"/>
          <w:bCs/>
          <w:szCs w:val="21"/>
        </w:rPr>
        <w:t>一种特殊的存储器子系统，其中复制了频繁使用的数据以利于快速访问。</w:t>
      </w:r>
      <w:r w:rsidRPr="008B575F">
        <w:rPr>
          <w:rFonts w:ascii="Times New Roman" w:eastAsia="宋体" w:hAnsi="Times New Roman" w:cs="Times New Roman" w:hint="eastAsia"/>
          <w:bCs/>
          <w:szCs w:val="21"/>
        </w:rPr>
        <w:t>C</w:t>
      </w:r>
      <w:r w:rsidRPr="008B575F">
        <w:rPr>
          <w:rFonts w:ascii="Times New Roman" w:eastAsia="宋体" w:hAnsi="Times New Roman" w:cs="Times New Roman"/>
          <w:bCs/>
          <w:szCs w:val="21"/>
        </w:rPr>
        <w:t>ache</w:t>
      </w:r>
      <w:r w:rsidRPr="008B575F">
        <w:rPr>
          <w:rFonts w:ascii="Times New Roman" w:eastAsia="宋体" w:hAnsi="Times New Roman" w:cs="Times New Roman"/>
          <w:bCs/>
          <w:szCs w:val="21"/>
        </w:rPr>
        <w:t>存储了频繁访问的</w:t>
      </w:r>
      <w:r w:rsidRPr="008B575F">
        <w:rPr>
          <w:rFonts w:ascii="Times New Roman" w:eastAsia="宋体" w:hAnsi="Times New Roman" w:cs="Times New Roman"/>
          <w:bCs/>
          <w:szCs w:val="21"/>
        </w:rPr>
        <w:t>RAM</w:t>
      </w:r>
      <w:r w:rsidRPr="008B575F">
        <w:rPr>
          <w:rFonts w:ascii="Times New Roman" w:eastAsia="宋体" w:hAnsi="Times New Roman" w:cs="Times New Roman"/>
          <w:bCs/>
          <w:szCs w:val="21"/>
        </w:rPr>
        <w:t>位置的内容</w:t>
      </w:r>
      <w:r w:rsidRPr="008B575F">
        <w:rPr>
          <w:rFonts w:ascii="Times New Roman" w:eastAsia="宋体" w:hAnsi="Times New Roman" w:cs="Times New Roman" w:hint="eastAsia"/>
          <w:bCs/>
          <w:szCs w:val="21"/>
        </w:rPr>
        <w:t>以及</w:t>
      </w:r>
      <w:r w:rsidRPr="008B575F">
        <w:rPr>
          <w:rFonts w:ascii="Times New Roman" w:eastAsia="宋体" w:hAnsi="Times New Roman" w:cs="Times New Roman"/>
          <w:bCs/>
          <w:szCs w:val="21"/>
        </w:rPr>
        <w:t>这些数据项的存储地址。当处理器引用存储器中的某地址时，</w:t>
      </w:r>
      <w:r w:rsidRPr="008B575F">
        <w:rPr>
          <w:rFonts w:ascii="Times New Roman" w:eastAsia="宋体" w:hAnsi="Times New Roman" w:cs="Times New Roman" w:hint="eastAsia"/>
          <w:bCs/>
          <w:szCs w:val="21"/>
        </w:rPr>
        <w:t>C</w:t>
      </w:r>
      <w:r w:rsidRPr="008B575F">
        <w:rPr>
          <w:rFonts w:ascii="Times New Roman" w:eastAsia="宋体" w:hAnsi="Times New Roman" w:cs="Times New Roman"/>
          <w:bCs/>
          <w:szCs w:val="21"/>
        </w:rPr>
        <w:t>ache</w:t>
      </w:r>
      <w:r w:rsidRPr="008B575F">
        <w:rPr>
          <w:rFonts w:ascii="Times New Roman" w:eastAsia="宋体" w:hAnsi="Times New Roman" w:cs="Times New Roman"/>
          <w:bCs/>
          <w:szCs w:val="21"/>
        </w:rPr>
        <w:t>便检查是否存有该地址。如果存有该地址，则将数据返回处理器</w:t>
      </w:r>
      <w:r w:rsidRPr="008B575F">
        <w:rPr>
          <w:rFonts w:ascii="Times New Roman" w:eastAsia="宋体" w:hAnsi="Times New Roman" w:cs="Times New Roman" w:hint="eastAsia"/>
          <w:bCs/>
          <w:szCs w:val="21"/>
        </w:rPr>
        <w:t>；</w:t>
      </w:r>
      <w:r w:rsidRPr="008B575F">
        <w:rPr>
          <w:rFonts w:ascii="Times New Roman" w:eastAsia="宋体" w:hAnsi="Times New Roman" w:cs="Times New Roman"/>
          <w:bCs/>
          <w:szCs w:val="21"/>
        </w:rPr>
        <w:t>如果没有保存该地址，则进行常规的存储器访问。因为</w:t>
      </w:r>
      <w:r w:rsidRPr="008B575F">
        <w:rPr>
          <w:rFonts w:ascii="Times New Roman" w:eastAsia="宋体" w:hAnsi="Times New Roman" w:cs="Times New Roman" w:hint="eastAsia"/>
          <w:bCs/>
          <w:szCs w:val="21"/>
        </w:rPr>
        <w:t>C</w:t>
      </w:r>
      <w:r w:rsidRPr="008B575F">
        <w:rPr>
          <w:rFonts w:ascii="Times New Roman" w:eastAsia="宋体" w:hAnsi="Times New Roman" w:cs="Times New Roman"/>
          <w:bCs/>
          <w:szCs w:val="21"/>
        </w:rPr>
        <w:t>ache</w:t>
      </w:r>
      <w:r w:rsidRPr="008B575F">
        <w:rPr>
          <w:rFonts w:ascii="Times New Roman" w:eastAsia="宋体" w:hAnsi="Times New Roman" w:cs="Times New Roman"/>
          <w:bCs/>
          <w:szCs w:val="21"/>
        </w:rPr>
        <w:t>总是比主</w:t>
      </w:r>
      <w:r w:rsidRPr="008B575F">
        <w:rPr>
          <w:rFonts w:ascii="Times New Roman" w:eastAsia="宋体" w:hAnsi="Times New Roman" w:cs="Times New Roman"/>
          <w:bCs/>
          <w:szCs w:val="21"/>
        </w:rPr>
        <w:t>RAM</w:t>
      </w:r>
      <w:r w:rsidRPr="008B575F">
        <w:rPr>
          <w:rFonts w:ascii="Times New Roman" w:eastAsia="宋体" w:hAnsi="Times New Roman" w:cs="Times New Roman"/>
          <w:bCs/>
          <w:szCs w:val="21"/>
        </w:rPr>
        <w:t>存储器</w:t>
      </w:r>
      <w:r w:rsidRPr="008B575F">
        <w:rPr>
          <w:rFonts w:ascii="Times New Roman" w:eastAsia="宋体" w:hAnsi="Times New Roman" w:cs="Times New Roman" w:hint="eastAsia"/>
          <w:bCs/>
          <w:szCs w:val="21"/>
        </w:rPr>
        <w:t>的</w:t>
      </w:r>
      <w:r w:rsidRPr="008B575F">
        <w:rPr>
          <w:rFonts w:ascii="Times New Roman" w:eastAsia="宋体" w:hAnsi="Times New Roman" w:cs="Times New Roman"/>
          <w:bCs/>
          <w:szCs w:val="21"/>
        </w:rPr>
        <w:t>速度快，所以当</w:t>
      </w:r>
      <w:r w:rsidRPr="008B575F">
        <w:rPr>
          <w:rFonts w:ascii="Times New Roman" w:eastAsia="宋体" w:hAnsi="Times New Roman" w:cs="Times New Roman"/>
          <w:bCs/>
          <w:szCs w:val="21"/>
        </w:rPr>
        <w:t>RAM</w:t>
      </w:r>
      <w:r w:rsidRPr="008B575F">
        <w:rPr>
          <w:rFonts w:ascii="Times New Roman" w:eastAsia="宋体" w:hAnsi="Times New Roman" w:cs="Times New Roman"/>
          <w:bCs/>
          <w:szCs w:val="21"/>
        </w:rPr>
        <w:t>的访问速度低于微处理器的速度时，</w:t>
      </w:r>
      <w:r w:rsidRPr="008B575F">
        <w:rPr>
          <w:rFonts w:ascii="Times New Roman" w:eastAsia="宋体" w:hAnsi="Times New Roman" w:cs="Times New Roman" w:hint="eastAsia"/>
          <w:bCs/>
          <w:szCs w:val="21"/>
        </w:rPr>
        <w:t>常常会</w:t>
      </w:r>
      <w:r w:rsidRPr="008B575F">
        <w:rPr>
          <w:rFonts w:ascii="Times New Roman" w:eastAsia="宋体" w:hAnsi="Times New Roman" w:cs="Times New Roman"/>
          <w:bCs/>
          <w:szCs w:val="21"/>
        </w:rPr>
        <w:t>使用</w:t>
      </w:r>
      <w:r w:rsidRPr="008B575F">
        <w:rPr>
          <w:rFonts w:ascii="Times New Roman" w:eastAsia="宋体" w:hAnsi="Times New Roman" w:cs="Times New Roman" w:hint="eastAsia"/>
          <w:bCs/>
          <w:szCs w:val="21"/>
        </w:rPr>
        <w:t>C</w:t>
      </w:r>
      <w:r w:rsidRPr="008B575F">
        <w:rPr>
          <w:rFonts w:ascii="Times New Roman" w:eastAsia="宋体" w:hAnsi="Times New Roman" w:cs="Times New Roman"/>
          <w:bCs/>
          <w:szCs w:val="21"/>
        </w:rPr>
        <w:t>ache</w:t>
      </w:r>
      <w:r w:rsidRPr="008B575F">
        <w:rPr>
          <w:rFonts w:ascii="Times New Roman" w:eastAsia="宋体" w:hAnsi="Times New Roman" w:cs="Times New Roman"/>
          <w:bCs/>
          <w:szCs w:val="21"/>
        </w:rPr>
        <w:t>。</w:t>
      </w:r>
    </w:p>
    <w:p w14:paraId="0A78EE9E" w14:textId="77777777" w:rsidR="00D66EB8" w:rsidRDefault="00D66EB8" w:rsidP="007F3DC9">
      <w:pPr>
        <w:numPr>
          <w:ilvl w:val="0"/>
          <w:numId w:val="19"/>
        </w:numPr>
        <w:tabs>
          <w:tab w:val="left" w:pos="570"/>
        </w:tabs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命中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与不命中</w:t>
      </w:r>
    </w:p>
    <w:p w14:paraId="5C66CF61" w14:textId="77777777" w:rsidR="00D66EB8" w:rsidRPr="00FE653B" w:rsidRDefault="00D66EB8" w:rsidP="00D5162F">
      <w:pPr>
        <w:tabs>
          <w:tab w:val="left" w:pos="570"/>
        </w:tabs>
        <w:spacing w:line="260" w:lineRule="exact"/>
        <w:rPr>
          <w:rFonts w:ascii="Times New Roman" w:eastAsia="宋体" w:hAnsi="Times New Roman" w:cs="Times New Roman"/>
          <w:bCs/>
          <w:szCs w:val="21"/>
        </w:rPr>
      </w:pPr>
      <w:r w:rsidRPr="00FE653B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1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）命中：</w:t>
      </w:r>
      <w:r w:rsidRPr="00FE653B">
        <w:rPr>
          <w:rFonts w:ascii="Times New Roman" w:eastAsia="宋体" w:hAnsi="Times New Roman" w:cs="Times New Roman"/>
          <w:bCs/>
          <w:szCs w:val="21"/>
        </w:rPr>
        <w:t>要访问的数据在上层存储器找到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6F2EADFA" w14:textId="77777777" w:rsidR="00D66EB8" w:rsidRPr="00FE653B" w:rsidRDefault="00D66EB8" w:rsidP="005D641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FE653B">
        <w:rPr>
          <w:rFonts w:ascii="Times New Roman" w:eastAsia="宋体" w:hAnsi="Times New Roman" w:cs="Times New Roman"/>
          <w:bCs/>
          <w:szCs w:val="21"/>
        </w:rPr>
        <w:t>命中率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FE653B">
        <w:rPr>
          <w:rFonts w:ascii="Times New Roman" w:eastAsia="宋体" w:hAnsi="Times New Roman" w:cs="Times New Roman"/>
          <w:bCs/>
          <w:szCs w:val="21"/>
        </w:rPr>
        <w:t>hit rate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FE653B">
        <w:rPr>
          <w:rFonts w:ascii="Times New Roman" w:eastAsia="宋体" w:hAnsi="Times New Roman" w:cs="Times New Roman"/>
          <w:bCs/>
          <w:szCs w:val="21"/>
        </w:rPr>
        <w:t>：要访问数据在上层存储器找到的比率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；</w:t>
      </w:r>
    </w:p>
    <w:p w14:paraId="6CD545AE" w14:textId="77777777" w:rsidR="00D66EB8" w:rsidRPr="00FE653B" w:rsidRDefault="00D66EB8" w:rsidP="005D641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FE653B">
        <w:rPr>
          <w:rFonts w:ascii="Times New Roman" w:eastAsia="宋体" w:hAnsi="Times New Roman" w:cs="Times New Roman"/>
          <w:bCs/>
          <w:szCs w:val="21"/>
        </w:rPr>
        <w:t>命中时间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FE653B">
        <w:rPr>
          <w:rFonts w:ascii="Times New Roman" w:eastAsia="宋体" w:hAnsi="Times New Roman" w:cs="Times New Roman"/>
          <w:bCs/>
          <w:szCs w:val="21"/>
        </w:rPr>
        <w:t>hit time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FE653B">
        <w:rPr>
          <w:rFonts w:ascii="Times New Roman" w:eastAsia="宋体" w:hAnsi="Times New Roman" w:cs="Times New Roman"/>
          <w:bCs/>
          <w:szCs w:val="21"/>
        </w:rPr>
        <w:t>：进入上层存储器的时间，包含进入时间</w:t>
      </w:r>
      <w:r w:rsidRPr="00FE653B">
        <w:rPr>
          <w:rFonts w:ascii="Times New Roman" w:eastAsia="宋体" w:hAnsi="Times New Roman" w:cs="Times New Roman"/>
          <w:bCs/>
          <w:szCs w:val="21"/>
        </w:rPr>
        <w:t>+</w:t>
      </w:r>
      <w:r w:rsidRPr="00FE653B">
        <w:rPr>
          <w:rFonts w:ascii="Times New Roman" w:eastAsia="宋体" w:hAnsi="Times New Roman" w:cs="Times New Roman"/>
          <w:bCs/>
          <w:szCs w:val="21"/>
        </w:rPr>
        <w:t>判定命中与否时间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00F48980" w14:textId="258636E9" w:rsidR="00D66EB8" w:rsidRPr="00FE653B" w:rsidRDefault="00D66EB8" w:rsidP="00D5162F">
      <w:pPr>
        <w:tabs>
          <w:tab w:val="left" w:pos="570"/>
        </w:tabs>
        <w:spacing w:line="260" w:lineRule="exact"/>
        <w:rPr>
          <w:rFonts w:ascii="Times New Roman" w:eastAsia="宋体" w:hAnsi="Times New Roman" w:cs="Times New Roman"/>
          <w:bCs/>
          <w:szCs w:val="21"/>
        </w:rPr>
      </w:pPr>
      <w:r w:rsidRPr="00FE653B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2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）不命中：</w:t>
      </w:r>
      <w:r w:rsidRPr="00FE653B">
        <w:rPr>
          <w:rFonts w:ascii="Times New Roman" w:eastAsia="宋体" w:hAnsi="Times New Roman" w:cs="Times New Roman"/>
          <w:bCs/>
          <w:szCs w:val="21"/>
        </w:rPr>
        <w:t>要访问的数据不在上层存储器，需要从下层存储器读取送到上层存储器，在来访问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。</w:t>
      </w:r>
      <w:r w:rsidRPr="00FE653B">
        <w:rPr>
          <w:rFonts w:ascii="Times New Roman" w:eastAsia="宋体" w:hAnsi="Times New Roman" w:cs="Times New Roman"/>
          <w:bCs/>
          <w:szCs w:val="21"/>
        </w:rPr>
        <w:t>从下层读取数据时，读取包含要访问数据的一整块，根据程序局部性原理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FE653B">
        <w:rPr>
          <w:rFonts w:ascii="Times New Roman" w:eastAsia="宋体" w:hAnsi="Times New Roman" w:cs="Times New Roman"/>
          <w:bCs/>
          <w:szCs w:val="21"/>
        </w:rPr>
        <w:t>有利于减少接下来的数据访问不命中率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；</w:t>
      </w:r>
      <w:r w:rsidRPr="00FE653B">
        <w:rPr>
          <w:rFonts w:ascii="Times New Roman" w:eastAsia="宋体" w:hAnsi="Times New Roman" w:cs="Times New Roman"/>
          <w:bCs/>
          <w:szCs w:val="21"/>
        </w:rPr>
        <w:t>不命中时间开销（</w:t>
      </w:r>
      <w:r w:rsidR="00240F0C" w:rsidRPr="00FE653B">
        <w:rPr>
          <w:rFonts w:ascii="Times New Roman" w:eastAsia="宋体" w:hAnsi="Times New Roman" w:cs="Times New Roman" w:hint="eastAsia"/>
          <w:bCs/>
          <w:szCs w:val="21"/>
        </w:rPr>
        <w:t>m</w:t>
      </w:r>
      <w:r w:rsidRPr="00FE653B">
        <w:rPr>
          <w:rFonts w:ascii="Times New Roman" w:eastAsia="宋体" w:hAnsi="Times New Roman" w:cs="Times New Roman"/>
          <w:bCs/>
          <w:szCs w:val="21"/>
        </w:rPr>
        <w:t>iss penalty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FE653B">
        <w:rPr>
          <w:rFonts w:ascii="Times New Roman" w:eastAsia="宋体" w:hAnsi="Times New Roman" w:cs="Times New Roman"/>
          <w:bCs/>
          <w:szCs w:val="21"/>
        </w:rPr>
        <w:t>：从下层将数据替换到上层的时间</w:t>
      </w:r>
      <w:r w:rsidRPr="00FE653B">
        <w:rPr>
          <w:rFonts w:ascii="Times New Roman" w:eastAsia="宋体" w:hAnsi="Times New Roman" w:cs="Times New Roman"/>
          <w:bCs/>
          <w:szCs w:val="21"/>
        </w:rPr>
        <w:t>+</w:t>
      </w:r>
      <w:r w:rsidRPr="00FE653B">
        <w:rPr>
          <w:rFonts w:ascii="Times New Roman" w:eastAsia="宋体" w:hAnsi="Times New Roman" w:cs="Times New Roman"/>
          <w:bCs/>
          <w:szCs w:val="21"/>
        </w:rPr>
        <w:t>将数据送给</w:t>
      </w:r>
      <w:r w:rsidRPr="00FE653B">
        <w:rPr>
          <w:rFonts w:ascii="Times New Roman" w:eastAsia="宋体" w:hAnsi="Times New Roman" w:cs="Times New Roman"/>
          <w:bCs/>
          <w:szCs w:val="21"/>
        </w:rPr>
        <w:t>CPU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的</w:t>
      </w:r>
      <w:r w:rsidRPr="00FE653B">
        <w:rPr>
          <w:rFonts w:ascii="Times New Roman" w:eastAsia="宋体" w:hAnsi="Times New Roman" w:cs="Times New Roman"/>
          <w:bCs/>
          <w:szCs w:val="21"/>
        </w:rPr>
        <w:t>时间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404BAEC5" w14:textId="7B7B1411" w:rsidR="00D66EB8" w:rsidRPr="00FE653B" w:rsidRDefault="00D66EB8" w:rsidP="00D5162F">
      <w:pPr>
        <w:tabs>
          <w:tab w:val="left" w:pos="570"/>
        </w:tabs>
        <w:spacing w:line="260" w:lineRule="exact"/>
        <w:rPr>
          <w:rFonts w:ascii="Times New Roman" w:eastAsia="宋体" w:hAnsi="Times New Roman" w:cs="Times New Roman"/>
          <w:bCs/>
          <w:szCs w:val="21"/>
        </w:rPr>
      </w:pPr>
      <w:r w:rsidRPr="00FE653B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3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FE653B">
        <w:rPr>
          <w:rFonts w:ascii="Times New Roman" w:eastAsia="宋体" w:hAnsi="Times New Roman" w:cs="Times New Roman"/>
          <w:bCs/>
          <w:szCs w:val="21"/>
        </w:rPr>
        <w:t>命中时间</w:t>
      </w:r>
      <w:r w:rsidRPr="00FE653B">
        <w:rPr>
          <w:rFonts w:ascii="Times New Roman" w:eastAsia="宋体" w:hAnsi="Times New Roman" w:cs="Times New Roman"/>
          <w:bCs/>
          <w:szCs w:val="21"/>
        </w:rPr>
        <w:t>&lt;&lt;</w:t>
      </w:r>
      <w:r w:rsidRPr="00FE653B">
        <w:rPr>
          <w:rFonts w:ascii="Times New Roman" w:eastAsia="宋体" w:hAnsi="Times New Roman" w:cs="Times New Roman"/>
          <w:bCs/>
          <w:szCs w:val="21"/>
        </w:rPr>
        <w:t>不命中时间开销</w:t>
      </w:r>
      <w:r w:rsidR="00C024BC" w:rsidRPr="00FE653B">
        <w:rPr>
          <w:rFonts w:ascii="Times New Roman" w:eastAsia="宋体" w:hAnsi="Times New Roman" w:cs="Times New Roman" w:hint="eastAsia"/>
          <w:bCs/>
          <w:szCs w:val="21"/>
        </w:rPr>
        <w:t>；</w:t>
      </w:r>
    </w:p>
    <w:p w14:paraId="327C890B" w14:textId="3BBDC451" w:rsidR="00D66EB8" w:rsidRPr="00FE653B" w:rsidRDefault="00D66EB8" w:rsidP="00D5162F">
      <w:pPr>
        <w:tabs>
          <w:tab w:val="left" w:pos="570"/>
        </w:tabs>
        <w:spacing w:line="260" w:lineRule="exact"/>
        <w:rPr>
          <w:rFonts w:ascii="Times New Roman" w:eastAsia="宋体" w:hAnsi="Times New Roman" w:cs="Times New Roman"/>
          <w:bCs/>
          <w:szCs w:val="21"/>
        </w:rPr>
      </w:pPr>
      <w:r w:rsidRPr="00FE653B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4</w:t>
      </w:r>
      <w:r w:rsidRPr="00FE653B">
        <w:rPr>
          <w:rFonts w:ascii="Times New Roman" w:eastAsia="宋体" w:hAnsi="Times New Roman" w:cs="Times New Roman" w:hint="eastAsia"/>
          <w:bCs/>
          <w:szCs w:val="21"/>
        </w:rPr>
        <w:t>）不命中的原因</w:t>
      </w:r>
      <w:r w:rsidR="00C024BC" w:rsidRPr="00FE653B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6EA24941" w14:textId="77777777" w:rsidR="00D66EB8" w:rsidRDefault="00D66EB8" w:rsidP="007F3DC9">
      <w:pPr>
        <w:numPr>
          <w:ilvl w:val="0"/>
          <w:numId w:val="19"/>
        </w:numPr>
        <w:tabs>
          <w:tab w:val="left" w:pos="570"/>
        </w:tabs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不命中的原因</w:t>
      </w:r>
    </w:p>
    <w:p w14:paraId="62E12FC8" w14:textId="77777777" w:rsidR="00D66EB8" w:rsidRPr="00E12F3B" w:rsidRDefault="00D66EB8" w:rsidP="00D5162F">
      <w:pPr>
        <w:numPr>
          <w:ilvl w:val="0"/>
          <w:numId w:val="20"/>
        </w:numPr>
        <w:tabs>
          <w:tab w:val="left" w:pos="570"/>
        </w:tabs>
        <w:spacing w:line="260" w:lineRule="exact"/>
        <w:rPr>
          <w:rFonts w:ascii="Times New Roman" w:eastAsia="宋体" w:hAnsi="Times New Roman" w:cs="Times New Roman"/>
          <w:bCs/>
          <w:szCs w:val="21"/>
        </w:rPr>
      </w:pPr>
      <w:r w:rsidRPr="00E12F3B">
        <w:rPr>
          <w:rFonts w:ascii="Times New Roman" w:eastAsia="宋体" w:hAnsi="Times New Roman" w:cs="Times New Roman"/>
          <w:bCs/>
          <w:szCs w:val="21"/>
        </w:rPr>
        <w:t>首次访问某个数据块</w:t>
      </w:r>
      <w:r w:rsidRPr="00E12F3B">
        <w:rPr>
          <w:rFonts w:ascii="Times New Roman" w:eastAsia="宋体" w:hAnsi="Times New Roman" w:cs="Times New Roman" w:hint="eastAsia"/>
          <w:bCs/>
          <w:szCs w:val="21"/>
        </w:rPr>
        <w:t>；</w:t>
      </w:r>
    </w:p>
    <w:p w14:paraId="73F2FE85" w14:textId="77777777" w:rsidR="00D66EB8" w:rsidRPr="00E12F3B" w:rsidRDefault="00D66EB8" w:rsidP="00D5162F">
      <w:pPr>
        <w:numPr>
          <w:ilvl w:val="0"/>
          <w:numId w:val="20"/>
        </w:numPr>
        <w:tabs>
          <w:tab w:val="left" w:pos="570"/>
        </w:tabs>
        <w:spacing w:line="260" w:lineRule="exact"/>
        <w:rPr>
          <w:rFonts w:ascii="Times New Roman" w:eastAsia="宋体" w:hAnsi="Times New Roman" w:cs="Times New Roman"/>
          <w:bCs/>
          <w:szCs w:val="21"/>
        </w:rPr>
      </w:pPr>
      <w:r w:rsidRPr="00E12F3B">
        <w:rPr>
          <w:rFonts w:ascii="Times New Roman" w:eastAsia="宋体" w:hAnsi="Times New Roman" w:cs="Times New Roman"/>
          <w:bCs/>
          <w:szCs w:val="21"/>
        </w:rPr>
        <w:t>由于</w:t>
      </w:r>
      <w:r w:rsidRPr="00E12F3B">
        <w:rPr>
          <w:rFonts w:ascii="Times New Roman" w:eastAsia="宋体" w:hAnsi="Times New Roman" w:cs="Times New Roman"/>
          <w:bCs/>
          <w:szCs w:val="21"/>
        </w:rPr>
        <w:t>Cache</w:t>
      </w:r>
      <w:r w:rsidRPr="00E12F3B">
        <w:rPr>
          <w:rFonts w:ascii="Times New Roman" w:eastAsia="宋体" w:hAnsi="Times New Roman" w:cs="Times New Roman"/>
          <w:bCs/>
          <w:szCs w:val="21"/>
        </w:rPr>
        <w:t>容量有限，将某个数据块丢弃，而后又要访问该数据块</w:t>
      </w:r>
      <w:r w:rsidRPr="00E12F3B">
        <w:rPr>
          <w:rFonts w:ascii="Times New Roman" w:eastAsia="宋体" w:hAnsi="Times New Roman" w:cs="Times New Roman" w:hint="eastAsia"/>
          <w:bCs/>
          <w:szCs w:val="21"/>
        </w:rPr>
        <w:t>；</w:t>
      </w:r>
    </w:p>
    <w:p w14:paraId="4C1B1F9D" w14:textId="77777777" w:rsidR="00D66EB8" w:rsidRPr="00E12F3B" w:rsidRDefault="00D66EB8" w:rsidP="00D5162F">
      <w:pPr>
        <w:numPr>
          <w:ilvl w:val="0"/>
          <w:numId w:val="20"/>
        </w:numPr>
        <w:tabs>
          <w:tab w:val="left" w:pos="570"/>
        </w:tabs>
        <w:spacing w:line="260" w:lineRule="exact"/>
        <w:rPr>
          <w:rFonts w:ascii="Times New Roman" w:eastAsia="宋体" w:hAnsi="Times New Roman" w:cs="Times New Roman"/>
          <w:bCs/>
          <w:szCs w:val="21"/>
        </w:rPr>
      </w:pPr>
      <w:r w:rsidRPr="00E12F3B">
        <w:rPr>
          <w:rFonts w:ascii="Times New Roman" w:eastAsia="宋体" w:hAnsi="Times New Roman" w:cs="Times New Roman"/>
          <w:bCs/>
          <w:szCs w:val="21"/>
        </w:rPr>
        <w:t>不同的数据块可以映射到同一个</w:t>
      </w:r>
      <w:r w:rsidRPr="00E12F3B">
        <w:rPr>
          <w:rFonts w:ascii="Times New Roman" w:eastAsia="宋体" w:hAnsi="Times New Roman" w:cs="Times New Roman"/>
          <w:bCs/>
          <w:szCs w:val="21"/>
        </w:rPr>
        <w:t>Cache</w:t>
      </w:r>
      <w:r w:rsidRPr="00E12F3B">
        <w:rPr>
          <w:rFonts w:ascii="Times New Roman" w:eastAsia="宋体" w:hAnsi="Times New Roman" w:cs="Times New Roman"/>
          <w:bCs/>
          <w:szCs w:val="21"/>
        </w:rPr>
        <w:t>位置，映射冲突也会导致不命中</w:t>
      </w:r>
      <w:r w:rsidRPr="00E12F3B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467492CE" w14:textId="77777777" w:rsidR="00D66EB8" w:rsidRDefault="00D66EB8" w:rsidP="007F3DC9">
      <w:pPr>
        <w:numPr>
          <w:ilvl w:val="0"/>
          <w:numId w:val="19"/>
        </w:numPr>
        <w:tabs>
          <w:tab w:val="left" w:pos="570"/>
        </w:tabs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相联度与替换算法</w:t>
      </w:r>
    </w:p>
    <w:p w14:paraId="0130C1A1" w14:textId="77777777" w:rsidR="00D66EB8" w:rsidRPr="0088796A" w:rsidRDefault="00D66EB8" w:rsidP="002D2BD2">
      <w:pPr>
        <w:numPr>
          <w:ilvl w:val="0"/>
          <w:numId w:val="21"/>
        </w:numPr>
        <w:tabs>
          <w:tab w:val="left" w:pos="570"/>
        </w:tabs>
        <w:spacing w:line="260" w:lineRule="exact"/>
        <w:rPr>
          <w:rFonts w:ascii="Times New Roman" w:eastAsia="宋体" w:hAnsi="Times New Roman" w:cs="Times New Roman"/>
          <w:bCs/>
          <w:szCs w:val="21"/>
        </w:rPr>
      </w:pPr>
      <w:r w:rsidRPr="0088796A">
        <w:rPr>
          <w:rFonts w:ascii="Times New Roman" w:eastAsia="宋体" w:hAnsi="Times New Roman" w:cs="Times New Roman" w:hint="eastAsia"/>
          <w:bCs/>
          <w:szCs w:val="21"/>
        </w:rPr>
        <w:t>直接相联（</w:t>
      </w:r>
      <w:r w:rsidRPr="0088796A">
        <w:rPr>
          <w:rFonts w:ascii="Times New Roman" w:eastAsia="宋体" w:hAnsi="Times New Roman" w:cs="Times New Roman" w:hint="eastAsia"/>
          <w:bCs/>
          <w:szCs w:val="21"/>
        </w:rPr>
        <w:t>n=1</w:t>
      </w:r>
      <w:r w:rsidRPr="0088796A">
        <w:rPr>
          <w:rFonts w:ascii="Times New Roman" w:eastAsia="宋体" w:hAnsi="Times New Roman" w:cs="Times New Roman" w:hint="eastAsia"/>
          <w:bCs/>
          <w:szCs w:val="21"/>
        </w:rPr>
        <w:t>）</w:t>
      </w:r>
    </w:p>
    <w:p w14:paraId="4680FA54" w14:textId="77777777" w:rsidR="00D66EB8" w:rsidRPr="0088796A" w:rsidRDefault="00D66EB8" w:rsidP="002D2BD2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88796A">
        <w:rPr>
          <w:rFonts w:ascii="Times New Roman" w:eastAsia="宋体" w:hAnsi="Times New Roman" w:cs="Times New Roman" w:hint="eastAsia"/>
          <w:bCs/>
          <w:szCs w:val="21"/>
        </w:rPr>
        <w:t>对于直接相联，利用模运算直接映射；</w:t>
      </w:r>
    </w:p>
    <w:p w14:paraId="5D10553C" w14:textId="77777777" w:rsidR="00D66EB8" w:rsidRPr="0088796A" w:rsidRDefault="00D66EB8" w:rsidP="002D2BD2">
      <w:pPr>
        <w:numPr>
          <w:ilvl w:val="0"/>
          <w:numId w:val="21"/>
        </w:numPr>
        <w:tabs>
          <w:tab w:val="left" w:pos="570"/>
        </w:tabs>
        <w:spacing w:line="260" w:lineRule="exact"/>
        <w:rPr>
          <w:rFonts w:ascii="Times New Roman" w:eastAsia="宋体" w:hAnsi="Times New Roman" w:cs="Times New Roman"/>
          <w:bCs/>
          <w:szCs w:val="21"/>
        </w:rPr>
      </w:pPr>
      <w:r w:rsidRPr="0088796A">
        <w:rPr>
          <w:rFonts w:ascii="Times New Roman" w:eastAsia="宋体" w:hAnsi="Times New Roman" w:cs="Times New Roman" w:hint="eastAsia"/>
          <w:bCs/>
          <w:szCs w:val="21"/>
        </w:rPr>
        <w:t>组相联和全相联（</w:t>
      </w:r>
      <w:r w:rsidRPr="0088796A">
        <w:rPr>
          <w:rFonts w:ascii="Times New Roman" w:eastAsia="宋体" w:hAnsi="Times New Roman" w:cs="Times New Roman" w:hint="eastAsia"/>
          <w:bCs/>
          <w:szCs w:val="21"/>
        </w:rPr>
        <w:t>n</w:t>
      </w:r>
      <w:r w:rsidRPr="0088796A">
        <w:rPr>
          <w:rFonts w:ascii="Times New Roman" w:eastAsia="宋体" w:hAnsi="Times New Roman" w:cs="Times New Roman" w:hint="eastAsia"/>
          <w:bCs/>
          <w:szCs w:val="21"/>
        </w:rPr>
        <w:t>≥</w:t>
      </w:r>
      <w:r w:rsidRPr="0088796A">
        <w:rPr>
          <w:rFonts w:ascii="Times New Roman" w:eastAsia="宋体" w:hAnsi="Times New Roman" w:cs="Times New Roman" w:hint="eastAsia"/>
          <w:bCs/>
          <w:szCs w:val="21"/>
        </w:rPr>
        <w:t>2</w:t>
      </w:r>
      <w:r w:rsidRPr="0088796A">
        <w:rPr>
          <w:rFonts w:ascii="Times New Roman" w:eastAsia="宋体" w:hAnsi="Times New Roman" w:cs="Times New Roman" w:hint="eastAsia"/>
          <w:bCs/>
          <w:szCs w:val="21"/>
        </w:rPr>
        <w:t>）</w:t>
      </w:r>
    </w:p>
    <w:p w14:paraId="56A2D99A" w14:textId="77777777" w:rsidR="00D66EB8" w:rsidRPr="0088796A" w:rsidRDefault="00D66EB8" w:rsidP="002D2BD2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88796A">
        <w:rPr>
          <w:rFonts w:ascii="Times New Roman" w:eastAsia="宋体" w:hAnsi="Times New Roman" w:cs="Times New Roman" w:hint="eastAsia"/>
          <w:bCs/>
          <w:szCs w:val="21"/>
        </w:rPr>
        <w:t>对于组相联和全相联，主要有以下三种不同的算法：</w:t>
      </w:r>
    </w:p>
    <w:p w14:paraId="4082DDFC" w14:textId="77777777" w:rsidR="00D66EB8" w:rsidRPr="0088796A" w:rsidRDefault="00D66EB8" w:rsidP="002D2BD2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88796A">
        <w:rPr>
          <w:rFonts w:ascii="Times New Roman" w:eastAsia="宋体" w:hAnsi="Times New Roman" w:cs="Times New Roman" w:hint="eastAsia"/>
          <w:bCs/>
          <w:szCs w:val="21"/>
        </w:rPr>
        <w:t>·随机算法：随机选择一块被替换；</w:t>
      </w:r>
    </w:p>
    <w:p w14:paraId="778ADBBE" w14:textId="77777777" w:rsidR="00D66EB8" w:rsidRPr="0088796A" w:rsidRDefault="00D66EB8" w:rsidP="002D2BD2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88796A">
        <w:rPr>
          <w:rFonts w:ascii="Times New Roman" w:eastAsia="宋体" w:hAnsi="Times New Roman" w:cs="Times New Roman" w:hint="eastAsia"/>
          <w:bCs/>
          <w:szCs w:val="21"/>
        </w:rPr>
        <w:t>·</w:t>
      </w:r>
      <w:r w:rsidRPr="0088796A">
        <w:rPr>
          <w:rFonts w:ascii="Times New Roman" w:eastAsia="宋体" w:hAnsi="Times New Roman" w:cs="Times New Roman" w:hint="eastAsia"/>
          <w:bCs/>
          <w:szCs w:val="21"/>
        </w:rPr>
        <w:t>LRU</w:t>
      </w:r>
      <w:r w:rsidRPr="0088796A">
        <w:rPr>
          <w:rFonts w:ascii="Times New Roman" w:eastAsia="宋体" w:hAnsi="Times New Roman" w:cs="Times New Roman" w:hint="eastAsia"/>
          <w:bCs/>
          <w:szCs w:val="21"/>
        </w:rPr>
        <w:t>算法：近期被用到的块大概率还会被再次使用，所以选择近期最久没用的块当做被替换的块；</w:t>
      </w:r>
    </w:p>
    <w:p w14:paraId="251D0801" w14:textId="77777777" w:rsidR="00D66EB8" w:rsidRPr="0088796A" w:rsidRDefault="00D66EB8" w:rsidP="002D2BD2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88796A">
        <w:rPr>
          <w:rFonts w:ascii="Times New Roman" w:eastAsia="宋体" w:hAnsi="Times New Roman" w:cs="Times New Roman" w:hint="eastAsia"/>
          <w:bCs/>
          <w:szCs w:val="21"/>
        </w:rPr>
        <w:t>·</w:t>
      </w:r>
      <w:r w:rsidRPr="0088796A">
        <w:rPr>
          <w:rFonts w:ascii="Times New Roman" w:eastAsia="宋体" w:hAnsi="Times New Roman" w:cs="Times New Roman" w:hint="eastAsia"/>
          <w:bCs/>
          <w:szCs w:val="21"/>
        </w:rPr>
        <w:t>FIFO</w:t>
      </w:r>
      <w:r w:rsidRPr="0088796A">
        <w:rPr>
          <w:rFonts w:ascii="Times New Roman" w:eastAsia="宋体" w:hAnsi="Times New Roman" w:cs="Times New Roman" w:hint="eastAsia"/>
          <w:bCs/>
          <w:szCs w:val="21"/>
        </w:rPr>
        <w:t>算法：先进先出，最先进来的块被替换。</w:t>
      </w:r>
    </w:p>
    <w:p w14:paraId="630C953E" w14:textId="77777777" w:rsidR="001746CD" w:rsidRDefault="001746CD" w:rsidP="001746CD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实验操作及运行结果</w:t>
      </w:r>
    </w:p>
    <w:p w14:paraId="46A526D0" w14:textId="77777777" w:rsidR="00560706" w:rsidRDefault="00560706" w:rsidP="007F3DC9">
      <w:pPr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>
        <w:rPr>
          <w:rFonts w:ascii="Times New Roman" w:hAnsi="Times New Roman" w:cs="Times New Roman"/>
          <w:b/>
          <w:sz w:val="24"/>
          <w:szCs w:val="24"/>
        </w:rPr>
        <w:t>Cache</w:t>
      </w:r>
      <w:r>
        <w:rPr>
          <w:b/>
          <w:sz w:val="24"/>
          <w:szCs w:val="24"/>
        </w:rPr>
        <w:t>容量对不命中率的影响</w:t>
      </w:r>
    </w:p>
    <w:p w14:paraId="48CEC76A" w14:textId="6C9F9A31" w:rsidR="00560706" w:rsidRPr="007F3DC9" w:rsidRDefault="00560706" w:rsidP="007F3DC9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7F3DC9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1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）启动</w:t>
      </w:r>
      <w:r w:rsidRPr="007F3DC9">
        <w:rPr>
          <w:rFonts w:ascii="Times New Roman" w:eastAsia="宋体" w:hAnsi="Times New Roman" w:cs="Times New Roman"/>
          <w:bCs/>
          <w:szCs w:val="21"/>
        </w:rPr>
        <w:t>MyCache</w:t>
      </w:r>
      <w:r w:rsidR="00436593" w:rsidRPr="007F3DC9">
        <w:rPr>
          <w:rFonts w:ascii="Times New Roman" w:eastAsia="宋体" w:hAnsi="Times New Roman" w:cs="Times New Roman" w:hint="eastAsia"/>
          <w:bCs/>
          <w:szCs w:val="21"/>
        </w:rPr>
        <w:t>；</w:t>
      </w:r>
    </w:p>
    <w:p w14:paraId="3FC4FCC8" w14:textId="3D5055EA" w:rsidR="00560706" w:rsidRPr="007F3DC9" w:rsidRDefault="00560706" w:rsidP="007F3DC9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7F3DC9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2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）单击</w:t>
      </w:r>
      <w:r w:rsidRPr="007F3DC9">
        <w:rPr>
          <w:rFonts w:ascii="Times New Roman" w:eastAsia="宋体" w:hAnsi="Times New Roman" w:cs="Times New Roman"/>
          <w:bCs/>
          <w:szCs w:val="21"/>
        </w:rPr>
        <w:t>“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复位</w:t>
      </w:r>
      <w:r w:rsidRPr="007F3DC9">
        <w:rPr>
          <w:rFonts w:ascii="Times New Roman" w:eastAsia="宋体" w:hAnsi="Times New Roman" w:cs="Times New Roman"/>
          <w:bCs/>
          <w:szCs w:val="21"/>
        </w:rPr>
        <w:t>”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按钮</w:t>
      </w:r>
      <w:r w:rsidRPr="007F3DC9">
        <w:rPr>
          <w:rFonts w:ascii="Times New Roman" w:eastAsia="宋体" w:hAnsi="Times New Roman" w:cs="Times New Roman"/>
          <w:bCs/>
          <w:szCs w:val="21"/>
        </w:rPr>
        <w:t>，把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各</w:t>
      </w:r>
      <w:r w:rsidRPr="007F3DC9">
        <w:rPr>
          <w:rFonts w:ascii="Times New Roman" w:eastAsia="宋体" w:hAnsi="Times New Roman" w:cs="Times New Roman"/>
          <w:bCs/>
          <w:szCs w:val="21"/>
        </w:rPr>
        <w:t>参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数</w:t>
      </w:r>
      <w:r w:rsidRPr="007F3DC9">
        <w:rPr>
          <w:rFonts w:ascii="Times New Roman" w:eastAsia="宋体" w:hAnsi="Times New Roman" w:cs="Times New Roman"/>
          <w:bCs/>
          <w:szCs w:val="21"/>
        </w:rPr>
        <w:t>设置为默认值</w:t>
      </w:r>
      <w:r w:rsidR="00436593" w:rsidRPr="007F3DC9">
        <w:rPr>
          <w:rFonts w:ascii="Times New Roman" w:eastAsia="宋体" w:hAnsi="Times New Roman" w:cs="Times New Roman" w:hint="eastAsia"/>
          <w:bCs/>
          <w:szCs w:val="21"/>
        </w:rPr>
        <w:t>；</w:t>
      </w:r>
    </w:p>
    <w:p w14:paraId="0322653E" w14:textId="4DFCBF1C" w:rsidR="00560706" w:rsidRPr="007F3DC9" w:rsidRDefault="00560706" w:rsidP="007F3DC9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7F3DC9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3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）选择</w:t>
      </w:r>
      <w:r w:rsidRPr="007F3DC9">
        <w:rPr>
          <w:rFonts w:ascii="Times New Roman" w:eastAsia="宋体" w:hAnsi="Times New Roman" w:cs="Times New Roman"/>
          <w:bCs/>
          <w:szCs w:val="21"/>
        </w:rPr>
        <w:t>地址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流</w:t>
      </w:r>
      <w:r w:rsidRPr="007F3DC9">
        <w:rPr>
          <w:rFonts w:ascii="Times New Roman" w:eastAsia="宋体" w:hAnsi="Times New Roman" w:cs="Times New Roman"/>
          <w:bCs/>
          <w:szCs w:val="21"/>
        </w:rPr>
        <w:t>文件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all</w:t>
      </w:r>
      <w:r w:rsidRPr="007F3DC9">
        <w:rPr>
          <w:rFonts w:ascii="Times New Roman" w:eastAsia="宋体" w:hAnsi="Times New Roman" w:cs="Times New Roman"/>
          <w:bCs/>
          <w:szCs w:val="21"/>
        </w:rPr>
        <w:t>.din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。</w:t>
      </w:r>
      <w:r w:rsidRPr="007F3DC9">
        <w:rPr>
          <w:rFonts w:ascii="Times New Roman" w:eastAsia="宋体" w:hAnsi="Times New Roman" w:cs="Times New Roman"/>
          <w:bCs/>
          <w:szCs w:val="21"/>
        </w:rPr>
        <w:t>方法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：</w:t>
      </w:r>
      <w:r w:rsidRPr="007F3DC9">
        <w:rPr>
          <w:rFonts w:ascii="Times New Roman" w:eastAsia="宋体" w:hAnsi="Times New Roman" w:cs="Times New Roman"/>
          <w:bCs/>
          <w:szCs w:val="21"/>
        </w:rPr>
        <w:t>选择</w:t>
      </w:r>
      <w:r w:rsidRPr="007F3DC9">
        <w:rPr>
          <w:rFonts w:ascii="Times New Roman" w:eastAsia="宋体" w:hAnsi="Times New Roman" w:cs="Times New Roman"/>
          <w:bCs/>
          <w:szCs w:val="21"/>
        </w:rPr>
        <w:t>“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访问</w:t>
      </w:r>
      <w:r w:rsidRPr="007F3DC9">
        <w:rPr>
          <w:rFonts w:ascii="Times New Roman" w:eastAsia="宋体" w:hAnsi="Times New Roman" w:cs="Times New Roman"/>
          <w:bCs/>
          <w:szCs w:val="21"/>
        </w:rPr>
        <w:t>地址</w:t>
      </w:r>
      <w:r w:rsidRPr="007F3DC9">
        <w:rPr>
          <w:rFonts w:ascii="Times New Roman" w:eastAsia="宋体" w:hAnsi="Times New Roman" w:cs="Times New Roman"/>
          <w:bCs/>
          <w:szCs w:val="21"/>
        </w:rPr>
        <w:t>”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→“地址</w:t>
      </w:r>
      <w:r w:rsidRPr="007F3DC9">
        <w:rPr>
          <w:rFonts w:ascii="Times New Roman" w:eastAsia="宋体" w:hAnsi="Times New Roman" w:cs="Times New Roman"/>
          <w:bCs/>
          <w:szCs w:val="21"/>
        </w:rPr>
        <w:t>流文件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”选项</w:t>
      </w:r>
      <w:r w:rsidRPr="007F3DC9">
        <w:rPr>
          <w:rFonts w:ascii="Times New Roman" w:eastAsia="宋体" w:hAnsi="Times New Roman" w:cs="Times New Roman"/>
          <w:bCs/>
          <w:szCs w:val="21"/>
        </w:rPr>
        <w:t>，然后单击</w:t>
      </w:r>
      <w:r w:rsidRPr="007F3DC9">
        <w:rPr>
          <w:rFonts w:ascii="Times New Roman" w:eastAsia="宋体" w:hAnsi="Times New Roman" w:cs="Times New Roman"/>
          <w:bCs/>
          <w:szCs w:val="21"/>
        </w:rPr>
        <w:t>“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浏览</w:t>
      </w:r>
      <w:r w:rsidRPr="007F3DC9">
        <w:rPr>
          <w:rFonts w:ascii="Times New Roman" w:eastAsia="宋体" w:hAnsi="Times New Roman" w:cs="Times New Roman"/>
          <w:bCs/>
          <w:szCs w:val="21"/>
        </w:rPr>
        <w:t>”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按钮</w:t>
      </w:r>
      <w:r w:rsidRPr="007F3DC9">
        <w:rPr>
          <w:rFonts w:ascii="Times New Roman" w:eastAsia="宋体" w:hAnsi="Times New Roman" w:cs="Times New Roman"/>
          <w:bCs/>
          <w:szCs w:val="21"/>
        </w:rPr>
        <w:t>，从本模拟器所在的文件夹下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的</w:t>
      </w:r>
      <w:r w:rsidRPr="007F3DC9">
        <w:rPr>
          <w:rFonts w:ascii="Times New Roman" w:eastAsia="宋体" w:hAnsi="Times New Roman" w:cs="Times New Roman"/>
          <w:bCs/>
          <w:szCs w:val="21"/>
        </w:rPr>
        <w:t>“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地址</w:t>
      </w:r>
      <w:r w:rsidRPr="007F3DC9">
        <w:rPr>
          <w:rFonts w:ascii="Times New Roman" w:eastAsia="宋体" w:hAnsi="Times New Roman" w:cs="Times New Roman"/>
          <w:bCs/>
          <w:szCs w:val="21"/>
        </w:rPr>
        <w:t>流</w:t>
      </w:r>
      <w:r w:rsidRPr="007F3DC9">
        <w:rPr>
          <w:rFonts w:ascii="Times New Roman" w:eastAsia="宋体" w:hAnsi="Times New Roman" w:cs="Times New Roman"/>
          <w:bCs/>
          <w:szCs w:val="21"/>
        </w:rPr>
        <w:t>”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文件</w:t>
      </w:r>
      <w:r w:rsidRPr="007F3DC9">
        <w:rPr>
          <w:rFonts w:ascii="Times New Roman" w:eastAsia="宋体" w:hAnsi="Times New Roman" w:cs="Times New Roman"/>
          <w:bCs/>
          <w:szCs w:val="21"/>
        </w:rPr>
        <w:t>夹中选取</w:t>
      </w:r>
      <w:r w:rsidR="00436593" w:rsidRPr="007F3DC9">
        <w:rPr>
          <w:rFonts w:ascii="Times New Roman" w:eastAsia="宋体" w:hAnsi="Times New Roman" w:cs="Times New Roman" w:hint="eastAsia"/>
          <w:bCs/>
          <w:szCs w:val="21"/>
        </w:rPr>
        <w:t>；</w:t>
      </w:r>
    </w:p>
    <w:p w14:paraId="19CCA4D0" w14:textId="4CF47DD7" w:rsidR="00617853" w:rsidRPr="00AB6AAE" w:rsidRDefault="00560706" w:rsidP="007F3DC9">
      <w:pPr>
        <w:tabs>
          <w:tab w:val="left" w:pos="570"/>
        </w:tabs>
        <w:spacing w:line="260" w:lineRule="exact"/>
        <w:ind w:firstLineChars="200" w:firstLine="420"/>
        <w:rPr>
          <w:rFonts w:hint="eastAsia"/>
          <w:sz w:val="22"/>
        </w:rPr>
      </w:pPr>
      <w:r w:rsidRPr="007F3DC9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4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）选择</w:t>
      </w:r>
      <w:r w:rsidRPr="007F3DC9">
        <w:rPr>
          <w:rFonts w:ascii="Times New Roman" w:eastAsia="宋体" w:hAnsi="Times New Roman" w:cs="Times New Roman"/>
          <w:bCs/>
          <w:szCs w:val="21"/>
        </w:rPr>
        <w:t>不同的</w:t>
      </w:r>
      <w:r w:rsidRPr="007F3DC9">
        <w:rPr>
          <w:rFonts w:ascii="Times New Roman" w:eastAsia="宋体" w:hAnsi="Times New Roman" w:cs="Times New Roman"/>
          <w:bCs/>
          <w:szCs w:val="21"/>
        </w:rPr>
        <w:t>Cache</w:t>
      </w:r>
      <w:r w:rsidRPr="007F3DC9">
        <w:rPr>
          <w:rFonts w:ascii="Times New Roman" w:eastAsia="宋体" w:hAnsi="Times New Roman" w:cs="Times New Roman"/>
          <w:bCs/>
          <w:szCs w:val="21"/>
        </w:rPr>
        <w:t>容量，分别执行模拟器（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单击</w:t>
      </w:r>
      <w:r w:rsidRPr="007F3DC9">
        <w:rPr>
          <w:rFonts w:ascii="Times New Roman" w:eastAsia="宋体" w:hAnsi="Times New Roman" w:cs="Times New Roman"/>
          <w:bCs/>
          <w:szCs w:val="21"/>
        </w:rPr>
        <w:t>“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执行</w:t>
      </w:r>
      <w:r w:rsidRPr="007F3DC9">
        <w:rPr>
          <w:rFonts w:ascii="Times New Roman" w:eastAsia="宋体" w:hAnsi="Times New Roman" w:cs="Times New Roman"/>
          <w:bCs/>
          <w:szCs w:val="21"/>
        </w:rPr>
        <w:t>到底</w:t>
      </w:r>
      <w:r w:rsidRPr="007F3DC9">
        <w:rPr>
          <w:rFonts w:ascii="Times New Roman" w:eastAsia="宋体" w:hAnsi="Times New Roman" w:cs="Times New Roman"/>
          <w:bCs/>
          <w:szCs w:val="21"/>
        </w:rPr>
        <w:t>”</w:t>
      </w:r>
      <w:r w:rsidRPr="007F3DC9">
        <w:rPr>
          <w:rFonts w:ascii="Times New Roman" w:eastAsia="宋体" w:hAnsi="Times New Roman" w:cs="Times New Roman"/>
          <w:bCs/>
          <w:szCs w:val="21"/>
        </w:rPr>
        <w:t>）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7F3DC9">
        <w:rPr>
          <w:rFonts w:ascii="Times New Roman" w:eastAsia="宋体" w:hAnsi="Times New Roman" w:cs="Times New Roman"/>
          <w:bCs/>
          <w:szCs w:val="21"/>
        </w:rPr>
        <w:t>在表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1.1</w:t>
      </w:r>
      <w:r w:rsidRPr="007F3DC9">
        <w:rPr>
          <w:rFonts w:ascii="Times New Roman" w:eastAsia="宋体" w:hAnsi="Times New Roman" w:cs="Times New Roman" w:hint="eastAsia"/>
          <w:bCs/>
          <w:szCs w:val="21"/>
        </w:rPr>
        <w:t>中</w:t>
      </w:r>
      <w:r w:rsidRPr="007F3DC9">
        <w:rPr>
          <w:rFonts w:ascii="Times New Roman" w:eastAsia="宋体" w:hAnsi="Times New Roman" w:cs="Times New Roman"/>
          <w:bCs/>
          <w:szCs w:val="21"/>
        </w:rPr>
        <w:t>记录各</w:t>
      </w:r>
      <w:r w:rsidRPr="00AB6AAE">
        <w:rPr>
          <w:sz w:val="22"/>
        </w:rPr>
        <w:t>种</w:t>
      </w:r>
      <w:r w:rsidRPr="00AB6AAE">
        <w:rPr>
          <w:rFonts w:hint="eastAsia"/>
          <w:sz w:val="22"/>
        </w:rPr>
        <w:lastRenderedPageBreak/>
        <w:t>情况</w:t>
      </w:r>
      <w:r w:rsidRPr="00AB6AAE">
        <w:rPr>
          <w:sz w:val="22"/>
        </w:rPr>
        <w:t>下的不命中率</w:t>
      </w:r>
      <w:r w:rsidR="00436593" w:rsidRPr="00AB6AAE">
        <w:rPr>
          <w:rFonts w:hint="eastAsia"/>
          <w:sz w:val="22"/>
        </w:rPr>
        <w:t>；</w:t>
      </w:r>
    </w:p>
    <w:p w14:paraId="6C16BBC0" w14:textId="77777777" w:rsidR="00560706" w:rsidRPr="00AB6AAE" w:rsidRDefault="00560706" w:rsidP="00AB6AAE">
      <w:pPr>
        <w:spacing w:line="260" w:lineRule="exact"/>
        <w:rPr>
          <w:sz w:val="22"/>
        </w:rPr>
      </w:pPr>
      <w:r w:rsidRPr="00AB6AAE">
        <w:rPr>
          <w:rFonts w:hint="eastAsia"/>
          <w:sz w:val="22"/>
        </w:rPr>
        <w:t xml:space="preserve">                  </w:t>
      </w:r>
      <w:r w:rsidRPr="00AB6AAE">
        <w:rPr>
          <w:rFonts w:hint="eastAsia"/>
          <w:sz w:val="22"/>
        </w:rPr>
        <w:t>表</w:t>
      </w:r>
      <w:r w:rsidRPr="00AB6AAE">
        <w:rPr>
          <w:rFonts w:hint="eastAsia"/>
          <w:sz w:val="22"/>
        </w:rPr>
        <w:t xml:space="preserve">1.1 </w:t>
      </w:r>
      <w:r w:rsidRPr="00AB6AAE">
        <w:rPr>
          <w:rFonts w:hint="eastAsia"/>
          <w:sz w:val="22"/>
        </w:rPr>
        <w:t>不同</w:t>
      </w:r>
      <w:r w:rsidRPr="00AB6AAE">
        <w:rPr>
          <w:sz w:val="22"/>
        </w:rPr>
        <w:t>容量下</w:t>
      </w:r>
      <w:r w:rsidRPr="00AB6AAE">
        <w:rPr>
          <w:rFonts w:ascii="Times New Roman" w:hAnsi="Times New Roman" w:cs="Times New Roman"/>
          <w:sz w:val="22"/>
        </w:rPr>
        <w:t>Cache</w:t>
      </w:r>
      <w:r w:rsidRPr="00AB6AAE">
        <w:rPr>
          <w:sz w:val="22"/>
        </w:rPr>
        <w:t>的不命中率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992"/>
        <w:gridCol w:w="851"/>
        <w:gridCol w:w="850"/>
        <w:gridCol w:w="857"/>
        <w:gridCol w:w="922"/>
        <w:gridCol w:w="922"/>
        <w:gridCol w:w="922"/>
      </w:tblGrid>
      <w:tr w:rsidR="00560706" w14:paraId="78666523" w14:textId="77777777" w:rsidTr="00C62057">
        <w:tc>
          <w:tcPr>
            <w:tcW w:w="1129" w:type="dxa"/>
          </w:tcPr>
          <w:p w14:paraId="3F2D9555" w14:textId="77777777" w:rsidR="00560706" w:rsidRDefault="00560706" w:rsidP="00C620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  <w:r>
              <w:rPr>
                <w:szCs w:val="21"/>
              </w:rPr>
              <w:t>KB</w:t>
            </w:r>
          </w:p>
        </w:tc>
        <w:tc>
          <w:tcPr>
            <w:tcW w:w="851" w:type="dxa"/>
          </w:tcPr>
          <w:p w14:paraId="52C6BCF6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2D4C1677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5B0698B0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271C8064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7" w:type="dxa"/>
          </w:tcPr>
          <w:p w14:paraId="0B7637C0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922" w:type="dxa"/>
          </w:tcPr>
          <w:p w14:paraId="514575CC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22" w:type="dxa"/>
          </w:tcPr>
          <w:p w14:paraId="70C50406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22" w:type="dxa"/>
          </w:tcPr>
          <w:p w14:paraId="5138501E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</w:tr>
      <w:tr w:rsidR="00560706" w14:paraId="1663A288" w14:textId="77777777" w:rsidTr="00C62057">
        <w:tc>
          <w:tcPr>
            <w:tcW w:w="1129" w:type="dxa"/>
          </w:tcPr>
          <w:p w14:paraId="0B42F28B" w14:textId="77777777" w:rsidR="00560706" w:rsidRDefault="00560706" w:rsidP="00C620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</w:t>
            </w:r>
            <w:r>
              <w:rPr>
                <w:rFonts w:hint="eastAsia"/>
                <w:szCs w:val="21"/>
              </w:rPr>
              <w:t>率</w:t>
            </w:r>
          </w:p>
        </w:tc>
        <w:tc>
          <w:tcPr>
            <w:tcW w:w="851" w:type="dxa"/>
          </w:tcPr>
          <w:p w14:paraId="225F77AB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9.87%</w:t>
            </w:r>
          </w:p>
        </w:tc>
        <w:tc>
          <w:tcPr>
            <w:tcW w:w="992" w:type="dxa"/>
          </w:tcPr>
          <w:p w14:paraId="437EA54D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7.19%</w:t>
            </w:r>
          </w:p>
        </w:tc>
        <w:tc>
          <w:tcPr>
            <w:tcW w:w="851" w:type="dxa"/>
          </w:tcPr>
          <w:p w14:paraId="6C984E11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4.48%</w:t>
            </w:r>
          </w:p>
        </w:tc>
        <w:tc>
          <w:tcPr>
            <w:tcW w:w="850" w:type="dxa"/>
          </w:tcPr>
          <w:p w14:paraId="29F7CCE0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2.65%</w:t>
            </w:r>
          </w:p>
        </w:tc>
        <w:tc>
          <w:tcPr>
            <w:tcW w:w="857" w:type="dxa"/>
          </w:tcPr>
          <w:p w14:paraId="227B7A07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1.42%</w:t>
            </w:r>
          </w:p>
        </w:tc>
        <w:tc>
          <w:tcPr>
            <w:tcW w:w="922" w:type="dxa"/>
          </w:tcPr>
          <w:p w14:paraId="76053169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0.89%</w:t>
            </w:r>
          </w:p>
        </w:tc>
        <w:tc>
          <w:tcPr>
            <w:tcW w:w="922" w:type="dxa"/>
          </w:tcPr>
          <w:p w14:paraId="4045854D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0.60%</w:t>
            </w:r>
          </w:p>
        </w:tc>
        <w:tc>
          <w:tcPr>
            <w:tcW w:w="922" w:type="dxa"/>
          </w:tcPr>
          <w:p w14:paraId="4617B410" w14:textId="77777777" w:rsidR="00560706" w:rsidRDefault="00560706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0.49%</w:t>
            </w:r>
          </w:p>
        </w:tc>
      </w:tr>
    </w:tbl>
    <w:p w14:paraId="605B21A2" w14:textId="19AA379D" w:rsidR="00560706" w:rsidRPr="00CF26D6" w:rsidRDefault="00560706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 xml:space="preserve">   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5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）以</w:t>
      </w:r>
      <w:r w:rsidRPr="00CF26D6">
        <w:rPr>
          <w:rFonts w:ascii="Times New Roman" w:eastAsia="宋体" w:hAnsi="Times New Roman" w:cs="Times New Roman"/>
          <w:bCs/>
          <w:szCs w:val="21"/>
        </w:rPr>
        <w:t>容量为横坐标，画出不命中率随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Pr="00CF26D6">
        <w:rPr>
          <w:rFonts w:ascii="Times New Roman" w:eastAsia="宋体" w:hAnsi="Times New Roman" w:cs="Times New Roman"/>
          <w:bCs/>
          <w:szCs w:val="21"/>
        </w:rPr>
        <w:t>容量变化的曲线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1D503B91" w14:textId="77777777" w:rsidR="00AF288B" w:rsidRDefault="00AF288B" w:rsidP="00AF288B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 wp14:anchorId="4C28E59C" wp14:editId="5F5CA4E8">
            <wp:extent cx="3753465" cy="2287944"/>
            <wp:effectExtent l="0" t="0" r="0" b="0"/>
            <wp:docPr id="2" name="图片 2" descr="容量与不命中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容量与不命中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628" cy="22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958E" w14:textId="77777777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 xml:space="preserve">   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6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）根据</w:t>
      </w:r>
      <w:r w:rsidRPr="00CF26D6">
        <w:rPr>
          <w:rFonts w:ascii="Times New Roman" w:eastAsia="宋体" w:hAnsi="Times New Roman" w:cs="Times New Roman"/>
          <w:bCs/>
          <w:szCs w:val="21"/>
        </w:rPr>
        <w:t>该模拟结果，你能得出什么结论？</w:t>
      </w:r>
    </w:p>
    <w:p w14:paraId="572B4BCA" w14:textId="4E52AC92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在</w:t>
      </w:r>
      <w:r w:rsidR="0060291A" w:rsidRPr="00CF26D6">
        <w:rPr>
          <w:rFonts w:ascii="Times New Roman" w:eastAsia="宋体" w:hAnsi="Times New Roman" w:cs="Times New Roman" w:hint="eastAsia"/>
          <w:bCs/>
          <w:szCs w:val="21"/>
        </w:rPr>
        <w:t>保证没有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其他条件</w:t>
      </w:r>
      <w:r w:rsidR="0060291A" w:rsidRPr="00CF26D6">
        <w:rPr>
          <w:rFonts w:ascii="Times New Roman" w:eastAsia="宋体" w:hAnsi="Times New Roman" w:cs="Times New Roman" w:hint="eastAsia"/>
          <w:bCs/>
          <w:szCs w:val="21"/>
        </w:rPr>
        <w:t>不同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的情况下，</w:t>
      </w:r>
      <w:r w:rsidR="00187C38" w:rsidRPr="00CF26D6">
        <w:rPr>
          <w:rFonts w:ascii="Times New Roman" w:eastAsia="宋体" w:hAnsi="Times New Roman" w:cs="Times New Roman" w:hint="eastAsia"/>
          <w:bCs/>
          <w:szCs w:val="21"/>
        </w:rPr>
        <w:t>不命中率</w:t>
      </w:r>
      <w:r w:rsidR="00187C38" w:rsidRPr="00CF26D6">
        <w:rPr>
          <w:rFonts w:ascii="Times New Roman" w:eastAsia="宋体" w:hAnsi="Times New Roman" w:cs="Times New Roman" w:hint="eastAsia"/>
          <w:bCs/>
          <w:szCs w:val="21"/>
        </w:rPr>
        <w:t>会随着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Pr="00CF26D6">
        <w:rPr>
          <w:rFonts w:ascii="Times New Roman" w:eastAsia="宋体" w:hAnsi="Times New Roman" w:cs="Times New Roman"/>
          <w:bCs/>
          <w:szCs w:val="21"/>
        </w:rPr>
        <w:t>容量</w:t>
      </w:r>
      <w:r w:rsidR="00187C38" w:rsidRPr="00CF26D6">
        <w:rPr>
          <w:rFonts w:ascii="Times New Roman" w:eastAsia="宋体" w:hAnsi="Times New Roman" w:cs="Times New Roman" w:hint="eastAsia"/>
          <w:bCs/>
          <w:szCs w:val="21"/>
        </w:rPr>
        <w:t>的</w:t>
      </w:r>
      <w:r w:rsidR="00187C38" w:rsidRPr="00CF26D6">
        <w:rPr>
          <w:rFonts w:ascii="Times New Roman" w:eastAsia="宋体" w:hAnsi="Times New Roman" w:cs="Times New Roman"/>
          <w:bCs/>
          <w:szCs w:val="21"/>
        </w:rPr>
        <w:t>增大</w:t>
      </w:r>
      <w:r w:rsidR="00187C38" w:rsidRPr="00CF26D6">
        <w:rPr>
          <w:rFonts w:ascii="Times New Roman" w:eastAsia="宋体" w:hAnsi="Times New Roman" w:cs="Times New Roman" w:hint="eastAsia"/>
          <w:bCs/>
          <w:szCs w:val="21"/>
        </w:rPr>
        <w:t>而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降低</w:t>
      </w:r>
      <w:r w:rsidR="00652E75" w:rsidRPr="00CF26D6">
        <w:rPr>
          <w:rFonts w:ascii="Times New Roman" w:eastAsia="宋体" w:hAnsi="Times New Roman" w:cs="Times New Roman" w:hint="eastAsia"/>
          <w:bCs/>
          <w:szCs w:val="21"/>
        </w:rPr>
        <w:t>，特别是</w:t>
      </w:r>
      <w:r w:rsidR="00E62C22" w:rsidRPr="00CF26D6">
        <w:rPr>
          <w:rFonts w:ascii="Times New Roman" w:eastAsia="宋体" w:hAnsi="Times New Roman" w:cs="Times New Roman" w:hint="eastAsia"/>
          <w:bCs/>
          <w:szCs w:val="21"/>
        </w:rPr>
        <w:t>在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容量</w:t>
      </w:r>
      <w:r w:rsidR="00897E07" w:rsidRPr="00CF26D6">
        <w:rPr>
          <w:rFonts w:ascii="Times New Roman" w:eastAsia="宋体" w:hAnsi="Times New Roman" w:cs="Times New Roman" w:hint="eastAsia"/>
          <w:bCs/>
          <w:szCs w:val="21"/>
        </w:rPr>
        <w:t>比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较小</w:t>
      </w:r>
      <w:r w:rsidR="008C279F" w:rsidRPr="00CF26D6">
        <w:rPr>
          <w:rFonts w:ascii="Times New Roman" w:eastAsia="宋体" w:hAnsi="Times New Roman" w:cs="Times New Roman" w:hint="eastAsia"/>
          <w:bCs/>
          <w:szCs w:val="21"/>
        </w:rPr>
        <w:t>的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时</w:t>
      </w:r>
      <w:r w:rsidR="008C279F" w:rsidRPr="00CF26D6">
        <w:rPr>
          <w:rFonts w:ascii="Times New Roman" w:eastAsia="宋体" w:hAnsi="Times New Roman" w:cs="Times New Roman" w:hint="eastAsia"/>
          <w:bCs/>
          <w:szCs w:val="21"/>
        </w:rPr>
        <w:t>候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，不命中率</w:t>
      </w:r>
      <w:r w:rsidR="00C85D97" w:rsidRPr="00CF26D6">
        <w:rPr>
          <w:rFonts w:ascii="Times New Roman" w:eastAsia="宋体" w:hAnsi="Times New Roman" w:cs="Times New Roman" w:hint="eastAsia"/>
          <w:bCs/>
          <w:szCs w:val="21"/>
        </w:rPr>
        <w:t>的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变化</w:t>
      </w:r>
      <w:r w:rsidR="00C85D97" w:rsidRPr="00CF26D6">
        <w:rPr>
          <w:rFonts w:ascii="Times New Roman" w:eastAsia="宋体" w:hAnsi="Times New Roman" w:cs="Times New Roman" w:hint="eastAsia"/>
          <w:bCs/>
          <w:szCs w:val="21"/>
        </w:rPr>
        <w:t>更加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明显。</w:t>
      </w:r>
    </w:p>
    <w:p w14:paraId="3307711B" w14:textId="77777777" w:rsidR="00AF288B" w:rsidRDefault="00AF288B" w:rsidP="00CF26D6">
      <w:pPr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、相联</w:t>
      </w:r>
      <w:r>
        <w:rPr>
          <w:b/>
          <w:sz w:val="24"/>
          <w:szCs w:val="24"/>
        </w:rPr>
        <w:t>度对不命中率的影响</w:t>
      </w:r>
    </w:p>
    <w:p w14:paraId="3F8AE1CA" w14:textId="77777777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1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）单击</w:t>
      </w:r>
      <w:r w:rsidRPr="00CF26D6">
        <w:rPr>
          <w:rFonts w:ascii="Times New Roman" w:eastAsia="宋体" w:hAnsi="Times New Roman" w:cs="Times New Roman"/>
          <w:bCs/>
          <w:szCs w:val="21"/>
        </w:rPr>
        <w:t>“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复位</w:t>
      </w:r>
      <w:r w:rsidRPr="00CF26D6">
        <w:rPr>
          <w:rFonts w:ascii="Times New Roman" w:eastAsia="宋体" w:hAnsi="Times New Roman" w:cs="Times New Roman"/>
          <w:bCs/>
          <w:szCs w:val="21"/>
        </w:rPr>
        <w:t>“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按钮</w:t>
      </w:r>
      <w:r w:rsidRPr="00CF26D6">
        <w:rPr>
          <w:rFonts w:ascii="Times New Roman" w:eastAsia="宋体" w:hAnsi="Times New Roman" w:cs="Times New Roman"/>
          <w:bCs/>
          <w:szCs w:val="21"/>
        </w:rPr>
        <w:t>，把各参数设置为默认值。</w:t>
      </w:r>
    </w:p>
    <w:p w14:paraId="4E04D913" w14:textId="77777777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2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）选择地址</w:t>
      </w:r>
      <w:r w:rsidRPr="00CF26D6">
        <w:rPr>
          <w:rFonts w:ascii="Times New Roman" w:eastAsia="宋体" w:hAnsi="Times New Roman" w:cs="Times New Roman"/>
          <w:bCs/>
          <w:szCs w:val="21"/>
        </w:rPr>
        <w:t>流文件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all</w:t>
      </w:r>
      <w:r w:rsidRPr="00CF26D6">
        <w:rPr>
          <w:rFonts w:ascii="Times New Roman" w:eastAsia="宋体" w:hAnsi="Times New Roman" w:cs="Times New Roman"/>
          <w:bCs/>
          <w:szCs w:val="21"/>
        </w:rPr>
        <w:t>.din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2B088DD0" w14:textId="77777777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3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）选择</w:t>
      </w:r>
      <w:r w:rsidRPr="00CF26D6">
        <w:rPr>
          <w:rFonts w:ascii="Times New Roman" w:eastAsia="宋体" w:hAnsi="Times New Roman" w:cs="Times New Roman"/>
          <w:bCs/>
          <w:szCs w:val="21"/>
        </w:rPr>
        <w:t>不同的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Pr="00CF26D6">
        <w:rPr>
          <w:rFonts w:ascii="Times New Roman" w:eastAsia="宋体" w:hAnsi="Times New Roman" w:cs="Times New Roman"/>
          <w:bCs/>
          <w:szCs w:val="21"/>
        </w:rPr>
        <w:t>相联度，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分别</w:t>
      </w:r>
      <w:r w:rsidRPr="00CF26D6">
        <w:rPr>
          <w:rFonts w:ascii="Times New Roman" w:eastAsia="宋体" w:hAnsi="Times New Roman" w:cs="Times New Roman"/>
          <w:bCs/>
          <w:szCs w:val="21"/>
        </w:rPr>
        <w:t>执行模拟器，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在</w:t>
      </w:r>
      <w:r w:rsidRPr="00CF26D6">
        <w:rPr>
          <w:rFonts w:ascii="Times New Roman" w:eastAsia="宋体" w:hAnsi="Times New Roman" w:cs="Times New Roman"/>
          <w:bCs/>
          <w:szCs w:val="21"/>
        </w:rPr>
        <w:t>下表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记录</w:t>
      </w:r>
      <w:r w:rsidRPr="00CF26D6">
        <w:rPr>
          <w:rFonts w:ascii="Times New Roman" w:eastAsia="宋体" w:hAnsi="Times New Roman" w:cs="Times New Roman"/>
          <w:bCs/>
          <w:szCs w:val="21"/>
        </w:rPr>
        <w:t>各种情况的不命中率。</w:t>
      </w:r>
    </w:p>
    <w:p w14:paraId="02352B39" w14:textId="77777777" w:rsidR="00AF288B" w:rsidRPr="00D8798D" w:rsidRDefault="00AF288B" w:rsidP="00D8798D">
      <w:pPr>
        <w:spacing w:line="260" w:lineRule="exact"/>
        <w:ind w:firstLineChars="200" w:firstLine="440"/>
        <w:rPr>
          <w:rFonts w:ascii="Times New Roman" w:eastAsia="宋体" w:hAnsi="Times New Roman" w:cs="Times New Roman"/>
          <w:sz w:val="22"/>
        </w:rPr>
      </w:pPr>
      <w:r w:rsidRPr="00D8798D">
        <w:rPr>
          <w:rFonts w:ascii="Times New Roman" w:eastAsia="宋体" w:hAnsi="Times New Roman" w:cs="Times New Roman" w:hint="eastAsia"/>
          <w:sz w:val="22"/>
        </w:rPr>
        <w:t xml:space="preserve">    </w:t>
      </w:r>
      <w:r w:rsidRPr="00D8798D">
        <w:rPr>
          <w:rFonts w:ascii="Times New Roman" w:eastAsia="宋体" w:hAnsi="Times New Roman" w:cs="Times New Roman" w:hint="eastAsia"/>
          <w:sz w:val="22"/>
        </w:rPr>
        <w:t>表</w:t>
      </w:r>
      <w:r w:rsidRPr="00D8798D">
        <w:rPr>
          <w:rFonts w:ascii="Times New Roman" w:eastAsia="宋体" w:hAnsi="Times New Roman" w:cs="Times New Roman" w:hint="eastAsia"/>
          <w:sz w:val="22"/>
        </w:rPr>
        <w:t xml:space="preserve">1.2 </w:t>
      </w:r>
      <w:r w:rsidRPr="00D8798D">
        <w:rPr>
          <w:rFonts w:ascii="Times New Roman" w:eastAsia="宋体" w:hAnsi="Times New Roman" w:cs="Times New Roman" w:hint="eastAsia"/>
          <w:sz w:val="22"/>
        </w:rPr>
        <w:t>当</w:t>
      </w:r>
      <w:r w:rsidRPr="00D8798D">
        <w:rPr>
          <w:rFonts w:ascii="Times New Roman" w:eastAsia="宋体" w:hAnsi="Times New Roman" w:cs="Times New Roman" w:hint="eastAsia"/>
          <w:sz w:val="22"/>
        </w:rPr>
        <w:t>Cache</w:t>
      </w:r>
      <w:r w:rsidRPr="00D8798D">
        <w:rPr>
          <w:rFonts w:ascii="Times New Roman" w:eastAsia="宋体" w:hAnsi="Times New Roman" w:cs="Times New Roman" w:hint="eastAsia"/>
          <w:sz w:val="22"/>
        </w:rPr>
        <w:t>容量</w:t>
      </w:r>
      <w:r w:rsidRPr="00D8798D">
        <w:rPr>
          <w:rFonts w:ascii="Times New Roman" w:eastAsia="宋体" w:hAnsi="Times New Roman" w:cs="Times New Roman"/>
          <w:sz w:val="22"/>
        </w:rPr>
        <w:t>为</w:t>
      </w:r>
      <w:r w:rsidRPr="00D8798D">
        <w:rPr>
          <w:rFonts w:ascii="Times New Roman" w:eastAsia="宋体" w:hAnsi="Times New Roman" w:cs="Times New Roman" w:hint="eastAsia"/>
          <w:sz w:val="22"/>
        </w:rPr>
        <w:t>64</w:t>
      </w:r>
      <w:r w:rsidRPr="00D8798D">
        <w:rPr>
          <w:rFonts w:ascii="Times New Roman" w:eastAsia="宋体" w:hAnsi="Times New Roman" w:cs="Times New Roman"/>
          <w:sz w:val="22"/>
        </w:rPr>
        <w:t>KB</w:t>
      </w:r>
      <w:r w:rsidRPr="00D8798D">
        <w:rPr>
          <w:rFonts w:ascii="Times New Roman" w:eastAsia="宋体" w:hAnsi="Times New Roman" w:cs="Times New Roman"/>
          <w:sz w:val="22"/>
        </w:rPr>
        <w:t>时，不同相联度下</w:t>
      </w:r>
      <w:r w:rsidRPr="00D8798D">
        <w:rPr>
          <w:rFonts w:ascii="Times New Roman" w:eastAsia="宋体" w:hAnsi="Times New Roman" w:cs="Times New Roman"/>
          <w:sz w:val="22"/>
        </w:rPr>
        <w:t>Cache</w:t>
      </w:r>
      <w:r w:rsidRPr="00D8798D">
        <w:rPr>
          <w:rFonts w:ascii="Times New Roman" w:eastAsia="宋体" w:hAnsi="Times New Roman" w:cs="Times New Roman"/>
          <w:sz w:val="22"/>
        </w:rPr>
        <w:t>的不命中率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F288B" w14:paraId="6557BB61" w14:textId="77777777" w:rsidTr="00C62057">
        <w:tc>
          <w:tcPr>
            <w:tcW w:w="1185" w:type="dxa"/>
          </w:tcPr>
          <w:p w14:paraId="4CC7E832" w14:textId="77777777" w:rsidR="00AF288B" w:rsidRDefault="00AF288B" w:rsidP="00C620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相联</w:t>
            </w:r>
            <w:r>
              <w:rPr>
                <w:szCs w:val="21"/>
              </w:rPr>
              <w:t>度</w:t>
            </w:r>
          </w:p>
        </w:tc>
        <w:tc>
          <w:tcPr>
            <w:tcW w:w="1185" w:type="dxa"/>
          </w:tcPr>
          <w:p w14:paraId="2C23B2BD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08CCEB4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4E2CB9F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6BAA72E4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050696C2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 w14:paraId="68D242C0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 w:rsidR="00AF288B" w14:paraId="1C28051A" w14:textId="77777777" w:rsidTr="00C62057">
        <w:tc>
          <w:tcPr>
            <w:tcW w:w="1185" w:type="dxa"/>
          </w:tcPr>
          <w:p w14:paraId="71BC6D33" w14:textId="77777777" w:rsidR="00AF288B" w:rsidRDefault="00AF288B" w:rsidP="00C620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 w14:paraId="64B62C1F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0.89%</w:t>
            </w:r>
          </w:p>
        </w:tc>
        <w:tc>
          <w:tcPr>
            <w:tcW w:w="1185" w:type="dxa"/>
          </w:tcPr>
          <w:p w14:paraId="3BC77EFF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0.53%</w:t>
            </w:r>
          </w:p>
        </w:tc>
        <w:tc>
          <w:tcPr>
            <w:tcW w:w="1185" w:type="dxa"/>
          </w:tcPr>
          <w:p w14:paraId="6F5FDF64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0.47%</w:t>
            </w:r>
          </w:p>
        </w:tc>
        <w:tc>
          <w:tcPr>
            <w:tcW w:w="1185" w:type="dxa"/>
          </w:tcPr>
          <w:p w14:paraId="4C09E89A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0.45%</w:t>
            </w:r>
          </w:p>
        </w:tc>
        <w:tc>
          <w:tcPr>
            <w:tcW w:w="1185" w:type="dxa"/>
          </w:tcPr>
          <w:p w14:paraId="332D3DBA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0.44%</w:t>
            </w:r>
          </w:p>
        </w:tc>
        <w:tc>
          <w:tcPr>
            <w:tcW w:w="1186" w:type="dxa"/>
          </w:tcPr>
          <w:p w14:paraId="69A5E3FB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0.44%</w:t>
            </w:r>
          </w:p>
        </w:tc>
      </w:tr>
    </w:tbl>
    <w:p w14:paraId="43C3FEE7" w14:textId="77777777" w:rsidR="004647F1" w:rsidRDefault="004647F1" w:rsidP="00D8798D">
      <w:pPr>
        <w:spacing w:line="260" w:lineRule="exact"/>
        <w:ind w:firstLineChars="200" w:firstLine="440"/>
        <w:rPr>
          <w:rFonts w:ascii="Times New Roman" w:eastAsia="宋体" w:hAnsi="Times New Roman" w:cs="Times New Roman"/>
          <w:sz w:val="22"/>
        </w:rPr>
      </w:pPr>
    </w:p>
    <w:p w14:paraId="4D1A43E9" w14:textId="2DA5914D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4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）把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Pr="00CF26D6">
        <w:rPr>
          <w:rFonts w:ascii="Times New Roman" w:eastAsia="宋体" w:hAnsi="Times New Roman" w:cs="Times New Roman"/>
          <w:bCs/>
          <w:szCs w:val="21"/>
        </w:rPr>
        <w:t>容量改为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256</w:t>
      </w:r>
      <w:r w:rsidRPr="00CF26D6">
        <w:rPr>
          <w:rFonts w:ascii="Times New Roman" w:eastAsia="宋体" w:hAnsi="Times New Roman" w:cs="Times New Roman"/>
          <w:bCs/>
          <w:szCs w:val="21"/>
        </w:rPr>
        <w:t>KB</w:t>
      </w:r>
      <w:r w:rsidRPr="00CF26D6">
        <w:rPr>
          <w:rFonts w:ascii="Times New Roman" w:eastAsia="宋体" w:hAnsi="Times New Roman" w:cs="Times New Roman"/>
          <w:bCs/>
          <w:szCs w:val="21"/>
        </w:rPr>
        <w:t>，重复（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3</w:t>
      </w:r>
      <w:r w:rsidRPr="00CF26D6">
        <w:rPr>
          <w:rFonts w:ascii="Times New Roman" w:eastAsia="宋体" w:hAnsi="Times New Roman" w:cs="Times New Roman"/>
          <w:bCs/>
          <w:szCs w:val="21"/>
        </w:rPr>
        <w:t>）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中</w:t>
      </w:r>
      <w:r w:rsidRPr="00CF26D6">
        <w:rPr>
          <w:rFonts w:ascii="Times New Roman" w:eastAsia="宋体" w:hAnsi="Times New Roman" w:cs="Times New Roman"/>
          <w:bCs/>
          <w:szCs w:val="21"/>
        </w:rPr>
        <w:t>工作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CF26D6">
        <w:rPr>
          <w:rFonts w:ascii="Times New Roman" w:eastAsia="宋体" w:hAnsi="Times New Roman" w:cs="Times New Roman"/>
          <w:bCs/>
          <w:szCs w:val="21"/>
        </w:rPr>
        <w:t>并填表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1.3</w:t>
      </w:r>
    </w:p>
    <w:p w14:paraId="03AC102C" w14:textId="77777777" w:rsidR="00AF288B" w:rsidRPr="00D8798D" w:rsidRDefault="00AF288B" w:rsidP="00D8798D">
      <w:pPr>
        <w:spacing w:line="260" w:lineRule="exact"/>
        <w:ind w:firstLineChars="200" w:firstLine="440"/>
        <w:rPr>
          <w:rFonts w:ascii="Times New Roman" w:eastAsia="宋体" w:hAnsi="Times New Roman" w:cs="Times New Roman"/>
          <w:sz w:val="22"/>
        </w:rPr>
      </w:pPr>
      <w:r w:rsidRPr="00D8798D">
        <w:rPr>
          <w:rFonts w:ascii="Times New Roman" w:eastAsia="宋体" w:hAnsi="Times New Roman" w:cs="Times New Roman" w:hint="eastAsia"/>
          <w:sz w:val="22"/>
        </w:rPr>
        <w:t>表</w:t>
      </w:r>
      <w:r w:rsidRPr="00D8798D">
        <w:rPr>
          <w:rFonts w:ascii="Times New Roman" w:eastAsia="宋体" w:hAnsi="Times New Roman" w:cs="Times New Roman" w:hint="eastAsia"/>
          <w:sz w:val="22"/>
        </w:rPr>
        <w:t>1.</w:t>
      </w:r>
      <w:r w:rsidRPr="00D8798D">
        <w:rPr>
          <w:rFonts w:ascii="Times New Roman" w:eastAsia="宋体" w:hAnsi="Times New Roman" w:cs="Times New Roman"/>
          <w:sz w:val="22"/>
        </w:rPr>
        <w:t>3</w:t>
      </w:r>
      <w:r w:rsidRPr="00D8798D">
        <w:rPr>
          <w:rFonts w:ascii="Times New Roman" w:eastAsia="宋体" w:hAnsi="Times New Roman" w:cs="Times New Roman" w:hint="eastAsia"/>
          <w:sz w:val="22"/>
        </w:rPr>
        <w:t xml:space="preserve"> </w:t>
      </w:r>
      <w:r w:rsidRPr="00D8798D">
        <w:rPr>
          <w:rFonts w:ascii="Times New Roman" w:eastAsia="宋体" w:hAnsi="Times New Roman" w:cs="Times New Roman" w:hint="eastAsia"/>
          <w:sz w:val="22"/>
        </w:rPr>
        <w:t>当</w:t>
      </w:r>
      <w:r w:rsidRPr="00D8798D">
        <w:rPr>
          <w:rFonts w:ascii="Times New Roman" w:eastAsia="宋体" w:hAnsi="Times New Roman" w:cs="Times New Roman" w:hint="eastAsia"/>
          <w:sz w:val="22"/>
        </w:rPr>
        <w:t>Cache</w:t>
      </w:r>
      <w:r w:rsidRPr="00D8798D">
        <w:rPr>
          <w:rFonts w:ascii="Times New Roman" w:eastAsia="宋体" w:hAnsi="Times New Roman" w:cs="Times New Roman" w:hint="eastAsia"/>
          <w:sz w:val="22"/>
        </w:rPr>
        <w:t>容量</w:t>
      </w:r>
      <w:r w:rsidRPr="00D8798D">
        <w:rPr>
          <w:rFonts w:ascii="Times New Roman" w:eastAsia="宋体" w:hAnsi="Times New Roman" w:cs="Times New Roman"/>
          <w:sz w:val="22"/>
        </w:rPr>
        <w:t>为</w:t>
      </w:r>
      <w:r w:rsidRPr="00D8798D">
        <w:rPr>
          <w:rFonts w:ascii="Times New Roman" w:eastAsia="宋体" w:hAnsi="Times New Roman" w:cs="Times New Roman"/>
          <w:sz w:val="22"/>
        </w:rPr>
        <w:t>256KB</w:t>
      </w:r>
      <w:r w:rsidRPr="00D8798D">
        <w:rPr>
          <w:rFonts w:ascii="Times New Roman" w:eastAsia="宋体" w:hAnsi="Times New Roman" w:cs="Times New Roman"/>
          <w:sz w:val="22"/>
        </w:rPr>
        <w:t>时，不同相联度下</w:t>
      </w:r>
      <w:r w:rsidRPr="00D8798D">
        <w:rPr>
          <w:rFonts w:ascii="Times New Roman" w:eastAsia="宋体" w:hAnsi="Times New Roman" w:cs="Times New Roman"/>
          <w:sz w:val="22"/>
        </w:rPr>
        <w:t>Cache</w:t>
      </w:r>
      <w:r w:rsidRPr="00D8798D">
        <w:rPr>
          <w:rFonts w:ascii="Times New Roman" w:eastAsia="宋体" w:hAnsi="Times New Roman" w:cs="Times New Roman"/>
          <w:sz w:val="22"/>
        </w:rPr>
        <w:t>的不命中率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F288B" w14:paraId="3895A7C0" w14:textId="77777777" w:rsidTr="00C62057">
        <w:tc>
          <w:tcPr>
            <w:tcW w:w="1185" w:type="dxa"/>
          </w:tcPr>
          <w:p w14:paraId="7AF5293E" w14:textId="77777777" w:rsidR="00AF288B" w:rsidRDefault="00AF288B" w:rsidP="00C620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相联</w:t>
            </w:r>
            <w:r>
              <w:rPr>
                <w:szCs w:val="21"/>
              </w:rPr>
              <w:t>度</w:t>
            </w:r>
          </w:p>
        </w:tc>
        <w:tc>
          <w:tcPr>
            <w:tcW w:w="1185" w:type="dxa"/>
          </w:tcPr>
          <w:p w14:paraId="2A3C37BF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333568D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38C59F5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7A63D3B5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62BDC070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 w14:paraId="248C61EE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 w:rsidR="00AF288B" w14:paraId="78F1D531" w14:textId="77777777" w:rsidTr="00C62057">
        <w:tc>
          <w:tcPr>
            <w:tcW w:w="1185" w:type="dxa"/>
          </w:tcPr>
          <w:p w14:paraId="605144BE" w14:textId="77777777" w:rsidR="00AF288B" w:rsidRDefault="00AF288B" w:rsidP="00C620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 w14:paraId="28C71E9E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0.49%</w:t>
            </w:r>
          </w:p>
        </w:tc>
        <w:tc>
          <w:tcPr>
            <w:tcW w:w="1185" w:type="dxa"/>
          </w:tcPr>
          <w:p w14:paraId="79EE54F5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0.38%</w:t>
            </w:r>
          </w:p>
        </w:tc>
        <w:tc>
          <w:tcPr>
            <w:tcW w:w="1185" w:type="dxa"/>
          </w:tcPr>
          <w:p w14:paraId="473E38BC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0.36%</w:t>
            </w:r>
          </w:p>
        </w:tc>
        <w:tc>
          <w:tcPr>
            <w:tcW w:w="1185" w:type="dxa"/>
          </w:tcPr>
          <w:p w14:paraId="39135658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0.36%</w:t>
            </w:r>
          </w:p>
        </w:tc>
        <w:tc>
          <w:tcPr>
            <w:tcW w:w="1185" w:type="dxa"/>
          </w:tcPr>
          <w:p w14:paraId="35E443D6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0.35%</w:t>
            </w:r>
          </w:p>
        </w:tc>
        <w:tc>
          <w:tcPr>
            <w:tcW w:w="1186" w:type="dxa"/>
          </w:tcPr>
          <w:p w14:paraId="110B48BB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0.35%</w:t>
            </w:r>
          </w:p>
        </w:tc>
      </w:tr>
    </w:tbl>
    <w:p w14:paraId="62AAA136" w14:textId="77777777" w:rsidR="00AF288B" w:rsidRPr="00CF26D6" w:rsidRDefault="00AF288B" w:rsidP="00AF288B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5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）以相联度</w:t>
      </w:r>
      <w:r w:rsidRPr="00CF26D6">
        <w:rPr>
          <w:rFonts w:ascii="Times New Roman" w:eastAsia="宋体" w:hAnsi="Times New Roman" w:cs="Times New Roman"/>
          <w:bCs/>
          <w:szCs w:val="21"/>
        </w:rPr>
        <w:t>为横坐标，画出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在</w:t>
      </w:r>
      <w:r w:rsidRPr="00CF26D6">
        <w:rPr>
          <w:rFonts w:ascii="Times New Roman" w:eastAsia="宋体" w:hAnsi="Times New Roman" w:cs="Times New Roman"/>
          <w:bCs/>
          <w:szCs w:val="21"/>
        </w:rPr>
        <w:t>容量为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64</w:t>
      </w:r>
      <w:r w:rsidRPr="00CF26D6">
        <w:rPr>
          <w:rFonts w:ascii="Times New Roman" w:eastAsia="宋体" w:hAnsi="Times New Roman" w:cs="Times New Roman"/>
          <w:bCs/>
          <w:szCs w:val="21"/>
        </w:rPr>
        <w:t>KB</w:t>
      </w:r>
      <w:r w:rsidRPr="00CF26D6">
        <w:rPr>
          <w:rFonts w:ascii="Times New Roman" w:eastAsia="宋体" w:hAnsi="Times New Roman" w:cs="Times New Roman"/>
          <w:bCs/>
          <w:szCs w:val="21"/>
        </w:rPr>
        <w:t>和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256</w:t>
      </w:r>
      <w:r w:rsidRPr="00CF26D6">
        <w:rPr>
          <w:rFonts w:ascii="Times New Roman" w:eastAsia="宋体" w:hAnsi="Times New Roman" w:cs="Times New Roman"/>
          <w:bCs/>
          <w:szCs w:val="21"/>
        </w:rPr>
        <w:t>KB1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情况</w:t>
      </w:r>
      <w:r w:rsidRPr="00CF26D6">
        <w:rPr>
          <w:rFonts w:ascii="Times New Roman" w:eastAsia="宋体" w:hAnsi="Times New Roman" w:cs="Times New Roman"/>
          <w:bCs/>
          <w:szCs w:val="21"/>
        </w:rPr>
        <w:t>下，不命中率随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相联</w:t>
      </w:r>
      <w:r w:rsidRPr="00D8798D">
        <w:rPr>
          <w:rFonts w:ascii="Times New Roman" w:eastAsia="宋体" w:hAnsi="Times New Roman" w:cs="Times New Roman" w:hint="eastAsia"/>
          <w:sz w:val="22"/>
        </w:rPr>
        <w:t>度</w:t>
      </w:r>
      <w:r w:rsidRPr="00D8798D">
        <w:rPr>
          <w:rFonts w:ascii="Times New Roman" w:eastAsia="宋体" w:hAnsi="Times New Roman" w:cs="Times New Roman"/>
          <w:sz w:val="22"/>
        </w:rPr>
        <w:t>变</w:t>
      </w:r>
      <w:r w:rsidRPr="00CF26D6">
        <w:rPr>
          <w:rFonts w:ascii="Times New Roman" w:eastAsia="宋体" w:hAnsi="Times New Roman" w:cs="Times New Roman"/>
          <w:bCs/>
          <w:szCs w:val="21"/>
        </w:rPr>
        <w:t>化的曲线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46F7798C" w14:textId="77777777" w:rsidR="00AF288B" w:rsidRDefault="00AF288B" w:rsidP="00AF288B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 wp14:anchorId="2FE45455" wp14:editId="52780942">
            <wp:extent cx="3849329" cy="2341963"/>
            <wp:effectExtent l="0" t="0" r="0" b="0"/>
            <wp:docPr id="3" name="图片 3" descr="相联度与不命中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相联度与不命中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689" cy="23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6103" w14:textId="77777777" w:rsidR="005F4F11" w:rsidRDefault="005F4F11" w:rsidP="00D8798D">
      <w:pPr>
        <w:spacing w:line="260" w:lineRule="exact"/>
        <w:ind w:firstLineChars="200" w:firstLine="440"/>
        <w:rPr>
          <w:rFonts w:ascii="Times New Roman" w:eastAsia="宋体" w:hAnsi="Times New Roman" w:cs="Times New Roman"/>
          <w:sz w:val="22"/>
        </w:rPr>
      </w:pPr>
    </w:p>
    <w:p w14:paraId="2DA6DF8F" w14:textId="0AA54D6F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lastRenderedPageBreak/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6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）根据</w:t>
      </w:r>
      <w:r w:rsidRPr="00CF26D6">
        <w:rPr>
          <w:rFonts w:ascii="Times New Roman" w:eastAsia="宋体" w:hAnsi="Times New Roman" w:cs="Times New Roman"/>
          <w:bCs/>
          <w:szCs w:val="21"/>
        </w:rPr>
        <w:t>该模拟结果，你能得出什么结论？</w:t>
      </w:r>
    </w:p>
    <w:p w14:paraId="75DB29E4" w14:textId="7C886E11" w:rsidR="00AF288B" w:rsidRPr="00D611EE" w:rsidRDefault="00617853" w:rsidP="00CF26D6">
      <w:pPr>
        <w:tabs>
          <w:tab w:val="left" w:pos="570"/>
        </w:tabs>
        <w:spacing w:line="260" w:lineRule="exact"/>
        <w:ind w:firstLineChars="200" w:firstLine="396"/>
        <w:rPr>
          <w:rFonts w:ascii="Times New Roman" w:eastAsia="宋体" w:hAnsi="Times New Roman" w:cs="Times New Roman"/>
          <w:bCs/>
          <w:spacing w:val="-6"/>
          <w:szCs w:val="21"/>
        </w:rPr>
      </w:pPr>
      <w:r w:rsidRPr="00D611EE">
        <w:rPr>
          <w:rFonts w:ascii="Times New Roman" w:eastAsia="宋体" w:hAnsi="Times New Roman" w:cs="Times New Roman" w:hint="eastAsia"/>
          <w:bCs/>
          <w:spacing w:val="-6"/>
          <w:szCs w:val="21"/>
        </w:rPr>
        <w:t>1</w:t>
      </w:r>
      <w:r w:rsidRPr="00D611EE">
        <w:rPr>
          <w:rFonts w:ascii="Times New Roman" w:eastAsia="宋体" w:hAnsi="Times New Roman" w:cs="Times New Roman" w:hint="eastAsia"/>
          <w:bCs/>
          <w:spacing w:val="-6"/>
          <w:szCs w:val="21"/>
        </w:rPr>
        <w:t>、</w:t>
      </w:r>
      <w:r w:rsidR="00AF288B" w:rsidRPr="00D611EE">
        <w:rPr>
          <w:rFonts w:ascii="Times New Roman" w:eastAsia="宋体" w:hAnsi="Times New Roman" w:cs="Times New Roman" w:hint="eastAsia"/>
          <w:bCs/>
          <w:spacing w:val="-6"/>
          <w:szCs w:val="21"/>
        </w:rPr>
        <w:t>相联度</w:t>
      </w:r>
      <w:r w:rsidR="00075650" w:rsidRPr="00D611EE">
        <w:rPr>
          <w:rFonts w:ascii="Times New Roman" w:eastAsia="宋体" w:hAnsi="Times New Roman" w:cs="Times New Roman" w:hint="eastAsia"/>
          <w:bCs/>
          <w:spacing w:val="-6"/>
          <w:szCs w:val="21"/>
        </w:rPr>
        <w:t>相同</w:t>
      </w:r>
      <w:r w:rsidR="00AF288B" w:rsidRPr="00D611EE">
        <w:rPr>
          <w:rFonts w:ascii="Times New Roman" w:eastAsia="宋体" w:hAnsi="Times New Roman" w:cs="Times New Roman" w:hint="eastAsia"/>
          <w:bCs/>
          <w:spacing w:val="-6"/>
          <w:szCs w:val="21"/>
        </w:rPr>
        <w:t>的情况下，</w:t>
      </w:r>
      <w:r w:rsidR="00AF288B" w:rsidRPr="00D611EE">
        <w:rPr>
          <w:rFonts w:ascii="Times New Roman" w:eastAsia="宋体" w:hAnsi="Times New Roman" w:cs="Times New Roman" w:hint="eastAsia"/>
          <w:bCs/>
          <w:spacing w:val="-6"/>
          <w:szCs w:val="21"/>
        </w:rPr>
        <w:t>Cache</w:t>
      </w:r>
      <w:r w:rsidR="00AF288B" w:rsidRPr="00D611EE">
        <w:rPr>
          <w:rFonts w:ascii="Times New Roman" w:eastAsia="宋体" w:hAnsi="Times New Roman" w:cs="Times New Roman" w:hint="eastAsia"/>
          <w:bCs/>
          <w:spacing w:val="-6"/>
          <w:szCs w:val="21"/>
        </w:rPr>
        <w:t>容量为</w:t>
      </w:r>
      <w:r w:rsidR="00AF288B" w:rsidRPr="00D611EE">
        <w:rPr>
          <w:rFonts w:ascii="Times New Roman" w:eastAsia="宋体" w:hAnsi="Times New Roman" w:cs="Times New Roman" w:hint="eastAsia"/>
          <w:bCs/>
          <w:spacing w:val="-6"/>
          <w:szCs w:val="21"/>
        </w:rPr>
        <w:t>256KB</w:t>
      </w:r>
      <w:r w:rsidR="00AF288B" w:rsidRPr="00D611EE">
        <w:rPr>
          <w:rFonts w:ascii="Times New Roman" w:eastAsia="宋体" w:hAnsi="Times New Roman" w:cs="Times New Roman" w:hint="eastAsia"/>
          <w:bCs/>
          <w:spacing w:val="-6"/>
          <w:szCs w:val="21"/>
        </w:rPr>
        <w:t>的不命中率均小于容量为</w:t>
      </w:r>
      <w:r w:rsidR="00AF288B" w:rsidRPr="00D611EE">
        <w:rPr>
          <w:rFonts w:ascii="Times New Roman" w:eastAsia="宋体" w:hAnsi="Times New Roman" w:cs="Times New Roman" w:hint="eastAsia"/>
          <w:bCs/>
          <w:spacing w:val="-6"/>
          <w:szCs w:val="21"/>
        </w:rPr>
        <w:t>64KB</w:t>
      </w:r>
      <w:r w:rsidR="00AF288B" w:rsidRPr="00D611EE">
        <w:rPr>
          <w:rFonts w:ascii="Times New Roman" w:eastAsia="宋体" w:hAnsi="Times New Roman" w:cs="Times New Roman" w:hint="eastAsia"/>
          <w:bCs/>
          <w:spacing w:val="-6"/>
          <w:szCs w:val="21"/>
        </w:rPr>
        <w:t>的不命中率。</w:t>
      </w:r>
    </w:p>
    <w:p w14:paraId="73E311D3" w14:textId="582BCEE2" w:rsidR="00AF288B" w:rsidRPr="00CF26D6" w:rsidRDefault="00075650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2</w:t>
      </w:r>
      <w:r w:rsidR="00FB6000" w:rsidRPr="00CF26D6">
        <w:rPr>
          <w:rFonts w:ascii="Times New Roman" w:eastAsia="宋体" w:hAnsi="Times New Roman" w:cs="Times New Roman" w:hint="eastAsia"/>
          <w:bCs/>
          <w:szCs w:val="21"/>
        </w:rPr>
        <w:t>、</w:t>
      </w:r>
      <w:r w:rsidR="004343DF" w:rsidRPr="00CF26D6">
        <w:rPr>
          <w:rFonts w:ascii="Times New Roman" w:eastAsia="宋体" w:hAnsi="Times New Roman" w:cs="Times New Roman" w:hint="eastAsia"/>
          <w:bCs/>
          <w:szCs w:val="21"/>
        </w:rPr>
        <w:t>当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容量</w:t>
      </w:r>
      <w:r w:rsidR="004343DF" w:rsidRPr="00CF26D6">
        <w:rPr>
          <w:rFonts w:ascii="Times New Roman" w:eastAsia="宋体" w:hAnsi="Times New Roman" w:cs="Times New Roman" w:hint="eastAsia"/>
          <w:bCs/>
          <w:szCs w:val="21"/>
        </w:rPr>
        <w:t>不变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的情况下，随着相联度的逐渐增加，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的不命中率逐渐降低。</w:t>
      </w:r>
      <w:r w:rsidR="001A51CC" w:rsidRPr="00CF26D6">
        <w:rPr>
          <w:rFonts w:ascii="Times New Roman" w:eastAsia="宋体" w:hAnsi="Times New Roman" w:cs="Times New Roman" w:hint="eastAsia"/>
          <w:bCs/>
          <w:szCs w:val="21"/>
        </w:rPr>
        <w:t>特别是在</w:t>
      </w:r>
      <w:r w:rsidR="001A51CC"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="001A51CC" w:rsidRPr="00CF26D6">
        <w:rPr>
          <w:rFonts w:ascii="Times New Roman" w:eastAsia="宋体" w:hAnsi="Times New Roman" w:cs="Times New Roman" w:hint="eastAsia"/>
          <w:bCs/>
          <w:szCs w:val="21"/>
        </w:rPr>
        <w:t>容量比较小的时候，不命中率的变化更加明显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692FD18C" w14:textId="7D760D1D" w:rsidR="00AF288B" w:rsidRPr="00CF26D6" w:rsidRDefault="006124BC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可以得出</w:t>
      </w:r>
      <w:r w:rsidR="00D00D66" w:rsidRPr="00CF26D6">
        <w:rPr>
          <w:rFonts w:ascii="Times New Roman" w:eastAsia="宋体" w:hAnsi="Times New Roman" w:cs="Times New Roman" w:hint="eastAsia"/>
          <w:bCs/>
          <w:szCs w:val="21"/>
        </w:rPr>
        <w:t>：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更高的相联度</w:t>
      </w:r>
      <w:r w:rsidR="00056277" w:rsidRPr="00CF26D6">
        <w:rPr>
          <w:rFonts w:ascii="Times New Roman" w:eastAsia="宋体" w:hAnsi="Times New Roman" w:cs="Times New Roman" w:hint="eastAsia"/>
          <w:bCs/>
          <w:szCs w:val="21"/>
        </w:rPr>
        <w:t>可以提高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="00815B1B" w:rsidRPr="00CF26D6">
        <w:rPr>
          <w:rFonts w:ascii="Times New Roman" w:eastAsia="宋体" w:hAnsi="Times New Roman" w:cs="Times New Roman" w:hint="eastAsia"/>
          <w:bCs/>
          <w:szCs w:val="21"/>
        </w:rPr>
        <w:t>的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命中率。</w:t>
      </w:r>
    </w:p>
    <w:p w14:paraId="522B9A62" w14:textId="77777777" w:rsidR="00AF288B" w:rsidRPr="0034552C" w:rsidRDefault="00AF288B" w:rsidP="00D611EE">
      <w:pPr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</w:t>
      </w:r>
      <w:r w:rsidRPr="0034552C">
        <w:rPr>
          <w:b/>
          <w:sz w:val="24"/>
          <w:szCs w:val="24"/>
        </w:rPr>
        <w:t>Cache</w:t>
      </w:r>
      <w:r>
        <w:rPr>
          <w:b/>
          <w:sz w:val="24"/>
          <w:szCs w:val="24"/>
        </w:rPr>
        <w:t>块大小对不命中率的影响</w:t>
      </w:r>
    </w:p>
    <w:p w14:paraId="6DCE882D" w14:textId="77777777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1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）单击</w:t>
      </w:r>
      <w:r w:rsidRPr="00CF26D6">
        <w:rPr>
          <w:rFonts w:ascii="Times New Roman" w:eastAsia="宋体" w:hAnsi="Times New Roman" w:cs="Times New Roman"/>
          <w:bCs/>
          <w:szCs w:val="21"/>
        </w:rPr>
        <w:t>复位按钮，把参数设置为默认值。</w:t>
      </w:r>
    </w:p>
    <w:p w14:paraId="274B19BD" w14:textId="77777777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2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）选择地址</w:t>
      </w:r>
      <w:r w:rsidRPr="00CF26D6">
        <w:rPr>
          <w:rFonts w:ascii="Times New Roman" w:eastAsia="宋体" w:hAnsi="Times New Roman" w:cs="Times New Roman"/>
          <w:bCs/>
          <w:szCs w:val="21"/>
        </w:rPr>
        <w:t>流文件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all</w:t>
      </w:r>
      <w:r w:rsidRPr="00CF26D6">
        <w:rPr>
          <w:rFonts w:ascii="Times New Roman" w:eastAsia="宋体" w:hAnsi="Times New Roman" w:cs="Times New Roman"/>
          <w:bCs/>
          <w:szCs w:val="21"/>
        </w:rPr>
        <w:t>.din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07273703" w14:textId="77777777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3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）选择</w:t>
      </w:r>
      <w:r w:rsidRPr="00CF26D6">
        <w:rPr>
          <w:rFonts w:ascii="Times New Roman" w:eastAsia="宋体" w:hAnsi="Times New Roman" w:cs="Times New Roman"/>
          <w:bCs/>
          <w:szCs w:val="21"/>
        </w:rPr>
        <w:t>不同的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Pr="00CF26D6">
        <w:rPr>
          <w:rFonts w:ascii="Times New Roman" w:eastAsia="宋体" w:hAnsi="Times New Roman" w:cs="Times New Roman"/>
          <w:bCs/>
          <w:szCs w:val="21"/>
        </w:rPr>
        <w:t>块大小，不同的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Pr="00CF26D6">
        <w:rPr>
          <w:rFonts w:ascii="Times New Roman" w:eastAsia="宋体" w:hAnsi="Times New Roman" w:cs="Times New Roman"/>
          <w:bCs/>
          <w:szCs w:val="21"/>
        </w:rPr>
        <w:t>容量，分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别</w:t>
      </w:r>
      <w:r w:rsidRPr="00CF26D6">
        <w:rPr>
          <w:rFonts w:ascii="Times New Roman" w:eastAsia="宋体" w:hAnsi="Times New Roman" w:cs="Times New Roman"/>
          <w:bCs/>
          <w:szCs w:val="21"/>
        </w:rPr>
        <w:t>执行模拟器，记录各种情况下的不命中率。</w:t>
      </w:r>
    </w:p>
    <w:p w14:paraId="06762F48" w14:textId="77777777" w:rsidR="00AF288B" w:rsidRPr="004E4A72" w:rsidRDefault="00AF288B" w:rsidP="004E4A72">
      <w:pPr>
        <w:spacing w:line="260" w:lineRule="exact"/>
        <w:ind w:firstLineChars="200" w:firstLine="440"/>
        <w:jc w:val="center"/>
        <w:rPr>
          <w:rFonts w:ascii="Times New Roman" w:eastAsia="宋体" w:hAnsi="Times New Roman" w:cs="Times New Roman"/>
          <w:sz w:val="22"/>
        </w:rPr>
      </w:pPr>
      <w:r w:rsidRPr="004E4A72">
        <w:rPr>
          <w:rFonts w:ascii="Times New Roman" w:eastAsia="宋体" w:hAnsi="Times New Roman" w:cs="Times New Roman" w:hint="eastAsia"/>
          <w:sz w:val="22"/>
        </w:rPr>
        <w:t>表</w:t>
      </w:r>
      <w:r w:rsidRPr="004E4A72">
        <w:rPr>
          <w:rFonts w:ascii="Times New Roman" w:eastAsia="宋体" w:hAnsi="Times New Roman" w:cs="Times New Roman" w:hint="eastAsia"/>
          <w:sz w:val="22"/>
        </w:rPr>
        <w:t>1.</w:t>
      </w:r>
      <w:r w:rsidRPr="004E4A72">
        <w:rPr>
          <w:rFonts w:ascii="Times New Roman" w:eastAsia="宋体" w:hAnsi="Times New Roman" w:cs="Times New Roman"/>
          <w:sz w:val="22"/>
        </w:rPr>
        <w:t>4</w:t>
      </w:r>
      <w:r w:rsidRPr="004E4A72">
        <w:rPr>
          <w:rFonts w:ascii="Times New Roman" w:eastAsia="宋体" w:hAnsi="Times New Roman" w:cs="Times New Roman" w:hint="eastAsia"/>
          <w:sz w:val="22"/>
        </w:rPr>
        <w:t xml:space="preserve"> </w:t>
      </w:r>
      <w:r w:rsidRPr="004E4A72">
        <w:rPr>
          <w:rFonts w:ascii="Times New Roman" w:eastAsia="宋体" w:hAnsi="Times New Roman" w:cs="Times New Roman" w:hint="eastAsia"/>
          <w:sz w:val="22"/>
        </w:rPr>
        <w:t>各种情况</w:t>
      </w:r>
      <w:r w:rsidRPr="004E4A72">
        <w:rPr>
          <w:rFonts w:ascii="Times New Roman" w:eastAsia="宋体" w:hAnsi="Times New Roman" w:cs="Times New Roman"/>
          <w:sz w:val="22"/>
        </w:rPr>
        <w:t>下</w:t>
      </w:r>
      <w:r w:rsidRPr="004E4A72">
        <w:rPr>
          <w:rFonts w:ascii="Times New Roman" w:eastAsia="宋体" w:hAnsi="Times New Roman" w:cs="Times New Roman"/>
          <w:sz w:val="22"/>
        </w:rPr>
        <w:t>Cache</w:t>
      </w:r>
      <w:r w:rsidRPr="004E4A72">
        <w:rPr>
          <w:rFonts w:ascii="Times New Roman" w:eastAsia="宋体" w:hAnsi="Times New Roman" w:cs="Times New Roman"/>
          <w:sz w:val="22"/>
        </w:rPr>
        <w:t>的不命中率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F288B" w14:paraId="12C5808B" w14:textId="77777777" w:rsidTr="00C84B57">
        <w:trPr>
          <w:jc w:val="center"/>
        </w:trPr>
        <w:tc>
          <w:tcPr>
            <w:tcW w:w="1185" w:type="dxa"/>
            <w:vMerge w:val="restart"/>
          </w:tcPr>
          <w:p w14:paraId="7F0091AD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块</w:t>
            </w:r>
            <w:r>
              <w:rPr>
                <w:sz w:val="24"/>
                <w:szCs w:val="24"/>
              </w:rPr>
              <w:t>大小（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7111" w:type="dxa"/>
            <w:gridSpan w:val="6"/>
            <w:vAlign w:val="center"/>
          </w:tcPr>
          <w:p w14:paraId="53E1A6B6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  <w:r>
              <w:rPr>
                <w:sz w:val="24"/>
                <w:szCs w:val="24"/>
              </w:rPr>
              <w:t>容量（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r>
              <w:rPr>
                <w:sz w:val="24"/>
                <w:szCs w:val="24"/>
              </w:rPr>
              <w:t>）</w:t>
            </w:r>
          </w:p>
        </w:tc>
      </w:tr>
      <w:tr w:rsidR="00AF288B" w14:paraId="2CB41527" w14:textId="77777777" w:rsidTr="00C84B57">
        <w:trPr>
          <w:jc w:val="center"/>
        </w:trPr>
        <w:tc>
          <w:tcPr>
            <w:tcW w:w="1185" w:type="dxa"/>
            <w:vMerge/>
          </w:tcPr>
          <w:p w14:paraId="3DE1019A" w14:textId="77777777" w:rsidR="00AF288B" w:rsidRDefault="00AF288B" w:rsidP="00C62057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C07581E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  <w:vAlign w:val="center"/>
          </w:tcPr>
          <w:p w14:paraId="40CC7BAC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  <w:vAlign w:val="center"/>
          </w:tcPr>
          <w:p w14:paraId="7FB14A3A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  <w:vAlign w:val="center"/>
          </w:tcPr>
          <w:p w14:paraId="4F797D9E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  <w:vAlign w:val="center"/>
          </w:tcPr>
          <w:p w14:paraId="02D4FBA1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6" w:type="dxa"/>
            <w:vAlign w:val="center"/>
          </w:tcPr>
          <w:p w14:paraId="3FC6122D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512</w:t>
            </w:r>
          </w:p>
        </w:tc>
      </w:tr>
      <w:tr w:rsidR="00AF288B" w14:paraId="3625CA8E" w14:textId="77777777" w:rsidTr="00C84B57">
        <w:trPr>
          <w:jc w:val="center"/>
        </w:trPr>
        <w:tc>
          <w:tcPr>
            <w:tcW w:w="1185" w:type="dxa"/>
          </w:tcPr>
          <w:p w14:paraId="139C4A9E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 w14:paraId="6DE753E1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12.02%</w:t>
            </w:r>
          </w:p>
        </w:tc>
        <w:tc>
          <w:tcPr>
            <w:tcW w:w="1185" w:type="dxa"/>
          </w:tcPr>
          <w:p w14:paraId="5E89DFB0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5.79%</w:t>
            </w:r>
          </w:p>
        </w:tc>
        <w:tc>
          <w:tcPr>
            <w:tcW w:w="1185" w:type="dxa"/>
          </w:tcPr>
          <w:p w14:paraId="6A575401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1.86%</w:t>
            </w:r>
          </w:p>
        </w:tc>
        <w:tc>
          <w:tcPr>
            <w:tcW w:w="1185" w:type="dxa"/>
          </w:tcPr>
          <w:p w14:paraId="333E87E0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1.26%</w:t>
            </w:r>
          </w:p>
        </w:tc>
        <w:tc>
          <w:tcPr>
            <w:tcW w:w="1185" w:type="dxa"/>
          </w:tcPr>
          <w:p w14:paraId="00EF6A3B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0.95%</w:t>
            </w:r>
          </w:p>
        </w:tc>
        <w:tc>
          <w:tcPr>
            <w:tcW w:w="1186" w:type="dxa"/>
          </w:tcPr>
          <w:p w14:paraId="7BCB0257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0.71%</w:t>
            </w:r>
          </w:p>
        </w:tc>
      </w:tr>
      <w:tr w:rsidR="00AF288B" w14:paraId="001F0E93" w14:textId="77777777" w:rsidTr="00C84B57">
        <w:trPr>
          <w:jc w:val="center"/>
        </w:trPr>
        <w:tc>
          <w:tcPr>
            <w:tcW w:w="1185" w:type="dxa"/>
          </w:tcPr>
          <w:p w14:paraId="62D86DD8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23FAE384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9.87%</w:t>
            </w:r>
          </w:p>
        </w:tc>
        <w:tc>
          <w:tcPr>
            <w:tcW w:w="1185" w:type="dxa"/>
          </w:tcPr>
          <w:p w14:paraId="6AF715F1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4.48%</w:t>
            </w:r>
          </w:p>
        </w:tc>
        <w:tc>
          <w:tcPr>
            <w:tcW w:w="1185" w:type="dxa"/>
          </w:tcPr>
          <w:p w14:paraId="2411BA56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1.42%</w:t>
            </w:r>
          </w:p>
        </w:tc>
        <w:tc>
          <w:tcPr>
            <w:tcW w:w="1185" w:type="dxa"/>
          </w:tcPr>
          <w:p w14:paraId="57262B6A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0.89%</w:t>
            </w:r>
          </w:p>
        </w:tc>
        <w:tc>
          <w:tcPr>
            <w:tcW w:w="1185" w:type="dxa"/>
          </w:tcPr>
          <w:p w14:paraId="6E5C67DB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0.60%</w:t>
            </w:r>
          </w:p>
        </w:tc>
        <w:tc>
          <w:tcPr>
            <w:tcW w:w="1186" w:type="dxa"/>
          </w:tcPr>
          <w:p w14:paraId="6A094167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0.42%</w:t>
            </w:r>
          </w:p>
        </w:tc>
      </w:tr>
      <w:tr w:rsidR="00AF288B" w14:paraId="1EA06134" w14:textId="77777777" w:rsidTr="00C84B57">
        <w:trPr>
          <w:jc w:val="center"/>
        </w:trPr>
        <w:tc>
          <w:tcPr>
            <w:tcW w:w="1185" w:type="dxa"/>
          </w:tcPr>
          <w:p w14:paraId="427EBE12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auto"/>
          </w:tcPr>
          <w:p w14:paraId="134E99E0" w14:textId="77777777" w:rsidR="00AF288B" w:rsidRPr="009F5B1E" w:rsidRDefault="00AF288B" w:rsidP="00C62057">
            <w:pPr>
              <w:rPr>
                <w:sz w:val="24"/>
                <w:szCs w:val="24"/>
                <w:highlight w:val="yellow"/>
              </w:rPr>
            </w:pPr>
            <w:r w:rsidRPr="009F5B1E">
              <w:rPr>
                <w:rFonts w:hint="eastAsia"/>
                <w:sz w:val="24"/>
                <w:szCs w:val="24"/>
                <w:highlight w:val="yellow"/>
              </w:rPr>
              <w:t>9.36%</w:t>
            </w:r>
          </w:p>
        </w:tc>
        <w:tc>
          <w:tcPr>
            <w:tcW w:w="1185" w:type="dxa"/>
            <w:shd w:val="clear" w:color="auto" w:fill="auto"/>
          </w:tcPr>
          <w:p w14:paraId="4971E65D" w14:textId="77777777" w:rsidR="00AF288B" w:rsidRPr="009F5B1E" w:rsidRDefault="00AF288B" w:rsidP="00C62057">
            <w:pPr>
              <w:rPr>
                <w:sz w:val="24"/>
                <w:szCs w:val="24"/>
                <w:highlight w:val="yellow"/>
              </w:rPr>
            </w:pPr>
            <w:r w:rsidRPr="009F5B1E">
              <w:rPr>
                <w:rFonts w:hint="eastAsia"/>
                <w:sz w:val="24"/>
                <w:szCs w:val="24"/>
                <w:highlight w:val="yellow"/>
              </w:rPr>
              <w:t>4.03%</w:t>
            </w:r>
          </w:p>
        </w:tc>
        <w:tc>
          <w:tcPr>
            <w:tcW w:w="1185" w:type="dxa"/>
          </w:tcPr>
          <w:p w14:paraId="319F5C45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1.20%</w:t>
            </w:r>
          </w:p>
        </w:tc>
        <w:tc>
          <w:tcPr>
            <w:tcW w:w="1185" w:type="dxa"/>
          </w:tcPr>
          <w:p w14:paraId="49A39EC7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0.71%</w:t>
            </w:r>
          </w:p>
        </w:tc>
        <w:tc>
          <w:tcPr>
            <w:tcW w:w="1185" w:type="dxa"/>
          </w:tcPr>
          <w:p w14:paraId="250F1EB9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0.43%</w:t>
            </w:r>
          </w:p>
        </w:tc>
        <w:tc>
          <w:tcPr>
            <w:tcW w:w="1186" w:type="dxa"/>
          </w:tcPr>
          <w:p w14:paraId="501A5E4C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0.27%</w:t>
            </w:r>
          </w:p>
        </w:tc>
      </w:tr>
      <w:tr w:rsidR="00AF288B" w14:paraId="29EA69D1" w14:textId="77777777" w:rsidTr="00C84B57">
        <w:trPr>
          <w:jc w:val="center"/>
        </w:trPr>
        <w:tc>
          <w:tcPr>
            <w:tcW w:w="1185" w:type="dxa"/>
          </w:tcPr>
          <w:p w14:paraId="09BDC855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50BB2072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10.49%</w:t>
            </w:r>
          </w:p>
        </w:tc>
        <w:tc>
          <w:tcPr>
            <w:tcW w:w="1185" w:type="dxa"/>
          </w:tcPr>
          <w:p w14:paraId="35D89EC4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4.60%</w:t>
            </w:r>
          </w:p>
        </w:tc>
        <w:tc>
          <w:tcPr>
            <w:tcW w:w="1185" w:type="dxa"/>
            <w:shd w:val="clear" w:color="auto" w:fill="auto"/>
          </w:tcPr>
          <w:p w14:paraId="524F8784" w14:textId="77777777" w:rsidR="00AF288B" w:rsidRPr="009F5B1E" w:rsidRDefault="00AF288B" w:rsidP="00C62057">
            <w:pPr>
              <w:rPr>
                <w:sz w:val="24"/>
                <w:szCs w:val="24"/>
                <w:highlight w:val="yellow"/>
              </w:rPr>
            </w:pPr>
            <w:r w:rsidRPr="009F5B1E">
              <w:rPr>
                <w:rFonts w:hint="eastAsia"/>
                <w:sz w:val="24"/>
                <w:szCs w:val="24"/>
                <w:highlight w:val="yellow"/>
              </w:rPr>
              <w:t>1.08%</w:t>
            </w:r>
          </w:p>
        </w:tc>
        <w:tc>
          <w:tcPr>
            <w:tcW w:w="1185" w:type="dxa"/>
            <w:shd w:val="clear" w:color="auto" w:fill="auto"/>
          </w:tcPr>
          <w:p w14:paraId="500EA347" w14:textId="77777777" w:rsidR="00AF288B" w:rsidRPr="009F5B1E" w:rsidRDefault="00AF288B" w:rsidP="00C62057">
            <w:pPr>
              <w:rPr>
                <w:sz w:val="24"/>
                <w:szCs w:val="24"/>
                <w:highlight w:val="yellow"/>
              </w:rPr>
            </w:pPr>
            <w:r w:rsidRPr="009F5B1E">
              <w:rPr>
                <w:rFonts w:hint="eastAsia"/>
                <w:sz w:val="24"/>
                <w:szCs w:val="24"/>
                <w:highlight w:val="yellow"/>
              </w:rPr>
              <w:t>0.64%</w:t>
            </w:r>
          </w:p>
        </w:tc>
        <w:tc>
          <w:tcPr>
            <w:tcW w:w="1185" w:type="dxa"/>
          </w:tcPr>
          <w:p w14:paraId="5C9AA9D7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0.35%</w:t>
            </w:r>
          </w:p>
        </w:tc>
        <w:tc>
          <w:tcPr>
            <w:tcW w:w="1186" w:type="dxa"/>
          </w:tcPr>
          <w:p w14:paraId="34728F26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0.20%</w:t>
            </w:r>
          </w:p>
        </w:tc>
      </w:tr>
      <w:tr w:rsidR="00AF288B" w14:paraId="32DB1666" w14:textId="77777777" w:rsidTr="00C84B57">
        <w:trPr>
          <w:jc w:val="center"/>
        </w:trPr>
        <w:tc>
          <w:tcPr>
            <w:tcW w:w="1185" w:type="dxa"/>
          </w:tcPr>
          <w:p w14:paraId="20EA3591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1185" w:type="dxa"/>
          </w:tcPr>
          <w:p w14:paraId="5415CFD2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13.45%</w:t>
            </w:r>
          </w:p>
        </w:tc>
        <w:tc>
          <w:tcPr>
            <w:tcW w:w="1185" w:type="dxa"/>
          </w:tcPr>
          <w:p w14:paraId="63D28474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5.35%</w:t>
            </w:r>
          </w:p>
        </w:tc>
        <w:tc>
          <w:tcPr>
            <w:tcW w:w="1185" w:type="dxa"/>
          </w:tcPr>
          <w:p w14:paraId="1E3035D4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1.19%</w:t>
            </w:r>
          </w:p>
        </w:tc>
        <w:tc>
          <w:tcPr>
            <w:tcW w:w="1185" w:type="dxa"/>
          </w:tcPr>
          <w:p w14:paraId="3A8DB7C5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0.67%</w:t>
            </w:r>
          </w:p>
        </w:tc>
        <w:tc>
          <w:tcPr>
            <w:tcW w:w="1185" w:type="dxa"/>
            <w:shd w:val="clear" w:color="auto" w:fill="auto"/>
          </w:tcPr>
          <w:p w14:paraId="69CFCB6B" w14:textId="77777777" w:rsidR="00AF288B" w:rsidRPr="009F5B1E" w:rsidRDefault="00AF288B" w:rsidP="00C62057">
            <w:pPr>
              <w:rPr>
                <w:sz w:val="24"/>
                <w:szCs w:val="24"/>
                <w:highlight w:val="yellow"/>
              </w:rPr>
            </w:pPr>
            <w:r w:rsidRPr="009F5B1E">
              <w:rPr>
                <w:rFonts w:hint="eastAsia"/>
                <w:sz w:val="24"/>
                <w:szCs w:val="24"/>
                <w:highlight w:val="yellow"/>
              </w:rPr>
              <w:t>0.34%</w:t>
            </w:r>
          </w:p>
        </w:tc>
        <w:tc>
          <w:tcPr>
            <w:tcW w:w="1186" w:type="dxa"/>
            <w:shd w:val="clear" w:color="auto" w:fill="auto"/>
          </w:tcPr>
          <w:p w14:paraId="63BBB351" w14:textId="77777777" w:rsidR="00AF288B" w:rsidRPr="009F5B1E" w:rsidRDefault="00AF288B" w:rsidP="00C62057">
            <w:pPr>
              <w:rPr>
                <w:sz w:val="24"/>
                <w:szCs w:val="24"/>
                <w:highlight w:val="yellow"/>
              </w:rPr>
            </w:pPr>
            <w:r w:rsidRPr="009F5B1E">
              <w:rPr>
                <w:rFonts w:hint="eastAsia"/>
                <w:sz w:val="24"/>
                <w:szCs w:val="24"/>
                <w:highlight w:val="yellow"/>
              </w:rPr>
              <w:t>0.16%</w:t>
            </w:r>
          </w:p>
        </w:tc>
      </w:tr>
    </w:tbl>
    <w:p w14:paraId="373D33CE" w14:textId="5F338655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4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）分析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Pr="00CF26D6">
        <w:rPr>
          <w:rFonts w:ascii="Times New Roman" w:eastAsia="宋体" w:hAnsi="Times New Roman" w:cs="Times New Roman"/>
          <w:bCs/>
          <w:szCs w:val="21"/>
        </w:rPr>
        <w:t>块大小对不命中率的影响。</w:t>
      </w:r>
    </w:p>
    <w:p w14:paraId="41F941FF" w14:textId="214B4219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/>
          <w:bCs/>
          <w:szCs w:val="21"/>
        </w:rPr>
        <w:t>由上表分析可知：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Pr="00CF26D6">
        <w:rPr>
          <w:rFonts w:ascii="Times New Roman" w:eastAsia="宋体" w:hAnsi="Times New Roman" w:cs="Times New Roman"/>
          <w:bCs/>
          <w:szCs w:val="21"/>
        </w:rPr>
        <w:t>块大小对不命中率的影响与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="00A05EB2" w:rsidRPr="00CF26D6">
        <w:rPr>
          <w:rFonts w:ascii="Times New Roman" w:eastAsia="宋体" w:hAnsi="Times New Roman" w:cs="Times New Roman" w:hint="eastAsia"/>
          <w:bCs/>
          <w:szCs w:val="21"/>
        </w:rPr>
        <w:t>的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容量</w:t>
      </w:r>
      <w:r w:rsidR="00A05EB2" w:rsidRPr="00CF26D6">
        <w:rPr>
          <w:rFonts w:ascii="Times New Roman" w:eastAsia="宋体" w:hAnsi="Times New Roman" w:cs="Times New Roman" w:hint="eastAsia"/>
          <w:bCs/>
          <w:szCs w:val="21"/>
        </w:rPr>
        <w:t>大小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有关</w:t>
      </w:r>
      <w:r w:rsidR="000C6F77" w:rsidRPr="00CF26D6">
        <w:rPr>
          <w:rFonts w:ascii="Times New Roman" w:eastAsia="宋体" w:hAnsi="Times New Roman" w:cs="Times New Roman" w:hint="eastAsia"/>
          <w:bCs/>
          <w:szCs w:val="21"/>
        </w:rPr>
        <w:t>，</w:t>
      </w:r>
      <w:r w:rsidR="00301E6A" w:rsidRPr="00CF26D6">
        <w:rPr>
          <w:rFonts w:ascii="Times New Roman" w:eastAsia="宋体" w:hAnsi="Times New Roman" w:cs="Times New Roman" w:hint="eastAsia"/>
          <w:bCs/>
          <w:szCs w:val="21"/>
        </w:rPr>
        <w:t>适当增大块尺寸有利于优化</w:t>
      </w:r>
      <w:r w:rsidR="00301E6A"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="00301E6A" w:rsidRPr="00CF26D6">
        <w:rPr>
          <w:rFonts w:ascii="Times New Roman" w:eastAsia="宋体" w:hAnsi="Times New Roman" w:cs="Times New Roman" w:hint="eastAsia"/>
          <w:bCs/>
          <w:szCs w:val="21"/>
        </w:rPr>
        <w:t>命中率。</w:t>
      </w:r>
    </w:p>
    <w:p w14:paraId="579F5844" w14:textId="4B6E54EF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当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容量</w:t>
      </w:r>
      <w:r w:rsidR="00623A84" w:rsidRPr="00CF26D6">
        <w:rPr>
          <w:rFonts w:ascii="Times New Roman" w:eastAsia="宋体" w:hAnsi="Times New Roman" w:cs="Times New Roman" w:hint="eastAsia"/>
          <w:bCs/>
          <w:szCs w:val="21"/>
        </w:rPr>
        <w:t>位于</w:t>
      </w:r>
      <w:r w:rsidR="004B15ED" w:rsidRPr="00CF26D6">
        <w:rPr>
          <w:rFonts w:ascii="Times New Roman" w:eastAsia="宋体" w:hAnsi="Times New Roman" w:cs="Times New Roman"/>
          <w:bCs/>
          <w:szCs w:val="21"/>
        </w:rPr>
        <w:t>2</w:t>
      </w:r>
      <w:r w:rsidR="00623A84" w:rsidRPr="00CF26D6">
        <w:rPr>
          <w:rFonts w:ascii="Times New Roman" w:eastAsia="宋体" w:hAnsi="Times New Roman" w:cs="Times New Roman" w:hint="eastAsia"/>
          <w:bCs/>
          <w:szCs w:val="21"/>
        </w:rPr>
        <w:t>KB-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64KB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时：</w:t>
      </w:r>
      <w:r w:rsidR="0025666D" w:rsidRPr="00CF26D6">
        <w:rPr>
          <w:rFonts w:ascii="Times New Roman" w:eastAsia="宋体" w:hAnsi="Times New Roman" w:cs="Times New Roman" w:hint="eastAsia"/>
          <w:bCs/>
          <w:szCs w:val="21"/>
        </w:rPr>
        <w:t>单一特定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的不命中率随着块大小的增大呈先降低后升高的趋势。当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容量</w:t>
      </w:r>
      <w:r w:rsidR="00270861" w:rsidRPr="00CF26D6">
        <w:rPr>
          <w:rFonts w:ascii="Times New Roman" w:eastAsia="宋体" w:hAnsi="Times New Roman" w:cs="Times New Roman" w:hint="eastAsia"/>
          <w:bCs/>
          <w:szCs w:val="21"/>
        </w:rPr>
        <w:t>位于</w:t>
      </w:r>
      <w:r w:rsidR="00270861" w:rsidRPr="00CF26D6">
        <w:rPr>
          <w:rFonts w:ascii="Times New Roman" w:eastAsia="宋体" w:hAnsi="Times New Roman" w:cs="Times New Roman" w:hint="eastAsia"/>
          <w:bCs/>
          <w:szCs w:val="21"/>
        </w:rPr>
        <w:t>6</w:t>
      </w:r>
      <w:r w:rsidR="00270861" w:rsidRPr="00CF26D6">
        <w:rPr>
          <w:rFonts w:ascii="Times New Roman" w:eastAsia="宋体" w:hAnsi="Times New Roman" w:cs="Times New Roman"/>
          <w:bCs/>
          <w:szCs w:val="21"/>
        </w:rPr>
        <w:t>4</w:t>
      </w:r>
      <w:r w:rsidR="00270861" w:rsidRPr="00CF26D6">
        <w:rPr>
          <w:rFonts w:ascii="Times New Roman" w:eastAsia="宋体" w:hAnsi="Times New Roman" w:cs="Times New Roman" w:hint="eastAsia"/>
          <w:bCs/>
          <w:szCs w:val="21"/>
        </w:rPr>
        <w:t>KB</w:t>
      </w:r>
      <w:r w:rsidR="00270861" w:rsidRPr="00CF26D6">
        <w:rPr>
          <w:rFonts w:ascii="Times New Roman" w:eastAsia="宋体" w:hAnsi="Times New Roman" w:cs="Times New Roman"/>
          <w:bCs/>
          <w:szCs w:val="21"/>
        </w:rPr>
        <w:t>0</w:t>
      </w:r>
      <w:r w:rsidR="00270861" w:rsidRPr="00CF26D6">
        <w:rPr>
          <w:rFonts w:ascii="Times New Roman" w:eastAsia="宋体" w:hAnsi="Times New Roman" w:cs="Times New Roman" w:hint="eastAsia"/>
          <w:bCs/>
          <w:szCs w:val="21"/>
        </w:rPr>
        <w:t>-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128KB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时：</w:t>
      </w:r>
      <w:r w:rsidR="00651AE9" w:rsidRPr="00CF26D6">
        <w:rPr>
          <w:rFonts w:ascii="Times New Roman" w:eastAsia="宋体" w:hAnsi="Times New Roman" w:cs="Times New Roman" w:hint="eastAsia"/>
          <w:bCs/>
          <w:szCs w:val="21"/>
        </w:rPr>
        <w:t>单一特定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的不命中率随着块大小的增大而不断降低。</w:t>
      </w:r>
      <w:r w:rsidR="00E16E32" w:rsidRPr="00CF26D6">
        <w:rPr>
          <w:rFonts w:ascii="Times New Roman" w:eastAsia="宋体" w:hAnsi="Times New Roman" w:cs="Times New Roman" w:hint="eastAsia"/>
          <w:bCs/>
          <w:szCs w:val="21"/>
        </w:rPr>
        <w:t>表中高亮数据为</w:t>
      </w:r>
      <w:r w:rsidR="00270861" w:rsidRPr="00CF26D6">
        <w:rPr>
          <w:rFonts w:ascii="Times New Roman" w:eastAsia="宋体" w:hAnsi="Times New Roman" w:cs="Times New Roman" w:hint="eastAsia"/>
          <w:bCs/>
          <w:szCs w:val="21"/>
        </w:rPr>
        <w:t>不命中率最低，优化程度最好</w:t>
      </w:r>
      <w:r w:rsidR="00525F96" w:rsidRPr="00CF26D6">
        <w:rPr>
          <w:rFonts w:ascii="Times New Roman" w:eastAsia="宋体" w:hAnsi="Times New Roman" w:cs="Times New Roman" w:hint="eastAsia"/>
          <w:bCs/>
          <w:szCs w:val="21"/>
        </w:rPr>
        <w:t>对应</w:t>
      </w:r>
      <w:r w:rsidR="00525F96"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="00525F96" w:rsidRPr="00CF26D6">
        <w:rPr>
          <w:rFonts w:ascii="Times New Roman" w:eastAsia="宋体" w:hAnsi="Times New Roman" w:cs="Times New Roman" w:hint="eastAsia"/>
          <w:bCs/>
          <w:szCs w:val="21"/>
        </w:rPr>
        <w:t>块</w:t>
      </w:r>
      <w:r w:rsidR="0006678C" w:rsidRPr="00CF26D6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225F152F" w14:textId="77777777" w:rsidR="00C94025" w:rsidRPr="00C94025" w:rsidRDefault="00C94025" w:rsidP="00D611EE">
      <w:pPr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、替换</w:t>
      </w:r>
      <w:r>
        <w:rPr>
          <w:b/>
          <w:sz w:val="24"/>
          <w:szCs w:val="24"/>
        </w:rPr>
        <w:t>算法对</w:t>
      </w:r>
      <w:r>
        <w:rPr>
          <w:b/>
          <w:sz w:val="24"/>
          <w:szCs w:val="24"/>
        </w:rPr>
        <w:t>Cache</w:t>
      </w:r>
      <w:r>
        <w:rPr>
          <w:b/>
          <w:sz w:val="24"/>
          <w:szCs w:val="24"/>
        </w:rPr>
        <w:t>不命中率的影响</w:t>
      </w:r>
    </w:p>
    <w:p w14:paraId="794B14ED" w14:textId="77777777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1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）单击</w:t>
      </w:r>
      <w:r w:rsidRPr="00CF26D6">
        <w:rPr>
          <w:rFonts w:ascii="Times New Roman" w:eastAsia="宋体" w:hAnsi="Times New Roman" w:cs="Times New Roman"/>
          <w:bCs/>
          <w:szCs w:val="21"/>
        </w:rPr>
        <w:t>复位按钮，把参数设置为默认值。</w:t>
      </w:r>
    </w:p>
    <w:p w14:paraId="506EBA36" w14:textId="77777777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2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）选择地址</w:t>
      </w:r>
      <w:r w:rsidRPr="00CF26D6">
        <w:rPr>
          <w:rFonts w:ascii="Times New Roman" w:eastAsia="宋体" w:hAnsi="Times New Roman" w:cs="Times New Roman"/>
          <w:bCs/>
          <w:szCs w:val="21"/>
        </w:rPr>
        <w:t>流文件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all</w:t>
      </w:r>
      <w:r w:rsidRPr="00CF26D6">
        <w:rPr>
          <w:rFonts w:ascii="Times New Roman" w:eastAsia="宋体" w:hAnsi="Times New Roman" w:cs="Times New Roman"/>
          <w:bCs/>
          <w:szCs w:val="21"/>
        </w:rPr>
        <w:t>.din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。</w:t>
      </w:r>
    </w:p>
    <w:p w14:paraId="42EA9C08" w14:textId="77777777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3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）对于</w:t>
      </w:r>
      <w:r w:rsidRPr="00CF26D6">
        <w:rPr>
          <w:rFonts w:ascii="Times New Roman" w:eastAsia="宋体" w:hAnsi="Times New Roman" w:cs="Times New Roman"/>
          <w:bCs/>
          <w:szCs w:val="21"/>
        </w:rPr>
        <w:t>不同的替换算法、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容量</w:t>
      </w:r>
      <w:r w:rsidRPr="00CF26D6">
        <w:rPr>
          <w:rFonts w:ascii="Times New Roman" w:eastAsia="宋体" w:hAnsi="Times New Roman" w:cs="Times New Roman"/>
          <w:bCs/>
          <w:szCs w:val="21"/>
        </w:rPr>
        <w:t>和相联度，分别执行模拟器，记录各种情况下的的不命中率。</w:t>
      </w:r>
    </w:p>
    <w:p w14:paraId="3D70C6C2" w14:textId="2E052A38" w:rsidR="00AF288B" w:rsidRPr="00D8798D" w:rsidRDefault="00AF288B" w:rsidP="00CF26D6">
      <w:pPr>
        <w:spacing w:line="260" w:lineRule="exact"/>
        <w:ind w:firstLineChars="200" w:firstLine="440"/>
        <w:jc w:val="center"/>
        <w:rPr>
          <w:rFonts w:ascii="Times New Roman" w:eastAsia="宋体" w:hAnsi="Times New Roman" w:cs="Times New Roman"/>
          <w:sz w:val="22"/>
        </w:rPr>
      </w:pPr>
      <w:r w:rsidRPr="00D8798D">
        <w:rPr>
          <w:rFonts w:ascii="Times New Roman" w:eastAsia="宋体" w:hAnsi="Times New Roman" w:cs="Times New Roman" w:hint="eastAsia"/>
          <w:sz w:val="22"/>
        </w:rPr>
        <w:t>表</w:t>
      </w:r>
      <w:r w:rsidRPr="00D8798D">
        <w:rPr>
          <w:rFonts w:ascii="Times New Roman" w:eastAsia="宋体" w:hAnsi="Times New Roman" w:cs="Times New Roman" w:hint="eastAsia"/>
          <w:sz w:val="22"/>
        </w:rPr>
        <w:t>1.</w:t>
      </w:r>
      <w:r w:rsidRPr="00D8798D">
        <w:rPr>
          <w:rFonts w:ascii="Times New Roman" w:eastAsia="宋体" w:hAnsi="Times New Roman" w:cs="Times New Roman"/>
          <w:sz w:val="22"/>
        </w:rPr>
        <w:t>5   LRU</w:t>
      </w:r>
      <w:r w:rsidRPr="00D8798D">
        <w:rPr>
          <w:rFonts w:ascii="Times New Roman" w:eastAsia="宋体" w:hAnsi="Times New Roman" w:cs="Times New Roman"/>
          <w:sz w:val="22"/>
        </w:rPr>
        <w:t>和随机替换算法的不命中率</w:t>
      </w:r>
      <w:r w:rsidRPr="00D8798D">
        <w:rPr>
          <w:rFonts w:ascii="Times New Roman" w:eastAsia="宋体" w:hAnsi="Times New Roman" w:cs="Times New Roman" w:hint="eastAsia"/>
          <w:sz w:val="22"/>
        </w:rPr>
        <w:t>比较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F288B" w14:paraId="5A8D4DA2" w14:textId="77777777" w:rsidTr="00AA2179">
        <w:trPr>
          <w:jc w:val="center"/>
        </w:trPr>
        <w:tc>
          <w:tcPr>
            <w:tcW w:w="1185" w:type="dxa"/>
            <w:vMerge w:val="restart"/>
          </w:tcPr>
          <w:p w14:paraId="2A85D0E0" w14:textId="77777777" w:rsidR="00AF288B" w:rsidRDefault="00AF288B" w:rsidP="00C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</w:p>
          <w:p w14:paraId="6AAAF764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容量</w:t>
            </w:r>
          </w:p>
        </w:tc>
        <w:tc>
          <w:tcPr>
            <w:tcW w:w="7111" w:type="dxa"/>
            <w:gridSpan w:val="6"/>
          </w:tcPr>
          <w:p w14:paraId="3BE1A540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相联</w:t>
            </w:r>
            <w:r>
              <w:rPr>
                <w:sz w:val="24"/>
                <w:szCs w:val="24"/>
              </w:rPr>
              <w:t>度</w:t>
            </w:r>
          </w:p>
        </w:tc>
      </w:tr>
      <w:tr w:rsidR="00AF288B" w14:paraId="53DD4EFD" w14:textId="77777777" w:rsidTr="00AA2179">
        <w:trPr>
          <w:jc w:val="center"/>
        </w:trPr>
        <w:tc>
          <w:tcPr>
            <w:tcW w:w="1185" w:type="dxa"/>
            <w:vMerge/>
          </w:tcPr>
          <w:p w14:paraId="79E82154" w14:textId="77777777" w:rsidR="00AF288B" w:rsidRDefault="00AF288B" w:rsidP="00C62057"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  <w:gridSpan w:val="2"/>
          </w:tcPr>
          <w:p w14:paraId="59539FC8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路</w:t>
            </w:r>
          </w:p>
        </w:tc>
        <w:tc>
          <w:tcPr>
            <w:tcW w:w="2370" w:type="dxa"/>
            <w:gridSpan w:val="2"/>
          </w:tcPr>
          <w:p w14:paraId="782596B1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路</w:t>
            </w:r>
          </w:p>
        </w:tc>
        <w:tc>
          <w:tcPr>
            <w:tcW w:w="2371" w:type="dxa"/>
            <w:gridSpan w:val="2"/>
          </w:tcPr>
          <w:p w14:paraId="5512F8BD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路</w:t>
            </w:r>
          </w:p>
        </w:tc>
      </w:tr>
      <w:tr w:rsidR="00AF288B" w14:paraId="50539F0C" w14:textId="77777777" w:rsidTr="00AA2179">
        <w:trPr>
          <w:jc w:val="center"/>
        </w:trPr>
        <w:tc>
          <w:tcPr>
            <w:tcW w:w="1185" w:type="dxa"/>
            <w:vMerge/>
          </w:tcPr>
          <w:p w14:paraId="6C2C2210" w14:textId="77777777" w:rsidR="00AF288B" w:rsidRDefault="00AF288B" w:rsidP="00C62057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 w14:paraId="7423BE10" w14:textId="77777777" w:rsidR="00AF288B" w:rsidRDefault="00AF288B" w:rsidP="00C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 w14:paraId="1A3F6E91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 w14:paraId="0E8162CE" w14:textId="77777777" w:rsidR="00AF288B" w:rsidRDefault="00AF288B" w:rsidP="00C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 w14:paraId="14B8402C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 w14:paraId="7B828876" w14:textId="77777777" w:rsidR="00AF288B" w:rsidRDefault="00AF288B" w:rsidP="00C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6" w:type="dxa"/>
          </w:tcPr>
          <w:p w14:paraId="59BA04B6" w14:textId="7777777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</w:tr>
      <w:tr w:rsidR="00AF288B" w14:paraId="28536396" w14:textId="77777777" w:rsidTr="00AA2179">
        <w:trPr>
          <w:trHeight w:val="313"/>
          <w:jc w:val="center"/>
        </w:trPr>
        <w:tc>
          <w:tcPr>
            <w:tcW w:w="1185" w:type="dxa"/>
          </w:tcPr>
          <w:p w14:paraId="33095C89" w14:textId="77777777" w:rsidR="00AF288B" w:rsidRDefault="00AF288B" w:rsidP="00C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185" w:type="dxa"/>
          </w:tcPr>
          <w:p w14:paraId="092FD10F" w14:textId="061A9806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8327E4">
              <w:rPr>
                <w:sz w:val="24"/>
                <w:szCs w:val="24"/>
              </w:rPr>
              <w:t>47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0A73E566" w14:textId="536217D0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524857"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1B342F55" w14:textId="1675FC1B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4D2287">
              <w:rPr>
                <w:sz w:val="24"/>
                <w:szCs w:val="24"/>
              </w:rPr>
              <w:t>09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3C0888FA" w14:textId="0B8A80B5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805F8A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5%</w:t>
            </w:r>
          </w:p>
        </w:tc>
        <w:tc>
          <w:tcPr>
            <w:tcW w:w="1185" w:type="dxa"/>
          </w:tcPr>
          <w:p w14:paraId="2E7BA208" w14:textId="50DAB7CC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043510"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6" w:type="dxa"/>
          </w:tcPr>
          <w:p w14:paraId="5803E41F" w14:textId="0083E6FB" w:rsidR="00AF288B" w:rsidRDefault="00456644" w:rsidP="00C62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F288B"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50</w:t>
            </w:r>
            <w:r w:rsidR="00AF288B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AF288B" w14:paraId="126F734D" w14:textId="77777777" w:rsidTr="00AA2179">
        <w:trPr>
          <w:jc w:val="center"/>
        </w:trPr>
        <w:tc>
          <w:tcPr>
            <w:tcW w:w="1185" w:type="dxa"/>
          </w:tcPr>
          <w:p w14:paraId="222041AB" w14:textId="77777777" w:rsidR="00AF288B" w:rsidRDefault="00AF288B" w:rsidP="00C62057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 w14:paraId="4A83FE3C" w14:textId="0F83BB85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B87181">
              <w:rPr>
                <w:sz w:val="24"/>
                <w:szCs w:val="24"/>
              </w:rPr>
              <w:t>36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44BD17B7" w14:textId="7A2A6BEF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886395">
              <w:rPr>
                <w:sz w:val="24"/>
                <w:szCs w:val="24"/>
              </w:rPr>
              <w:t>52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2543B21B" w14:textId="220469D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4D2287"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31147B7E" w14:textId="5CDCD351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805F8A">
              <w:rPr>
                <w:sz w:val="24"/>
                <w:szCs w:val="24"/>
              </w:rPr>
              <w:t>55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79D267C3" w14:textId="2AA0AD11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043510">
              <w:rPr>
                <w:sz w:val="24"/>
                <w:szCs w:val="24"/>
              </w:rPr>
              <w:t>28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6" w:type="dxa"/>
          </w:tcPr>
          <w:p w14:paraId="17E39FA0" w14:textId="21EFB613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456644">
              <w:rPr>
                <w:sz w:val="24"/>
                <w:szCs w:val="24"/>
              </w:rPr>
              <w:t>54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AF288B" w14:paraId="45BCD5FF" w14:textId="77777777" w:rsidTr="00AA2179">
        <w:trPr>
          <w:jc w:val="center"/>
        </w:trPr>
        <w:tc>
          <w:tcPr>
            <w:tcW w:w="1185" w:type="dxa"/>
          </w:tcPr>
          <w:p w14:paraId="58A710F6" w14:textId="77777777" w:rsidR="00AF288B" w:rsidRDefault="00AF288B" w:rsidP="00C62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 w14:paraId="1C428BDB" w14:textId="2DAE0795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B87181">
              <w:rPr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3FFC05E8" w14:textId="746335F5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886395">
              <w:rPr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427B7BB5" w14:textId="74E49651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4D2287">
              <w:rPr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1645B436" w14:textId="035BF3E7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805F8A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0B1F2CD9" w14:textId="5609EA8A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043510">
              <w:rPr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6" w:type="dxa"/>
          </w:tcPr>
          <w:p w14:paraId="46084145" w14:textId="24555FAC" w:rsidR="00AF288B" w:rsidRDefault="00AF288B" w:rsidP="00C6205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="00456644">
              <w:rPr>
                <w:sz w:val="24"/>
                <w:szCs w:val="24"/>
              </w:rPr>
              <w:t>21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FB0C8D" w14:paraId="54C33867" w14:textId="77777777" w:rsidTr="00AA2179">
        <w:trPr>
          <w:jc w:val="center"/>
        </w:trPr>
        <w:tc>
          <w:tcPr>
            <w:tcW w:w="1185" w:type="dxa"/>
          </w:tcPr>
          <w:p w14:paraId="786A80FC" w14:textId="77777777" w:rsidR="00FB0C8D" w:rsidRDefault="00FB0C8D" w:rsidP="00FB0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1185" w:type="dxa"/>
          </w:tcPr>
          <w:p w14:paraId="28E32C39" w14:textId="4FD00023" w:rsidR="00FB0C8D" w:rsidRDefault="00FB0C8D" w:rsidP="00FB0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2E24571B" w14:textId="3B849DEB" w:rsidR="00FB0C8D" w:rsidRDefault="00FB0C8D" w:rsidP="00FB0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432E7CD4" w14:textId="65A83127" w:rsidR="00FB0C8D" w:rsidRDefault="00FB0C8D" w:rsidP="00FB0C8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69779892" w14:textId="74033B88" w:rsidR="00FB0C8D" w:rsidRDefault="00FB0C8D" w:rsidP="00FB0C8D">
            <w:pPr>
              <w:rPr>
                <w:sz w:val="24"/>
                <w:szCs w:val="24"/>
              </w:rPr>
            </w:pPr>
            <w:r w:rsidRPr="00A85689">
              <w:rPr>
                <w:rFonts w:hint="eastAsia"/>
                <w:sz w:val="24"/>
                <w:szCs w:val="24"/>
              </w:rPr>
              <w:t>0.</w:t>
            </w:r>
            <w:r w:rsidRPr="00A85689">
              <w:rPr>
                <w:sz w:val="24"/>
                <w:szCs w:val="24"/>
              </w:rPr>
              <w:t>20</w:t>
            </w:r>
            <w:r w:rsidRPr="00A85689"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5" w:type="dxa"/>
          </w:tcPr>
          <w:p w14:paraId="2C2504CA" w14:textId="67B76E85" w:rsidR="00FB0C8D" w:rsidRDefault="00FB0C8D" w:rsidP="00FB0C8D">
            <w:pPr>
              <w:rPr>
                <w:sz w:val="24"/>
                <w:szCs w:val="24"/>
              </w:rPr>
            </w:pPr>
            <w:r w:rsidRPr="00A85689">
              <w:rPr>
                <w:rFonts w:hint="eastAsia"/>
                <w:sz w:val="24"/>
                <w:szCs w:val="24"/>
              </w:rPr>
              <w:t>0.</w:t>
            </w:r>
            <w:r w:rsidRPr="00A85689">
              <w:rPr>
                <w:sz w:val="24"/>
                <w:szCs w:val="24"/>
              </w:rPr>
              <w:t>20</w:t>
            </w:r>
            <w:r w:rsidRPr="00A85689"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1186" w:type="dxa"/>
          </w:tcPr>
          <w:p w14:paraId="23357481" w14:textId="42DDDF92" w:rsidR="00FB0C8D" w:rsidRDefault="00FB0C8D" w:rsidP="00FB0C8D">
            <w:pPr>
              <w:rPr>
                <w:sz w:val="24"/>
                <w:szCs w:val="24"/>
              </w:rPr>
            </w:pPr>
            <w:r w:rsidRPr="00A85689">
              <w:rPr>
                <w:rFonts w:hint="eastAsia"/>
                <w:sz w:val="24"/>
                <w:szCs w:val="24"/>
              </w:rPr>
              <w:t>0.</w:t>
            </w:r>
            <w:r w:rsidRPr="00A85689">
              <w:rPr>
                <w:sz w:val="24"/>
                <w:szCs w:val="24"/>
              </w:rPr>
              <w:t>20</w:t>
            </w:r>
            <w:r w:rsidRPr="00A85689">
              <w:rPr>
                <w:rFonts w:hint="eastAsia"/>
                <w:sz w:val="24"/>
                <w:szCs w:val="24"/>
              </w:rPr>
              <w:t>%</w:t>
            </w:r>
          </w:p>
        </w:tc>
      </w:tr>
    </w:tbl>
    <w:p w14:paraId="1D003095" w14:textId="392B1F66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4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）分析</w:t>
      </w:r>
      <w:r w:rsidRPr="00CF26D6">
        <w:rPr>
          <w:rFonts w:ascii="Times New Roman" w:eastAsia="宋体" w:hAnsi="Times New Roman" w:cs="Times New Roman"/>
          <w:bCs/>
          <w:szCs w:val="21"/>
        </w:rPr>
        <w:t>不同替换算法对</w:t>
      </w:r>
      <w:r w:rsidRPr="00CF26D6">
        <w:rPr>
          <w:rFonts w:ascii="Times New Roman" w:eastAsia="宋体" w:hAnsi="Times New Roman" w:cs="Times New Roman"/>
          <w:bCs/>
          <w:szCs w:val="21"/>
        </w:rPr>
        <w:t>Cache</w:t>
      </w:r>
      <w:r w:rsidRPr="00CF26D6">
        <w:rPr>
          <w:rFonts w:ascii="Times New Roman" w:eastAsia="宋体" w:hAnsi="Times New Roman" w:cs="Times New Roman"/>
          <w:bCs/>
          <w:szCs w:val="21"/>
        </w:rPr>
        <w:t>不命中率的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影响</w:t>
      </w:r>
      <w:r w:rsidRPr="00CF26D6">
        <w:rPr>
          <w:rFonts w:ascii="Times New Roman" w:eastAsia="宋体" w:hAnsi="Times New Roman" w:cs="Times New Roman"/>
          <w:bCs/>
          <w:szCs w:val="21"/>
        </w:rPr>
        <w:t>。</w:t>
      </w:r>
    </w:p>
    <w:p w14:paraId="2B5481F2" w14:textId="04C9937B" w:rsidR="00AF288B" w:rsidRPr="00CF26D6" w:rsidRDefault="00AF288B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在其他条件相同的条件下，采用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LRU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算法比采用随机算法得到的不命中率要低。</w:t>
      </w:r>
    </w:p>
    <w:p w14:paraId="6409F522" w14:textId="4D96AAB4" w:rsidR="00AF288B" w:rsidRPr="00CF26D6" w:rsidRDefault="00364086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1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、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相同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容量的情况下，</w:t>
      </w:r>
      <w:r w:rsidR="00A72E62" w:rsidRPr="00CF26D6">
        <w:rPr>
          <w:rFonts w:ascii="Times New Roman" w:eastAsia="宋体" w:hAnsi="Times New Roman" w:cs="Times New Roman" w:hint="eastAsia"/>
          <w:bCs/>
          <w:szCs w:val="21"/>
        </w:rPr>
        <w:t>不命中率会</w:t>
      </w:r>
      <w:r w:rsidR="00A72E62" w:rsidRPr="00CF26D6">
        <w:rPr>
          <w:rFonts w:ascii="Times New Roman" w:eastAsia="宋体" w:hAnsi="Times New Roman" w:cs="Times New Roman" w:hint="eastAsia"/>
          <w:bCs/>
          <w:szCs w:val="21"/>
        </w:rPr>
        <w:t>随着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相联度</w:t>
      </w:r>
      <w:r w:rsidR="00A72E62" w:rsidRPr="00CF26D6">
        <w:rPr>
          <w:rFonts w:ascii="Times New Roman" w:eastAsia="宋体" w:hAnsi="Times New Roman" w:cs="Times New Roman" w:hint="eastAsia"/>
          <w:bCs/>
          <w:szCs w:val="21"/>
        </w:rPr>
        <w:t>的</w:t>
      </w:r>
      <w:r w:rsidR="00A72E62" w:rsidRPr="00CF26D6">
        <w:rPr>
          <w:rFonts w:ascii="Times New Roman" w:eastAsia="宋体" w:hAnsi="Times New Roman" w:cs="Times New Roman" w:hint="eastAsia"/>
          <w:bCs/>
          <w:szCs w:val="21"/>
        </w:rPr>
        <w:t>增加</w:t>
      </w:r>
      <w:r w:rsidR="00A72E62" w:rsidRPr="00CF26D6">
        <w:rPr>
          <w:rFonts w:ascii="Times New Roman" w:eastAsia="宋体" w:hAnsi="Times New Roman" w:cs="Times New Roman" w:hint="eastAsia"/>
          <w:bCs/>
          <w:szCs w:val="21"/>
        </w:rPr>
        <w:t>而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降低。</w:t>
      </w:r>
    </w:p>
    <w:p w14:paraId="6D0DF97B" w14:textId="7C739A47" w:rsidR="00AF288B" w:rsidRPr="00CF26D6" w:rsidRDefault="00C273ED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CF26D6">
        <w:rPr>
          <w:rFonts w:ascii="Times New Roman" w:eastAsia="宋体" w:hAnsi="Times New Roman" w:cs="Times New Roman" w:hint="eastAsia"/>
          <w:bCs/>
          <w:szCs w:val="21"/>
        </w:rPr>
        <w:t>2</w:t>
      </w:r>
      <w:r w:rsidRPr="00CF26D6">
        <w:rPr>
          <w:rFonts w:ascii="Times New Roman" w:eastAsia="宋体" w:hAnsi="Times New Roman" w:cs="Times New Roman" w:hint="eastAsia"/>
          <w:bCs/>
          <w:szCs w:val="21"/>
        </w:rPr>
        <w:t>、</w:t>
      </w:r>
      <w:r w:rsidR="005E16C5" w:rsidRPr="00CF26D6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对于大容量的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="00147AB4" w:rsidRPr="00CF26D6">
        <w:rPr>
          <w:rFonts w:ascii="Times New Roman" w:eastAsia="宋体" w:hAnsi="Times New Roman" w:cs="Times New Roman" w:hint="eastAsia"/>
          <w:bCs/>
          <w:szCs w:val="21"/>
        </w:rPr>
        <w:t>如</w:t>
      </w:r>
      <w:r w:rsidR="00147AB4" w:rsidRPr="00CF26D6">
        <w:rPr>
          <w:rFonts w:ascii="Times New Roman" w:eastAsia="宋体" w:hAnsi="Times New Roman" w:cs="Times New Roman" w:hint="eastAsia"/>
          <w:bCs/>
          <w:szCs w:val="21"/>
        </w:rPr>
        <w:t>1MB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，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LRU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与随机算法性能相差不大；但是</w:t>
      </w:r>
      <w:r w:rsidR="00503C05" w:rsidRPr="00CF26D6">
        <w:rPr>
          <w:rFonts w:ascii="Times New Roman" w:eastAsia="宋体" w:hAnsi="Times New Roman" w:cs="Times New Roman" w:hint="eastAsia"/>
          <w:bCs/>
          <w:szCs w:val="21"/>
        </w:rPr>
        <w:t>在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小容量的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Cache</w:t>
      </w:r>
      <w:r w:rsidR="00503C05" w:rsidRPr="00CF26D6">
        <w:rPr>
          <w:rFonts w:ascii="Times New Roman" w:eastAsia="宋体" w:hAnsi="Times New Roman" w:cs="Times New Roman" w:hint="eastAsia"/>
          <w:bCs/>
          <w:szCs w:val="21"/>
        </w:rPr>
        <w:t>中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LRU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性能优于随机算法</w:t>
      </w:r>
      <w:r w:rsidR="0075584F" w:rsidRPr="00CF26D6">
        <w:rPr>
          <w:rFonts w:ascii="Times New Roman" w:eastAsia="宋体" w:hAnsi="Times New Roman" w:cs="Times New Roman" w:hint="eastAsia"/>
          <w:bCs/>
          <w:szCs w:val="21"/>
        </w:rPr>
        <w:t>，可以</w:t>
      </w:r>
      <w:r w:rsidR="00CD55DE" w:rsidRPr="00CF26D6">
        <w:rPr>
          <w:rFonts w:ascii="Times New Roman" w:eastAsia="宋体" w:hAnsi="Times New Roman" w:cs="Times New Roman" w:hint="eastAsia"/>
          <w:bCs/>
          <w:szCs w:val="21"/>
        </w:rPr>
        <w:t>显著</w:t>
      </w:r>
      <w:r w:rsidR="00AF288B" w:rsidRPr="00CF26D6">
        <w:rPr>
          <w:rFonts w:ascii="Times New Roman" w:eastAsia="宋体" w:hAnsi="Times New Roman" w:cs="Times New Roman" w:hint="eastAsia"/>
          <w:bCs/>
          <w:szCs w:val="21"/>
        </w:rPr>
        <w:t>降低不命中率。</w:t>
      </w:r>
    </w:p>
    <w:p w14:paraId="74C64450" w14:textId="77777777" w:rsidR="001746CD" w:rsidRDefault="001746CD" w:rsidP="002418BF">
      <w:pPr>
        <w:widowControl/>
        <w:numPr>
          <w:ilvl w:val="0"/>
          <w:numId w:val="18"/>
        </w:numPr>
        <w:jc w:val="left"/>
        <w:rPr>
          <w:b/>
          <w:sz w:val="28"/>
          <w:szCs w:val="28"/>
        </w:rPr>
      </w:pPr>
      <w:r w:rsidRPr="00B217A1">
        <w:rPr>
          <w:rFonts w:hint="eastAsia"/>
          <w:b/>
          <w:sz w:val="28"/>
          <w:szCs w:val="28"/>
        </w:rPr>
        <w:t>实验中出现的问题和解决方法</w:t>
      </w:r>
    </w:p>
    <w:p w14:paraId="153C9960" w14:textId="3B6F4BD3" w:rsidR="00B217A1" w:rsidRPr="00CF26D6" w:rsidRDefault="00D22619" w:rsidP="00CF26D6">
      <w:pPr>
        <w:tabs>
          <w:tab w:val="left" w:pos="570"/>
        </w:tabs>
        <w:spacing w:line="260" w:lineRule="exact"/>
        <w:ind w:firstLineChars="200" w:firstLine="420"/>
        <w:rPr>
          <w:rFonts w:ascii="Times New Roman" w:eastAsia="宋体" w:hAnsi="Times New Roman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无</w:t>
      </w:r>
    </w:p>
    <w:sectPr w:rsidR="00B217A1" w:rsidRPr="00CF26D6" w:rsidSect="007F3DC9">
      <w:pgSz w:w="11906" w:h="16838"/>
      <w:pgMar w:top="1361" w:right="1701" w:bottom="136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4D6A" w14:textId="77777777" w:rsidR="001D7F99" w:rsidRDefault="001D7F99" w:rsidP="001E1022">
      <w:r>
        <w:separator/>
      </w:r>
    </w:p>
  </w:endnote>
  <w:endnote w:type="continuationSeparator" w:id="0">
    <w:p w14:paraId="742E2F5B" w14:textId="77777777" w:rsidR="001D7F99" w:rsidRDefault="001D7F99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4D499" w14:textId="77777777" w:rsidR="001D7F99" w:rsidRDefault="001D7F99" w:rsidP="001E1022">
      <w:r>
        <w:separator/>
      </w:r>
    </w:p>
  </w:footnote>
  <w:footnote w:type="continuationSeparator" w:id="0">
    <w:p w14:paraId="150D4491" w14:textId="77777777" w:rsidR="001D7F99" w:rsidRDefault="001D7F99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38171E"/>
    <w:multiLevelType w:val="singleLevel"/>
    <w:tmpl w:val="8C38171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225BE6"/>
    <w:multiLevelType w:val="hybridMultilevel"/>
    <w:tmpl w:val="855A3476"/>
    <w:lvl w:ilvl="0" w:tplc="4F48D69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88EF03"/>
    <w:multiLevelType w:val="singleLevel"/>
    <w:tmpl w:val="2988EF03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4D56BE60"/>
    <w:multiLevelType w:val="singleLevel"/>
    <w:tmpl w:val="4D56BE60"/>
    <w:lvl w:ilvl="0">
      <w:start w:val="1"/>
      <w:numFmt w:val="decimal"/>
      <w:suff w:val="nothing"/>
      <w:lvlText w:val="（%1）"/>
      <w:lvlJc w:val="left"/>
    </w:lvl>
  </w:abstractNum>
  <w:abstractNum w:abstractNumId="18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1934510">
    <w:abstractNumId w:val="3"/>
  </w:num>
  <w:num w:numId="2" w16cid:durableId="272369656">
    <w:abstractNumId w:val="8"/>
  </w:num>
  <w:num w:numId="3" w16cid:durableId="1292907959">
    <w:abstractNumId w:val="1"/>
  </w:num>
  <w:num w:numId="4" w16cid:durableId="271060990">
    <w:abstractNumId w:val="16"/>
  </w:num>
  <w:num w:numId="5" w16cid:durableId="1096250911">
    <w:abstractNumId w:val="11"/>
  </w:num>
  <w:num w:numId="6" w16cid:durableId="1620641196">
    <w:abstractNumId w:val="19"/>
  </w:num>
  <w:num w:numId="7" w16cid:durableId="481702022">
    <w:abstractNumId w:val="10"/>
  </w:num>
  <w:num w:numId="8" w16cid:durableId="649362504">
    <w:abstractNumId w:val="14"/>
  </w:num>
  <w:num w:numId="9" w16cid:durableId="690955162">
    <w:abstractNumId w:val="15"/>
  </w:num>
  <w:num w:numId="10" w16cid:durableId="598106711">
    <w:abstractNumId w:val="6"/>
  </w:num>
  <w:num w:numId="11" w16cid:durableId="1750030741">
    <w:abstractNumId w:val="13"/>
  </w:num>
  <w:num w:numId="12" w16cid:durableId="544298152">
    <w:abstractNumId w:val="9"/>
  </w:num>
  <w:num w:numId="13" w16cid:durableId="1765571079">
    <w:abstractNumId w:val="18"/>
  </w:num>
  <w:num w:numId="14" w16cid:durableId="1520656247">
    <w:abstractNumId w:val="7"/>
  </w:num>
  <w:num w:numId="15" w16cid:durableId="590436742">
    <w:abstractNumId w:val="20"/>
  </w:num>
  <w:num w:numId="16" w16cid:durableId="250628622">
    <w:abstractNumId w:val="5"/>
  </w:num>
  <w:num w:numId="17" w16cid:durableId="1975481116">
    <w:abstractNumId w:val="4"/>
  </w:num>
  <w:num w:numId="18" w16cid:durableId="2051606718">
    <w:abstractNumId w:val="2"/>
  </w:num>
  <w:num w:numId="19" w16cid:durableId="2081365992">
    <w:abstractNumId w:val="0"/>
  </w:num>
  <w:num w:numId="20" w16cid:durableId="1379402255">
    <w:abstractNumId w:val="12"/>
  </w:num>
  <w:num w:numId="21" w16cid:durableId="19949885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6A8"/>
    <w:rsid w:val="00011023"/>
    <w:rsid w:val="00043510"/>
    <w:rsid w:val="00046A70"/>
    <w:rsid w:val="00051828"/>
    <w:rsid w:val="00056277"/>
    <w:rsid w:val="00060296"/>
    <w:rsid w:val="0006678C"/>
    <w:rsid w:val="00071635"/>
    <w:rsid w:val="00075650"/>
    <w:rsid w:val="00086000"/>
    <w:rsid w:val="000A5EFA"/>
    <w:rsid w:val="000B676C"/>
    <w:rsid w:val="000C6F77"/>
    <w:rsid w:val="000D0B53"/>
    <w:rsid w:val="000E2766"/>
    <w:rsid w:val="00101DA3"/>
    <w:rsid w:val="00122582"/>
    <w:rsid w:val="00144723"/>
    <w:rsid w:val="00147AB4"/>
    <w:rsid w:val="00157DE9"/>
    <w:rsid w:val="001746CD"/>
    <w:rsid w:val="00187C38"/>
    <w:rsid w:val="001A51CC"/>
    <w:rsid w:val="001B04D8"/>
    <w:rsid w:val="001D110C"/>
    <w:rsid w:val="001D7F99"/>
    <w:rsid w:val="001E1022"/>
    <w:rsid w:val="001E7728"/>
    <w:rsid w:val="001F7AAA"/>
    <w:rsid w:val="00224F51"/>
    <w:rsid w:val="00240F0C"/>
    <w:rsid w:val="0025666D"/>
    <w:rsid w:val="0026223A"/>
    <w:rsid w:val="00270861"/>
    <w:rsid w:val="00275FFC"/>
    <w:rsid w:val="002A5C7A"/>
    <w:rsid w:val="002A5DCA"/>
    <w:rsid w:val="002B0AC3"/>
    <w:rsid w:val="002D2BD2"/>
    <w:rsid w:val="002D5233"/>
    <w:rsid w:val="00301E6A"/>
    <w:rsid w:val="00324320"/>
    <w:rsid w:val="0034552C"/>
    <w:rsid w:val="00363B87"/>
    <w:rsid w:val="00364086"/>
    <w:rsid w:val="00384210"/>
    <w:rsid w:val="00384497"/>
    <w:rsid w:val="003A0C4F"/>
    <w:rsid w:val="003A7206"/>
    <w:rsid w:val="00424D57"/>
    <w:rsid w:val="004343DF"/>
    <w:rsid w:val="00436593"/>
    <w:rsid w:val="00456644"/>
    <w:rsid w:val="004647F1"/>
    <w:rsid w:val="004861A7"/>
    <w:rsid w:val="004A1B36"/>
    <w:rsid w:val="004B15ED"/>
    <w:rsid w:val="004D2287"/>
    <w:rsid w:val="004E4A72"/>
    <w:rsid w:val="004F25B1"/>
    <w:rsid w:val="005025A8"/>
    <w:rsid w:val="00503C05"/>
    <w:rsid w:val="00524857"/>
    <w:rsid w:val="00525F96"/>
    <w:rsid w:val="00543808"/>
    <w:rsid w:val="00545C7E"/>
    <w:rsid w:val="00552944"/>
    <w:rsid w:val="00555807"/>
    <w:rsid w:val="00560706"/>
    <w:rsid w:val="00565068"/>
    <w:rsid w:val="00565489"/>
    <w:rsid w:val="005840D2"/>
    <w:rsid w:val="005B278E"/>
    <w:rsid w:val="005C23D2"/>
    <w:rsid w:val="005C6103"/>
    <w:rsid w:val="005D6416"/>
    <w:rsid w:val="005E16C5"/>
    <w:rsid w:val="005F007C"/>
    <w:rsid w:val="005F336A"/>
    <w:rsid w:val="005F4F11"/>
    <w:rsid w:val="005F5D03"/>
    <w:rsid w:val="0060291A"/>
    <w:rsid w:val="006056A8"/>
    <w:rsid w:val="006124BC"/>
    <w:rsid w:val="00617853"/>
    <w:rsid w:val="00617E43"/>
    <w:rsid w:val="00623A84"/>
    <w:rsid w:val="00651AE9"/>
    <w:rsid w:val="00652E75"/>
    <w:rsid w:val="0065393C"/>
    <w:rsid w:val="00670339"/>
    <w:rsid w:val="006823F6"/>
    <w:rsid w:val="0069013A"/>
    <w:rsid w:val="006B74B3"/>
    <w:rsid w:val="006C3C01"/>
    <w:rsid w:val="006C75C2"/>
    <w:rsid w:val="006D6943"/>
    <w:rsid w:val="006F56F2"/>
    <w:rsid w:val="0071268C"/>
    <w:rsid w:val="007467E9"/>
    <w:rsid w:val="0075584F"/>
    <w:rsid w:val="0077036B"/>
    <w:rsid w:val="00777179"/>
    <w:rsid w:val="00786A6F"/>
    <w:rsid w:val="007A245C"/>
    <w:rsid w:val="007A4F30"/>
    <w:rsid w:val="007A6B10"/>
    <w:rsid w:val="007C2854"/>
    <w:rsid w:val="007D65A5"/>
    <w:rsid w:val="007F3DC9"/>
    <w:rsid w:val="007F6D2B"/>
    <w:rsid w:val="008039E6"/>
    <w:rsid w:val="00805F8A"/>
    <w:rsid w:val="008112B2"/>
    <w:rsid w:val="00815B1B"/>
    <w:rsid w:val="0083260B"/>
    <w:rsid w:val="008327E4"/>
    <w:rsid w:val="00835411"/>
    <w:rsid w:val="008423E6"/>
    <w:rsid w:val="00851BD2"/>
    <w:rsid w:val="00866D07"/>
    <w:rsid w:val="0087616D"/>
    <w:rsid w:val="008803AC"/>
    <w:rsid w:val="0088500B"/>
    <w:rsid w:val="00886395"/>
    <w:rsid w:val="0088796A"/>
    <w:rsid w:val="00897CC4"/>
    <w:rsid w:val="00897E07"/>
    <w:rsid w:val="008B575F"/>
    <w:rsid w:val="008C279F"/>
    <w:rsid w:val="008D7905"/>
    <w:rsid w:val="008E1326"/>
    <w:rsid w:val="008F5FA1"/>
    <w:rsid w:val="009054F1"/>
    <w:rsid w:val="009448F9"/>
    <w:rsid w:val="0095068C"/>
    <w:rsid w:val="009629A2"/>
    <w:rsid w:val="009A0D40"/>
    <w:rsid w:val="009B2B21"/>
    <w:rsid w:val="009B67DD"/>
    <w:rsid w:val="009B7CCB"/>
    <w:rsid w:val="009C2BB5"/>
    <w:rsid w:val="009E3513"/>
    <w:rsid w:val="009F5B1E"/>
    <w:rsid w:val="00A0207B"/>
    <w:rsid w:val="00A05EB2"/>
    <w:rsid w:val="00A36171"/>
    <w:rsid w:val="00A43160"/>
    <w:rsid w:val="00A72E62"/>
    <w:rsid w:val="00A92FF1"/>
    <w:rsid w:val="00AA0F11"/>
    <w:rsid w:val="00AA2179"/>
    <w:rsid w:val="00AB38F3"/>
    <w:rsid w:val="00AB6AAE"/>
    <w:rsid w:val="00AB6F52"/>
    <w:rsid w:val="00AC0E76"/>
    <w:rsid w:val="00AC50A6"/>
    <w:rsid w:val="00AD67AE"/>
    <w:rsid w:val="00AF288B"/>
    <w:rsid w:val="00AF76D3"/>
    <w:rsid w:val="00B11C6E"/>
    <w:rsid w:val="00B13994"/>
    <w:rsid w:val="00B16583"/>
    <w:rsid w:val="00B1671B"/>
    <w:rsid w:val="00B217A1"/>
    <w:rsid w:val="00B331B6"/>
    <w:rsid w:val="00B33704"/>
    <w:rsid w:val="00B34A42"/>
    <w:rsid w:val="00B87181"/>
    <w:rsid w:val="00B87BA2"/>
    <w:rsid w:val="00B908F7"/>
    <w:rsid w:val="00BB7071"/>
    <w:rsid w:val="00BE2568"/>
    <w:rsid w:val="00BE7F33"/>
    <w:rsid w:val="00BF0FC6"/>
    <w:rsid w:val="00C024BC"/>
    <w:rsid w:val="00C273ED"/>
    <w:rsid w:val="00C5691F"/>
    <w:rsid w:val="00C60497"/>
    <w:rsid w:val="00C807A1"/>
    <w:rsid w:val="00C84B57"/>
    <w:rsid w:val="00C85D97"/>
    <w:rsid w:val="00C94025"/>
    <w:rsid w:val="00CB1C72"/>
    <w:rsid w:val="00CC284E"/>
    <w:rsid w:val="00CC75BF"/>
    <w:rsid w:val="00CD55DE"/>
    <w:rsid w:val="00CD79BE"/>
    <w:rsid w:val="00CE4271"/>
    <w:rsid w:val="00CF2013"/>
    <w:rsid w:val="00CF26D6"/>
    <w:rsid w:val="00D00D66"/>
    <w:rsid w:val="00D11799"/>
    <w:rsid w:val="00D13444"/>
    <w:rsid w:val="00D22619"/>
    <w:rsid w:val="00D40DC0"/>
    <w:rsid w:val="00D432E7"/>
    <w:rsid w:val="00D43A20"/>
    <w:rsid w:val="00D5162F"/>
    <w:rsid w:val="00D5627E"/>
    <w:rsid w:val="00D611EE"/>
    <w:rsid w:val="00D66EB8"/>
    <w:rsid w:val="00D7391E"/>
    <w:rsid w:val="00D8798D"/>
    <w:rsid w:val="00DA21C3"/>
    <w:rsid w:val="00DC02E8"/>
    <w:rsid w:val="00DC5539"/>
    <w:rsid w:val="00DD3ED6"/>
    <w:rsid w:val="00DE3B29"/>
    <w:rsid w:val="00DF0C99"/>
    <w:rsid w:val="00E12F3B"/>
    <w:rsid w:val="00E16E32"/>
    <w:rsid w:val="00E1791F"/>
    <w:rsid w:val="00E62C22"/>
    <w:rsid w:val="00E76944"/>
    <w:rsid w:val="00E82860"/>
    <w:rsid w:val="00E84D8B"/>
    <w:rsid w:val="00EC58E6"/>
    <w:rsid w:val="00ED22BF"/>
    <w:rsid w:val="00ED79A0"/>
    <w:rsid w:val="00EE315A"/>
    <w:rsid w:val="00EE375F"/>
    <w:rsid w:val="00F04FB3"/>
    <w:rsid w:val="00F07B29"/>
    <w:rsid w:val="00F13ED8"/>
    <w:rsid w:val="00F23499"/>
    <w:rsid w:val="00F25AB4"/>
    <w:rsid w:val="00F348CF"/>
    <w:rsid w:val="00F47C1D"/>
    <w:rsid w:val="00F52EB1"/>
    <w:rsid w:val="00F7210F"/>
    <w:rsid w:val="00F74914"/>
    <w:rsid w:val="00F860C5"/>
    <w:rsid w:val="00F93D8C"/>
    <w:rsid w:val="00FB0C8D"/>
    <w:rsid w:val="00FB2841"/>
    <w:rsid w:val="00FB6000"/>
    <w:rsid w:val="00FB60FD"/>
    <w:rsid w:val="00FD1FF7"/>
    <w:rsid w:val="00FE653B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16BF5"/>
  <w15:docId w15:val="{AD73D1E5-DD0F-421A-94BB-4AAA8C52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qFormat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正江 陈</cp:lastModifiedBy>
  <cp:revision>160</cp:revision>
  <cp:lastPrinted>2016-11-21T11:34:00Z</cp:lastPrinted>
  <dcterms:created xsi:type="dcterms:W3CDTF">2017-06-17T11:34:00Z</dcterms:created>
  <dcterms:modified xsi:type="dcterms:W3CDTF">2023-11-23T14:00:00Z</dcterms:modified>
</cp:coreProperties>
</file>