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FFEBF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bookmarkStart w:id="0" w:name="_Hlk152615337"/>
      <w:bookmarkEnd w:id="0"/>
    </w:p>
    <w:p w14:paraId="2A4CE18B" w14:textId="77777777" w:rsidR="008E1326" w:rsidRPr="009A0D40" w:rsidRDefault="008E1326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r w:rsidRPr="009A0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03FE16C" wp14:editId="66ACFA43">
            <wp:simplePos x="0" y="0"/>
            <wp:positionH relativeFrom="margin">
              <wp:posOffset>-2540</wp:posOffset>
            </wp:positionH>
            <wp:positionV relativeFrom="margin">
              <wp:posOffset>996912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56A96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4D86D535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48AE2E7E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5D3A6240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微软雅黑" w:hAnsi="Times New Roman" w:cs="Times New Roman"/>
          <w:sz w:val="52"/>
          <w:szCs w:val="48"/>
        </w:rPr>
      </w:pPr>
      <w:r w:rsidRPr="009A0D40">
        <w:rPr>
          <w:rFonts w:ascii="Times New Roman" w:eastAsia="微软雅黑" w:hAnsi="Times New Roman" w:cs="Times New Roman"/>
          <w:sz w:val="52"/>
          <w:szCs w:val="48"/>
        </w:rPr>
        <w:t>《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="001746CD">
        <w:rPr>
          <w:rFonts w:ascii="Times New Roman" w:eastAsia="微软雅黑" w:hAnsi="Times New Roman" w:cs="Times New Roman" w:hint="eastAsia"/>
          <w:sz w:val="52"/>
          <w:szCs w:val="48"/>
        </w:rPr>
        <w:t>计算机</w:t>
      </w:r>
      <w:r w:rsidR="001746CD">
        <w:rPr>
          <w:rFonts w:ascii="Times New Roman" w:eastAsia="微软雅黑" w:hAnsi="Times New Roman" w:cs="Times New Roman"/>
          <w:sz w:val="52"/>
          <w:szCs w:val="48"/>
        </w:rPr>
        <w:t>体系结构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>》</w:t>
      </w:r>
    </w:p>
    <w:p w14:paraId="23D82039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隶书" w:hAnsi="Times New Roman" w:cs="Times New Roman"/>
          <w:sz w:val="72"/>
          <w:szCs w:val="48"/>
        </w:rPr>
      </w:pPr>
      <w:r w:rsidRPr="009A0D40">
        <w:rPr>
          <w:rFonts w:ascii="Times New Roman" w:eastAsia="隶书" w:hAnsi="Times New Roman" w:cs="Times New Roman"/>
          <w:sz w:val="72"/>
          <w:szCs w:val="48"/>
        </w:rPr>
        <w:t>实验报告</w:t>
      </w:r>
    </w:p>
    <w:p w14:paraId="3558DE8F" w14:textId="77777777" w:rsidR="008F5FA1" w:rsidRPr="009A0D40" w:rsidRDefault="008F5FA1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p w14:paraId="2D5EE21A" w14:textId="77777777" w:rsidR="008E1326" w:rsidRPr="009A0D40" w:rsidRDefault="008E1326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681"/>
      </w:tblGrid>
      <w:tr w:rsidR="008E1326" w:rsidRPr="009A0D40" w14:paraId="55CAD0EA" w14:textId="77777777" w:rsidTr="004A1B36">
        <w:trPr>
          <w:jc w:val="center"/>
        </w:trPr>
        <w:tc>
          <w:tcPr>
            <w:tcW w:w="2131" w:type="dxa"/>
            <w:vAlign w:val="bottom"/>
          </w:tcPr>
          <w:p w14:paraId="2C14C43B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班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级：</w:t>
            </w:r>
          </w:p>
        </w:tc>
        <w:tc>
          <w:tcPr>
            <w:tcW w:w="3681" w:type="dxa"/>
            <w:vAlign w:val="bottom"/>
          </w:tcPr>
          <w:p w14:paraId="33B8DB88" w14:textId="5A1F1FEA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  <w:u w:val="single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</w:t>
            </w:r>
            <w:r w:rsidR="00224F51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</w:t>
            </w:r>
            <w:r w:rsidR="00224F51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计</w:t>
            </w:r>
            <w:r w:rsidR="00224F51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2</w:t>
            </w:r>
            <w:r w:rsidR="00224F51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11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</w:t>
            </w:r>
          </w:p>
        </w:tc>
      </w:tr>
      <w:tr w:rsidR="008E1326" w:rsidRPr="009A0D40" w14:paraId="3C9948E1" w14:textId="77777777" w:rsidTr="004A1B36">
        <w:trPr>
          <w:jc w:val="center"/>
        </w:trPr>
        <w:tc>
          <w:tcPr>
            <w:tcW w:w="2131" w:type="dxa"/>
            <w:vAlign w:val="bottom"/>
          </w:tcPr>
          <w:p w14:paraId="60BD790C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学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号：</w:t>
            </w:r>
          </w:p>
        </w:tc>
        <w:tc>
          <w:tcPr>
            <w:tcW w:w="3681" w:type="dxa"/>
            <w:vAlign w:val="bottom"/>
          </w:tcPr>
          <w:p w14:paraId="5FD9AB9B" w14:textId="56438BA0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</w:t>
            </w:r>
            <w:r w:rsidR="0088500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19001531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</w:t>
            </w:r>
          </w:p>
        </w:tc>
      </w:tr>
      <w:tr w:rsidR="004A1B36" w:rsidRPr="009A0D40" w14:paraId="61E5C625" w14:textId="77777777" w:rsidTr="004A1B36">
        <w:trPr>
          <w:jc w:val="center"/>
        </w:trPr>
        <w:tc>
          <w:tcPr>
            <w:tcW w:w="2131" w:type="dxa"/>
            <w:vAlign w:val="bottom"/>
          </w:tcPr>
          <w:p w14:paraId="5F8DA4F8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姓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名：</w:t>
            </w:r>
          </w:p>
        </w:tc>
        <w:tc>
          <w:tcPr>
            <w:tcW w:w="3681" w:type="dxa"/>
            <w:vAlign w:val="bottom"/>
          </w:tcPr>
          <w:p w14:paraId="57FEB800" w14:textId="18C4E583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proofErr w:type="gramStart"/>
            <w:r w:rsidR="00CC284E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陈正江</w:t>
            </w:r>
            <w:proofErr w:type="gramEnd"/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</w:t>
            </w:r>
          </w:p>
        </w:tc>
      </w:tr>
      <w:tr w:rsidR="004A1B36" w:rsidRPr="009A0D40" w14:paraId="589793BF" w14:textId="77777777" w:rsidTr="004A1B36">
        <w:trPr>
          <w:jc w:val="center"/>
        </w:trPr>
        <w:tc>
          <w:tcPr>
            <w:tcW w:w="2131" w:type="dxa"/>
            <w:vAlign w:val="bottom"/>
          </w:tcPr>
          <w:p w14:paraId="46EF53BB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 w14:paraId="666C020D" w14:textId="58F755B6" w:rsidR="004A1B36" w:rsidRPr="009A0D40" w:rsidRDefault="00A43160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梁建宁</w:t>
            </w:r>
            <w:r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</w:t>
            </w:r>
          </w:p>
        </w:tc>
      </w:tr>
    </w:tbl>
    <w:p w14:paraId="4A0BFD39" w14:textId="77777777" w:rsidR="00E1791F" w:rsidRPr="009A0D40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48FE50B1" w14:textId="77777777" w:rsidR="00E1791F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5F6A8019" w14:textId="77777777" w:rsidR="009B2B21" w:rsidRPr="009A0D40" w:rsidRDefault="009B2B21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13C12B35" w14:textId="77777777" w:rsidR="008F5FA1" w:rsidRPr="009A0D40" w:rsidRDefault="008039E6" w:rsidP="008039E6">
      <w:pPr>
        <w:widowControl/>
        <w:jc w:val="center"/>
        <w:rPr>
          <w:rFonts w:ascii="Times New Roman" w:hAnsi="Times New Roman" w:cs="Times New Roman"/>
          <w:sz w:val="36"/>
        </w:rPr>
      </w:pPr>
      <w:r w:rsidRPr="009A0D40">
        <w:rPr>
          <w:rFonts w:ascii="Times New Roman" w:hAnsi="Times New Roman" w:cs="Times New Roman"/>
          <w:sz w:val="36"/>
        </w:rPr>
        <w:t>信息科学与工程学院</w:t>
      </w:r>
    </w:p>
    <w:p w14:paraId="74A347D9" w14:textId="7CC4099F" w:rsidR="00BE7F33" w:rsidRPr="009A0D40" w:rsidRDefault="00565489" w:rsidP="00565489"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36"/>
        </w:rPr>
        <w:t>2</w:t>
      </w:r>
      <w:r>
        <w:rPr>
          <w:rFonts w:ascii="Times New Roman" w:hAnsi="Times New Roman" w:cs="Times New Roman"/>
          <w:sz w:val="36"/>
        </w:rPr>
        <w:t>023</w:t>
      </w:r>
      <w:r w:rsidR="009A0D40" w:rsidRPr="009A0D40">
        <w:rPr>
          <w:rFonts w:ascii="Times New Roman" w:hAnsi="Times New Roman" w:cs="Times New Roman"/>
          <w:sz w:val="36"/>
        </w:rPr>
        <w:t>年</w:t>
      </w:r>
      <w:r>
        <w:rPr>
          <w:rFonts w:ascii="Times New Roman" w:hAnsi="Times New Roman" w:cs="Times New Roman"/>
          <w:sz w:val="36"/>
        </w:rPr>
        <w:t>11</w:t>
      </w:r>
      <w:r w:rsidR="009A0D40" w:rsidRPr="009A0D40">
        <w:rPr>
          <w:rFonts w:ascii="Times New Roman" w:hAnsi="Times New Roman" w:cs="Times New Roman"/>
          <w:sz w:val="36"/>
        </w:rPr>
        <w:t>月</w:t>
      </w:r>
    </w:p>
    <w:p w14:paraId="3708477E" w14:textId="77777777" w:rsidR="009A0D40" w:rsidRDefault="009A0D40" w:rsidP="005F007C"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 w14:paraId="68D3F486" w14:textId="77777777" w:rsidR="004D49CA" w:rsidRDefault="004D49CA" w:rsidP="005F007C"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 w14:paraId="2627DF6A" w14:textId="1D5F4E66" w:rsidR="00AA0F11" w:rsidRDefault="001746CD" w:rsidP="00892F01">
      <w:pPr>
        <w:spacing w:line="460" w:lineRule="exact"/>
        <w:jc w:val="center"/>
        <w:rPr>
          <w:sz w:val="32"/>
        </w:rPr>
      </w:pPr>
      <w:r w:rsidRPr="007B77D3">
        <w:rPr>
          <w:rFonts w:hint="eastAsia"/>
          <w:b/>
          <w:sz w:val="32"/>
        </w:rPr>
        <w:lastRenderedPageBreak/>
        <w:t>实验名称</w:t>
      </w:r>
      <w:r w:rsidRPr="007B77D3">
        <w:rPr>
          <w:rFonts w:hint="eastAsia"/>
          <w:sz w:val="32"/>
          <w:u w:val="single"/>
        </w:rPr>
        <w:t xml:space="preserve">  </w:t>
      </w:r>
      <w:r w:rsidR="007810EB" w:rsidRPr="007810EB">
        <w:rPr>
          <w:sz w:val="32"/>
          <w:u w:val="single"/>
        </w:rPr>
        <w:t>Tomasulo</w:t>
      </w:r>
      <w:r w:rsidR="007810EB" w:rsidRPr="007810EB">
        <w:rPr>
          <w:sz w:val="32"/>
          <w:u w:val="single"/>
        </w:rPr>
        <w:t>算法</w:t>
      </w:r>
      <w:r w:rsidR="006C3C01">
        <w:rPr>
          <w:rFonts w:hint="eastAsia"/>
          <w:sz w:val="32"/>
          <w:u w:val="single"/>
        </w:rPr>
        <w:t xml:space="preserve"> </w:t>
      </w:r>
      <w:r w:rsidR="006C3C01">
        <w:rPr>
          <w:sz w:val="32"/>
          <w:u w:val="single"/>
        </w:rPr>
        <w:t xml:space="preserve"> </w:t>
      </w:r>
    </w:p>
    <w:p w14:paraId="53AB89C2" w14:textId="42BDDB92" w:rsidR="001746CD" w:rsidRPr="007B77D3" w:rsidRDefault="001746CD" w:rsidP="00892F01">
      <w:pPr>
        <w:spacing w:line="460" w:lineRule="exact"/>
        <w:jc w:val="center"/>
        <w:rPr>
          <w:sz w:val="32"/>
        </w:rPr>
      </w:pPr>
      <w:r w:rsidRPr="007B77D3"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</w:rPr>
        <w:t>地点</w:t>
      </w:r>
      <w:r w:rsidR="0077036B" w:rsidRPr="009054F1">
        <w:rPr>
          <w:rFonts w:hint="eastAsia"/>
          <w:sz w:val="32"/>
          <w:u w:val="single"/>
        </w:rPr>
        <w:t xml:space="preserve"> </w:t>
      </w:r>
      <w:r w:rsidR="0077036B" w:rsidRPr="009054F1">
        <w:rPr>
          <w:sz w:val="32"/>
          <w:u w:val="single"/>
        </w:rPr>
        <w:t xml:space="preserve"> </w:t>
      </w:r>
      <w:proofErr w:type="gramStart"/>
      <w:r w:rsidR="00F52EB1" w:rsidRPr="00071635">
        <w:rPr>
          <w:sz w:val="32"/>
          <w:u w:val="single"/>
        </w:rPr>
        <w:t>信息楼</w:t>
      </w:r>
      <w:proofErr w:type="gramEnd"/>
      <w:r w:rsidR="00F52EB1" w:rsidRPr="009054F1">
        <w:rPr>
          <w:sz w:val="32"/>
          <w:u w:val="single"/>
        </w:rPr>
        <w:t>418</w:t>
      </w:r>
      <w:r w:rsidR="0077036B" w:rsidRPr="009054F1">
        <w:rPr>
          <w:sz w:val="32"/>
          <w:u w:val="single"/>
        </w:rPr>
        <w:t xml:space="preserve">  </w:t>
      </w:r>
      <w:r w:rsidR="005F5D03" w:rsidRPr="009054F1">
        <w:rPr>
          <w:sz w:val="32"/>
          <w:u w:val="single"/>
        </w:rPr>
        <w:t xml:space="preserve"> </w:t>
      </w:r>
      <w:r w:rsidR="005F5D03" w:rsidRPr="00ED79A0">
        <w:rPr>
          <w:b/>
          <w:sz w:val="32"/>
        </w:rPr>
        <w:t xml:space="preserve">     </w:t>
      </w:r>
      <w:r w:rsidRPr="007B77D3">
        <w:rPr>
          <w:rFonts w:hint="eastAsia"/>
          <w:b/>
          <w:sz w:val="32"/>
        </w:rPr>
        <w:t>实验</w:t>
      </w:r>
      <w:r w:rsidRPr="008144A6">
        <w:rPr>
          <w:rFonts w:hint="eastAsia"/>
          <w:b/>
          <w:sz w:val="32"/>
          <w:szCs w:val="32"/>
        </w:rPr>
        <w:t>日期</w:t>
      </w:r>
      <w:r>
        <w:rPr>
          <w:rFonts w:hint="eastAsia"/>
          <w:sz w:val="24"/>
          <w:u w:val="single"/>
        </w:rPr>
        <w:t xml:space="preserve"> </w:t>
      </w:r>
      <w:r w:rsidR="000D0B53">
        <w:rPr>
          <w:sz w:val="24"/>
          <w:u w:val="single"/>
        </w:rPr>
        <w:t xml:space="preserve">  </w:t>
      </w:r>
      <w:r w:rsidR="0026223A" w:rsidRPr="0095068C">
        <w:rPr>
          <w:sz w:val="32"/>
          <w:u w:val="single"/>
        </w:rPr>
        <w:t>2023.11.2</w:t>
      </w:r>
      <w:r w:rsidR="00C40D6A">
        <w:rPr>
          <w:sz w:val="32"/>
          <w:u w:val="single"/>
        </w:rPr>
        <w:t>9</w:t>
      </w:r>
      <w:r w:rsidR="000D0B53">
        <w:rPr>
          <w:sz w:val="32"/>
          <w:u w:val="single"/>
        </w:rPr>
        <w:t xml:space="preserve">  </w:t>
      </w:r>
    </w:p>
    <w:p w14:paraId="004163A8" w14:textId="26D672A3" w:rsidR="00F25AB4" w:rsidRDefault="001746CD" w:rsidP="00F25AB4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实验目的</w:t>
      </w:r>
    </w:p>
    <w:p w14:paraId="1579975A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加深对指令级并行性及其开发的理解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74B00EEA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加深对</w:t>
      </w:r>
      <w:r>
        <w:rPr>
          <w:rFonts w:ascii="Times New Roman" w:eastAsia="宋体" w:hAnsi="Times New Roman" w:cs="Times New Roman"/>
          <w:bCs/>
          <w:szCs w:val="21"/>
        </w:rPr>
        <w:t>Tomasulo</w:t>
      </w:r>
      <w:r>
        <w:rPr>
          <w:rFonts w:ascii="Times New Roman" w:eastAsia="宋体" w:hAnsi="Times New Roman" w:cs="Times New Roman"/>
          <w:bCs/>
          <w:szCs w:val="21"/>
        </w:rPr>
        <w:t>算法的理解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21392231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掌握</w:t>
      </w:r>
      <w:r>
        <w:rPr>
          <w:rFonts w:ascii="Times New Roman" w:eastAsia="宋体" w:hAnsi="Times New Roman" w:cs="Times New Roman"/>
          <w:bCs/>
          <w:szCs w:val="21"/>
        </w:rPr>
        <w:t>Tomasulo</w:t>
      </w:r>
      <w:r>
        <w:rPr>
          <w:rFonts w:ascii="Times New Roman" w:eastAsia="宋体" w:hAnsi="Times New Roman" w:cs="Times New Roman"/>
          <w:bCs/>
          <w:szCs w:val="21"/>
        </w:rPr>
        <w:t>算法在指令流出、执行、写回各阶段对浮点指令和</w:t>
      </w:r>
      <w:r>
        <w:rPr>
          <w:rFonts w:ascii="Times New Roman" w:eastAsia="宋体" w:hAnsi="Times New Roman" w:cs="Times New Roman"/>
          <w:bCs/>
          <w:szCs w:val="21"/>
        </w:rPr>
        <w:t>Load/ Store</w:t>
      </w:r>
      <w:r>
        <w:rPr>
          <w:rFonts w:ascii="Times New Roman" w:eastAsia="宋体" w:hAnsi="Times New Roman" w:cs="Times New Roman"/>
          <w:bCs/>
          <w:szCs w:val="21"/>
        </w:rPr>
        <w:t>指令进行的操作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27E17CF5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掌握采用了</w:t>
      </w:r>
      <w:r>
        <w:rPr>
          <w:rFonts w:ascii="Times New Roman" w:eastAsia="宋体" w:hAnsi="Times New Roman" w:cs="Times New Roman"/>
          <w:bCs/>
          <w:szCs w:val="21"/>
        </w:rPr>
        <w:t>Tomasulo</w:t>
      </w:r>
      <w:r>
        <w:rPr>
          <w:rFonts w:ascii="Times New Roman" w:eastAsia="宋体" w:hAnsi="Times New Roman" w:cs="Times New Roman"/>
          <w:bCs/>
          <w:szCs w:val="21"/>
        </w:rPr>
        <w:t>算法的浮点处理部件的结构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10837D9A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5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掌握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保留站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的结构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1F763212" w14:textId="77777777" w:rsidR="00530194" w:rsidRDefault="00530194" w:rsidP="0053019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6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给定被执行代码片段，对于具体某个时钟周期，能够写出保留站、指令状态表以及浮点寄存器状态表内容的变化情况。</w:t>
      </w:r>
    </w:p>
    <w:p w14:paraId="4193868D" w14:textId="77777777" w:rsidR="001746CD" w:rsidRDefault="001746CD" w:rsidP="001746CD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实验设备</w:t>
      </w:r>
    </w:p>
    <w:p w14:paraId="481A7D91" w14:textId="77777777" w:rsidR="00157DE9" w:rsidRPr="00BE2568" w:rsidRDefault="00157DE9" w:rsidP="00BE2568">
      <w:pPr>
        <w:tabs>
          <w:tab w:val="left" w:pos="570"/>
        </w:tabs>
        <w:spacing w:line="260" w:lineRule="exact"/>
        <w:ind w:firstLineChars="200" w:firstLine="440"/>
        <w:rPr>
          <w:rFonts w:ascii="Times New Roman" w:eastAsia="宋体" w:hAnsi="Times New Roman" w:cs="Times New Roman"/>
          <w:sz w:val="22"/>
        </w:rPr>
      </w:pPr>
      <w:r w:rsidRPr="00BE2568">
        <w:rPr>
          <w:rFonts w:ascii="Times New Roman" w:eastAsia="宋体" w:hAnsi="Times New Roman" w:cs="Times New Roman"/>
          <w:sz w:val="22"/>
        </w:rPr>
        <w:t>实验平台采用</w:t>
      </w:r>
      <w:r w:rsidRPr="00BE2568">
        <w:rPr>
          <w:rFonts w:ascii="Times New Roman" w:eastAsia="宋体" w:hAnsi="Times New Roman" w:cs="Times New Roman"/>
          <w:sz w:val="22"/>
        </w:rPr>
        <w:t>Cache</w:t>
      </w:r>
      <w:r w:rsidRPr="00BE2568">
        <w:rPr>
          <w:rFonts w:ascii="Times New Roman" w:eastAsia="宋体" w:hAnsi="Times New Roman" w:cs="Times New Roman"/>
          <w:sz w:val="22"/>
        </w:rPr>
        <w:t>模拟器</w:t>
      </w:r>
      <w:r w:rsidRPr="00BE2568">
        <w:rPr>
          <w:rFonts w:ascii="Times New Roman" w:eastAsia="宋体" w:hAnsi="Times New Roman" w:cs="Times New Roman" w:hint="eastAsia"/>
          <w:sz w:val="22"/>
        </w:rPr>
        <w:t>。</w:t>
      </w:r>
    </w:p>
    <w:p w14:paraId="539DAD42" w14:textId="77777777" w:rsidR="001746CD" w:rsidRDefault="001746CD" w:rsidP="001746CD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实验原理</w:t>
      </w:r>
    </w:p>
    <w:p w14:paraId="1600AD0E" w14:textId="77777777" w:rsidR="006C0226" w:rsidRP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/>
          <w:sz w:val="24"/>
          <w:szCs w:val="24"/>
        </w:rPr>
      </w:pP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、指令集并行性及其开发</w:t>
      </w:r>
    </w:p>
    <w:p w14:paraId="32FBBAFE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）由于指令可以并行执行，所以指令之间可能实现的重叠执行称为指令级并行（</w:t>
      </w:r>
      <w:r>
        <w:rPr>
          <w:rFonts w:ascii="Times New Roman" w:eastAsia="宋体" w:hAnsi="Times New Roman" w:cs="Times New Roman" w:hint="eastAsia"/>
          <w:bCs/>
          <w:szCs w:val="21"/>
        </w:rPr>
        <w:t>ILP</w:t>
      </w:r>
      <w:r>
        <w:rPr>
          <w:rFonts w:ascii="Times New Roman" w:eastAsia="宋体" w:hAnsi="Times New Roman" w:cs="Times New Roman" w:hint="eastAsia"/>
          <w:bCs/>
          <w:szCs w:val="21"/>
        </w:rPr>
        <w:t>）。</w:t>
      </w:r>
    </w:p>
    <w:p w14:paraId="7E4171FE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）基础块是一段顺序执行的代码，除了入口外没有其他的转入分支，除了出口外没有其他的转出分支。一个基础块一般包含</w:t>
      </w:r>
      <w:r>
        <w:rPr>
          <w:rFonts w:ascii="Times New Roman" w:eastAsia="宋体" w:hAnsi="Times New Roman" w:cs="Times New Roman" w:hint="eastAsia"/>
          <w:bCs/>
          <w:szCs w:val="21"/>
        </w:rPr>
        <w:t>3-6</w:t>
      </w:r>
      <w:r>
        <w:rPr>
          <w:rFonts w:ascii="Times New Roman" w:eastAsia="宋体" w:hAnsi="Times New Roman" w:cs="Times New Roman" w:hint="eastAsia"/>
          <w:bCs/>
          <w:szCs w:val="21"/>
        </w:rPr>
        <w:t>条指令，基础块类的指令一般互相依赖，挖掘并行性很受限制，所以一般需要在不同的基础块之间寻找指令并行性。</w:t>
      </w:r>
    </w:p>
    <w:p w14:paraId="2FBF27AB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）指令级并行大体有两种不同的开发方法：一是依靠硬件来帮助动态发现和开发并行，二是依靠软件技术在编译时静态发现并行。</w:t>
      </w:r>
    </w:p>
    <w:p w14:paraId="5361917A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Cs/>
          <w:szCs w:val="21"/>
        </w:rPr>
        <w:t>）挖掘指令级并行性的目的：最大化</w:t>
      </w:r>
      <w:r>
        <w:rPr>
          <w:rFonts w:ascii="Times New Roman" w:eastAsia="宋体" w:hAnsi="Times New Roman" w:cs="Times New Roman" w:hint="eastAsia"/>
          <w:bCs/>
          <w:szCs w:val="21"/>
        </w:rPr>
        <w:t>IPC</w:t>
      </w:r>
      <w:r>
        <w:rPr>
          <w:rFonts w:ascii="Times New Roman" w:eastAsia="宋体" w:hAnsi="Times New Roman" w:cs="Times New Roman" w:hint="eastAsia"/>
          <w:bCs/>
          <w:szCs w:val="21"/>
        </w:rPr>
        <w:t>，或者最小化</w:t>
      </w:r>
      <w:r>
        <w:rPr>
          <w:rFonts w:ascii="Times New Roman" w:eastAsia="宋体" w:hAnsi="Times New Roman" w:cs="Times New Roman" w:hint="eastAsia"/>
          <w:bCs/>
          <w:szCs w:val="21"/>
        </w:rPr>
        <w:t>CPI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6116E4A9" w14:textId="77777777" w:rsidR="006C0226" w:rsidRP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/>
          <w:sz w:val="24"/>
          <w:szCs w:val="24"/>
        </w:rPr>
      </w:pP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、</w:t>
      </w: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Tomasulo</w:t>
      </w:r>
      <w:r w:rsidRPr="006C0226">
        <w:rPr>
          <w:rFonts w:ascii="Times New Roman" w:eastAsia="宋体" w:hAnsi="Times New Roman" w:cs="Times New Roman" w:hint="eastAsia"/>
          <w:b/>
          <w:sz w:val="24"/>
          <w:szCs w:val="24"/>
        </w:rPr>
        <w:t>算法基本步骤</w:t>
      </w:r>
    </w:p>
    <w:p w14:paraId="464F2473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）发射</w:t>
      </w:r>
    </w:p>
    <w:p w14:paraId="65362FAF" w14:textId="77777777" w:rsidR="006C0226" w:rsidRDefault="006C0226" w:rsidP="006C0226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从</w:t>
      </w:r>
      <w:r>
        <w:rPr>
          <w:rFonts w:ascii="Times New Roman" w:eastAsia="宋体" w:hAnsi="Times New Roman" w:cs="Times New Roman" w:hint="eastAsia"/>
          <w:bCs/>
          <w:szCs w:val="21"/>
        </w:rPr>
        <w:t>FIFO</w:t>
      </w:r>
      <w:r>
        <w:rPr>
          <w:rFonts w:ascii="Times New Roman" w:eastAsia="宋体" w:hAnsi="Times New Roman" w:cs="Times New Roman" w:hint="eastAsia"/>
          <w:bCs/>
          <w:szCs w:val="21"/>
        </w:rPr>
        <w:t>指令缓冲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中获取下一条指令，如果保留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有空闲，将指令发射到保留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中；如果操作数尚未获得，暂时让指令停顿；重命名寄存器，能够消除</w:t>
      </w:r>
      <w:r>
        <w:rPr>
          <w:rFonts w:ascii="Times New Roman" w:eastAsia="宋体" w:hAnsi="Times New Roman" w:cs="Times New Roman" w:hint="eastAsia"/>
          <w:bCs/>
          <w:szCs w:val="21"/>
        </w:rPr>
        <w:t>WAR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 w:hint="eastAsia"/>
          <w:bCs/>
          <w:szCs w:val="21"/>
        </w:rPr>
        <w:t>WRW</w:t>
      </w:r>
      <w:r>
        <w:rPr>
          <w:rFonts w:ascii="Times New Roman" w:eastAsia="宋体" w:hAnsi="Times New Roman" w:cs="Times New Roman" w:hint="eastAsia"/>
          <w:bCs/>
          <w:szCs w:val="21"/>
        </w:rPr>
        <w:t>冒险。</w:t>
      </w:r>
    </w:p>
    <w:p w14:paraId="6AD03998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）执行</w:t>
      </w:r>
    </w:p>
    <w:p w14:paraId="513E6112" w14:textId="77777777" w:rsidR="006C0226" w:rsidRDefault="006C0226" w:rsidP="006C0226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当操作数可用时，将其保存到正等待该数的保留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中；当所有操作数都准备好了，执行指令（要避免</w:t>
      </w:r>
      <w:r>
        <w:rPr>
          <w:rFonts w:ascii="Times New Roman" w:eastAsia="宋体" w:hAnsi="Times New Roman" w:cs="Times New Roman" w:hint="eastAsia"/>
          <w:bCs/>
          <w:szCs w:val="21"/>
        </w:rPr>
        <w:t>RAW</w:t>
      </w:r>
      <w:r>
        <w:rPr>
          <w:rFonts w:ascii="Times New Roman" w:eastAsia="宋体" w:hAnsi="Times New Roman" w:cs="Times New Roman" w:hint="eastAsia"/>
          <w:bCs/>
          <w:szCs w:val="21"/>
        </w:rPr>
        <w:t>冒险）；为了防止存储器冒险，</w:t>
      </w:r>
      <w:r>
        <w:rPr>
          <w:rFonts w:ascii="Times New Roman" w:eastAsia="宋体" w:hAnsi="Times New Roman" w:cs="Times New Roman" w:hint="eastAsia"/>
          <w:bCs/>
          <w:szCs w:val="21"/>
        </w:rPr>
        <w:t>Load</w:t>
      </w:r>
      <w:r>
        <w:rPr>
          <w:rFonts w:ascii="Times New Roman" w:eastAsia="宋体" w:hAnsi="Times New Roman" w:cs="Times New Roman" w:hint="eastAsia"/>
          <w:bCs/>
          <w:szCs w:val="21"/>
        </w:rPr>
        <w:t>和</w:t>
      </w:r>
      <w:r>
        <w:rPr>
          <w:rFonts w:ascii="Times New Roman" w:eastAsia="宋体" w:hAnsi="Times New Roman" w:cs="Times New Roman" w:hint="eastAsia"/>
          <w:bCs/>
          <w:szCs w:val="21"/>
        </w:rPr>
        <w:t>Store</w:t>
      </w:r>
      <w:r>
        <w:rPr>
          <w:rFonts w:ascii="Times New Roman" w:eastAsia="宋体" w:hAnsi="Times New Roman" w:cs="Times New Roman" w:hint="eastAsia"/>
          <w:bCs/>
          <w:szCs w:val="21"/>
        </w:rPr>
        <w:t>指令维持原程序中的顺序；为了维持异常行为跟原来一样，指令不允许开始执行，一直到前面所有的分支指令都完成。</w:t>
      </w:r>
    </w:p>
    <w:p w14:paraId="611EDC42" w14:textId="77777777" w:rsidR="006C0226" w:rsidRDefault="006C0226" w:rsidP="006C0226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）写回</w:t>
      </w:r>
    </w:p>
    <w:p w14:paraId="77F4BF51" w14:textId="77777777" w:rsidR="006C0226" w:rsidRDefault="006C0226" w:rsidP="006C0226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通过公共数据通道</w:t>
      </w:r>
      <w:r>
        <w:rPr>
          <w:rFonts w:ascii="Times New Roman" w:eastAsia="宋体" w:hAnsi="Times New Roman" w:cs="Times New Roman" w:hint="eastAsia"/>
          <w:bCs/>
          <w:szCs w:val="21"/>
        </w:rPr>
        <w:t>CDB</w:t>
      </w:r>
      <w:r>
        <w:rPr>
          <w:rFonts w:ascii="Times New Roman" w:eastAsia="宋体" w:hAnsi="Times New Roman" w:cs="Times New Roman" w:hint="eastAsia"/>
          <w:bCs/>
          <w:szCs w:val="21"/>
        </w:rPr>
        <w:t>将结果写到保留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和寄存器堆；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Store </w:t>
      </w:r>
      <w:r>
        <w:rPr>
          <w:rFonts w:ascii="Times New Roman" w:eastAsia="宋体" w:hAnsi="Times New Roman" w:cs="Times New Roman" w:hint="eastAsia"/>
          <w:bCs/>
          <w:szCs w:val="21"/>
        </w:rPr>
        <w:t>指令保留在</w:t>
      </w:r>
      <w:r>
        <w:rPr>
          <w:rFonts w:ascii="Times New Roman" w:eastAsia="宋体" w:hAnsi="Times New Roman" w:cs="Times New Roman" w:hint="eastAsia"/>
          <w:bCs/>
          <w:szCs w:val="21"/>
        </w:rPr>
        <w:t>Store</w:t>
      </w:r>
      <w:r>
        <w:rPr>
          <w:rFonts w:ascii="Times New Roman" w:eastAsia="宋体" w:hAnsi="Times New Roman" w:cs="Times New Roman" w:hint="eastAsia"/>
          <w:bCs/>
          <w:szCs w:val="21"/>
        </w:rPr>
        <w:t>缓冲</w:t>
      </w:r>
      <w:proofErr w:type="gramStart"/>
      <w:r>
        <w:rPr>
          <w:rFonts w:ascii="Times New Roman" w:eastAsia="宋体" w:hAnsi="Times New Roman" w:cs="Times New Roman" w:hint="eastAsia"/>
          <w:bCs/>
          <w:szCs w:val="21"/>
        </w:rPr>
        <w:t>栈</w:t>
      </w:r>
      <w:proofErr w:type="gramEnd"/>
      <w:r>
        <w:rPr>
          <w:rFonts w:ascii="Times New Roman" w:eastAsia="宋体" w:hAnsi="Times New Roman" w:cs="Times New Roman" w:hint="eastAsia"/>
          <w:bCs/>
          <w:szCs w:val="21"/>
        </w:rPr>
        <w:t>，需要一直等到存储值和存储地址可用为止，然后在有空闲存储器单元时，立即写入结果。</w:t>
      </w:r>
    </w:p>
    <w:p w14:paraId="630C953E" w14:textId="77777777" w:rsidR="001746CD" w:rsidRDefault="001746CD" w:rsidP="001746CD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实验操作及运行结果</w:t>
      </w:r>
    </w:p>
    <w:p w14:paraId="35EE9BF3" w14:textId="39A2F055" w:rsidR="001E3BC2" w:rsidRPr="00603ABA" w:rsidRDefault="001E3BC2" w:rsidP="00603ABA">
      <w:pPr>
        <w:tabs>
          <w:tab w:val="left" w:pos="570"/>
        </w:tabs>
        <w:outlineLvl w:val="1"/>
        <w:rPr>
          <w:b/>
          <w:sz w:val="24"/>
          <w:szCs w:val="24"/>
        </w:rPr>
      </w:pPr>
      <w:r w:rsidRPr="00450645">
        <w:rPr>
          <w:rFonts w:hint="eastAsia"/>
          <w:b/>
          <w:sz w:val="24"/>
          <w:szCs w:val="24"/>
        </w:rPr>
        <w:t>1</w:t>
      </w:r>
      <w:r w:rsidRPr="00450645">
        <w:rPr>
          <w:rFonts w:hint="eastAsia"/>
          <w:b/>
          <w:sz w:val="24"/>
          <w:szCs w:val="24"/>
        </w:rPr>
        <w:t>、</w:t>
      </w:r>
      <w:r w:rsidRPr="00450645">
        <w:rPr>
          <w:b/>
          <w:sz w:val="24"/>
          <w:szCs w:val="24"/>
        </w:rPr>
        <w:t>假设浮点功能部件的延迟时间为：加减法</w:t>
      </w:r>
      <w:r w:rsidRPr="00450645">
        <w:rPr>
          <w:b/>
          <w:sz w:val="24"/>
          <w:szCs w:val="24"/>
        </w:rPr>
        <w:t>2</w:t>
      </w:r>
      <w:r w:rsidRPr="00450645">
        <w:rPr>
          <w:b/>
          <w:sz w:val="24"/>
          <w:szCs w:val="24"/>
        </w:rPr>
        <w:t>个时钟周期，乘法</w:t>
      </w:r>
      <w:r w:rsidRPr="00450645">
        <w:rPr>
          <w:b/>
          <w:sz w:val="24"/>
          <w:szCs w:val="24"/>
        </w:rPr>
        <w:t>10</w:t>
      </w:r>
      <w:r w:rsidRPr="00450645">
        <w:rPr>
          <w:b/>
          <w:sz w:val="24"/>
          <w:szCs w:val="24"/>
        </w:rPr>
        <w:t>个时钟周期，除法</w:t>
      </w:r>
      <w:r w:rsidRPr="00450645">
        <w:rPr>
          <w:b/>
          <w:sz w:val="24"/>
          <w:szCs w:val="24"/>
        </w:rPr>
        <w:t>40</w:t>
      </w:r>
      <w:r w:rsidRPr="00450645">
        <w:rPr>
          <w:b/>
          <w:sz w:val="24"/>
          <w:szCs w:val="24"/>
        </w:rPr>
        <w:t>个时钟周期，</w:t>
      </w:r>
      <w:r w:rsidRPr="00450645">
        <w:rPr>
          <w:b/>
          <w:sz w:val="24"/>
          <w:szCs w:val="24"/>
        </w:rPr>
        <w:t>Load</w:t>
      </w:r>
      <w:r w:rsidRPr="00450645">
        <w:rPr>
          <w:b/>
          <w:sz w:val="24"/>
          <w:szCs w:val="24"/>
        </w:rPr>
        <w:t>部件</w:t>
      </w:r>
      <w:r w:rsidRPr="00450645">
        <w:rPr>
          <w:b/>
          <w:sz w:val="24"/>
          <w:szCs w:val="24"/>
        </w:rPr>
        <w:t>2</w:t>
      </w:r>
      <w:r w:rsidRPr="00450645">
        <w:rPr>
          <w:b/>
          <w:sz w:val="24"/>
          <w:szCs w:val="24"/>
        </w:rPr>
        <w:t>个时钟周期。</w:t>
      </w:r>
    </w:p>
    <w:p w14:paraId="1DE19CDC" w14:textId="77777777" w:rsidR="001E3BC2" w:rsidRDefault="001E3BC2" w:rsidP="001E3BC2">
      <w:pPr>
        <w:tabs>
          <w:tab w:val="left" w:pos="570"/>
        </w:tabs>
        <w:ind w:firstLineChars="100" w:firstLine="210"/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① </w:t>
      </w:r>
      <w:r>
        <w:rPr>
          <w:rFonts w:ascii="Times New Roman" w:eastAsia="宋体" w:hAnsi="Times New Roman" w:cs="Times New Roman"/>
          <w:bCs/>
          <w:szCs w:val="21"/>
        </w:rPr>
        <w:t>对于下面的代码段，给出当指令</w:t>
      </w:r>
      <w:r>
        <w:rPr>
          <w:rFonts w:ascii="Times New Roman" w:eastAsia="宋体" w:hAnsi="Times New Roman" w:cs="Times New Roman"/>
          <w:bCs/>
          <w:szCs w:val="21"/>
        </w:rPr>
        <w:t>MUL.D</w:t>
      </w:r>
      <w:r>
        <w:rPr>
          <w:rFonts w:ascii="Times New Roman" w:eastAsia="宋体" w:hAnsi="Times New Roman" w:cs="Times New Roman"/>
          <w:bCs/>
          <w:szCs w:val="21"/>
        </w:rPr>
        <w:t>即将写回时，保留站、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缓冲器以及寄存器状态表中的内容。</w:t>
      </w:r>
    </w:p>
    <w:p w14:paraId="734B66C1" w14:textId="77777777" w:rsidR="001E3BC2" w:rsidRDefault="001E3BC2" w:rsidP="001E3BC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F6, 24(R2)</w:t>
      </w:r>
    </w:p>
    <w:p w14:paraId="2EB1FB37" w14:textId="77777777" w:rsidR="001E3BC2" w:rsidRDefault="001E3BC2" w:rsidP="001E3BC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F2, 12(R3)</w:t>
      </w:r>
    </w:p>
    <w:p w14:paraId="7CFF459E" w14:textId="77777777" w:rsidR="001E3BC2" w:rsidRDefault="001E3BC2" w:rsidP="001E3BC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MUL.D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0, F2, F4</w:t>
      </w:r>
    </w:p>
    <w:p w14:paraId="681EBA07" w14:textId="77777777" w:rsidR="001E3BC2" w:rsidRDefault="001E3BC2" w:rsidP="001E3BC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lastRenderedPageBreak/>
        <w:t xml:space="preserve">  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SUB.D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8, F6, F2</w:t>
      </w:r>
    </w:p>
    <w:p w14:paraId="7DD393A7" w14:textId="77777777" w:rsidR="001E3BC2" w:rsidRDefault="001E3BC2" w:rsidP="001E3BC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DIV.D   F10, F0, F6</w:t>
      </w:r>
    </w:p>
    <w:p w14:paraId="38D46A33" w14:textId="77777777" w:rsidR="001E3BC2" w:rsidRDefault="001E3BC2" w:rsidP="001E3BC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proofErr w:type="gramStart"/>
      <w:r>
        <w:rPr>
          <w:rFonts w:ascii="Times New Roman" w:eastAsia="宋体" w:hAnsi="Times New Roman" w:cs="Times New Roman"/>
          <w:bCs/>
          <w:szCs w:val="21"/>
        </w:rPr>
        <w:t>ADD.D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6, F8, F2</w:t>
      </w:r>
    </w:p>
    <w:p w14:paraId="6F599BD6" w14:textId="0757F540" w:rsidR="008B5FA3" w:rsidRDefault="008B5FA3" w:rsidP="001E3BC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②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按步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进方式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执行上述代码，利用模拟器的</w:t>
      </w:r>
      <w:r>
        <w:rPr>
          <w:rFonts w:ascii="Times New Roman" w:eastAsia="宋体" w:hAnsi="Times New Roman" w:cs="Times New Roman"/>
          <w:bCs/>
          <w:szCs w:val="21"/>
        </w:rPr>
        <w:t>“</w:t>
      </w:r>
      <w:r>
        <w:rPr>
          <w:rFonts w:ascii="Times New Roman" w:eastAsia="宋体" w:hAnsi="Times New Roman" w:cs="Times New Roman"/>
          <w:bCs/>
          <w:szCs w:val="21"/>
        </w:rPr>
        <w:t>小三角按钮</w:t>
      </w:r>
      <w:r>
        <w:rPr>
          <w:rFonts w:ascii="Times New Roman" w:eastAsia="宋体" w:hAnsi="Times New Roman" w:cs="Times New Roman"/>
          <w:bCs/>
          <w:szCs w:val="21"/>
        </w:rPr>
        <w:t>”</w:t>
      </w:r>
      <w:r>
        <w:rPr>
          <w:rFonts w:ascii="Times New Roman" w:eastAsia="宋体" w:hAnsi="Times New Roman" w:cs="Times New Roman"/>
          <w:bCs/>
          <w:szCs w:val="21"/>
        </w:rPr>
        <w:t>的对比显示功能，观察每一个时钟周期前后各信息表中内容的变化情况。</w:t>
      </w:r>
    </w:p>
    <w:p w14:paraId="161E1FE5" w14:textId="16EC2D50" w:rsidR="001818E7" w:rsidRDefault="000A59E4" w:rsidP="001E3BC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563008" behindDoc="0" locked="0" layoutInCell="1" allowOverlap="1" wp14:anchorId="4D5EA7DF" wp14:editId="197B01F7">
            <wp:simplePos x="0" y="0"/>
            <wp:positionH relativeFrom="column">
              <wp:posOffset>-638012</wp:posOffset>
            </wp:positionH>
            <wp:positionV relativeFrom="paragraph">
              <wp:posOffset>279256</wp:posOffset>
            </wp:positionV>
            <wp:extent cx="3681730" cy="1694815"/>
            <wp:effectExtent l="0" t="0" r="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4" r="13169"/>
                    <a:stretch/>
                  </pic:blipFill>
                  <pic:spPr bwMode="auto">
                    <a:xfrm>
                      <a:off x="0" y="0"/>
                      <a:ext cx="368173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9ECC" w14:textId="085DF0D1" w:rsidR="003477CD" w:rsidRDefault="00601CED" w:rsidP="003477CD">
      <w:pPr>
        <w:tabs>
          <w:tab w:val="left" w:pos="570"/>
        </w:tabs>
      </w:pPr>
      <w:r>
        <w:rPr>
          <w:noProof/>
        </w:rPr>
        <w:drawing>
          <wp:anchor distT="0" distB="0" distL="114300" distR="114300" simplePos="0" relativeHeight="251570176" behindDoc="0" locked="0" layoutInCell="1" allowOverlap="1" wp14:anchorId="15C3EC6F" wp14:editId="1F0710C3">
            <wp:simplePos x="0" y="0"/>
            <wp:positionH relativeFrom="column">
              <wp:posOffset>2866411</wp:posOffset>
            </wp:positionH>
            <wp:positionV relativeFrom="paragraph">
              <wp:posOffset>104775</wp:posOffset>
            </wp:positionV>
            <wp:extent cx="3599815" cy="1686117"/>
            <wp:effectExtent l="0" t="0" r="0" b="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 t="14072" r="15981" b="1"/>
                    <a:stretch/>
                  </pic:blipFill>
                  <pic:spPr bwMode="auto">
                    <a:xfrm>
                      <a:off x="0" y="0"/>
                      <a:ext cx="3599815" cy="168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BB867" w14:textId="117ECEDC" w:rsidR="003477CD" w:rsidRDefault="003477CD" w:rsidP="003477CD">
      <w:pPr>
        <w:tabs>
          <w:tab w:val="left" w:pos="570"/>
        </w:tabs>
      </w:pPr>
    </w:p>
    <w:p w14:paraId="3A9DF50D" w14:textId="7FE98AC8" w:rsidR="003477CD" w:rsidRDefault="003477CD" w:rsidP="003477CD">
      <w:pPr>
        <w:tabs>
          <w:tab w:val="left" w:pos="570"/>
        </w:tabs>
      </w:pPr>
    </w:p>
    <w:p w14:paraId="58CEBEF3" w14:textId="1072DC97" w:rsidR="003477CD" w:rsidRDefault="003477CD" w:rsidP="003477CD">
      <w:pPr>
        <w:tabs>
          <w:tab w:val="left" w:pos="570"/>
        </w:tabs>
      </w:pPr>
    </w:p>
    <w:p w14:paraId="0E805835" w14:textId="419DFF21" w:rsidR="003477CD" w:rsidRDefault="003477CD" w:rsidP="003477CD">
      <w:pPr>
        <w:tabs>
          <w:tab w:val="left" w:pos="570"/>
        </w:tabs>
      </w:pPr>
    </w:p>
    <w:p w14:paraId="6CC49A41" w14:textId="7F5E4EF3" w:rsidR="003477CD" w:rsidRDefault="003477CD" w:rsidP="003477CD">
      <w:pPr>
        <w:tabs>
          <w:tab w:val="left" w:pos="570"/>
        </w:tabs>
      </w:pPr>
    </w:p>
    <w:p w14:paraId="359B5FBE" w14:textId="7CCF9F56" w:rsidR="00C40F4A" w:rsidRDefault="00C40F4A" w:rsidP="001E3BC2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4701E207" w14:textId="56CCBEC6" w:rsidR="00C40F4A" w:rsidRDefault="00C40F4A" w:rsidP="001E3BC2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73985A89" w14:textId="77777777" w:rsidR="001818E7" w:rsidRDefault="001818E7" w:rsidP="001E3BC2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4297B627" w14:textId="67AEC23A" w:rsidR="00C40F4A" w:rsidRDefault="00F437DE" w:rsidP="001E3BC2">
      <w:pPr>
        <w:tabs>
          <w:tab w:val="left" w:pos="570"/>
        </w:tabs>
        <w:ind w:firstLineChars="200"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B2126B" wp14:editId="3610F5A9">
            <wp:simplePos x="0" y="0"/>
            <wp:positionH relativeFrom="column">
              <wp:posOffset>-690307</wp:posOffset>
            </wp:positionH>
            <wp:positionV relativeFrom="paragraph">
              <wp:posOffset>217805</wp:posOffset>
            </wp:positionV>
            <wp:extent cx="3609753" cy="1603633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4" r="13366"/>
                    <a:stretch/>
                  </pic:blipFill>
                  <pic:spPr bwMode="auto">
                    <a:xfrm>
                      <a:off x="0" y="0"/>
                      <a:ext cx="3609753" cy="16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AAC47" w14:textId="365E07AF" w:rsidR="00A332F2" w:rsidRDefault="00601CED" w:rsidP="001E3BC2">
      <w:pPr>
        <w:tabs>
          <w:tab w:val="left" w:pos="570"/>
        </w:tabs>
        <w:ind w:firstLineChars="200" w:firstLine="420"/>
      </w:pPr>
      <w:r>
        <w:rPr>
          <w:noProof/>
        </w:rPr>
        <w:drawing>
          <wp:anchor distT="0" distB="0" distL="114300" distR="114300" simplePos="0" relativeHeight="251572224" behindDoc="0" locked="0" layoutInCell="1" allowOverlap="1" wp14:anchorId="5E4FB630" wp14:editId="6D1ACCDF">
            <wp:simplePos x="0" y="0"/>
            <wp:positionH relativeFrom="column">
              <wp:posOffset>2889230</wp:posOffset>
            </wp:positionH>
            <wp:positionV relativeFrom="paragraph">
              <wp:posOffset>40497</wp:posOffset>
            </wp:positionV>
            <wp:extent cx="3561286" cy="1589346"/>
            <wp:effectExtent l="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2" r="13450"/>
                    <a:stretch/>
                  </pic:blipFill>
                  <pic:spPr bwMode="auto">
                    <a:xfrm>
                      <a:off x="0" y="0"/>
                      <a:ext cx="3561286" cy="15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A9A0" w14:textId="28E27039" w:rsidR="00A332F2" w:rsidRDefault="00A332F2" w:rsidP="001E3BC2">
      <w:pPr>
        <w:tabs>
          <w:tab w:val="left" w:pos="570"/>
        </w:tabs>
        <w:ind w:firstLineChars="200" w:firstLine="420"/>
      </w:pPr>
    </w:p>
    <w:p w14:paraId="549A265E" w14:textId="77777777" w:rsidR="00A332F2" w:rsidRDefault="00A332F2" w:rsidP="001E3BC2">
      <w:pPr>
        <w:tabs>
          <w:tab w:val="left" w:pos="570"/>
        </w:tabs>
        <w:ind w:firstLineChars="200" w:firstLine="420"/>
      </w:pPr>
    </w:p>
    <w:p w14:paraId="076911A6" w14:textId="3F00F09A" w:rsidR="00A332F2" w:rsidRDefault="00A332F2" w:rsidP="001E3BC2">
      <w:pPr>
        <w:tabs>
          <w:tab w:val="left" w:pos="570"/>
        </w:tabs>
        <w:ind w:firstLineChars="200" w:firstLine="420"/>
      </w:pPr>
    </w:p>
    <w:p w14:paraId="1CBFF511" w14:textId="4F2589DF" w:rsidR="00A332F2" w:rsidRDefault="00A332F2" w:rsidP="001E3BC2">
      <w:pPr>
        <w:tabs>
          <w:tab w:val="left" w:pos="570"/>
        </w:tabs>
        <w:ind w:firstLineChars="200" w:firstLine="420"/>
      </w:pPr>
    </w:p>
    <w:p w14:paraId="48153EAD" w14:textId="450E2DBB" w:rsidR="00A332F2" w:rsidRDefault="00A332F2" w:rsidP="001E3BC2">
      <w:pPr>
        <w:tabs>
          <w:tab w:val="left" w:pos="570"/>
        </w:tabs>
        <w:ind w:firstLineChars="200" w:firstLine="420"/>
      </w:pPr>
    </w:p>
    <w:p w14:paraId="44879CED" w14:textId="1B4723B5" w:rsidR="00A332F2" w:rsidRDefault="00A332F2" w:rsidP="001E3BC2">
      <w:pPr>
        <w:tabs>
          <w:tab w:val="left" w:pos="570"/>
        </w:tabs>
        <w:ind w:firstLineChars="200" w:firstLine="420"/>
      </w:pPr>
    </w:p>
    <w:p w14:paraId="7AF98510" w14:textId="4BA7C0B0" w:rsidR="00A332F2" w:rsidRDefault="00A332F2" w:rsidP="001E3BC2">
      <w:pPr>
        <w:tabs>
          <w:tab w:val="left" w:pos="570"/>
        </w:tabs>
        <w:ind w:firstLineChars="200" w:firstLine="420"/>
      </w:pPr>
    </w:p>
    <w:p w14:paraId="2C9D4913" w14:textId="77777777" w:rsidR="00BB3375" w:rsidRDefault="00BB3375" w:rsidP="00BB3375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188216A0" w14:textId="0B53E5A3" w:rsidR="00BB3375" w:rsidRDefault="00BB3375" w:rsidP="00BB3375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前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个周期中，第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条</w:t>
      </w:r>
      <w:r>
        <w:rPr>
          <w:rFonts w:ascii="Times New Roman" w:eastAsia="宋体" w:hAnsi="Times New Roman" w:cs="Times New Roman"/>
        </w:rPr>
        <w:t>load</w:t>
      </w:r>
      <w:r>
        <w:rPr>
          <w:rFonts w:ascii="Times New Roman" w:eastAsia="宋体" w:hAnsi="Times New Roman" w:cs="Times New Roman"/>
        </w:rPr>
        <w:t>指令完成了流出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执行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写结果，第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条</w:t>
      </w:r>
      <w:r>
        <w:rPr>
          <w:rFonts w:ascii="Times New Roman" w:eastAsia="宋体" w:hAnsi="Times New Roman" w:cs="Times New Roman"/>
        </w:rPr>
        <w:t>load</w:t>
      </w:r>
      <w:r>
        <w:rPr>
          <w:rFonts w:ascii="Times New Roman" w:eastAsia="宋体" w:hAnsi="Times New Roman" w:cs="Times New Roman"/>
        </w:rPr>
        <w:t>指令完成了流出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执行过程，尚未写回</w:t>
      </w:r>
      <w:r>
        <w:rPr>
          <w:rFonts w:ascii="Times New Roman" w:eastAsia="宋体" w:hAnsi="Times New Roman" w:cs="Times New Roman" w:hint="eastAsia"/>
        </w:rPr>
        <w:t>。寄存器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F0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F8</w:t>
      </w:r>
      <w:r>
        <w:rPr>
          <w:rFonts w:ascii="Times New Roman" w:eastAsia="宋体" w:hAnsi="Times New Roman" w:cs="Times New Roman" w:hint="eastAsia"/>
        </w:rPr>
        <w:t>重命名为</w:t>
      </w:r>
      <w:r>
        <w:rPr>
          <w:rFonts w:ascii="Times New Roman" w:eastAsia="宋体" w:hAnsi="Times New Roman" w:cs="Times New Roman" w:hint="eastAsia"/>
        </w:rPr>
        <w:t>Load1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Load2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Mult1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Add1</w:t>
      </w:r>
      <w:r>
        <w:rPr>
          <w:rFonts w:ascii="Times New Roman" w:eastAsia="宋体" w:hAnsi="Times New Roman" w:cs="Times New Roman" w:hint="eastAsia"/>
        </w:rPr>
        <w:t>。寄存器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的值更新，</w:t>
      </w:r>
      <w:r>
        <w:rPr>
          <w:rFonts w:ascii="Times New Roman" w:eastAsia="宋体" w:hAnsi="Times New Roman" w:cs="Times New Roman"/>
        </w:rPr>
        <w:t>存进</w:t>
      </w:r>
      <w:r>
        <w:rPr>
          <w:rFonts w:ascii="Times New Roman" w:eastAsia="宋体" w:hAnsi="Times New Roman" w:cs="Times New Roman" w:hint="eastAsia"/>
        </w:rPr>
        <w:t>寄存器状态表</w:t>
      </w:r>
      <w:r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M1</w:t>
      </w:r>
      <w:r>
        <w:rPr>
          <w:rFonts w:ascii="Times New Roman" w:eastAsia="宋体" w:hAnsi="Times New Roman" w:cs="Times New Roman" w:hint="eastAsia"/>
        </w:rPr>
        <w:t>），并在保留站中暂存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的相关操作数的信息。由于第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条</w:t>
      </w:r>
      <w:r>
        <w:rPr>
          <w:rFonts w:ascii="Times New Roman" w:eastAsia="宋体" w:hAnsi="Times New Roman" w:cs="Times New Roman" w:hint="eastAsia"/>
        </w:rPr>
        <w:t>Load</w:t>
      </w:r>
      <w:r>
        <w:rPr>
          <w:rFonts w:ascii="Times New Roman" w:eastAsia="宋体" w:hAnsi="Times New Roman" w:cs="Times New Roman" w:hint="eastAsia"/>
        </w:rPr>
        <w:t>指令与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指令和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指令之间存在数据相关（寄存器</w:t>
      </w:r>
      <w:r>
        <w:rPr>
          <w:rFonts w:ascii="Times New Roman" w:eastAsia="宋体" w:hAnsi="Times New Roman" w:cs="Times New Roman" w:hint="eastAsia"/>
        </w:rPr>
        <w:t>F2</w:t>
      </w:r>
      <w:r>
        <w:rPr>
          <w:rFonts w:ascii="Times New Roman" w:eastAsia="宋体" w:hAnsi="Times New Roman" w:cs="Times New Roman" w:hint="eastAsia"/>
        </w:rPr>
        <w:t>），所以第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周期开始时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指令还没有进入执行阶段。</w:t>
      </w:r>
    </w:p>
    <w:p w14:paraId="32A2B77D" w14:textId="642F77A7" w:rsidR="00EF1B10" w:rsidRDefault="00EF1B10" w:rsidP="001E3BC2">
      <w:pPr>
        <w:tabs>
          <w:tab w:val="left" w:pos="570"/>
        </w:tabs>
        <w:ind w:firstLineChars="200" w:firstLine="420"/>
      </w:pPr>
      <w:r>
        <w:rPr>
          <w:noProof/>
        </w:rPr>
        <w:drawing>
          <wp:anchor distT="0" distB="0" distL="114300" distR="114300" simplePos="0" relativeHeight="251584512" behindDoc="1" locked="0" layoutInCell="1" allowOverlap="1" wp14:anchorId="18330EA0" wp14:editId="05129F63">
            <wp:simplePos x="0" y="0"/>
            <wp:positionH relativeFrom="column">
              <wp:posOffset>2388564</wp:posOffset>
            </wp:positionH>
            <wp:positionV relativeFrom="paragraph">
              <wp:posOffset>22234</wp:posOffset>
            </wp:positionV>
            <wp:extent cx="3913505" cy="1795780"/>
            <wp:effectExtent l="0" t="0" r="0" b="0"/>
            <wp:wrapSquare wrapText="bothSides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3" r="16518"/>
                    <a:stretch/>
                  </pic:blipFill>
                  <pic:spPr bwMode="auto">
                    <a:xfrm>
                      <a:off x="0" y="0"/>
                      <a:ext cx="391350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95C30" w14:textId="7E927FB8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到第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个周期，第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条</w:t>
      </w:r>
      <w:r>
        <w:rPr>
          <w:rFonts w:ascii="Times New Roman" w:eastAsia="宋体" w:hAnsi="Times New Roman" w:cs="Times New Roman"/>
        </w:rPr>
        <w:t>Load</w:t>
      </w:r>
      <w:r>
        <w:rPr>
          <w:rFonts w:ascii="Times New Roman" w:eastAsia="宋体" w:hAnsi="Times New Roman" w:cs="Times New Roman"/>
        </w:rPr>
        <w:t>指令完成写回，</w:t>
      </w:r>
      <w:r>
        <w:rPr>
          <w:rFonts w:ascii="Times New Roman" w:eastAsia="宋体" w:hAnsi="Times New Roman" w:cs="Times New Roman"/>
        </w:rPr>
        <w:t>DIV</w:t>
      </w:r>
      <w:r>
        <w:rPr>
          <w:rFonts w:ascii="Times New Roman" w:eastAsia="宋体" w:hAnsi="Times New Roman" w:cs="Times New Roman"/>
        </w:rPr>
        <w:t>指令流出</w:t>
      </w:r>
      <w:r>
        <w:rPr>
          <w:rFonts w:ascii="Times New Roman" w:eastAsia="宋体" w:hAnsi="Times New Roman" w:cs="Times New Roman" w:hint="eastAsia"/>
        </w:rPr>
        <w:t>，将寄存器</w:t>
      </w:r>
      <w:r>
        <w:rPr>
          <w:rFonts w:ascii="Times New Roman" w:eastAsia="宋体" w:hAnsi="Times New Roman" w:cs="Times New Roman" w:hint="eastAsia"/>
        </w:rPr>
        <w:t>F10</w:t>
      </w:r>
      <w:r>
        <w:rPr>
          <w:rFonts w:ascii="Times New Roman" w:eastAsia="宋体" w:hAnsi="Times New Roman" w:cs="Times New Roman" w:hint="eastAsia"/>
        </w:rPr>
        <w:t>重命名为</w:t>
      </w:r>
      <w:r>
        <w:rPr>
          <w:rFonts w:ascii="Times New Roman" w:eastAsia="宋体" w:hAnsi="Times New Roman" w:cs="Times New Roman" w:hint="eastAsia"/>
        </w:rPr>
        <w:t>Mult2</w:t>
      </w:r>
      <w:r>
        <w:rPr>
          <w:rFonts w:ascii="Times New Roman" w:eastAsia="宋体" w:hAnsi="Times New Roman" w:cs="Times New Roman"/>
        </w:rPr>
        <w:t>。寄存器</w:t>
      </w:r>
      <w:r>
        <w:rPr>
          <w:rFonts w:ascii="Times New Roman" w:eastAsia="宋体" w:hAnsi="Times New Roman" w:cs="Times New Roman"/>
        </w:rPr>
        <w:t>F2</w:t>
      </w:r>
      <w:r>
        <w:rPr>
          <w:rFonts w:ascii="Times New Roman" w:eastAsia="宋体" w:hAnsi="Times New Roman" w:cs="Times New Roman"/>
        </w:rPr>
        <w:t>的值更新，值存进</w:t>
      </w:r>
      <w:r>
        <w:rPr>
          <w:rFonts w:ascii="Times New Roman" w:eastAsia="宋体" w:hAnsi="Times New Roman" w:cs="Times New Roman" w:hint="eastAsia"/>
        </w:rPr>
        <w:t>寄存器状态表</w:t>
      </w:r>
      <w:r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M2</w:t>
      </w:r>
      <w:r>
        <w:rPr>
          <w:rFonts w:ascii="Times New Roman" w:eastAsia="宋体" w:hAnsi="Times New Roman" w:cs="Times New Roman" w:hint="eastAsia"/>
        </w:rPr>
        <w:t>）；</w:t>
      </w:r>
      <w:r>
        <w:rPr>
          <w:rFonts w:ascii="Times New Roman" w:eastAsia="宋体" w:hAnsi="Times New Roman" w:cs="Times New Roman"/>
        </w:rPr>
        <w:t>MULT</w:t>
      </w:r>
      <w:r>
        <w:rPr>
          <w:rFonts w:ascii="Times New Roman" w:eastAsia="宋体" w:hAnsi="Times New Roman" w:cs="Times New Roman"/>
        </w:rPr>
        <w:t>指令和</w:t>
      </w:r>
      <w:r>
        <w:rPr>
          <w:rFonts w:ascii="Times New Roman" w:eastAsia="宋体" w:hAnsi="Times New Roman" w:cs="Times New Roman"/>
        </w:rPr>
        <w:t>SUB</w:t>
      </w:r>
      <w:r>
        <w:rPr>
          <w:rFonts w:ascii="Times New Roman" w:eastAsia="宋体" w:hAnsi="Times New Roman" w:cs="Times New Roman"/>
        </w:rPr>
        <w:t>指令可以正常往下执行</w:t>
      </w:r>
      <w:r>
        <w:rPr>
          <w:rFonts w:ascii="Times New Roman" w:eastAsia="宋体" w:hAnsi="Times New Roman" w:cs="Times New Roman" w:hint="eastAsia"/>
        </w:rPr>
        <w:t>，并将对应操作数的值存进保留站中。</w:t>
      </w:r>
    </w:p>
    <w:p w14:paraId="0D84AC10" w14:textId="455E12CD" w:rsidR="000A59E4" w:rsidRDefault="000A59E4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745C6220" w14:textId="06DEC5D6" w:rsidR="00FC203A" w:rsidRDefault="00FC203A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156FD7E4" w14:textId="2B5866EE" w:rsidR="00FC203A" w:rsidRDefault="00E91AAF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578368" behindDoc="1" locked="0" layoutInCell="1" allowOverlap="1" wp14:anchorId="0F6ADBC6" wp14:editId="38328484">
            <wp:simplePos x="0" y="0"/>
            <wp:positionH relativeFrom="column">
              <wp:posOffset>2400391</wp:posOffset>
            </wp:positionH>
            <wp:positionV relativeFrom="paragraph">
              <wp:posOffset>34471</wp:posOffset>
            </wp:positionV>
            <wp:extent cx="3922395" cy="1772920"/>
            <wp:effectExtent l="0" t="0" r="0" b="0"/>
            <wp:wrapTight wrapText="bothSides">
              <wp:wrapPolygon edited="0">
                <wp:start x="0" y="0"/>
                <wp:lineTo x="0" y="21352"/>
                <wp:lineTo x="21506" y="21352"/>
                <wp:lineTo x="21506" y="0"/>
                <wp:lineTo x="0" y="0"/>
              </wp:wrapPolygon>
            </wp:wrapTight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4" r="15389"/>
                    <a:stretch/>
                  </pic:blipFill>
                  <pic:spPr bwMode="auto">
                    <a:xfrm>
                      <a:off x="0" y="0"/>
                      <a:ext cx="392239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21931" w14:textId="77777777" w:rsidR="00E91AAF" w:rsidRDefault="00E91AAF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 w:hint="eastAsia"/>
        </w:rPr>
      </w:pPr>
    </w:p>
    <w:p w14:paraId="4F76A16D" w14:textId="10926E11" w:rsidR="00E22D80" w:rsidRDefault="00E22D80" w:rsidP="004B76E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到第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个周期，寄存器</w:t>
      </w:r>
      <w:r>
        <w:rPr>
          <w:rFonts w:ascii="Times New Roman" w:eastAsia="宋体" w:hAnsi="Times New Roman" w:cs="Times New Roman"/>
        </w:rPr>
        <w:t>F6</w:t>
      </w:r>
      <w:r>
        <w:rPr>
          <w:rFonts w:ascii="Times New Roman" w:eastAsia="宋体" w:hAnsi="Times New Roman" w:cs="Times New Roman"/>
        </w:rPr>
        <w:t>重命名为</w:t>
      </w:r>
      <w:r>
        <w:rPr>
          <w:rFonts w:ascii="Times New Roman" w:eastAsia="宋体" w:hAnsi="Times New Roman" w:cs="Times New Roman"/>
        </w:rPr>
        <w:t>Add2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/>
        </w:rPr>
        <w:t>MULT</w:t>
      </w:r>
      <w:r>
        <w:rPr>
          <w:rFonts w:ascii="Times New Roman" w:eastAsia="宋体" w:hAnsi="Times New Roman" w:cs="Times New Roman"/>
        </w:rPr>
        <w:t>指令与</w:t>
      </w:r>
      <w:r>
        <w:rPr>
          <w:rFonts w:ascii="Times New Roman" w:eastAsia="宋体" w:hAnsi="Times New Roman" w:cs="Times New Roman"/>
        </w:rPr>
        <w:t>DIV</w:t>
      </w:r>
      <w:r>
        <w:rPr>
          <w:rFonts w:ascii="Times New Roman" w:eastAsia="宋体" w:hAnsi="Times New Roman" w:cs="Times New Roman"/>
        </w:rPr>
        <w:t>指令之间存在数据相关（</w:t>
      </w:r>
      <w:r>
        <w:rPr>
          <w:rFonts w:ascii="Times New Roman" w:eastAsia="宋体" w:hAnsi="Times New Roman" w:cs="Times New Roman" w:hint="eastAsia"/>
        </w:rPr>
        <w:t>寄存器</w:t>
      </w:r>
      <w:r>
        <w:rPr>
          <w:rFonts w:ascii="Times New Roman" w:eastAsia="宋体" w:hAnsi="Times New Roman" w:cs="Times New Roman"/>
        </w:rPr>
        <w:t>F0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，所以第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周期开始时</w:t>
      </w:r>
      <w:r>
        <w:rPr>
          <w:rFonts w:ascii="Times New Roman" w:eastAsia="宋体" w:hAnsi="Times New Roman" w:cs="Times New Roman"/>
        </w:rPr>
        <w:t>DIV</w:t>
      </w:r>
      <w:r>
        <w:rPr>
          <w:rFonts w:ascii="Times New Roman" w:eastAsia="宋体" w:hAnsi="Times New Roman" w:cs="Times New Roman" w:hint="eastAsia"/>
        </w:rPr>
        <w:t>指令还没有进入执行阶段。</w:t>
      </w:r>
    </w:p>
    <w:p w14:paraId="151BB1C2" w14:textId="791D4C22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4B6555C4" w14:textId="6B85A973" w:rsidR="00B877DC" w:rsidRDefault="00B877DC" w:rsidP="00E22D80">
      <w:pPr>
        <w:tabs>
          <w:tab w:val="left" w:pos="570"/>
        </w:tabs>
      </w:pPr>
      <w:r>
        <w:rPr>
          <w:noProof/>
        </w:rPr>
        <w:lastRenderedPageBreak/>
        <w:drawing>
          <wp:anchor distT="0" distB="0" distL="114300" distR="114300" simplePos="0" relativeHeight="251588608" behindDoc="1" locked="0" layoutInCell="1" allowOverlap="1" wp14:anchorId="257AF11D" wp14:editId="36794DDD">
            <wp:simplePos x="0" y="0"/>
            <wp:positionH relativeFrom="column">
              <wp:posOffset>2413000</wp:posOffset>
            </wp:positionH>
            <wp:positionV relativeFrom="paragraph">
              <wp:posOffset>26307</wp:posOffset>
            </wp:positionV>
            <wp:extent cx="3865880" cy="1771015"/>
            <wp:effectExtent l="0" t="0" r="0" b="0"/>
            <wp:wrapTight wrapText="bothSides">
              <wp:wrapPolygon edited="0">
                <wp:start x="0" y="0"/>
                <wp:lineTo x="0" y="21375"/>
                <wp:lineTo x="21501" y="21375"/>
                <wp:lineTo x="21501" y="0"/>
                <wp:lineTo x="0" y="0"/>
              </wp:wrapPolygon>
            </wp:wrapTight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8" r="15400"/>
                    <a:stretch/>
                  </pic:blipFill>
                  <pic:spPr bwMode="auto">
                    <a:xfrm>
                      <a:off x="0" y="0"/>
                      <a:ext cx="386588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F2D2D" w14:textId="50A52B94" w:rsidR="00E22D80" w:rsidRDefault="00E22D80" w:rsidP="00E22D80">
      <w:pPr>
        <w:tabs>
          <w:tab w:val="left" w:pos="570"/>
        </w:tabs>
      </w:pPr>
    </w:p>
    <w:p w14:paraId="43F4FF0C" w14:textId="6DFFBFC2" w:rsidR="00E22D80" w:rsidRDefault="00E22D80" w:rsidP="00E22D80">
      <w:pPr>
        <w:tabs>
          <w:tab w:val="left" w:pos="570"/>
        </w:tabs>
        <w:ind w:firstLineChars="200" w:firstLine="420"/>
      </w:pP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/>
        </w:rPr>
        <w:t>指令与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/>
        </w:rPr>
        <w:t>指令之间存在数据相关（</w:t>
      </w:r>
      <w:r>
        <w:rPr>
          <w:rFonts w:ascii="Times New Roman" w:eastAsia="宋体" w:hAnsi="Times New Roman" w:cs="Times New Roman" w:hint="eastAsia"/>
        </w:rPr>
        <w:t>寄存器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，所以第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周期开始时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 w:hint="eastAsia"/>
        </w:rPr>
        <w:t>指令还没有进入执行阶段。</w:t>
      </w:r>
    </w:p>
    <w:p w14:paraId="28E95830" w14:textId="3BB68F6A" w:rsidR="00E22D80" w:rsidRDefault="00E22D80" w:rsidP="00E22D80">
      <w:pPr>
        <w:tabs>
          <w:tab w:val="left" w:pos="570"/>
        </w:tabs>
      </w:pPr>
    </w:p>
    <w:p w14:paraId="1AE8E156" w14:textId="54F8CB37" w:rsidR="00E22D80" w:rsidRDefault="00E22D80" w:rsidP="00E22D80">
      <w:pPr>
        <w:tabs>
          <w:tab w:val="left" w:pos="570"/>
        </w:tabs>
      </w:pPr>
    </w:p>
    <w:p w14:paraId="23EDFD72" w14:textId="77777777" w:rsidR="00B877DC" w:rsidRDefault="00B877DC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DDC636D" w14:textId="77777777" w:rsidR="00B877DC" w:rsidRDefault="00B877DC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37BC6E74" w14:textId="302EF3D1" w:rsidR="00B877DC" w:rsidRDefault="00B877DC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593728" behindDoc="1" locked="0" layoutInCell="1" allowOverlap="1" wp14:anchorId="7A4C84CF" wp14:editId="1509DA86">
            <wp:simplePos x="0" y="0"/>
            <wp:positionH relativeFrom="column">
              <wp:posOffset>2416810</wp:posOffset>
            </wp:positionH>
            <wp:positionV relativeFrom="paragraph">
              <wp:posOffset>47534</wp:posOffset>
            </wp:positionV>
            <wp:extent cx="3879215" cy="1793875"/>
            <wp:effectExtent l="0" t="0" r="0" b="0"/>
            <wp:wrapTight wrapText="bothSides">
              <wp:wrapPolygon edited="0">
                <wp:start x="0" y="0"/>
                <wp:lineTo x="0" y="21332"/>
                <wp:lineTo x="21533" y="21332"/>
                <wp:lineTo x="21533" y="0"/>
                <wp:lineTo x="0" y="0"/>
              </wp:wrapPolygon>
            </wp:wrapTight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r="16166"/>
                    <a:stretch/>
                  </pic:blipFill>
                  <pic:spPr bwMode="auto">
                    <a:xfrm>
                      <a:off x="0" y="0"/>
                      <a:ext cx="387921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EADE3" w14:textId="77777777" w:rsidR="00B877DC" w:rsidRDefault="00B877DC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7319670C" w14:textId="4816DD27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个周期，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指令完成写结果。</w:t>
      </w:r>
      <w:r>
        <w:rPr>
          <w:rFonts w:ascii="Times New Roman" w:eastAsia="宋体" w:hAnsi="Times New Roman" w:cs="Times New Roman"/>
        </w:rPr>
        <w:t>寄存器</w:t>
      </w:r>
      <w:r>
        <w:rPr>
          <w:rFonts w:ascii="Times New Roman" w:eastAsia="宋体" w:hAnsi="Times New Roman" w:cs="Times New Roman" w:hint="eastAsia"/>
        </w:rPr>
        <w:t>F8</w:t>
      </w:r>
      <w:r>
        <w:rPr>
          <w:rFonts w:ascii="Times New Roman" w:eastAsia="宋体" w:hAnsi="Times New Roman" w:cs="Times New Roman"/>
        </w:rPr>
        <w:t>的值更新，存进</w:t>
      </w:r>
      <w:r>
        <w:rPr>
          <w:rFonts w:ascii="Times New Roman" w:eastAsia="宋体" w:hAnsi="Times New Roman" w:cs="Times New Roman" w:hint="eastAsia"/>
        </w:rPr>
        <w:t>寄存器状态表</w:t>
      </w:r>
      <w:r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M3</w:t>
      </w:r>
      <w:r>
        <w:rPr>
          <w:rFonts w:ascii="Times New Roman" w:eastAsia="宋体" w:hAnsi="Times New Roman" w:cs="Times New Roman" w:hint="eastAsia"/>
        </w:rPr>
        <w:t>）；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/>
        </w:rPr>
        <w:t>指令可以正常往下执行</w:t>
      </w:r>
      <w:r>
        <w:rPr>
          <w:rFonts w:ascii="Times New Roman" w:eastAsia="宋体" w:hAnsi="Times New Roman" w:cs="Times New Roman" w:hint="eastAsia"/>
        </w:rPr>
        <w:t>，并将对应操作数的值</w:t>
      </w:r>
      <w:r>
        <w:rPr>
          <w:rFonts w:ascii="Times New Roman" w:eastAsia="宋体" w:hAnsi="Times New Roman" w:cs="Times New Roman" w:hint="eastAsia"/>
        </w:rPr>
        <w:t>M3</w:t>
      </w:r>
      <w:r>
        <w:rPr>
          <w:rFonts w:ascii="Times New Roman" w:eastAsia="宋体" w:hAnsi="Times New Roman" w:cs="Times New Roman" w:hint="eastAsia"/>
        </w:rPr>
        <w:t>存进保留站中。</w:t>
      </w:r>
    </w:p>
    <w:p w14:paraId="30932A27" w14:textId="5A473281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64815D03" w14:textId="77777777" w:rsidR="00402BEB" w:rsidRDefault="00402BEB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10B40654" w14:textId="74A2CC26" w:rsidR="00402BEB" w:rsidRDefault="001D355D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08064" behindDoc="1" locked="0" layoutInCell="1" allowOverlap="1" wp14:anchorId="7FFE5194" wp14:editId="1E024F24">
            <wp:simplePos x="0" y="0"/>
            <wp:positionH relativeFrom="column">
              <wp:posOffset>840172</wp:posOffset>
            </wp:positionH>
            <wp:positionV relativeFrom="paragraph">
              <wp:posOffset>103405</wp:posOffset>
            </wp:positionV>
            <wp:extent cx="4079240" cy="1843405"/>
            <wp:effectExtent l="0" t="0" r="0" b="0"/>
            <wp:wrapTight wrapText="bothSides">
              <wp:wrapPolygon edited="0">
                <wp:start x="0" y="0"/>
                <wp:lineTo x="0" y="21429"/>
                <wp:lineTo x="21486" y="21429"/>
                <wp:lineTo x="21486" y="0"/>
                <wp:lineTo x="0" y="0"/>
              </wp:wrapPolygon>
            </wp:wrapTight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" t="14148" r="14043"/>
                    <a:stretch/>
                  </pic:blipFill>
                  <pic:spPr bwMode="auto">
                    <a:xfrm>
                      <a:off x="0" y="0"/>
                      <a:ext cx="407924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12FDE" w14:textId="3F820304" w:rsidR="00402BEB" w:rsidRDefault="00402BEB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7DB0C951" w14:textId="77777777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58276B9E" w14:textId="059C2E02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C289A61" w14:textId="206801DE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6951821E" w14:textId="77777777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8559F59" w14:textId="77777777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3462E990" w14:textId="77777777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D4C823F" w14:textId="0D2B8202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26AC65E8" w14:textId="45364BB2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 w:hint="eastAsia"/>
        </w:rPr>
      </w:pPr>
    </w:p>
    <w:p w14:paraId="62E34746" w14:textId="02D249B9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25472" behindDoc="1" locked="0" layoutInCell="1" allowOverlap="1" wp14:anchorId="5ECE91AA" wp14:editId="18FDE35E">
            <wp:simplePos x="0" y="0"/>
            <wp:positionH relativeFrom="column">
              <wp:posOffset>824431</wp:posOffset>
            </wp:positionH>
            <wp:positionV relativeFrom="paragraph">
              <wp:posOffset>15140</wp:posOffset>
            </wp:positionV>
            <wp:extent cx="409194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520" y="21367"/>
                <wp:lineTo x="21520" y="0"/>
                <wp:lineTo x="0" y="0"/>
              </wp:wrapPolygon>
            </wp:wrapTight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" t="14076" r="16491"/>
                    <a:stretch/>
                  </pic:blipFill>
                  <pic:spPr bwMode="auto">
                    <a:xfrm>
                      <a:off x="0" y="0"/>
                      <a:ext cx="409194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E5E87" w14:textId="33570002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6C4487B8" w14:textId="71D768B8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50AF88C3" w14:textId="34DC4F13" w:rsidR="00BB1BF1" w:rsidRDefault="00BB1BF1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 w:hint="eastAsia"/>
        </w:rPr>
      </w:pPr>
    </w:p>
    <w:p w14:paraId="09C9BD1F" w14:textId="440E04B4" w:rsidR="00E22D80" w:rsidRDefault="00E22D80" w:rsidP="00E22D80">
      <w:pPr>
        <w:tabs>
          <w:tab w:val="left" w:pos="570"/>
        </w:tabs>
      </w:pPr>
    </w:p>
    <w:p w14:paraId="1B690436" w14:textId="3EFF47C8" w:rsidR="00E22D80" w:rsidRDefault="00E22D80" w:rsidP="00E22D80">
      <w:pPr>
        <w:tabs>
          <w:tab w:val="left" w:pos="570"/>
        </w:tabs>
      </w:pPr>
    </w:p>
    <w:p w14:paraId="5726001D" w14:textId="77777777" w:rsidR="00BB1BF1" w:rsidRDefault="00BB1BF1" w:rsidP="00E22D80">
      <w:pPr>
        <w:tabs>
          <w:tab w:val="left" w:pos="570"/>
        </w:tabs>
      </w:pPr>
    </w:p>
    <w:p w14:paraId="109622F2" w14:textId="77777777" w:rsidR="00BB1BF1" w:rsidRDefault="00BB1BF1" w:rsidP="00E22D80">
      <w:pPr>
        <w:tabs>
          <w:tab w:val="left" w:pos="570"/>
        </w:tabs>
      </w:pPr>
    </w:p>
    <w:p w14:paraId="7BDD973F" w14:textId="77777777" w:rsidR="00BB1BF1" w:rsidRDefault="00BB1BF1" w:rsidP="00E22D80">
      <w:pPr>
        <w:tabs>
          <w:tab w:val="left" w:pos="570"/>
        </w:tabs>
      </w:pPr>
    </w:p>
    <w:p w14:paraId="48BBE861" w14:textId="77777777" w:rsidR="00BB1BF1" w:rsidRDefault="00BB1BF1" w:rsidP="00E22D80">
      <w:pPr>
        <w:tabs>
          <w:tab w:val="left" w:pos="570"/>
        </w:tabs>
      </w:pPr>
    </w:p>
    <w:p w14:paraId="72CAECD5" w14:textId="5999D230" w:rsidR="00BB1BF1" w:rsidRDefault="00BB1BF1" w:rsidP="00E22D80">
      <w:pPr>
        <w:tabs>
          <w:tab w:val="left" w:pos="570"/>
        </w:tabs>
      </w:pPr>
      <w:r>
        <w:rPr>
          <w:noProof/>
        </w:rPr>
        <w:drawing>
          <wp:anchor distT="0" distB="0" distL="114300" distR="114300" simplePos="0" relativeHeight="251634688" behindDoc="1" locked="0" layoutInCell="1" allowOverlap="1" wp14:anchorId="4B4DC058" wp14:editId="71069236">
            <wp:simplePos x="0" y="0"/>
            <wp:positionH relativeFrom="column">
              <wp:posOffset>2232660</wp:posOffset>
            </wp:positionH>
            <wp:positionV relativeFrom="paragraph">
              <wp:posOffset>27305</wp:posOffset>
            </wp:positionV>
            <wp:extent cx="4002405" cy="1790065"/>
            <wp:effectExtent l="0" t="0" r="0" b="0"/>
            <wp:wrapTight wrapText="bothSides">
              <wp:wrapPolygon edited="0">
                <wp:start x="0" y="0"/>
                <wp:lineTo x="0" y="21378"/>
                <wp:lineTo x="21487" y="21378"/>
                <wp:lineTo x="21487" y="0"/>
                <wp:lineTo x="0" y="0"/>
              </wp:wrapPolygon>
            </wp:wrapTight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0" r="14547"/>
                    <a:stretch/>
                  </pic:blipFill>
                  <pic:spPr bwMode="auto">
                    <a:xfrm>
                      <a:off x="0" y="0"/>
                      <a:ext cx="400240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777AD" w14:textId="77777777" w:rsidR="00BB1BF1" w:rsidRDefault="00BB1BF1" w:rsidP="00E22D80">
      <w:pPr>
        <w:tabs>
          <w:tab w:val="left" w:pos="570"/>
        </w:tabs>
        <w:rPr>
          <w:rFonts w:hint="eastAsia"/>
        </w:rPr>
      </w:pPr>
    </w:p>
    <w:p w14:paraId="26D35D11" w14:textId="43C78DDB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11</w:t>
      </w:r>
      <w:r>
        <w:rPr>
          <w:rFonts w:ascii="Times New Roman" w:eastAsia="宋体" w:hAnsi="Times New Roman" w:cs="Times New Roman" w:hint="eastAsia"/>
        </w:rPr>
        <w:t>个周期，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 w:hint="eastAsia"/>
        </w:rPr>
        <w:t>指令完成写结果。</w:t>
      </w:r>
      <w:r>
        <w:rPr>
          <w:rFonts w:ascii="Times New Roman" w:eastAsia="宋体" w:hAnsi="Times New Roman" w:cs="Times New Roman"/>
        </w:rPr>
        <w:t>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/>
        </w:rPr>
        <w:t>的值更新，存进</w:t>
      </w:r>
      <w:r>
        <w:rPr>
          <w:rFonts w:ascii="Times New Roman" w:eastAsia="宋体" w:hAnsi="Times New Roman" w:cs="Times New Roman" w:hint="eastAsia"/>
        </w:rPr>
        <w:t>寄存器状态表</w:t>
      </w:r>
      <w:r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M4</w:t>
      </w:r>
      <w:r>
        <w:rPr>
          <w:rFonts w:ascii="Times New Roman" w:eastAsia="宋体" w:hAnsi="Times New Roman" w:cs="Times New Roman" w:hint="eastAsia"/>
        </w:rPr>
        <w:t>），保留站中清除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 w:hint="eastAsia"/>
        </w:rPr>
        <w:t>指令相关记录，</w:t>
      </w:r>
      <w:r>
        <w:rPr>
          <w:rFonts w:ascii="Times New Roman" w:eastAsia="宋体" w:hAnsi="Times New Roman" w:cs="Times New Roman" w:hint="eastAsia"/>
        </w:rPr>
        <w:t>Add2</w:t>
      </w:r>
      <w:r>
        <w:rPr>
          <w:rFonts w:ascii="Times New Roman" w:eastAsia="宋体" w:hAnsi="Times New Roman" w:cs="Times New Roman" w:hint="eastAsia"/>
        </w:rPr>
        <w:t>的状态</w:t>
      </w:r>
      <w:r>
        <w:rPr>
          <w:rFonts w:ascii="Times New Roman" w:eastAsia="宋体" w:hAnsi="Times New Roman" w:cs="Times New Roman" w:hint="eastAsia"/>
        </w:rPr>
        <w:t>Busy</w:t>
      </w:r>
      <w:r>
        <w:rPr>
          <w:rFonts w:ascii="Times New Roman" w:eastAsia="宋体" w:hAnsi="Times New Roman" w:cs="Times New Roman" w:hint="eastAsia"/>
        </w:rPr>
        <w:t>还原为</w:t>
      </w:r>
      <w:r>
        <w:rPr>
          <w:rFonts w:ascii="Times New Roman" w:eastAsia="宋体" w:hAnsi="Times New Roman" w:cs="Times New Roman" w:hint="eastAsia"/>
        </w:rPr>
        <w:t>No</w:t>
      </w:r>
      <w:r>
        <w:rPr>
          <w:rFonts w:ascii="Times New Roman" w:eastAsia="宋体" w:hAnsi="Times New Roman" w:cs="Times New Roman" w:hint="eastAsia"/>
        </w:rPr>
        <w:t>。</w:t>
      </w:r>
    </w:p>
    <w:p w14:paraId="15A619AA" w14:textId="6C1AA6F4" w:rsidR="00E22D80" w:rsidRDefault="00E22D80" w:rsidP="00E22D80">
      <w:pPr>
        <w:tabs>
          <w:tab w:val="left" w:pos="570"/>
        </w:tabs>
      </w:pPr>
    </w:p>
    <w:p w14:paraId="082CB71F" w14:textId="55A57323" w:rsidR="00BB1BF1" w:rsidRDefault="00953BF3" w:rsidP="00E22D80">
      <w:pPr>
        <w:tabs>
          <w:tab w:val="left" w:pos="570"/>
        </w:tabs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B7D5FC2" wp14:editId="38FF6CD1">
            <wp:simplePos x="0" y="0"/>
            <wp:positionH relativeFrom="column">
              <wp:posOffset>-577215</wp:posOffset>
            </wp:positionH>
            <wp:positionV relativeFrom="paragraph">
              <wp:posOffset>1814830</wp:posOffset>
            </wp:positionV>
            <wp:extent cx="3414395" cy="1596390"/>
            <wp:effectExtent l="0" t="0" r="0" b="0"/>
            <wp:wrapTight wrapText="bothSides">
              <wp:wrapPolygon edited="0">
                <wp:start x="0" y="0"/>
                <wp:lineTo x="0" y="21394"/>
                <wp:lineTo x="21451" y="21394"/>
                <wp:lineTo x="21451" y="0"/>
                <wp:lineTo x="0" y="0"/>
              </wp:wrapPolygon>
            </wp:wrapTight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" t="14524" r="16366"/>
                    <a:stretch/>
                  </pic:blipFill>
                  <pic:spPr bwMode="auto">
                    <a:xfrm>
                      <a:off x="0" y="0"/>
                      <a:ext cx="341439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57A94B33" wp14:editId="76FB401D">
            <wp:simplePos x="0" y="0"/>
            <wp:positionH relativeFrom="column">
              <wp:posOffset>2816747</wp:posOffset>
            </wp:positionH>
            <wp:positionV relativeFrom="paragraph">
              <wp:posOffset>1809115</wp:posOffset>
            </wp:positionV>
            <wp:extent cx="3538220" cy="1643380"/>
            <wp:effectExtent l="0" t="0" r="0" b="0"/>
            <wp:wrapTight wrapText="bothSides">
              <wp:wrapPolygon edited="0">
                <wp:start x="0" y="0"/>
                <wp:lineTo x="0" y="21283"/>
                <wp:lineTo x="21515" y="21283"/>
                <wp:lineTo x="21515" y="0"/>
                <wp:lineTo x="0" y="0"/>
              </wp:wrapPolygon>
            </wp:wrapTight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" t="14360" r="16139"/>
                    <a:stretch/>
                  </pic:blipFill>
                  <pic:spPr bwMode="auto">
                    <a:xfrm>
                      <a:off x="0" y="0"/>
                      <a:ext cx="353822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3B5">
        <w:rPr>
          <w:noProof/>
        </w:rPr>
        <w:drawing>
          <wp:anchor distT="0" distB="0" distL="114300" distR="114300" simplePos="0" relativeHeight="251671552" behindDoc="1" locked="0" layoutInCell="1" allowOverlap="1" wp14:anchorId="67DCAD1D" wp14:editId="0E3DE15C">
            <wp:simplePos x="0" y="0"/>
            <wp:positionH relativeFrom="column">
              <wp:posOffset>-582295</wp:posOffset>
            </wp:positionH>
            <wp:positionV relativeFrom="paragraph">
              <wp:posOffset>6350</wp:posOffset>
            </wp:positionV>
            <wp:extent cx="341249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63" y="21340"/>
                <wp:lineTo x="21463" y="0"/>
                <wp:lineTo x="0" y="0"/>
              </wp:wrapPolygon>
            </wp:wrapTight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 t="14115" r="15567"/>
                    <a:stretch/>
                  </pic:blipFill>
                  <pic:spPr bwMode="auto">
                    <a:xfrm>
                      <a:off x="0" y="0"/>
                      <a:ext cx="341249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3B5">
        <w:rPr>
          <w:noProof/>
        </w:rPr>
        <w:drawing>
          <wp:anchor distT="0" distB="0" distL="114300" distR="114300" simplePos="0" relativeHeight="251654144" behindDoc="1" locked="0" layoutInCell="1" allowOverlap="1" wp14:anchorId="54AE60CA" wp14:editId="6F5DD969">
            <wp:simplePos x="0" y="0"/>
            <wp:positionH relativeFrom="column">
              <wp:posOffset>2807430</wp:posOffset>
            </wp:positionH>
            <wp:positionV relativeFrom="paragraph">
              <wp:posOffset>-3641</wp:posOffset>
            </wp:positionV>
            <wp:extent cx="3555365" cy="1610995"/>
            <wp:effectExtent l="0" t="0" r="0" b="0"/>
            <wp:wrapTight wrapText="bothSides">
              <wp:wrapPolygon edited="0">
                <wp:start x="0" y="0"/>
                <wp:lineTo x="0" y="21455"/>
                <wp:lineTo x="21527" y="21455"/>
                <wp:lineTo x="21527" y="0"/>
                <wp:lineTo x="0" y="0"/>
              </wp:wrapPolygon>
            </wp:wrapTight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" t="14674" r="15279"/>
                    <a:stretch/>
                  </pic:blipFill>
                  <pic:spPr bwMode="auto">
                    <a:xfrm>
                      <a:off x="0" y="0"/>
                      <a:ext cx="355536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D882C" w14:textId="0884F533" w:rsidR="00E22D80" w:rsidRDefault="00E22D80" w:rsidP="00E22D80">
      <w:pPr>
        <w:tabs>
          <w:tab w:val="left" w:pos="570"/>
        </w:tabs>
      </w:pPr>
    </w:p>
    <w:p w14:paraId="7831E18E" w14:textId="64126539" w:rsidR="00E22D80" w:rsidRDefault="00E22D80" w:rsidP="00E22D80">
      <w:pPr>
        <w:tabs>
          <w:tab w:val="left" w:pos="570"/>
        </w:tabs>
      </w:pPr>
    </w:p>
    <w:p w14:paraId="1EA9088C" w14:textId="5EDAFAC7" w:rsidR="00E22D80" w:rsidRDefault="00514FD3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44CD2B51" wp14:editId="05D4D10E">
            <wp:simplePos x="0" y="0"/>
            <wp:positionH relativeFrom="column">
              <wp:posOffset>1677403</wp:posOffset>
            </wp:positionH>
            <wp:positionV relativeFrom="paragraph">
              <wp:posOffset>138639</wp:posOffset>
            </wp:positionV>
            <wp:extent cx="4434840" cy="2044065"/>
            <wp:effectExtent l="0" t="0" r="0" b="0"/>
            <wp:wrapTight wrapText="bothSides">
              <wp:wrapPolygon edited="0">
                <wp:start x="0" y="0"/>
                <wp:lineTo x="0" y="21338"/>
                <wp:lineTo x="21526" y="21338"/>
                <wp:lineTo x="21526" y="0"/>
                <wp:lineTo x="0" y="0"/>
              </wp:wrapPolygon>
            </wp:wrapTight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 t="14203" r="14341"/>
                    <a:stretch/>
                  </pic:blipFill>
                  <pic:spPr bwMode="auto">
                    <a:xfrm>
                      <a:off x="0" y="0"/>
                      <a:ext cx="4434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D80">
        <w:rPr>
          <w:rFonts w:ascii="Times New Roman" w:eastAsia="宋体" w:hAnsi="Times New Roman" w:cs="Times New Roman"/>
        </w:rPr>
        <w:t>从第</w:t>
      </w:r>
      <w:r w:rsidR="00E22D80">
        <w:rPr>
          <w:rFonts w:ascii="Times New Roman" w:eastAsia="宋体" w:hAnsi="Times New Roman" w:cs="Times New Roman"/>
        </w:rPr>
        <w:t>6-15</w:t>
      </w:r>
      <w:r w:rsidR="00E22D80">
        <w:rPr>
          <w:rFonts w:ascii="Times New Roman" w:eastAsia="宋体" w:hAnsi="Times New Roman" w:cs="Times New Roman"/>
        </w:rPr>
        <w:t>个周期，</w:t>
      </w:r>
      <w:r w:rsidR="00E22D80">
        <w:rPr>
          <w:rFonts w:ascii="Times New Roman" w:eastAsia="宋体" w:hAnsi="Times New Roman" w:cs="Times New Roman"/>
        </w:rPr>
        <w:t>MULT</w:t>
      </w:r>
      <w:r w:rsidR="00E22D80">
        <w:rPr>
          <w:rFonts w:ascii="Times New Roman" w:eastAsia="宋体" w:hAnsi="Times New Roman" w:cs="Times New Roman"/>
        </w:rPr>
        <w:t>指令始终处于执行阶段（乘法需要</w:t>
      </w:r>
      <w:r w:rsidR="00E22D80">
        <w:rPr>
          <w:rFonts w:ascii="Times New Roman" w:eastAsia="宋体" w:hAnsi="Times New Roman" w:cs="Times New Roman"/>
        </w:rPr>
        <w:t>10</w:t>
      </w:r>
      <w:r w:rsidR="00E22D80">
        <w:rPr>
          <w:rFonts w:ascii="Times New Roman" w:eastAsia="宋体" w:hAnsi="Times New Roman" w:cs="Times New Roman"/>
        </w:rPr>
        <w:t>个周期延迟），到第</w:t>
      </w:r>
      <w:r w:rsidR="00E22D80">
        <w:rPr>
          <w:rFonts w:ascii="Times New Roman" w:eastAsia="宋体" w:hAnsi="Times New Roman" w:cs="Times New Roman"/>
        </w:rPr>
        <w:t>16</w:t>
      </w:r>
      <w:r w:rsidR="00E22D80">
        <w:rPr>
          <w:rFonts w:ascii="Times New Roman" w:eastAsia="宋体" w:hAnsi="Times New Roman" w:cs="Times New Roman"/>
        </w:rPr>
        <w:t>个周期，</w:t>
      </w:r>
      <w:r w:rsidR="00E22D80">
        <w:rPr>
          <w:rFonts w:ascii="Times New Roman" w:eastAsia="宋体" w:hAnsi="Times New Roman" w:cs="Times New Roman"/>
        </w:rPr>
        <w:t>MULT</w:t>
      </w:r>
      <w:r w:rsidR="00E22D80">
        <w:rPr>
          <w:rFonts w:ascii="Times New Roman" w:eastAsia="宋体" w:hAnsi="Times New Roman" w:cs="Times New Roman"/>
        </w:rPr>
        <w:t>指令完成写结果。</w:t>
      </w:r>
      <w:r w:rsidR="00E22D80">
        <w:rPr>
          <w:rFonts w:ascii="Times New Roman" w:eastAsia="宋体" w:hAnsi="Times New Roman" w:cs="Times New Roman" w:hint="eastAsia"/>
        </w:rPr>
        <w:t>保留站中清除</w:t>
      </w:r>
      <w:r w:rsidR="00E22D80">
        <w:rPr>
          <w:rFonts w:ascii="Times New Roman" w:eastAsia="宋体" w:hAnsi="Times New Roman" w:cs="Times New Roman" w:hint="eastAsia"/>
        </w:rPr>
        <w:t>MULT</w:t>
      </w:r>
      <w:r w:rsidR="00E22D80">
        <w:rPr>
          <w:rFonts w:ascii="Times New Roman" w:eastAsia="宋体" w:hAnsi="Times New Roman" w:cs="Times New Roman" w:hint="eastAsia"/>
        </w:rPr>
        <w:t>指令相关记录，</w:t>
      </w:r>
      <w:r w:rsidR="00E22D80">
        <w:rPr>
          <w:rFonts w:ascii="Times New Roman" w:eastAsia="宋体" w:hAnsi="Times New Roman" w:cs="Times New Roman" w:hint="eastAsia"/>
        </w:rPr>
        <w:t>Mult1</w:t>
      </w:r>
      <w:r w:rsidR="00E22D80">
        <w:rPr>
          <w:rFonts w:ascii="Times New Roman" w:eastAsia="宋体" w:hAnsi="Times New Roman" w:cs="Times New Roman" w:hint="eastAsia"/>
        </w:rPr>
        <w:t>的状态</w:t>
      </w:r>
      <w:r w:rsidR="00E22D80">
        <w:rPr>
          <w:rFonts w:ascii="Times New Roman" w:eastAsia="宋体" w:hAnsi="Times New Roman" w:cs="Times New Roman" w:hint="eastAsia"/>
        </w:rPr>
        <w:t>Busy</w:t>
      </w:r>
      <w:r w:rsidR="00E22D80">
        <w:rPr>
          <w:rFonts w:ascii="Times New Roman" w:eastAsia="宋体" w:hAnsi="Times New Roman" w:cs="Times New Roman" w:hint="eastAsia"/>
        </w:rPr>
        <w:t>还原为</w:t>
      </w:r>
      <w:r w:rsidR="00E22D80">
        <w:rPr>
          <w:rFonts w:ascii="Times New Roman" w:eastAsia="宋体" w:hAnsi="Times New Roman" w:cs="Times New Roman" w:hint="eastAsia"/>
        </w:rPr>
        <w:t>No</w:t>
      </w:r>
      <w:r w:rsidR="00E22D80">
        <w:rPr>
          <w:rFonts w:ascii="Times New Roman" w:eastAsia="宋体" w:hAnsi="Times New Roman" w:cs="Times New Roman" w:hint="eastAsia"/>
        </w:rPr>
        <w:t>。</w:t>
      </w:r>
      <w:r w:rsidR="00E22D80">
        <w:rPr>
          <w:rFonts w:ascii="Times New Roman" w:eastAsia="宋体" w:hAnsi="Times New Roman" w:cs="Times New Roman"/>
        </w:rPr>
        <w:t>寄存器</w:t>
      </w:r>
      <w:r w:rsidR="00E22D80">
        <w:rPr>
          <w:rFonts w:ascii="Times New Roman" w:eastAsia="宋体" w:hAnsi="Times New Roman" w:cs="Times New Roman" w:hint="eastAsia"/>
        </w:rPr>
        <w:t>F0</w:t>
      </w:r>
      <w:r w:rsidR="00E22D80">
        <w:rPr>
          <w:rFonts w:ascii="Times New Roman" w:eastAsia="宋体" w:hAnsi="Times New Roman" w:cs="Times New Roman"/>
        </w:rPr>
        <w:t>的值更新，存进</w:t>
      </w:r>
      <w:r w:rsidR="00E22D80">
        <w:rPr>
          <w:rFonts w:ascii="Times New Roman" w:eastAsia="宋体" w:hAnsi="Times New Roman" w:cs="Times New Roman" w:hint="eastAsia"/>
        </w:rPr>
        <w:t>寄存器状态表</w:t>
      </w:r>
      <w:r w:rsidR="00E22D80">
        <w:rPr>
          <w:rFonts w:ascii="Times New Roman" w:eastAsia="宋体" w:hAnsi="Times New Roman" w:cs="Times New Roman"/>
        </w:rPr>
        <w:t>中</w:t>
      </w:r>
      <w:r w:rsidR="00E22D80">
        <w:rPr>
          <w:rFonts w:ascii="Times New Roman" w:eastAsia="宋体" w:hAnsi="Times New Roman" w:cs="Times New Roman" w:hint="eastAsia"/>
        </w:rPr>
        <w:t>（</w:t>
      </w:r>
      <w:r w:rsidR="00E22D80">
        <w:rPr>
          <w:rFonts w:ascii="Times New Roman" w:eastAsia="宋体" w:hAnsi="Times New Roman" w:cs="Times New Roman" w:hint="eastAsia"/>
        </w:rPr>
        <w:t>M5</w:t>
      </w:r>
      <w:r w:rsidR="00E22D80">
        <w:rPr>
          <w:rFonts w:ascii="Times New Roman" w:eastAsia="宋体" w:hAnsi="Times New Roman" w:cs="Times New Roman" w:hint="eastAsia"/>
        </w:rPr>
        <w:t>）；</w:t>
      </w:r>
      <w:r w:rsidR="00E22D80">
        <w:rPr>
          <w:rFonts w:ascii="Times New Roman" w:eastAsia="宋体" w:hAnsi="Times New Roman" w:cs="Times New Roman" w:hint="eastAsia"/>
        </w:rPr>
        <w:t>DIV</w:t>
      </w:r>
      <w:r w:rsidR="00E22D80">
        <w:rPr>
          <w:rFonts w:ascii="Times New Roman" w:eastAsia="宋体" w:hAnsi="Times New Roman" w:cs="Times New Roman"/>
        </w:rPr>
        <w:t>指令可以正常</w:t>
      </w:r>
      <w:r w:rsidR="00E22D80">
        <w:rPr>
          <w:rFonts w:ascii="Times New Roman" w:eastAsia="宋体" w:hAnsi="Times New Roman" w:cs="Times New Roman" w:hint="eastAsia"/>
        </w:rPr>
        <w:t>开始</w:t>
      </w:r>
      <w:r w:rsidR="00E22D80">
        <w:rPr>
          <w:rFonts w:ascii="Times New Roman" w:eastAsia="宋体" w:hAnsi="Times New Roman" w:cs="Times New Roman"/>
        </w:rPr>
        <w:t>执行</w:t>
      </w:r>
      <w:r w:rsidR="00E22D80">
        <w:rPr>
          <w:rFonts w:ascii="Times New Roman" w:eastAsia="宋体" w:hAnsi="Times New Roman" w:cs="Times New Roman" w:hint="eastAsia"/>
        </w:rPr>
        <w:t>，并将对应操作数的值</w:t>
      </w:r>
      <w:r w:rsidR="00E22D80">
        <w:rPr>
          <w:rFonts w:ascii="Times New Roman" w:eastAsia="宋体" w:hAnsi="Times New Roman" w:cs="Times New Roman" w:hint="eastAsia"/>
        </w:rPr>
        <w:t>M5</w:t>
      </w:r>
      <w:r w:rsidR="00E22D80">
        <w:rPr>
          <w:rFonts w:ascii="Times New Roman" w:eastAsia="宋体" w:hAnsi="Times New Roman" w:cs="Times New Roman" w:hint="eastAsia"/>
        </w:rPr>
        <w:t>存进保留站中</w:t>
      </w:r>
      <w:r w:rsidR="00E22D80">
        <w:rPr>
          <w:rFonts w:ascii="Times New Roman" w:eastAsia="宋体" w:hAnsi="Times New Roman" w:cs="Times New Roman" w:hint="eastAsia"/>
        </w:rPr>
        <w:t>,</w:t>
      </w:r>
      <w:r w:rsidR="00E22D80">
        <w:rPr>
          <w:rFonts w:ascii="Times New Roman" w:eastAsia="宋体" w:hAnsi="Times New Roman" w:cs="Times New Roman" w:hint="eastAsia"/>
        </w:rPr>
        <w:t>。</w:t>
      </w:r>
    </w:p>
    <w:p w14:paraId="55B99729" w14:textId="5A55013A" w:rsidR="00E22D80" w:rsidRDefault="00AE7145" w:rsidP="00E22D80">
      <w:pPr>
        <w:tabs>
          <w:tab w:val="left" w:pos="570"/>
        </w:tabs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555617E5" wp14:editId="1E4843AE">
            <wp:simplePos x="0" y="0"/>
            <wp:positionH relativeFrom="column">
              <wp:posOffset>2877381</wp:posOffset>
            </wp:positionH>
            <wp:positionV relativeFrom="paragraph">
              <wp:posOffset>255448</wp:posOffset>
            </wp:positionV>
            <wp:extent cx="3420110" cy="1591945"/>
            <wp:effectExtent l="0" t="0" r="0" b="0"/>
            <wp:wrapTight wrapText="bothSides">
              <wp:wrapPolygon edited="0">
                <wp:start x="0" y="0"/>
                <wp:lineTo x="0" y="21454"/>
                <wp:lineTo x="21536" y="21454"/>
                <wp:lineTo x="21536" y="0"/>
                <wp:lineTo x="0" y="0"/>
              </wp:wrapPolygon>
            </wp:wrapTight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" t="14622" r="16224"/>
                    <a:stretch/>
                  </pic:blipFill>
                  <pic:spPr bwMode="auto">
                    <a:xfrm>
                      <a:off x="0" y="0"/>
                      <a:ext cx="34201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3A9D393D" wp14:editId="21CF06E5">
            <wp:simplePos x="0" y="0"/>
            <wp:positionH relativeFrom="column">
              <wp:posOffset>-587375</wp:posOffset>
            </wp:positionH>
            <wp:positionV relativeFrom="paragraph">
              <wp:posOffset>242570</wp:posOffset>
            </wp:positionV>
            <wp:extent cx="3464560" cy="1617345"/>
            <wp:effectExtent l="0" t="0" r="0" b="0"/>
            <wp:wrapTight wrapText="bothSides">
              <wp:wrapPolygon edited="0">
                <wp:start x="0" y="0"/>
                <wp:lineTo x="0" y="21371"/>
                <wp:lineTo x="21497" y="21371"/>
                <wp:lineTo x="21497" y="0"/>
                <wp:lineTo x="0" y="0"/>
              </wp:wrapPolygon>
            </wp:wrapTight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" t="14617" r="16629"/>
                    <a:stretch/>
                  </pic:blipFill>
                  <pic:spPr bwMode="auto">
                    <a:xfrm>
                      <a:off x="0" y="0"/>
                      <a:ext cx="3464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8D17E" w14:textId="317234C6" w:rsidR="00E22D80" w:rsidRDefault="00E22D80" w:rsidP="00E22D80">
      <w:pPr>
        <w:tabs>
          <w:tab w:val="left" w:pos="570"/>
        </w:tabs>
      </w:pPr>
    </w:p>
    <w:p w14:paraId="6782C79A" w14:textId="77777777" w:rsidR="00AE7145" w:rsidRDefault="00AE7145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3DB9A132" w14:textId="593F2BDE" w:rsidR="00E22D80" w:rsidRDefault="00AE7145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</w:t>
      </w:r>
      <w:r w:rsidR="00E22D80">
        <w:rPr>
          <w:rFonts w:ascii="Times New Roman" w:eastAsia="宋体" w:hAnsi="Times New Roman" w:cs="Times New Roman" w:hint="eastAsia"/>
        </w:rPr>
        <w:t>第</w:t>
      </w:r>
      <w:r w:rsidR="00E22D80">
        <w:rPr>
          <w:rFonts w:ascii="Times New Roman" w:eastAsia="宋体" w:hAnsi="Times New Roman" w:cs="Times New Roman" w:hint="eastAsia"/>
        </w:rPr>
        <w:t>17</w:t>
      </w:r>
      <w:r>
        <w:rPr>
          <w:rFonts w:ascii="Times New Roman" w:eastAsia="宋体" w:hAnsi="Times New Roman" w:cs="Times New Roman" w:hint="eastAsia"/>
        </w:rPr>
        <w:t>到第</w:t>
      </w:r>
      <w:r w:rsidR="00E22D80">
        <w:rPr>
          <w:rFonts w:ascii="Times New Roman" w:eastAsia="宋体" w:hAnsi="Times New Roman" w:cs="Times New Roman" w:hint="eastAsia"/>
        </w:rPr>
        <w:t>56</w:t>
      </w:r>
      <w:r w:rsidR="00E22D80">
        <w:rPr>
          <w:rFonts w:ascii="Times New Roman" w:eastAsia="宋体" w:hAnsi="Times New Roman" w:cs="Times New Roman" w:hint="eastAsia"/>
        </w:rPr>
        <w:t>周期</w:t>
      </w:r>
      <w:r w:rsidR="00E22D80">
        <w:rPr>
          <w:rFonts w:ascii="Times New Roman" w:eastAsia="宋体" w:hAnsi="Times New Roman" w:cs="Times New Roman"/>
        </w:rPr>
        <w:t>为</w:t>
      </w:r>
      <w:r w:rsidR="00E22D80">
        <w:rPr>
          <w:rFonts w:ascii="Times New Roman" w:eastAsia="宋体" w:hAnsi="Times New Roman" w:cs="Times New Roman" w:hint="eastAsia"/>
        </w:rPr>
        <w:t>DIV</w:t>
      </w:r>
      <w:r w:rsidR="00E22D80">
        <w:rPr>
          <w:rFonts w:ascii="Times New Roman" w:eastAsia="宋体" w:hAnsi="Times New Roman" w:cs="Times New Roman" w:hint="eastAsia"/>
        </w:rPr>
        <w:t>指令</w:t>
      </w:r>
      <w:r w:rsidR="00E22D80">
        <w:rPr>
          <w:rFonts w:ascii="Times New Roman" w:eastAsia="宋体" w:hAnsi="Times New Roman" w:cs="Times New Roman"/>
        </w:rPr>
        <w:t>的执行阶段</w:t>
      </w:r>
      <w:r w:rsidR="00E22D80">
        <w:rPr>
          <w:rFonts w:ascii="Times New Roman" w:eastAsia="宋体" w:hAnsi="Times New Roman" w:cs="Times New Roman" w:hint="eastAsia"/>
        </w:rPr>
        <w:t>（除法需要延迟</w:t>
      </w:r>
      <w:r w:rsidR="00E22D80">
        <w:rPr>
          <w:rFonts w:ascii="Times New Roman" w:eastAsia="宋体" w:hAnsi="Times New Roman" w:cs="Times New Roman" w:hint="eastAsia"/>
        </w:rPr>
        <w:t>40</w:t>
      </w:r>
      <w:r w:rsidR="00E22D80">
        <w:rPr>
          <w:rFonts w:ascii="Times New Roman" w:eastAsia="宋体" w:hAnsi="Times New Roman" w:cs="Times New Roman" w:hint="eastAsia"/>
        </w:rPr>
        <w:t>个周期），其他指令、保留站、寄存器状态表、</w:t>
      </w:r>
      <w:r w:rsidR="00E22D80">
        <w:rPr>
          <w:rFonts w:ascii="Times New Roman" w:eastAsia="宋体" w:hAnsi="Times New Roman" w:cs="Times New Roman" w:hint="eastAsia"/>
        </w:rPr>
        <w:t>Load</w:t>
      </w:r>
      <w:r w:rsidR="00E22D80">
        <w:rPr>
          <w:rFonts w:ascii="Times New Roman" w:eastAsia="宋体" w:hAnsi="Times New Roman" w:cs="Times New Roman" w:hint="eastAsia"/>
        </w:rPr>
        <w:t>部件表等没有变化</w:t>
      </w:r>
      <w:r w:rsidR="00E22D80">
        <w:rPr>
          <w:rFonts w:ascii="Times New Roman" w:eastAsia="宋体" w:hAnsi="Times New Roman" w:cs="Times New Roman"/>
        </w:rPr>
        <w:t>。</w:t>
      </w:r>
    </w:p>
    <w:p w14:paraId="1569CD83" w14:textId="77777777" w:rsidR="00E22D80" w:rsidRDefault="00E22D80" w:rsidP="00E22D80">
      <w:pPr>
        <w:tabs>
          <w:tab w:val="left" w:pos="570"/>
        </w:tabs>
      </w:pPr>
    </w:p>
    <w:p w14:paraId="41AAD858" w14:textId="4283B670" w:rsidR="00E22D80" w:rsidRDefault="00E22D80" w:rsidP="00E22D80">
      <w:pPr>
        <w:tabs>
          <w:tab w:val="left" w:pos="570"/>
        </w:tabs>
      </w:pPr>
      <w:r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361F9BD1" wp14:editId="197706B6">
            <wp:simplePos x="0" y="0"/>
            <wp:positionH relativeFrom="column">
              <wp:posOffset>1893379</wp:posOffset>
            </wp:positionH>
            <wp:positionV relativeFrom="paragraph">
              <wp:posOffset>23228</wp:posOffset>
            </wp:positionV>
            <wp:extent cx="4360736" cy="2053474"/>
            <wp:effectExtent l="0" t="0" r="0" b="0"/>
            <wp:wrapTight wrapText="bothSides">
              <wp:wrapPolygon edited="0">
                <wp:start x="0" y="0"/>
                <wp:lineTo x="0" y="21446"/>
                <wp:lineTo x="21515" y="21446"/>
                <wp:lineTo x="21515" y="0"/>
                <wp:lineTo x="0" y="0"/>
              </wp:wrapPolygon>
            </wp:wrapTight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" t="13934" r="15993"/>
                    <a:stretch/>
                  </pic:blipFill>
                  <pic:spPr bwMode="auto">
                    <a:xfrm>
                      <a:off x="0" y="0"/>
                      <a:ext cx="4360736" cy="205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3A7A9D" w14:textId="0904765D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57</w:t>
      </w:r>
      <w:r>
        <w:rPr>
          <w:rFonts w:ascii="Times New Roman" w:eastAsia="宋体" w:hAnsi="Times New Roman" w:cs="Times New Roman" w:hint="eastAsia"/>
        </w:rPr>
        <w:t>个周期，</w:t>
      </w:r>
      <w:r>
        <w:rPr>
          <w:rFonts w:ascii="Times New Roman" w:eastAsia="宋体" w:hAnsi="Times New Roman" w:cs="Times New Roman" w:hint="eastAsia"/>
        </w:rPr>
        <w:t>DIV</w:t>
      </w:r>
      <w:r>
        <w:rPr>
          <w:rFonts w:ascii="Times New Roman" w:eastAsia="宋体" w:hAnsi="Times New Roman" w:cs="Times New Roman" w:hint="eastAsia"/>
        </w:rPr>
        <w:t>指令完成写结果。保留站中清除</w:t>
      </w:r>
      <w:r>
        <w:rPr>
          <w:rFonts w:ascii="Times New Roman" w:eastAsia="宋体" w:hAnsi="Times New Roman" w:cs="Times New Roman" w:hint="eastAsia"/>
        </w:rPr>
        <w:t>DIV</w:t>
      </w:r>
      <w:r>
        <w:rPr>
          <w:rFonts w:ascii="Times New Roman" w:eastAsia="宋体" w:hAnsi="Times New Roman" w:cs="Times New Roman" w:hint="eastAsia"/>
        </w:rPr>
        <w:t>指令相关记录，</w:t>
      </w:r>
      <w:r>
        <w:rPr>
          <w:rFonts w:ascii="Times New Roman" w:eastAsia="宋体" w:hAnsi="Times New Roman" w:cs="Times New Roman" w:hint="eastAsia"/>
        </w:rPr>
        <w:t>Mult2</w:t>
      </w:r>
      <w:r>
        <w:rPr>
          <w:rFonts w:ascii="Times New Roman" w:eastAsia="宋体" w:hAnsi="Times New Roman" w:cs="Times New Roman" w:hint="eastAsia"/>
        </w:rPr>
        <w:t>的状态</w:t>
      </w:r>
      <w:r>
        <w:rPr>
          <w:rFonts w:ascii="Times New Roman" w:eastAsia="宋体" w:hAnsi="Times New Roman" w:cs="Times New Roman" w:hint="eastAsia"/>
        </w:rPr>
        <w:t>Busy</w:t>
      </w:r>
      <w:r>
        <w:rPr>
          <w:rFonts w:ascii="Times New Roman" w:eastAsia="宋体" w:hAnsi="Times New Roman" w:cs="Times New Roman" w:hint="eastAsia"/>
        </w:rPr>
        <w:t>还原为</w:t>
      </w:r>
      <w:r>
        <w:rPr>
          <w:rFonts w:ascii="Times New Roman" w:eastAsia="宋体" w:hAnsi="Times New Roman" w:cs="Times New Roman" w:hint="eastAsia"/>
        </w:rPr>
        <w:t>No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/>
        </w:rPr>
        <w:t>寄存器</w:t>
      </w:r>
      <w:r>
        <w:rPr>
          <w:rFonts w:ascii="Times New Roman" w:eastAsia="宋体" w:hAnsi="Times New Roman" w:cs="Times New Roman" w:hint="eastAsia"/>
        </w:rPr>
        <w:t>F10</w:t>
      </w:r>
      <w:r>
        <w:rPr>
          <w:rFonts w:ascii="Times New Roman" w:eastAsia="宋体" w:hAnsi="Times New Roman" w:cs="Times New Roman"/>
        </w:rPr>
        <w:t>的值更新，存进</w:t>
      </w:r>
      <w:r>
        <w:rPr>
          <w:rFonts w:ascii="Times New Roman" w:eastAsia="宋体" w:hAnsi="Times New Roman" w:cs="Times New Roman" w:hint="eastAsia"/>
        </w:rPr>
        <w:t>寄存器状态表</w:t>
      </w:r>
      <w:r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M6</w:t>
      </w:r>
      <w:r>
        <w:rPr>
          <w:rFonts w:ascii="Times New Roman" w:eastAsia="宋体" w:hAnsi="Times New Roman" w:cs="Times New Roman" w:hint="eastAsia"/>
        </w:rPr>
        <w:t>）。至此，该代码段的所有指令全部执行完毕。</w:t>
      </w:r>
    </w:p>
    <w:p w14:paraId="287EC04A" w14:textId="77777777" w:rsidR="00E22D80" w:rsidRDefault="00E22D80" w:rsidP="00E22D80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21A395E6" w14:textId="77777777" w:rsidR="00E22D80" w:rsidRDefault="00E22D80" w:rsidP="00E22D80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1C4CDCE5" w14:textId="7CB3FC45" w:rsidR="00945BC2" w:rsidRDefault="00945BC2" w:rsidP="00E22D80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146EB591" w14:textId="35007129" w:rsidR="00945BC2" w:rsidRDefault="00945BC2" w:rsidP="00E22D80">
      <w:pPr>
        <w:tabs>
          <w:tab w:val="left" w:pos="570"/>
        </w:tabs>
        <w:rPr>
          <w:rFonts w:ascii="Times New Roman" w:eastAsia="宋体" w:hAnsi="Times New Roman" w:cs="Times New Roman" w:hint="eastAsia"/>
          <w:bCs/>
          <w:szCs w:val="21"/>
        </w:rPr>
      </w:pPr>
    </w:p>
    <w:p w14:paraId="1BBA692E" w14:textId="32680E7D" w:rsidR="00E22D80" w:rsidRDefault="00E22D80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对于与上面相同的延迟时间和代码段：</w:t>
      </w:r>
    </w:p>
    <w:p w14:paraId="5961CE45" w14:textId="41A5111F" w:rsidR="00E22D80" w:rsidRDefault="00E22D80" w:rsidP="00E22D80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①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给出在第</w:t>
      </w:r>
      <w:r>
        <w:rPr>
          <w:rFonts w:ascii="Times New Roman" w:eastAsia="宋体" w:hAnsi="Times New Roman" w:cs="Times New Roman"/>
          <w:bCs/>
          <w:szCs w:val="21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个时钟周期时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保留站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的内容。</w:t>
      </w:r>
    </w:p>
    <w:p w14:paraId="3FB33074" w14:textId="3A172D21" w:rsidR="0053683A" w:rsidRDefault="00F44758" w:rsidP="001E3BC2">
      <w:pPr>
        <w:tabs>
          <w:tab w:val="left" w:pos="570"/>
        </w:tabs>
        <w:ind w:firstLineChars="200" w:firstLine="420"/>
      </w:pPr>
      <w:r>
        <w:rPr>
          <w:noProof/>
        </w:rPr>
        <w:drawing>
          <wp:inline distT="0" distB="0" distL="0" distR="0" wp14:anchorId="67FC47F4" wp14:editId="4D1D6100">
            <wp:extent cx="4117997" cy="941946"/>
            <wp:effectExtent l="0" t="0" r="0" b="0"/>
            <wp:docPr id="42188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88159" name=""/>
                    <pic:cNvPicPr/>
                  </pic:nvPicPr>
                  <pic:blipFill rotWithShape="1">
                    <a:blip r:embed="rId28"/>
                    <a:srcRect r="3395"/>
                    <a:stretch/>
                  </pic:blipFill>
                  <pic:spPr bwMode="auto">
                    <a:xfrm>
                      <a:off x="0" y="0"/>
                      <a:ext cx="4141615" cy="94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275" w14:textId="2AFEF9AC" w:rsidR="001751B8" w:rsidRDefault="001751B8" w:rsidP="001751B8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②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步进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缓冲器以及寄存器状态表中的内容。</w:t>
      </w:r>
    </w:p>
    <w:p w14:paraId="586E7BED" w14:textId="77777777" w:rsidR="001751B8" w:rsidRDefault="001751B8" w:rsidP="001751B8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在①的基础上再步进</w:t>
      </w:r>
      <w:r>
        <w:rPr>
          <w:rFonts w:ascii="Times New Roman" w:eastAsia="宋体" w:hAnsi="Times New Roman" w:cs="Times New Roman" w:hint="eastAsia"/>
          <w:bCs/>
          <w:szCs w:val="21"/>
        </w:rPr>
        <w:t>5</w:t>
      </w:r>
      <w:r>
        <w:rPr>
          <w:rFonts w:ascii="Times New Roman" w:eastAsia="宋体" w:hAnsi="Times New Roman" w:cs="Times New Roman" w:hint="eastAsia"/>
          <w:bCs/>
          <w:szCs w:val="21"/>
        </w:rPr>
        <w:t>个周期，此时为第</w:t>
      </w:r>
      <w:r>
        <w:rPr>
          <w:rFonts w:ascii="Times New Roman" w:eastAsia="宋体" w:hAnsi="Times New Roman" w:cs="Times New Roman" w:hint="eastAsia"/>
          <w:bCs/>
          <w:szCs w:val="21"/>
        </w:rPr>
        <w:t>8</w:t>
      </w:r>
      <w:r>
        <w:rPr>
          <w:rFonts w:ascii="Times New Roman" w:eastAsia="宋体" w:hAnsi="Times New Roman" w:cs="Times New Roman" w:hint="eastAsia"/>
          <w:bCs/>
          <w:szCs w:val="21"/>
        </w:rPr>
        <w:t>个时钟周期，</w:t>
      </w:r>
      <w:r>
        <w:rPr>
          <w:rFonts w:ascii="Times New Roman" w:eastAsia="宋体" w:hAnsi="Times New Roman" w:cs="Times New Roman"/>
          <w:bCs/>
          <w:szCs w:val="21"/>
        </w:rPr>
        <w:t>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</w:t>
      </w:r>
      <w:r>
        <w:rPr>
          <w:rFonts w:ascii="Times New Roman" w:eastAsia="宋体" w:hAnsi="Times New Roman" w:cs="Times New Roman" w:hint="eastAsia"/>
          <w:bCs/>
          <w:szCs w:val="21"/>
        </w:rPr>
        <w:t>如下图：</w:t>
      </w:r>
    </w:p>
    <w:p w14:paraId="2195073F" w14:textId="3848D2E7" w:rsidR="001751B8" w:rsidRDefault="001751B8" w:rsidP="000A7125">
      <w:pPr>
        <w:tabs>
          <w:tab w:val="left" w:pos="570"/>
        </w:tabs>
        <w:jc w:val="center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604860B5" wp14:editId="551A2818">
            <wp:extent cx="4540028" cy="2012400"/>
            <wp:effectExtent l="0" t="0" r="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" t="14014" r="12175" b="1177"/>
                    <a:stretch/>
                  </pic:blipFill>
                  <pic:spPr bwMode="auto">
                    <a:xfrm>
                      <a:off x="0" y="0"/>
                      <a:ext cx="4558151" cy="20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759F" w14:textId="20020FEC" w:rsidR="001751B8" w:rsidRDefault="001751B8" w:rsidP="001751B8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③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再步进</w:t>
      </w:r>
      <w:r>
        <w:rPr>
          <w:rFonts w:ascii="Times New Roman" w:eastAsia="宋体" w:hAnsi="Times New Roman" w:cs="Times New Roman"/>
          <w:bCs/>
          <w:szCs w:val="21"/>
        </w:rPr>
        <w:t>10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缓冲器以及寄存器状态表中的内容。</w:t>
      </w:r>
    </w:p>
    <w:p w14:paraId="5F5A2CF3" w14:textId="1DA4BA2B" w:rsidR="001751B8" w:rsidRDefault="001751B8" w:rsidP="001751B8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在②的基础上再步进</w:t>
      </w:r>
      <w:r>
        <w:rPr>
          <w:rFonts w:ascii="Times New Roman" w:eastAsia="宋体" w:hAnsi="Times New Roman" w:cs="Times New Roman" w:hint="eastAsia"/>
          <w:bCs/>
          <w:szCs w:val="21"/>
        </w:rPr>
        <w:t>10</w:t>
      </w:r>
      <w:r>
        <w:rPr>
          <w:rFonts w:ascii="Times New Roman" w:eastAsia="宋体" w:hAnsi="Times New Roman" w:cs="Times New Roman" w:hint="eastAsia"/>
          <w:bCs/>
          <w:szCs w:val="21"/>
        </w:rPr>
        <w:t>个周期，此时为第</w:t>
      </w:r>
      <w:r>
        <w:rPr>
          <w:rFonts w:ascii="Times New Roman" w:eastAsia="宋体" w:hAnsi="Times New Roman" w:cs="Times New Roman" w:hint="eastAsia"/>
          <w:bCs/>
          <w:szCs w:val="21"/>
        </w:rPr>
        <w:t>18</w:t>
      </w:r>
      <w:r>
        <w:rPr>
          <w:rFonts w:ascii="Times New Roman" w:eastAsia="宋体" w:hAnsi="Times New Roman" w:cs="Times New Roman" w:hint="eastAsia"/>
          <w:bCs/>
          <w:szCs w:val="21"/>
        </w:rPr>
        <w:t>个时钟周期，</w:t>
      </w:r>
      <w:r>
        <w:rPr>
          <w:rFonts w:ascii="Times New Roman" w:eastAsia="宋体" w:hAnsi="Times New Roman" w:cs="Times New Roman"/>
          <w:bCs/>
          <w:szCs w:val="21"/>
        </w:rPr>
        <w:t>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</w:t>
      </w:r>
      <w:r>
        <w:rPr>
          <w:rFonts w:ascii="Times New Roman" w:eastAsia="宋体" w:hAnsi="Times New Roman" w:cs="Times New Roman" w:hint="eastAsia"/>
          <w:bCs/>
          <w:szCs w:val="21"/>
        </w:rPr>
        <w:t>如下图：</w:t>
      </w:r>
    </w:p>
    <w:p w14:paraId="217B5E77" w14:textId="591CCE78" w:rsidR="001751B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147132EC" wp14:editId="692D0837">
            <wp:simplePos x="0" y="0"/>
            <wp:positionH relativeFrom="column">
              <wp:posOffset>595319</wp:posOffset>
            </wp:positionH>
            <wp:positionV relativeFrom="paragraph">
              <wp:posOffset>33655</wp:posOffset>
            </wp:positionV>
            <wp:extent cx="4563745" cy="2090420"/>
            <wp:effectExtent l="0" t="0" r="0" b="0"/>
            <wp:wrapTight wrapText="bothSides">
              <wp:wrapPolygon edited="0">
                <wp:start x="0" y="0"/>
                <wp:lineTo x="0" y="21456"/>
                <wp:lineTo x="21549" y="21456"/>
                <wp:lineTo x="21549" y="0"/>
                <wp:lineTo x="0" y="0"/>
              </wp:wrapPolygon>
            </wp:wrapTight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6"/>
                    <a:stretch/>
                  </pic:blipFill>
                  <pic:spPr bwMode="auto">
                    <a:xfrm>
                      <a:off x="0" y="0"/>
                      <a:ext cx="456374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3BC32" w14:textId="714704E6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79DB8DE0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36A1ABA5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61167139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3C2C3E1D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29853E53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75AA4605" w14:textId="77777777" w:rsidR="005153A8" w:rsidRDefault="005153A8" w:rsidP="001751B8">
      <w:pPr>
        <w:tabs>
          <w:tab w:val="left" w:pos="570"/>
        </w:tabs>
        <w:rPr>
          <w:rFonts w:ascii="Times New Roman" w:eastAsia="宋体" w:hAnsi="Times New Roman" w:cs="Times New Roman" w:hint="eastAsia"/>
          <w:bCs/>
          <w:szCs w:val="21"/>
        </w:rPr>
      </w:pPr>
    </w:p>
    <w:p w14:paraId="7FB79025" w14:textId="44D5CCC1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4021CE4F" w14:textId="461C1CC0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6BF471B5" w14:textId="77777777" w:rsidR="001751B8" w:rsidRDefault="001751B8" w:rsidP="001751B8">
      <w:pPr>
        <w:tabs>
          <w:tab w:val="left" w:pos="570"/>
        </w:tabs>
        <w:outlineLvl w:val="1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lastRenderedPageBreak/>
        <w:t>3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假设浮点功能部件的延迟为：加减法</w:t>
      </w:r>
      <w:r>
        <w:rPr>
          <w:rFonts w:ascii="Times New Roman" w:eastAsia="宋体" w:hAnsi="Times New Roman" w:cs="Times New Roman"/>
          <w:bCs/>
          <w:szCs w:val="21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个时钟周期，乘法</w:t>
      </w:r>
      <w:r>
        <w:rPr>
          <w:rFonts w:ascii="Times New Roman" w:eastAsia="宋体" w:hAnsi="Times New Roman" w:cs="Times New Roman"/>
          <w:bCs/>
          <w:szCs w:val="21"/>
        </w:rPr>
        <w:t>8</w:t>
      </w:r>
      <w:r>
        <w:rPr>
          <w:rFonts w:ascii="Times New Roman" w:eastAsia="宋体" w:hAnsi="Times New Roman" w:cs="Times New Roman"/>
          <w:bCs/>
          <w:szCs w:val="21"/>
        </w:rPr>
        <w:t>个时钟周期，除法</w:t>
      </w:r>
      <w:r>
        <w:rPr>
          <w:rFonts w:ascii="Times New Roman" w:eastAsia="宋体" w:hAnsi="Times New Roman" w:cs="Times New Roman"/>
          <w:bCs/>
          <w:szCs w:val="21"/>
        </w:rPr>
        <w:t>40</w:t>
      </w:r>
      <w:r>
        <w:rPr>
          <w:rFonts w:ascii="Times New Roman" w:eastAsia="宋体" w:hAnsi="Times New Roman" w:cs="Times New Roman"/>
          <w:bCs/>
          <w:szCs w:val="21"/>
        </w:rPr>
        <w:t>个时钟周期。自己编写一段程序（要在实验报告中给出），重复上述步骤</w:t>
      </w:r>
      <w:r>
        <w:rPr>
          <w:rFonts w:ascii="Times New Roman" w:eastAsia="宋体" w:hAnsi="Times New Roman" w:cs="Times New Roman"/>
          <w:bCs/>
          <w:szCs w:val="21"/>
        </w:rPr>
        <w:t>2</w:t>
      </w:r>
      <w:r>
        <w:rPr>
          <w:rFonts w:ascii="Times New Roman" w:eastAsia="宋体" w:hAnsi="Times New Roman" w:cs="Times New Roman"/>
          <w:bCs/>
          <w:szCs w:val="21"/>
        </w:rPr>
        <w:t>的工作。</w:t>
      </w:r>
    </w:p>
    <w:p w14:paraId="7DC925A8" w14:textId="0A1430A4" w:rsidR="00EB46A2" w:rsidRDefault="001751B8" w:rsidP="0045055E">
      <w:pPr>
        <w:tabs>
          <w:tab w:val="left" w:pos="570"/>
          <w:tab w:val="left" w:pos="1170"/>
        </w:tabs>
        <w:outlineLvl w:val="2"/>
        <w:rPr>
          <w:rFonts w:ascii="Times New Roman" w:eastAsia="宋体" w:hAnsi="Times New Roman" w:cs="Times New Roman" w:hint="eastAsia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 w:hint="eastAsia"/>
          <w:bCs/>
          <w:szCs w:val="21"/>
        </w:rPr>
        <w:tab/>
      </w:r>
      <w:r>
        <w:rPr>
          <w:rFonts w:ascii="Times New Roman" w:eastAsia="宋体" w:hAnsi="Times New Roman" w:cs="Times New Roman" w:hint="eastAsia"/>
          <w:bCs/>
          <w:szCs w:val="21"/>
        </w:rPr>
        <w:t>编写的程序如下：</w:t>
      </w:r>
    </w:p>
    <w:p w14:paraId="395FEAF0" w14:textId="0D6F7D13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F6, </w:t>
      </w:r>
      <w:r>
        <w:rPr>
          <w:rFonts w:ascii="Times New Roman" w:eastAsia="宋体" w:hAnsi="Times New Roman" w:cs="Times New Roman"/>
          <w:bCs/>
          <w:szCs w:val="21"/>
        </w:rPr>
        <w:t>12</w:t>
      </w:r>
      <w:r>
        <w:rPr>
          <w:rFonts w:ascii="Times New Roman" w:eastAsia="宋体" w:hAnsi="Times New Roman" w:cs="Times New Roman"/>
          <w:bCs/>
          <w:szCs w:val="21"/>
        </w:rPr>
        <w:t>(R</w:t>
      </w:r>
      <w:r>
        <w:rPr>
          <w:rFonts w:ascii="Times New Roman" w:eastAsia="宋体" w:hAnsi="Times New Roman" w:cs="Times New Roman"/>
          <w:bCs/>
          <w:szCs w:val="21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14:paraId="2FC4BD4D" w14:textId="7F1C3A94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F2, </w:t>
      </w:r>
      <w:r>
        <w:rPr>
          <w:rFonts w:ascii="Times New Roman" w:eastAsia="宋体" w:hAnsi="Times New Roman" w:cs="Times New Roman"/>
          <w:bCs/>
          <w:szCs w:val="21"/>
        </w:rPr>
        <w:t>24</w:t>
      </w:r>
      <w:r>
        <w:rPr>
          <w:rFonts w:ascii="Times New Roman" w:eastAsia="宋体" w:hAnsi="Times New Roman" w:cs="Times New Roman"/>
          <w:bCs/>
          <w:szCs w:val="21"/>
        </w:rPr>
        <w:t>(R</w:t>
      </w:r>
      <w:r>
        <w:rPr>
          <w:rFonts w:ascii="Times New Roman" w:eastAsia="宋体" w:hAnsi="Times New Roman" w:cs="Times New Roman"/>
          <w:bCs/>
          <w:szCs w:val="21"/>
        </w:rPr>
        <w:t>2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14:paraId="5257404A" w14:textId="57677F5C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SUB.D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4</w:t>
      </w:r>
      <w:r>
        <w:rPr>
          <w:rFonts w:ascii="Times New Roman" w:eastAsia="宋体" w:hAnsi="Times New Roman" w:cs="Times New Roman"/>
          <w:bCs/>
          <w:szCs w:val="21"/>
        </w:rPr>
        <w:t>, F6, F2</w:t>
      </w:r>
    </w:p>
    <w:p w14:paraId="365D559C" w14:textId="77777777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MUL.D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0, F2, F4</w:t>
      </w:r>
    </w:p>
    <w:p w14:paraId="784A4134" w14:textId="77777777" w:rsidR="00EB46A2" w:rsidRDefault="00EB46A2" w:rsidP="00EB46A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DIV.D   F10, F0, F6</w:t>
      </w:r>
    </w:p>
    <w:p w14:paraId="53B45E6D" w14:textId="77777777" w:rsidR="00EB46A2" w:rsidRDefault="00EB46A2" w:rsidP="00EB46A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proofErr w:type="gramStart"/>
      <w:r>
        <w:rPr>
          <w:rFonts w:ascii="Times New Roman" w:eastAsia="宋体" w:hAnsi="Times New Roman" w:cs="Times New Roman"/>
          <w:bCs/>
          <w:szCs w:val="21"/>
        </w:rPr>
        <w:t>ADD.D  F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6, F8, F2</w:t>
      </w:r>
    </w:p>
    <w:p w14:paraId="009398F7" w14:textId="77777777" w:rsidR="00EB46A2" w:rsidRDefault="00EB46A2" w:rsidP="001751B8">
      <w:pPr>
        <w:tabs>
          <w:tab w:val="left" w:pos="570"/>
          <w:tab w:val="left" w:pos="1170"/>
        </w:tabs>
        <w:ind w:firstLineChars="100" w:firstLine="210"/>
        <w:rPr>
          <w:rFonts w:ascii="Times New Roman" w:eastAsia="宋体" w:hAnsi="Times New Roman" w:cs="Times New Roman" w:hint="eastAsia"/>
          <w:bCs/>
          <w:szCs w:val="21"/>
        </w:rPr>
      </w:pPr>
    </w:p>
    <w:p w14:paraId="15C8D290" w14:textId="77777777" w:rsidR="001751B8" w:rsidRDefault="001751B8" w:rsidP="001751B8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）重复上述步骤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中的工作：</w:t>
      </w:r>
    </w:p>
    <w:p w14:paraId="19611E3D" w14:textId="1F5F68DA" w:rsidR="001751B8" w:rsidRDefault="001751B8" w:rsidP="001751B8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先在</w:t>
      </w:r>
      <w:r>
        <w:rPr>
          <w:rFonts w:ascii="Times New Roman" w:eastAsia="宋体" w:hAnsi="Times New Roman" w:cs="Times New Roman" w:hint="eastAsia"/>
          <w:bCs/>
          <w:szCs w:val="21"/>
        </w:rPr>
        <w:t>Tomasulo</w:t>
      </w:r>
      <w:r>
        <w:rPr>
          <w:rFonts w:ascii="Times New Roman" w:eastAsia="宋体" w:hAnsi="Times New Roman" w:cs="Times New Roman" w:hint="eastAsia"/>
          <w:bCs/>
          <w:szCs w:val="21"/>
        </w:rPr>
        <w:t>算法模拟器中重新输入指令，然后根据要求修改各个</w:t>
      </w:r>
      <w:r>
        <w:rPr>
          <w:rFonts w:ascii="Times New Roman" w:eastAsia="宋体" w:hAnsi="Times New Roman" w:cs="Times New Roman"/>
          <w:bCs/>
          <w:szCs w:val="21"/>
        </w:rPr>
        <w:t>浮点功能部件的延迟</w:t>
      </w:r>
      <w:r>
        <w:rPr>
          <w:rFonts w:ascii="Times New Roman" w:eastAsia="宋体" w:hAnsi="Times New Roman" w:cs="Times New Roman" w:hint="eastAsia"/>
          <w:bCs/>
          <w:szCs w:val="21"/>
        </w:rPr>
        <w:t>时间，随后开始逐步执行程序。</w:t>
      </w:r>
    </w:p>
    <w:p w14:paraId="3347FDAC" w14:textId="1D05FEFF" w:rsidR="001751B8" w:rsidRDefault="001751B8" w:rsidP="0045055E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 w:hint="eastAsia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①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给出在第</w:t>
      </w:r>
      <w:r>
        <w:rPr>
          <w:rFonts w:ascii="Times New Roman" w:eastAsia="宋体" w:hAnsi="Times New Roman" w:cs="Times New Roman"/>
          <w:bCs/>
          <w:szCs w:val="21"/>
        </w:rPr>
        <w:t>3</w:t>
      </w:r>
      <w:r>
        <w:rPr>
          <w:rFonts w:ascii="Times New Roman" w:eastAsia="宋体" w:hAnsi="Times New Roman" w:cs="Times New Roman"/>
          <w:bCs/>
          <w:szCs w:val="21"/>
        </w:rPr>
        <w:t>个时钟周期时</w:t>
      </w:r>
      <w:proofErr w:type="gramStart"/>
      <w:r>
        <w:rPr>
          <w:rFonts w:ascii="Times New Roman" w:eastAsia="宋体" w:hAnsi="Times New Roman" w:cs="Times New Roman"/>
          <w:bCs/>
          <w:szCs w:val="21"/>
        </w:rPr>
        <w:t>保留站</w:t>
      </w:r>
      <w:proofErr w:type="gramEnd"/>
      <w:r>
        <w:rPr>
          <w:rFonts w:ascii="Times New Roman" w:eastAsia="宋体" w:hAnsi="Times New Roman" w:cs="Times New Roman"/>
          <w:bCs/>
          <w:szCs w:val="21"/>
        </w:rPr>
        <w:t>的内容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6BDB7637" w14:textId="12793114" w:rsidR="001751B8" w:rsidRDefault="0045055E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4E5C95EB" wp14:editId="303A6C6D">
            <wp:extent cx="3369852" cy="759035"/>
            <wp:effectExtent l="0" t="0" r="0" b="0"/>
            <wp:docPr id="485317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7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4395" cy="7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7CD" w14:textId="77777777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②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步进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缓冲器以及寄存器状态表中的内容。</w:t>
      </w:r>
    </w:p>
    <w:p w14:paraId="555F2BFF" w14:textId="77777777" w:rsidR="001751B8" w:rsidRDefault="001751B8" w:rsidP="001751B8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在①的基础上再步进</w:t>
      </w:r>
      <w:r>
        <w:rPr>
          <w:rFonts w:ascii="Times New Roman" w:eastAsia="宋体" w:hAnsi="Times New Roman" w:cs="Times New Roman" w:hint="eastAsia"/>
          <w:bCs/>
          <w:szCs w:val="21"/>
        </w:rPr>
        <w:t>5</w:t>
      </w:r>
      <w:r>
        <w:rPr>
          <w:rFonts w:ascii="Times New Roman" w:eastAsia="宋体" w:hAnsi="Times New Roman" w:cs="Times New Roman" w:hint="eastAsia"/>
          <w:bCs/>
          <w:szCs w:val="21"/>
        </w:rPr>
        <w:t>个周期，此时为第</w:t>
      </w:r>
      <w:r>
        <w:rPr>
          <w:rFonts w:ascii="Times New Roman" w:eastAsia="宋体" w:hAnsi="Times New Roman" w:cs="Times New Roman" w:hint="eastAsia"/>
          <w:bCs/>
          <w:szCs w:val="21"/>
        </w:rPr>
        <w:t>8</w:t>
      </w:r>
      <w:r>
        <w:rPr>
          <w:rFonts w:ascii="Times New Roman" w:eastAsia="宋体" w:hAnsi="Times New Roman" w:cs="Times New Roman" w:hint="eastAsia"/>
          <w:bCs/>
          <w:szCs w:val="21"/>
        </w:rPr>
        <w:t>个时钟周期，</w:t>
      </w:r>
      <w:r>
        <w:rPr>
          <w:rFonts w:ascii="Times New Roman" w:eastAsia="宋体" w:hAnsi="Times New Roman" w:cs="Times New Roman"/>
          <w:bCs/>
          <w:szCs w:val="21"/>
        </w:rPr>
        <w:t>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</w:t>
      </w:r>
      <w:r>
        <w:rPr>
          <w:rFonts w:ascii="Times New Roman" w:eastAsia="宋体" w:hAnsi="Times New Roman" w:cs="Times New Roman" w:hint="eastAsia"/>
          <w:bCs/>
          <w:szCs w:val="21"/>
        </w:rPr>
        <w:t>如下图：</w:t>
      </w:r>
    </w:p>
    <w:p w14:paraId="3F27BE63" w14:textId="03A8BC02" w:rsidR="001751B8" w:rsidRDefault="00214C1E" w:rsidP="001E1312">
      <w:pPr>
        <w:tabs>
          <w:tab w:val="left" w:pos="570"/>
        </w:tabs>
        <w:jc w:val="center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7B414BAD" wp14:editId="6B7CABC1">
            <wp:extent cx="4685552" cy="2150601"/>
            <wp:effectExtent l="0" t="0" r="0" b="0"/>
            <wp:docPr id="2088738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380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7477" cy="21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B5E8" w14:textId="77777777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7CEB5154" w14:textId="22130EF8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③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再步进</w:t>
      </w:r>
      <w:r>
        <w:rPr>
          <w:rFonts w:ascii="Times New Roman" w:eastAsia="宋体" w:hAnsi="Times New Roman" w:cs="Times New Roman"/>
          <w:bCs/>
          <w:szCs w:val="21"/>
        </w:rPr>
        <w:t>10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Load</w:t>
      </w:r>
      <w:r>
        <w:rPr>
          <w:rFonts w:ascii="Times New Roman" w:eastAsia="宋体" w:hAnsi="Times New Roman" w:cs="Times New Roman"/>
          <w:bCs/>
          <w:szCs w:val="21"/>
        </w:rPr>
        <w:t>缓冲器以及寄存器状态表中的内容。</w:t>
      </w:r>
    </w:p>
    <w:p w14:paraId="153C9960" w14:textId="199C53BF" w:rsidR="00B217A1" w:rsidRPr="00C4240A" w:rsidRDefault="00156E34" w:rsidP="00156E34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 w:hint="eastAsia"/>
          <w:bCs/>
          <w:szCs w:val="21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3BA76C30" wp14:editId="51A58F68">
            <wp:simplePos x="0" y="0"/>
            <wp:positionH relativeFrom="column">
              <wp:posOffset>539712</wp:posOffset>
            </wp:positionH>
            <wp:positionV relativeFrom="paragraph">
              <wp:posOffset>413945</wp:posOffset>
            </wp:positionV>
            <wp:extent cx="4679950" cy="2145030"/>
            <wp:effectExtent l="0" t="0" r="0" b="0"/>
            <wp:wrapSquare wrapText="bothSides"/>
            <wp:docPr id="2079274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491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1B8">
        <w:rPr>
          <w:rFonts w:ascii="Times New Roman" w:eastAsia="宋体" w:hAnsi="Times New Roman" w:cs="Times New Roman" w:hint="eastAsia"/>
          <w:bCs/>
          <w:szCs w:val="21"/>
        </w:rPr>
        <w:t>在②的基础上再步进</w:t>
      </w:r>
      <w:r w:rsidR="001751B8">
        <w:rPr>
          <w:rFonts w:ascii="Times New Roman" w:eastAsia="宋体" w:hAnsi="Times New Roman" w:cs="Times New Roman" w:hint="eastAsia"/>
          <w:bCs/>
          <w:szCs w:val="21"/>
        </w:rPr>
        <w:t>10</w:t>
      </w:r>
      <w:r w:rsidR="001751B8">
        <w:rPr>
          <w:rFonts w:ascii="Times New Roman" w:eastAsia="宋体" w:hAnsi="Times New Roman" w:cs="Times New Roman" w:hint="eastAsia"/>
          <w:bCs/>
          <w:szCs w:val="21"/>
        </w:rPr>
        <w:t>个周期，此时为第</w:t>
      </w:r>
      <w:r w:rsidR="001751B8">
        <w:rPr>
          <w:rFonts w:ascii="Times New Roman" w:eastAsia="宋体" w:hAnsi="Times New Roman" w:cs="Times New Roman" w:hint="eastAsia"/>
          <w:bCs/>
          <w:szCs w:val="21"/>
        </w:rPr>
        <w:t>18</w:t>
      </w:r>
      <w:r w:rsidR="001751B8">
        <w:rPr>
          <w:rFonts w:ascii="Times New Roman" w:eastAsia="宋体" w:hAnsi="Times New Roman" w:cs="Times New Roman" w:hint="eastAsia"/>
          <w:bCs/>
          <w:szCs w:val="21"/>
        </w:rPr>
        <w:t>个时钟周期，</w:t>
      </w:r>
      <w:r w:rsidR="001751B8">
        <w:rPr>
          <w:rFonts w:ascii="Times New Roman" w:eastAsia="宋体" w:hAnsi="Times New Roman" w:cs="Times New Roman"/>
          <w:bCs/>
          <w:szCs w:val="21"/>
        </w:rPr>
        <w:t>保留站、</w:t>
      </w:r>
      <w:r w:rsidR="001751B8">
        <w:rPr>
          <w:rFonts w:ascii="Times New Roman" w:eastAsia="宋体" w:hAnsi="Times New Roman" w:cs="Times New Roman"/>
          <w:bCs/>
          <w:szCs w:val="21"/>
        </w:rPr>
        <w:t>Load</w:t>
      </w:r>
      <w:r w:rsidR="001751B8">
        <w:rPr>
          <w:rFonts w:ascii="Times New Roman" w:eastAsia="宋体" w:hAnsi="Times New Roman" w:cs="Times New Roman"/>
          <w:bCs/>
          <w:szCs w:val="21"/>
        </w:rPr>
        <w:t>缓冲器以及寄存器状态表中的内容</w:t>
      </w:r>
      <w:r w:rsidR="001751B8">
        <w:rPr>
          <w:rFonts w:ascii="Times New Roman" w:eastAsia="宋体" w:hAnsi="Times New Roman" w:cs="Times New Roman" w:hint="eastAsia"/>
          <w:bCs/>
          <w:szCs w:val="21"/>
        </w:rPr>
        <w:t>如下图：</w:t>
      </w:r>
    </w:p>
    <w:sectPr w:rsidR="00B217A1" w:rsidRPr="00C4240A" w:rsidSect="000A59E4">
      <w:pgSz w:w="11906" w:h="16838"/>
      <w:pgMar w:top="1191" w:right="1418" w:bottom="119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1FA5D" w14:textId="77777777" w:rsidR="005F3162" w:rsidRDefault="005F3162" w:rsidP="001E1022">
      <w:r>
        <w:separator/>
      </w:r>
    </w:p>
  </w:endnote>
  <w:endnote w:type="continuationSeparator" w:id="0">
    <w:p w14:paraId="163F71C3" w14:textId="77777777" w:rsidR="005F3162" w:rsidRDefault="005F3162" w:rsidP="001E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177B" w14:textId="77777777" w:rsidR="005F3162" w:rsidRDefault="005F3162" w:rsidP="001E1022">
      <w:r>
        <w:separator/>
      </w:r>
    </w:p>
  </w:footnote>
  <w:footnote w:type="continuationSeparator" w:id="0">
    <w:p w14:paraId="4A4AC961" w14:textId="77777777" w:rsidR="005F3162" w:rsidRDefault="005F3162" w:rsidP="001E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38171E"/>
    <w:multiLevelType w:val="singleLevel"/>
    <w:tmpl w:val="8C38171E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565212F"/>
    <w:multiLevelType w:val="hybridMultilevel"/>
    <w:tmpl w:val="562AF6FA"/>
    <w:lvl w:ilvl="0" w:tplc="C5B4106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225BE6"/>
    <w:multiLevelType w:val="hybridMultilevel"/>
    <w:tmpl w:val="855A3476"/>
    <w:lvl w:ilvl="0" w:tplc="4F48D690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84D1737"/>
    <w:multiLevelType w:val="hybridMultilevel"/>
    <w:tmpl w:val="4E161D76"/>
    <w:lvl w:ilvl="0" w:tplc="D57C73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715E47"/>
    <w:multiLevelType w:val="hybridMultilevel"/>
    <w:tmpl w:val="EE945A1A"/>
    <w:lvl w:ilvl="0" w:tplc="DC2E4914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967A55"/>
    <w:multiLevelType w:val="singleLevel"/>
    <w:tmpl w:val="A5B0C05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1D0E48D9"/>
    <w:multiLevelType w:val="hybridMultilevel"/>
    <w:tmpl w:val="BC685F10"/>
    <w:lvl w:ilvl="0" w:tplc="A1640F7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7B0E33"/>
    <w:multiLevelType w:val="hybridMultilevel"/>
    <w:tmpl w:val="47923FF8"/>
    <w:lvl w:ilvl="0" w:tplc="1A9C250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C02AC1"/>
    <w:multiLevelType w:val="hybridMultilevel"/>
    <w:tmpl w:val="E55E02F2"/>
    <w:lvl w:ilvl="0" w:tplc="E40661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515A25"/>
    <w:multiLevelType w:val="hybridMultilevel"/>
    <w:tmpl w:val="C8F2723E"/>
    <w:lvl w:ilvl="0" w:tplc="DDD84C3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6D173F"/>
    <w:multiLevelType w:val="hybridMultilevel"/>
    <w:tmpl w:val="62DC2054"/>
    <w:lvl w:ilvl="0" w:tplc="BD867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3F0DEB"/>
    <w:multiLevelType w:val="hybridMultilevel"/>
    <w:tmpl w:val="2500B462"/>
    <w:lvl w:ilvl="0" w:tplc="A15A8F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88EF03"/>
    <w:multiLevelType w:val="singleLevel"/>
    <w:tmpl w:val="2988EF03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29973F47"/>
    <w:multiLevelType w:val="hybridMultilevel"/>
    <w:tmpl w:val="24E8203E"/>
    <w:lvl w:ilvl="0" w:tplc="21FE911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B06D32"/>
    <w:multiLevelType w:val="hybridMultilevel"/>
    <w:tmpl w:val="145EC400"/>
    <w:lvl w:ilvl="0" w:tplc="A6FA2D8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DB7B43"/>
    <w:multiLevelType w:val="hybridMultilevel"/>
    <w:tmpl w:val="45C644D6"/>
    <w:lvl w:ilvl="0" w:tplc="DFE4B79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B83C47"/>
    <w:multiLevelType w:val="hybridMultilevel"/>
    <w:tmpl w:val="24D2D1B4"/>
    <w:lvl w:ilvl="0" w:tplc="E2C2C23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D56BE60"/>
    <w:multiLevelType w:val="singleLevel"/>
    <w:tmpl w:val="4D56BE60"/>
    <w:lvl w:ilvl="0">
      <w:start w:val="1"/>
      <w:numFmt w:val="decimal"/>
      <w:suff w:val="nothing"/>
      <w:lvlText w:val="（%1）"/>
      <w:lvlJc w:val="left"/>
    </w:lvl>
  </w:abstractNum>
  <w:abstractNum w:abstractNumId="18" w15:restartNumberingAfterBreak="0">
    <w:nsid w:val="67C66F41"/>
    <w:multiLevelType w:val="hybridMultilevel"/>
    <w:tmpl w:val="D36A11E8"/>
    <w:lvl w:ilvl="0" w:tplc="7FA8B3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F73EA5"/>
    <w:multiLevelType w:val="hybridMultilevel"/>
    <w:tmpl w:val="529A43AC"/>
    <w:lvl w:ilvl="0" w:tplc="0180CF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7A6BDE"/>
    <w:multiLevelType w:val="hybridMultilevel"/>
    <w:tmpl w:val="7F3A3D80"/>
    <w:lvl w:ilvl="0" w:tplc="7254A5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1934510">
    <w:abstractNumId w:val="3"/>
  </w:num>
  <w:num w:numId="2" w16cid:durableId="272369656">
    <w:abstractNumId w:val="8"/>
  </w:num>
  <w:num w:numId="3" w16cid:durableId="1292907959">
    <w:abstractNumId w:val="1"/>
  </w:num>
  <w:num w:numId="4" w16cid:durableId="271060990">
    <w:abstractNumId w:val="16"/>
  </w:num>
  <w:num w:numId="5" w16cid:durableId="1096250911">
    <w:abstractNumId w:val="11"/>
  </w:num>
  <w:num w:numId="6" w16cid:durableId="1620641196">
    <w:abstractNumId w:val="19"/>
  </w:num>
  <w:num w:numId="7" w16cid:durableId="481702022">
    <w:abstractNumId w:val="10"/>
  </w:num>
  <w:num w:numId="8" w16cid:durableId="649362504">
    <w:abstractNumId w:val="14"/>
  </w:num>
  <w:num w:numId="9" w16cid:durableId="690955162">
    <w:abstractNumId w:val="15"/>
  </w:num>
  <w:num w:numId="10" w16cid:durableId="598106711">
    <w:abstractNumId w:val="6"/>
  </w:num>
  <w:num w:numId="11" w16cid:durableId="1750030741">
    <w:abstractNumId w:val="13"/>
  </w:num>
  <w:num w:numId="12" w16cid:durableId="544298152">
    <w:abstractNumId w:val="9"/>
  </w:num>
  <w:num w:numId="13" w16cid:durableId="1765571079">
    <w:abstractNumId w:val="18"/>
  </w:num>
  <w:num w:numId="14" w16cid:durableId="1520656247">
    <w:abstractNumId w:val="7"/>
  </w:num>
  <w:num w:numId="15" w16cid:durableId="590436742">
    <w:abstractNumId w:val="20"/>
  </w:num>
  <w:num w:numId="16" w16cid:durableId="250628622">
    <w:abstractNumId w:val="5"/>
  </w:num>
  <w:num w:numId="17" w16cid:durableId="1975481116">
    <w:abstractNumId w:val="4"/>
  </w:num>
  <w:num w:numId="18" w16cid:durableId="2051606718">
    <w:abstractNumId w:val="2"/>
  </w:num>
  <w:num w:numId="19" w16cid:durableId="2081365992">
    <w:abstractNumId w:val="0"/>
  </w:num>
  <w:num w:numId="20" w16cid:durableId="1379402255">
    <w:abstractNumId w:val="12"/>
  </w:num>
  <w:num w:numId="21" w16cid:durableId="19949885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6A8"/>
    <w:rsid w:val="00011023"/>
    <w:rsid w:val="00043510"/>
    <w:rsid w:val="00046A70"/>
    <w:rsid w:val="00051828"/>
    <w:rsid w:val="00056277"/>
    <w:rsid w:val="00060296"/>
    <w:rsid w:val="0006678C"/>
    <w:rsid w:val="00071635"/>
    <w:rsid w:val="00075650"/>
    <w:rsid w:val="00086000"/>
    <w:rsid w:val="000A59E4"/>
    <w:rsid w:val="000A5EFA"/>
    <w:rsid w:val="000A7125"/>
    <w:rsid w:val="000B676C"/>
    <w:rsid w:val="000C6F77"/>
    <w:rsid w:val="000D0B53"/>
    <w:rsid w:val="000E2766"/>
    <w:rsid w:val="00101DA3"/>
    <w:rsid w:val="001117B7"/>
    <w:rsid w:val="00122582"/>
    <w:rsid w:val="001316DA"/>
    <w:rsid w:val="00144723"/>
    <w:rsid w:val="00147AB4"/>
    <w:rsid w:val="00156E34"/>
    <w:rsid w:val="00157DE9"/>
    <w:rsid w:val="001746CD"/>
    <w:rsid w:val="001751B8"/>
    <w:rsid w:val="001818E7"/>
    <w:rsid w:val="00187091"/>
    <w:rsid w:val="00187C38"/>
    <w:rsid w:val="001A51CC"/>
    <w:rsid w:val="001B04D8"/>
    <w:rsid w:val="001D110C"/>
    <w:rsid w:val="001D321E"/>
    <w:rsid w:val="001D355D"/>
    <w:rsid w:val="001D3C6A"/>
    <w:rsid w:val="001D7F99"/>
    <w:rsid w:val="001E0331"/>
    <w:rsid w:val="001E1022"/>
    <w:rsid w:val="001E1312"/>
    <w:rsid w:val="001E3BC2"/>
    <w:rsid w:val="001E73B5"/>
    <w:rsid w:val="001E7728"/>
    <w:rsid w:val="001F7AAA"/>
    <w:rsid w:val="00214C1E"/>
    <w:rsid w:val="00224F51"/>
    <w:rsid w:val="00240F0C"/>
    <w:rsid w:val="0025666D"/>
    <w:rsid w:val="0026223A"/>
    <w:rsid w:val="00270861"/>
    <w:rsid w:val="00275FFC"/>
    <w:rsid w:val="002A5C7A"/>
    <w:rsid w:val="002A5DCA"/>
    <w:rsid w:val="002B0AC3"/>
    <w:rsid w:val="002D2BD2"/>
    <w:rsid w:val="002D5233"/>
    <w:rsid w:val="002F400C"/>
    <w:rsid w:val="00301E6A"/>
    <w:rsid w:val="003178AB"/>
    <w:rsid w:val="00324320"/>
    <w:rsid w:val="00340E33"/>
    <w:rsid w:val="0034552C"/>
    <w:rsid w:val="003477CD"/>
    <w:rsid w:val="00363B87"/>
    <w:rsid w:val="00364086"/>
    <w:rsid w:val="00384210"/>
    <w:rsid w:val="00384497"/>
    <w:rsid w:val="003A0C4F"/>
    <w:rsid w:val="003A7206"/>
    <w:rsid w:val="003C034B"/>
    <w:rsid w:val="00402BEB"/>
    <w:rsid w:val="00424D57"/>
    <w:rsid w:val="004343DF"/>
    <w:rsid w:val="00436593"/>
    <w:rsid w:val="0045055E"/>
    <w:rsid w:val="00450645"/>
    <w:rsid w:val="00456644"/>
    <w:rsid w:val="004647F1"/>
    <w:rsid w:val="00472426"/>
    <w:rsid w:val="004861A7"/>
    <w:rsid w:val="004A1B36"/>
    <w:rsid w:val="004B15ED"/>
    <w:rsid w:val="004B76E3"/>
    <w:rsid w:val="004D2287"/>
    <w:rsid w:val="004D49CA"/>
    <w:rsid w:val="004E4A72"/>
    <w:rsid w:val="004F25B1"/>
    <w:rsid w:val="004F63CC"/>
    <w:rsid w:val="005025A8"/>
    <w:rsid w:val="00503C05"/>
    <w:rsid w:val="00514FD3"/>
    <w:rsid w:val="005153A8"/>
    <w:rsid w:val="00524857"/>
    <w:rsid w:val="00525F96"/>
    <w:rsid w:val="00530194"/>
    <w:rsid w:val="0053683A"/>
    <w:rsid w:val="00543808"/>
    <w:rsid w:val="00545C7E"/>
    <w:rsid w:val="00552944"/>
    <w:rsid w:val="00555807"/>
    <w:rsid w:val="00560706"/>
    <w:rsid w:val="00565068"/>
    <w:rsid w:val="00565489"/>
    <w:rsid w:val="005840D2"/>
    <w:rsid w:val="005B278E"/>
    <w:rsid w:val="005C23D2"/>
    <w:rsid w:val="005C6103"/>
    <w:rsid w:val="005D6416"/>
    <w:rsid w:val="005E16C5"/>
    <w:rsid w:val="005F007C"/>
    <w:rsid w:val="005F3162"/>
    <w:rsid w:val="005F336A"/>
    <w:rsid w:val="005F4F11"/>
    <w:rsid w:val="005F5D03"/>
    <w:rsid w:val="00601CED"/>
    <w:rsid w:val="0060291A"/>
    <w:rsid w:val="00603ABA"/>
    <w:rsid w:val="006056A8"/>
    <w:rsid w:val="006124BC"/>
    <w:rsid w:val="00617853"/>
    <w:rsid w:val="00617E43"/>
    <w:rsid w:val="00623A84"/>
    <w:rsid w:val="00647443"/>
    <w:rsid w:val="00651AE9"/>
    <w:rsid w:val="00652E75"/>
    <w:rsid w:val="0065393C"/>
    <w:rsid w:val="00670339"/>
    <w:rsid w:val="006823F6"/>
    <w:rsid w:val="0069013A"/>
    <w:rsid w:val="006B4116"/>
    <w:rsid w:val="006B74B3"/>
    <w:rsid w:val="006C0226"/>
    <w:rsid w:val="006C3C01"/>
    <w:rsid w:val="006C75C2"/>
    <w:rsid w:val="006D6943"/>
    <w:rsid w:val="006F56F2"/>
    <w:rsid w:val="00710737"/>
    <w:rsid w:val="0071268C"/>
    <w:rsid w:val="00744644"/>
    <w:rsid w:val="007467E9"/>
    <w:rsid w:val="0075584F"/>
    <w:rsid w:val="007610FC"/>
    <w:rsid w:val="0077036B"/>
    <w:rsid w:val="00777179"/>
    <w:rsid w:val="007810EB"/>
    <w:rsid w:val="00786A6F"/>
    <w:rsid w:val="0079649D"/>
    <w:rsid w:val="007A245C"/>
    <w:rsid w:val="007A4F30"/>
    <w:rsid w:val="007A6B10"/>
    <w:rsid w:val="007C2854"/>
    <w:rsid w:val="007D65A5"/>
    <w:rsid w:val="007F3DC9"/>
    <w:rsid w:val="007F6D2B"/>
    <w:rsid w:val="008039E6"/>
    <w:rsid w:val="00805F8A"/>
    <w:rsid w:val="008112B2"/>
    <w:rsid w:val="00815B1B"/>
    <w:rsid w:val="00820313"/>
    <w:rsid w:val="0083260B"/>
    <w:rsid w:val="008327E4"/>
    <w:rsid w:val="00835411"/>
    <w:rsid w:val="008423E6"/>
    <w:rsid w:val="00851BD2"/>
    <w:rsid w:val="00866D07"/>
    <w:rsid w:val="0087616D"/>
    <w:rsid w:val="008803AC"/>
    <w:rsid w:val="0088500B"/>
    <w:rsid w:val="00886395"/>
    <w:rsid w:val="0088796A"/>
    <w:rsid w:val="00892F01"/>
    <w:rsid w:val="00897CC4"/>
    <w:rsid w:val="00897E07"/>
    <w:rsid w:val="008B575F"/>
    <w:rsid w:val="008B5FA3"/>
    <w:rsid w:val="008C279F"/>
    <w:rsid w:val="008C38B5"/>
    <w:rsid w:val="008D7905"/>
    <w:rsid w:val="008E1326"/>
    <w:rsid w:val="008F5FA1"/>
    <w:rsid w:val="009054F1"/>
    <w:rsid w:val="009448F9"/>
    <w:rsid w:val="00945BC2"/>
    <w:rsid w:val="0095068C"/>
    <w:rsid w:val="00953BF3"/>
    <w:rsid w:val="00954981"/>
    <w:rsid w:val="009629A2"/>
    <w:rsid w:val="009A0D40"/>
    <w:rsid w:val="009B2B21"/>
    <w:rsid w:val="009B67DD"/>
    <w:rsid w:val="009B7CCB"/>
    <w:rsid w:val="009C2BB5"/>
    <w:rsid w:val="009E3513"/>
    <w:rsid w:val="009F5B1E"/>
    <w:rsid w:val="00A0207B"/>
    <w:rsid w:val="00A05EB2"/>
    <w:rsid w:val="00A332F2"/>
    <w:rsid w:val="00A36171"/>
    <w:rsid w:val="00A43160"/>
    <w:rsid w:val="00A72E62"/>
    <w:rsid w:val="00A92FF1"/>
    <w:rsid w:val="00AA004E"/>
    <w:rsid w:val="00AA0F11"/>
    <w:rsid w:val="00AA2179"/>
    <w:rsid w:val="00AB38F3"/>
    <w:rsid w:val="00AB6AAE"/>
    <w:rsid w:val="00AB6F52"/>
    <w:rsid w:val="00AC0E76"/>
    <w:rsid w:val="00AC50A6"/>
    <w:rsid w:val="00AD67AE"/>
    <w:rsid w:val="00AE7145"/>
    <w:rsid w:val="00AF288B"/>
    <w:rsid w:val="00AF76D3"/>
    <w:rsid w:val="00B11C6E"/>
    <w:rsid w:val="00B13994"/>
    <w:rsid w:val="00B16583"/>
    <w:rsid w:val="00B1671B"/>
    <w:rsid w:val="00B217A1"/>
    <w:rsid w:val="00B331B6"/>
    <w:rsid w:val="00B33704"/>
    <w:rsid w:val="00B34A42"/>
    <w:rsid w:val="00B87181"/>
    <w:rsid w:val="00B877DC"/>
    <w:rsid w:val="00B87BA2"/>
    <w:rsid w:val="00B908F7"/>
    <w:rsid w:val="00BB1BF1"/>
    <w:rsid w:val="00BB3375"/>
    <w:rsid w:val="00BB7071"/>
    <w:rsid w:val="00BE2568"/>
    <w:rsid w:val="00BE7F33"/>
    <w:rsid w:val="00BF0FC6"/>
    <w:rsid w:val="00C024BC"/>
    <w:rsid w:val="00C273ED"/>
    <w:rsid w:val="00C40D6A"/>
    <w:rsid w:val="00C40F4A"/>
    <w:rsid w:val="00C4240A"/>
    <w:rsid w:val="00C5691F"/>
    <w:rsid w:val="00C60497"/>
    <w:rsid w:val="00C807A1"/>
    <w:rsid w:val="00C84B57"/>
    <w:rsid w:val="00C85D97"/>
    <w:rsid w:val="00C94025"/>
    <w:rsid w:val="00CB1C72"/>
    <w:rsid w:val="00CC1A05"/>
    <w:rsid w:val="00CC284E"/>
    <w:rsid w:val="00CC75BF"/>
    <w:rsid w:val="00CD55DE"/>
    <w:rsid w:val="00CD79BE"/>
    <w:rsid w:val="00CE4271"/>
    <w:rsid w:val="00CF2013"/>
    <w:rsid w:val="00CF26D6"/>
    <w:rsid w:val="00D00D66"/>
    <w:rsid w:val="00D11799"/>
    <w:rsid w:val="00D13444"/>
    <w:rsid w:val="00D22619"/>
    <w:rsid w:val="00D40DC0"/>
    <w:rsid w:val="00D41205"/>
    <w:rsid w:val="00D432E7"/>
    <w:rsid w:val="00D43A20"/>
    <w:rsid w:val="00D5162F"/>
    <w:rsid w:val="00D5627E"/>
    <w:rsid w:val="00D611EE"/>
    <w:rsid w:val="00D66EB8"/>
    <w:rsid w:val="00D7391E"/>
    <w:rsid w:val="00D80192"/>
    <w:rsid w:val="00D8798D"/>
    <w:rsid w:val="00DA21C3"/>
    <w:rsid w:val="00DC02E8"/>
    <w:rsid w:val="00DC5539"/>
    <w:rsid w:val="00DD3ED6"/>
    <w:rsid w:val="00DE3B29"/>
    <w:rsid w:val="00DF0C99"/>
    <w:rsid w:val="00E12F3B"/>
    <w:rsid w:val="00E16E32"/>
    <w:rsid w:val="00E1791F"/>
    <w:rsid w:val="00E22D80"/>
    <w:rsid w:val="00E26275"/>
    <w:rsid w:val="00E26DCC"/>
    <w:rsid w:val="00E34FDD"/>
    <w:rsid w:val="00E62C22"/>
    <w:rsid w:val="00E76944"/>
    <w:rsid w:val="00E82860"/>
    <w:rsid w:val="00E84D8B"/>
    <w:rsid w:val="00E91AAF"/>
    <w:rsid w:val="00E92FD4"/>
    <w:rsid w:val="00EB46A2"/>
    <w:rsid w:val="00EC58E6"/>
    <w:rsid w:val="00ED22BF"/>
    <w:rsid w:val="00ED79A0"/>
    <w:rsid w:val="00EE315A"/>
    <w:rsid w:val="00EE375F"/>
    <w:rsid w:val="00EF1B10"/>
    <w:rsid w:val="00EF5287"/>
    <w:rsid w:val="00EF5C75"/>
    <w:rsid w:val="00F04FB3"/>
    <w:rsid w:val="00F07B29"/>
    <w:rsid w:val="00F11764"/>
    <w:rsid w:val="00F13ED8"/>
    <w:rsid w:val="00F23499"/>
    <w:rsid w:val="00F25AB4"/>
    <w:rsid w:val="00F348CF"/>
    <w:rsid w:val="00F437DE"/>
    <w:rsid w:val="00F44758"/>
    <w:rsid w:val="00F47C1D"/>
    <w:rsid w:val="00F52EB1"/>
    <w:rsid w:val="00F7210F"/>
    <w:rsid w:val="00F74914"/>
    <w:rsid w:val="00F860C5"/>
    <w:rsid w:val="00F93D8C"/>
    <w:rsid w:val="00FA4462"/>
    <w:rsid w:val="00FB0C8D"/>
    <w:rsid w:val="00FB2841"/>
    <w:rsid w:val="00FB6000"/>
    <w:rsid w:val="00FB60FD"/>
    <w:rsid w:val="00FC203A"/>
    <w:rsid w:val="00FD1FF7"/>
    <w:rsid w:val="00FE653B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16BF5"/>
  <w15:docId w15:val="{AD73D1E5-DD0F-421A-94BB-4AAA8C52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46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022"/>
    <w:rPr>
      <w:sz w:val="18"/>
      <w:szCs w:val="18"/>
    </w:rPr>
  </w:style>
  <w:style w:type="paragraph" w:styleId="a7">
    <w:name w:val="List Paragraph"/>
    <w:basedOn w:val="a"/>
    <w:uiPriority w:val="34"/>
    <w:qFormat/>
    <w:rsid w:val="00B34A42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DC02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0207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0207B"/>
    <w:rPr>
      <w:sz w:val="18"/>
      <w:szCs w:val="18"/>
    </w:rPr>
  </w:style>
  <w:style w:type="paragraph" w:customStyle="1" w:styleId="Char1">
    <w:name w:val="Char1"/>
    <w:basedOn w:val="a"/>
    <w:rsid w:val="008F5FA1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Date"/>
    <w:basedOn w:val="a"/>
    <w:next w:val="a"/>
    <w:link w:val="ac"/>
    <w:uiPriority w:val="99"/>
    <w:semiHidden/>
    <w:unhideWhenUsed/>
    <w:rsid w:val="008F5FA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8F5FA1"/>
  </w:style>
  <w:style w:type="paragraph" w:customStyle="1" w:styleId="Char10">
    <w:name w:val="Char1"/>
    <w:basedOn w:val="a"/>
    <w:rsid w:val="00F348C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table" w:styleId="ad">
    <w:name w:val="Table Grid"/>
    <w:basedOn w:val="a1"/>
    <w:uiPriority w:val="39"/>
    <w:qFormat/>
    <w:rsid w:val="008E1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http://xiaoban.ecust.edu.cn/picture/article/5/5936bfb2-1aeb-49a6-82d9-fd8b8ccb33e7/8e086854-9b88-49c9-8d37-cc17a801d4a4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正江 陈</cp:lastModifiedBy>
  <cp:revision>234</cp:revision>
  <cp:lastPrinted>2016-11-21T11:34:00Z</cp:lastPrinted>
  <dcterms:created xsi:type="dcterms:W3CDTF">2017-06-17T11:34:00Z</dcterms:created>
  <dcterms:modified xsi:type="dcterms:W3CDTF">2023-12-04T13:18:00Z</dcterms:modified>
</cp:coreProperties>
</file>