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1CA7" w14:textId="20B45089" w:rsidR="008D7245" w:rsidRPr="008D7245" w:rsidRDefault="008D7245" w:rsidP="008D7245">
      <w:pPr>
        <w:adjustRightInd w:val="0"/>
        <w:spacing w:line="360" w:lineRule="auto"/>
        <w:ind w:right="416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8D7245">
        <w:rPr>
          <w:rFonts w:eastAsiaTheme="minorHAnsi"/>
          <w:sz w:val="24"/>
          <w:szCs w:val="24"/>
          <w:lang w:val="en-IN"/>
        </w:rPr>
        <w:t xml:space="preserve">function [features, </w:t>
      </w:r>
      <w:proofErr w:type="spellStart"/>
      <w:r w:rsidRPr="008D7245">
        <w:rPr>
          <w:rFonts w:eastAsiaTheme="minorHAnsi"/>
          <w:sz w:val="24"/>
          <w:szCs w:val="24"/>
          <w:lang w:val="en-IN"/>
        </w:rPr>
        <w:t>featureMetrics</w:t>
      </w:r>
      <w:proofErr w:type="spellEnd"/>
      <w:r w:rsidRPr="008D7245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8D7245">
        <w:rPr>
          <w:rFonts w:eastAsiaTheme="minorHAnsi"/>
          <w:sz w:val="24"/>
          <w:szCs w:val="24"/>
          <w:lang w:val="en-IN"/>
        </w:rPr>
        <w:t>customParasitologyFcn</w:t>
      </w:r>
      <w:proofErr w:type="spellEnd"/>
      <w:r w:rsidRPr="008D7245">
        <w:rPr>
          <w:rFonts w:eastAsiaTheme="minorHAnsi"/>
          <w:sz w:val="24"/>
          <w:szCs w:val="24"/>
          <w:lang w:val="en-IN"/>
        </w:rPr>
        <w:t>(I)</w:t>
      </w:r>
    </w:p>
    <w:p w14:paraId="6D400ED4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persistent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targetImage</w:t>
      </w:r>
      <w:proofErr w:type="spellEnd"/>
    </w:p>
    <w:p w14:paraId="4D85C4E4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matchHistograms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true; %Low-cost way to improve performance</w:t>
      </w:r>
    </w:p>
    <w:p w14:paraId="1FDF2BA2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4F99A04C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Histogram matching may help!</w:t>
      </w:r>
    </w:p>
    <w:p w14:paraId="53A75129" w14:textId="77777777" w:rsidR="008D7245" w:rsidRPr="00CA34A7" w:rsidRDefault="008D7245" w:rsidP="008D7245">
      <w:pPr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) &amp;&amp;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matchHistograms</w:t>
      </w:r>
      <w:proofErr w:type="spellEnd"/>
    </w:p>
    <w:p w14:paraId="54E16BA8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rgb2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gray(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imread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('C:\Users\Bhavana\Documents\MATLAB\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FinalCode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\</w:t>
      </w:r>
    </w:p>
    <w:p w14:paraId="66EBFD19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 w:firstLine="294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BloodCellAnalysis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\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BloodSnearImages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\img19.jpg'));</w:t>
      </w:r>
    </w:p>
    <w:p w14:paraId="06598599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3366E612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extractorMethod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'SURF'; %#ok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Auto;BRISK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;FREAK;SURF;BLOCK</w:t>
      </w:r>
      <w:proofErr w:type="spellEnd"/>
    </w:p>
    <w:p w14:paraId="0D950FD1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Convert I to grayscale if required.</w:t>
      </w:r>
    </w:p>
    <w:p w14:paraId="2A8C7F26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[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height,width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,numChannels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] = size(I);</w:t>
      </w:r>
    </w:p>
    <w:p w14:paraId="6AF68D73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numChannels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&gt; 1</w:t>
      </w:r>
    </w:p>
    <w:p w14:paraId="0F9D5AE8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grayImage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rgb2gray(I);</w:t>
      </w:r>
    </w:p>
    <w:p w14:paraId="22B53FF0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else</w:t>
      </w:r>
    </w:p>
    <w:p w14:paraId="1E62A2DF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grayImage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I;</w:t>
      </w:r>
    </w:p>
    <w:p w14:paraId="490EFFD5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5F795868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matchHistograms</w:t>
      </w:r>
      <w:proofErr w:type="spellEnd"/>
    </w:p>
    <w:p w14:paraId="4D41794E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grayImage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imhistmatch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grayImage,targetImage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63D771E9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5B39E9E9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gridStep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8;</w:t>
      </w:r>
    </w:p>
    <w:p w14:paraId="57CF698F" w14:textId="77777777" w:rsidR="008D7245" w:rsidRPr="00CA34A7" w:rsidRDefault="008D7245" w:rsidP="008D7245">
      <w:pPr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gridX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1:gridStep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:width;</w:t>
      </w:r>
    </w:p>
    <w:p w14:paraId="4B116B97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gridY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1:gridStep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:height;</w:t>
      </w:r>
    </w:p>
    <w:p w14:paraId="7659551F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[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x,y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meshgrid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gridX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gridY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5C237B39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gridLocations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x(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:) y(:)];</w:t>
      </w:r>
    </w:p>
    <w:p w14:paraId="4B903F66" w14:textId="4234D590" w:rsidR="008D7245" w:rsidRPr="008D7245" w:rsidRDefault="008D7245" w:rsidP="008D7245">
      <w:pPr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8D7245">
        <w:rPr>
          <w:rFonts w:eastAsiaTheme="minorHAnsi"/>
          <w:sz w:val="24"/>
          <w:szCs w:val="24"/>
          <w:lang w:val="en-IN"/>
        </w:rPr>
        <w:t xml:space="preserve">[features, </w:t>
      </w:r>
      <w:proofErr w:type="spellStart"/>
      <w:r w:rsidRPr="008D7245">
        <w:rPr>
          <w:rFonts w:eastAsiaTheme="minorHAnsi"/>
          <w:sz w:val="24"/>
          <w:szCs w:val="24"/>
          <w:lang w:val="en-IN"/>
        </w:rPr>
        <w:t>scenePoints</w:t>
      </w:r>
      <w:proofErr w:type="spellEnd"/>
      <w:r w:rsidRPr="008D7245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proofErr w:type="gramStart"/>
      <w:r w:rsidRPr="008D7245">
        <w:rPr>
          <w:rFonts w:eastAsiaTheme="minorHAnsi"/>
          <w:sz w:val="24"/>
          <w:szCs w:val="24"/>
          <w:lang w:val="en-IN"/>
        </w:rPr>
        <w:t>extractFeatures</w:t>
      </w:r>
      <w:proofErr w:type="spellEnd"/>
      <w:r w:rsidRPr="008D7245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8D7245">
        <w:rPr>
          <w:rFonts w:eastAsiaTheme="minorHAnsi"/>
          <w:sz w:val="24"/>
          <w:szCs w:val="24"/>
          <w:lang w:val="en-IN"/>
        </w:rPr>
        <w:t>grayImage,gridLocations</w:t>
      </w:r>
      <w:proofErr w:type="spellEnd"/>
      <w:r w:rsidRPr="008D7245">
        <w:rPr>
          <w:rFonts w:eastAsiaTheme="minorHAnsi"/>
          <w:sz w:val="24"/>
          <w:szCs w:val="24"/>
          <w:lang w:val="en-IN"/>
        </w:rPr>
        <w:t>,...</w:t>
      </w:r>
    </w:p>
    <w:p w14:paraId="77DD15C7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'Method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extractorMethod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,...</w:t>
      </w:r>
    </w:p>
    <w:p w14:paraId="77995871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'SURFSize',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64,...</w:t>
      </w:r>
      <w:proofErr w:type="gramEnd"/>
    </w:p>
    <w:p w14:paraId="2D106BE1" w14:textId="6905116C" w:rsidR="008D7245" w:rsidRPr="008D7245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Upright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',true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6A074F88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try</w:t>
      </w:r>
    </w:p>
    <w:p w14:paraId="35830879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features = double(features);</w:t>
      </w:r>
    </w:p>
    <w:p w14:paraId="7EE8CB4A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catch</w:t>
      </w:r>
    </w:p>
    <w:p w14:paraId="43CBE512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features = double(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features.Features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001FC1E1" w14:textId="77777777" w:rsidR="008D7245" w:rsidRPr="00CA34A7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373EFEC3" w14:textId="0290A41D" w:rsidR="00B422E4" w:rsidRPr="008D7245" w:rsidRDefault="008D7245" w:rsidP="008D7245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featureMetrics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var(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features,[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],2);</w:t>
      </w:r>
    </w:p>
    <w:sectPr w:rsidR="00B422E4" w:rsidRPr="008D7245" w:rsidSect="008D724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5"/>
    <w:rsid w:val="008D7245"/>
    <w:rsid w:val="00B422E4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CA26"/>
  <w15:chartTrackingRefBased/>
  <w15:docId w15:val="{02A3857C-6DF2-46A7-B1AD-61880462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4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D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8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3</cp:revision>
  <dcterms:created xsi:type="dcterms:W3CDTF">2020-06-04T19:58:00Z</dcterms:created>
  <dcterms:modified xsi:type="dcterms:W3CDTF">2020-06-05T16:46:00Z</dcterms:modified>
</cp:coreProperties>
</file>