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7304D" w14:textId="38D96BD9" w:rsidR="00484155" w:rsidRDefault="00704192" w:rsidP="0070419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704192">
        <w:rPr>
          <w:rFonts w:ascii="Times New Roman" w:hAnsi="Times New Roman" w:cs="Times New Roman"/>
          <w:sz w:val="36"/>
          <w:szCs w:val="36"/>
          <w:u w:val="single"/>
          <w:lang w:val="en-US"/>
        </w:rPr>
        <w:t>CASE STUDY 1 [Low Level Application]</w:t>
      </w:r>
    </w:p>
    <w:p w14:paraId="080B470A" w14:textId="5E2590ED" w:rsidR="00704192" w:rsidRPr="00704192" w:rsidRDefault="00704192" w:rsidP="0070419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04192">
        <w:rPr>
          <w:rFonts w:ascii="Times New Roman" w:hAnsi="Times New Roman" w:cs="Times New Roman"/>
          <w:sz w:val="32"/>
          <w:szCs w:val="32"/>
          <w:lang w:val="en-US"/>
        </w:rPr>
        <w:t>Vending Machine: -</w:t>
      </w:r>
    </w:p>
    <w:p w14:paraId="0CCBA6C2" w14:textId="7514544A" w:rsidR="00704192" w:rsidRDefault="00C0695E" w:rsidP="00704192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4904F133" wp14:editId="6CEC5351">
            <wp:extent cx="6274191" cy="4529455"/>
            <wp:effectExtent l="0" t="0" r="0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258" cy="453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0AB34" w14:textId="47EC06A4" w:rsidR="00704192" w:rsidRDefault="00704192" w:rsidP="00704192">
      <w:pPr>
        <w:rPr>
          <w:noProof/>
        </w:rPr>
      </w:pPr>
    </w:p>
    <w:p w14:paraId="580B499D" w14:textId="1BEF2536" w:rsidR="00704192" w:rsidRDefault="00704192" w:rsidP="0070419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04192">
        <w:rPr>
          <w:rFonts w:ascii="Times New Roman" w:hAnsi="Times New Roman" w:cs="Times New Roman"/>
          <w:sz w:val="28"/>
          <w:szCs w:val="28"/>
          <w:u w:val="single"/>
          <w:lang w:val="en-US"/>
        </w:rPr>
        <w:t>Explanation: -</w:t>
      </w:r>
    </w:p>
    <w:p w14:paraId="4A79DD5C" w14:textId="77777777" w:rsidR="007134FA" w:rsidRDefault="007134FA" w:rsidP="00713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Power supply unit: -</w:t>
      </w:r>
    </w:p>
    <w:p w14:paraId="402DE00C" w14:textId="77777777" w:rsidR="007134FA" w:rsidRDefault="007134FA" w:rsidP="007134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the main supply AC voltage is continuously supplied to the vending machine i.e., 230v AC.</w:t>
      </w:r>
    </w:p>
    <w:p w14:paraId="3AF90D18" w14:textId="77777777" w:rsidR="007134FA" w:rsidRDefault="007134FA" w:rsidP="007134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is a rectifier in this unit, which converts AC voltage into DC voltage, and this voltage is supplied to a voltage regulator.</w:t>
      </w:r>
    </w:p>
    <w:p w14:paraId="7F78184C" w14:textId="77777777" w:rsidR="007134FA" w:rsidRDefault="007134FA" w:rsidP="007134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Voltage regulator converts the supplied voltage to a constant voltage of 5v.</w:t>
      </w:r>
    </w:p>
    <w:p w14:paraId="3D491FDC" w14:textId="77777777" w:rsidR="007134FA" w:rsidRDefault="007134FA" w:rsidP="007134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5v supply is supplied to the microcontroller to operate.</w:t>
      </w:r>
    </w:p>
    <w:p w14:paraId="40733EF1" w14:textId="6675FE50" w:rsidR="007134FA" w:rsidRPr="007134FA" w:rsidRDefault="007134FA" w:rsidP="007134FA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A6DEB87" w14:textId="20703FD2" w:rsidR="00704192" w:rsidRPr="00704192" w:rsidRDefault="00704192" w:rsidP="00704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4192">
        <w:rPr>
          <w:rFonts w:ascii="Times New Roman" w:hAnsi="Times New Roman" w:cs="Times New Roman"/>
          <w:sz w:val="24"/>
          <w:szCs w:val="24"/>
          <w:lang w:val="en-US"/>
        </w:rPr>
        <w:t>Coin Detection Box: -</w:t>
      </w:r>
    </w:p>
    <w:p w14:paraId="0D4D20E7" w14:textId="1BF05FD7" w:rsidR="00704192" w:rsidRDefault="0041138B" w:rsidP="007041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case of valid coin detection, a signal is sent to the internal circuitry which also consists of a Microcontroller.</w:t>
      </w:r>
    </w:p>
    <w:p w14:paraId="02414C43" w14:textId="2FF2A9B4" w:rsidR="0041138B" w:rsidRDefault="0041138B" w:rsidP="007041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microcontroller now operates the motors to dispense a cola bottle in case of valid coin.</w:t>
      </w:r>
    </w:p>
    <w:p w14:paraId="0B652DD1" w14:textId="1324920D" w:rsidR="0041138B" w:rsidRDefault="0041138B" w:rsidP="007041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the coin is not valid then it </w:t>
      </w:r>
      <w:r w:rsidR="00140218">
        <w:rPr>
          <w:rFonts w:ascii="Times New Roman" w:hAnsi="Times New Roman" w:cs="Times New Roman"/>
          <w:sz w:val="24"/>
          <w:szCs w:val="24"/>
          <w:lang w:val="en-US"/>
        </w:rPr>
        <w:t>gets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rejected.</w:t>
      </w:r>
    </w:p>
    <w:p w14:paraId="7D03C028" w14:textId="77777777" w:rsidR="007134FA" w:rsidRDefault="007134FA" w:rsidP="007134F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3EFAAA8" w14:textId="77777777" w:rsidR="007134FA" w:rsidRDefault="007134FA" w:rsidP="00713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DAC: -</w:t>
      </w:r>
    </w:p>
    <w:p w14:paraId="6E5D2778" w14:textId="4CAD466E" w:rsidR="007134FA" w:rsidRPr="007134FA" w:rsidRDefault="007134FA" w:rsidP="007134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the microcontroller gives the digital </w:t>
      </w:r>
      <w:r w:rsidR="007B3DB3">
        <w:rPr>
          <w:rFonts w:ascii="Times New Roman" w:hAnsi="Times New Roman" w:cs="Times New Roman"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 output, the output signal must give to the Relay </w:t>
      </w:r>
      <w:r w:rsidR="0091597A">
        <w:rPr>
          <w:rFonts w:ascii="Times New Roman" w:hAnsi="Times New Roman" w:cs="Times New Roman"/>
          <w:sz w:val="24"/>
          <w:szCs w:val="24"/>
          <w:lang w:val="en-US"/>
        </w:rPr>
        <w:t>drive,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but Relay drive cannot understand the digital </w:t>
      </w:r>
      <w:r w:rsidR="007B3DB3">
        <w:rPr>
          <w:rFonts w:ascii="Times New Roman" w:hAnsi="Times New Roman" w:cs="Times New Roman"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so this digital </w:t>
      </w:r>
      <w:r w:rsidR="007B3DB3">
        <w:rPr>
          <w:rFonts w:ascii="Times New Roman" w:hAnsi="Times New Roman" w:cs="Times New Roman"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converted into Analog signal by using the DAC (Digital to Analog Converter) and then given as input to the relay drive to operate.</w:t>
      </w:r>
    </w:p>
    <w:p w14:paraId="34DEF2A2" w14:textId="79A50285" w:rsidR="0041138B" w:rsidRDefault="0041138B" w:rsidP="004113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5EA273" w14:textId="571898E2" w:rsidR="0041138B" w:rsidRDefault="00140218" w:rsidP="004113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Relay Driver: -</w:t>
      </w:r>
    </w:p>
    <w:p w14:paraId="65ADFF39" w14:textId="0E5B2A12" w:rsidR="00140218" w:rsidRDefault="00140218" w:rsidP="001402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Relay driver is a circuit which can drive, or operate, a relay so that it can function appropriately in a circuit.</w:t>
      </w:r>
    </w:p>
    <w:p w14:paraId="75466812" w14:textId="4847C3E1" w:rsidR="00140218" w:rsidRDefault="00140218" w:rsidP="001402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relay driver can then operate a</w:t>
      </w:r>
      <w:r w:rsidR="00D4694D">
        <w:rPr>
          <w:rFonts w:ascii="Times New Roman" w:hAnsi="Times New Roman" w:cs="Times New Roman"/>
          <w:sz w:val="24"/>
          <w:szCs w:val="24"/>
          <w:lang w:val="en-US"/>
        </w:rPr>
        <w:t xml:space="preserve"> relay 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switch</w:t>
      </w:r>
      <w:r w:rsidR="00D4694D">
        <w:rPr>
          <w:rFonts w:ascii="Times New Roman" w:hAnsi="Times New Roman" w:cs="Times New Roman"/>
          <w:sz w:val="24"/>
          <w:szCs w:val="24"/>
          <w:lang w:val="en-US"/>
        </w:rPr>
        <w:t xml:space="preserve">ing operation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the circuit which can open or close, according to the needs of the circuit and it </w:t>
      </w:r>
      <w:r w:rsidR="007134FA">
        <w:rPr>
          <w:rFonts w:ascii="Times New Roman" w:hAnsi="Times New Roman" w:cs="Times New Roman"/>
          <w:sz w:val="24"/>
          <w:szCs w:val="24"/>
          <w:lang w:val="en-US"/>
        </w:rPr>
        <w:t>drives the motor.</w:t>
      </w:r>
    </w:p>
    <w:p w14:paraId="04325A1F" w14:textId="77777777" w:rsidR="007134FA" w:rsidRDefault="007134FA" w:rsidP="007134F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89F39B0" w14:textId="02F90AC3" w:rsidR="007134FA" w:rsidRPr="007134FA" w:rsidRDefault="007134FA" w:rsidP="00713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134FA">
        <w:rPr>
          <w:rFonts w:ascii="Times New Roman" w:hAnsi="Times New Roman" w:cs="Times New Roman"/>
          <w:sz w:val="24"/>
          <w:szCs w:val="24"/>
          <w:lang w:val="en-US"/>
        </w:rPr>
        <w:t>Motor: -</w:t>
      </w:r>
    </w:p>
    <w:p w14:paraId="70B25323" w14:textId="4BB3692B" w:rsidR="007134FA" w:rsidRDefault="007134FA" w:rsidP="007134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Relay is used to drive the motor. </w:t>
      </w:r>
    </w:p>
    <w:p w14:paraId="3CD6855E" w14:textId="63A701EB" w:rsidR="007134FA" w:rsidRDefault="007134FA" w:rsidP="007134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the product required is selected and coin is inserted and if accepted by the coin detection box a pulse is given to the Microcontroller and the motor is driven.</w:t>
      </w:r>
    </w:p>
    <w:p w14:paraId="19017A80" w14:textId="4039CFE4" w:rsidR="007134FA" w:rsidRPr="007134FA" w:rsidRDefault="007134FA" w:rsidP="007134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Motor in-turn drives the spring attached to it. The spring rotates the product, which then slides out of the box is given as output.</w:t>
      </w:r>
    </w:p>
    <w:sectPr w:rsidR="007134FA" w:rsidRPr="00713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F78EC"/>
    <w:multiLevelType w:val="hybridMultilevel"/>
    <w:tmpl w:val="B1EAD2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394385"/>
    <w:multiLevelType w:val="hybridMultilevel"/>
    <w:tmpl w:val="08586A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2F08AA"/>
    <w:multiLevelType w:val="hybridMultilevel"/>
    <w:tmpl w:val="121626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42F75"/>
    <w:multiLevelType w:val="hybridMultilevel"/>
    <w:tmpl w:val="CCF2EB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F34207"/>
    <w:multiLevelType w:val="hybridMultilevel"/>
    <w:tmpl w:val="8BCCB7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60"/>
    <w:rsid w:val="00140218"/>
    <w:rsid w:val="0041138B"/>
    <w:rsid w:val="00484155"/>
    <w:rsid w:val="005203FC"/>
    <w:rsid w:val="00704192"/>
    <w:rsid w:val="007134FA"/>
    <w:rsid w:val="007B3DB3"/>
    <w:rsid w:val="0091597A"/>
    <w:rsid w:val="00C0695E"/>
    <w:rsid w:val="00D41B60"/>
    <w:rsid w:val="00D4694D"/>
    <w:rsid w:val="00DE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AE64"/>
  <w15:chartTrackingRefBased/>
  <w15:docId w15:val="{04A47111-BD3F-48CF-8CD0-7362A205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419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4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BANU PRAKASH REDDY</dc:creator>
  <cp:keywords/>
  <dc:description/>
  <cp:lastModifiedBy>M BANU PRAKASH REDDY</cp:lastModifiedBy>
  <cp:revision>4</cp:revision>
  <dcterms:created xsi:type="dcterms:W3CDTF">2022-02-19T16:46:00Z</dcterms:created>
  <dcterms:modified xsi:type="dcterms:W3CDTF">2022-02-19T20:11:00Z</dcterms:modified>
</cp:coreProperties>
</file>