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3"/>
      </w:pPr>
      <w:r>
        <w:rPr>
          <w:rStyle w:val="C3"/>
        </w:rPr>
        <w:t>Note</w:t>
      </w:r>
      <w:r>
        <w:t>: Consider the following before starting the assignment:</w:t>
      </w:r>
    </w:p>
    <w:p>
      <w:pPr>
        <w:numPr>
          <w:ilvl w:val="0"/>
          <w:numId w:val="16"/>
        </w:numPr>
        <w:spacing w:before="100" w:after="100" w:beforeAutospacing="1" w:afterAutospacing="1"/>
      </w:pPr>
      <w:r>
        <w:t xml:space="preserve">A </w:t>
      </w:r>
      <w:r>
        <w:rPr>
          <w:rStyle w:val="C3"/>
        </w:rPr>
        <w:t>static field</w:t>
      </w:r>
      <w:r>
        <w:t xml:space="preserve"> declared inside a class is called a </w:t>
      </w:r>
      <w:r>
        <w:rPr>
          <w:rStyle w:val="C3"/>
        </w:rPr>
        <w:t>class-level variable</w:t>
      </w:r>
      <w:r>
        <w:t xml:space="preserve">. To access this variable, use the class name and the dot operator (e.g., </w:t>
      </w:r>
      <w:r>
        <w:rPr>
          <w:rStyle w:val="C4"/>
          <w:rFonts w:eastAsiaTheme="minorHAnsi"/>
        </w:rPr>
        <w:t>Integer.MAX_VALUE</w:t>
      </w:r>
      <w:r>
        <w:t>).</w:t>
      </w:r>
    </w:p>
    <w:p>
      <w:pPr>
        <w:numPr>
          <w:ilvl w:val="0"/>
          <w:numId w:val="16"/>
        </w:numPr>
        <w:spacing w:before="100" w:after="100" w:beforeAutospacing="1" w:afterAutospacing="1"/>
      </w:pPr>
      <w:r>
        <w:t xml:space="preserve">A </w:t>
      </w:r>
      <w:r>
        <w:rPr>
          <w:rStyle w:val="C3"/>
        </w:rPr>
        <w:t>static method</w:t>
      </w:r>
      <w:r>
        <w:t xml:space="preserve"> defined inside a class is called a </w:t>
      </w:r>
      <w:r>
        <w:rPr>
          <w:rStyle w:val="C3"/>
        </w:rPr>
        <w:t>class-level method</w:t>
      </w:r>
      <w:r>
        <w:t xml:space="preserve">. To access this method, use the class name and the dot operator (e.g., </w:t>
      </w:r>
      <w:r>
        <w:rPr>
          <w:rStyle w:val="C4"/>
          <w:rFonts w:eastAsiaTheme="minorHAnsi"/>
        </w:rPr>
        <w:t>Integer.parseInt()</w:t>
      </w:r>
      <w:r>
        <w:t>).</w:t>
      </w:r>
    </w:p>
    <w:p>
      <w:pPr>
        <w:numPr>
          <w:ilvl w:val="0"/>
          <w:numId w:val="16"/>
        </w:numPr>
        <w:spacing w:before="100" w:after="100" w:beforeAutospacing="1" w:afterAutospacing="1"/>
      </w:pPr>
      <w:r>
        <w:t>When accessing static members within the same class, you do not need to use the class name.</w:t>
      </w:r>
    </w:p>
    <w:p>
      <w:pPr>
        <w:pStyle w:val="P2"/>
      </w:pPr>
      <w:r>
        <w:rPr>
          <w:rStyle w:val="C3"/>
          <w:b w:val="1"/>
          <w:bCs w:val="1"/>
        </w:rPr>
        <w:t xml:space="preserve">1. Working with </w:t>
      </w:r>
      <w:r>
        <w:rPr>
          <w:rStyle w:val="C4"/>
        </w:rPr>
        <w:t>java.lang.Boolean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a.</w:t>
      </w:r>
      <w:r>
        <w:t xml:space="preserve"> Explore the </w:t>
      </w:r>
      <w:hyperlink xmlns:r="http://schemas.openxmlformats.org/officeDocument/2006/relationships" r:id="R2" w:tgtFrame="_new">
        <w:r>
          <w:rPr>
            <w:rStyle w:val="C2"/>
          </w:rPr>
          <w:t xml:space="preserve">Java API documentation for </w:t>
        </w:r>
        <w:r>
          <w:rPr>
            <w:rStyle w:val="C4"/>
            <w:rFonts w:eastAsiaTheme="minorHAnsi"/>
            <w:color w:val="0000FF"/>
            <w:u w:val="single"/>
          </w:rPr>
          <w:t>java.lang.Boolean</w:t>
        </w:r>
      </w:hyperlink>
      <w:r>
        <w:t xml:space="preserve"> and observe its modifiers and super types.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b.</w:t>
      </w:r>
      <w:r>
        <w:t xml:space="preserve"> Declare a method-local variable </w:t>
      </w:r>
      <w:r>
        <w:rPr>
          <w:rStyle w:val="C4"/>
          <w:rFonts w:eastAsiaTheme="minorHAnsi"/>
        </w:rPr>
        <w:t>status</w:t>
      </w:r>
      <w:r>
        <w:t xml:space="preserve"> of type </w:t>
      </w:r>
      <w:r>
        <w:rPr>
          <w:rStyle w:val="C4"/>
          <w:rFonts w:eastAsiaTheme="minorHAnsi"/>
        </w:rPr>
        <w:t>boolean</w:t>
      </w:r>
      <w:r>
        <w:t xml:space="preserve"> with the value </w:t>
      </w:r>
      <w:r>
        <w:rPr>
          <w:rStyle w:val="C4"/>
          <w:rFonts w:eastAsiaTheme="minorHAnsi"/>
        </w:rPr>
        <w:t>true</w:t>
      </w:r>
      <w:r>
        <w:t xml:space="preserve"> and convert it to a </w:t>
      </w:r>
      <w:r>
        <w:rPr>
          <w:rStyle w:val="C4"/>
          <w:rFonts w:eastAsiaTheme="minorHAnsi"/>
        </w:rPr>
        <w:t>String</w:t>
      </w:r>
      <w:r>
        <w:t xml:space="preserve"> using the </w:t>
      </w:r>
      <w:r>
        <w:rPr>
          <w:rStyle w:val="C4"/>
          <w:rFonts w:eastAsiaTheme="minorHAnsi"/>
        </w:rPr>
        <w:t>toString</w:t>
      </w:r>
      <w:r>
        <w:t xml:space="preserve"> method. (Hint: Use </w:t>
      </w:r>
      <w:r>
        <w:rPr>
          <w:rStyle w:val="C4"/>
          <w:rFonts w:eastAsiaTheme="minorHAnsi"/>
        </w:rPr>
        <w:t>Boolean.toString(Boolean)</w:t>
      </w:r>
      <w:bookmarkStart w:id="0" w:name="_GoBack"/>
      <w:bookmarkEnd w:id="0"/>
      <w:r>
        <w:rPr>
          <w:rStyle w:val="C4"/>
          <w:rFonts w:eastAsiaTheme="minorHAnsi"/>
        </w:rPr>
        <w:t xml:space="preserve"> 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c.</w:t>
      </w:r>
      <w:r>
        <w:t xml:space="preserve"> Declare a method-local variable </w:t>
      </w:r>
      <w:r>
        <w:rPr>
          <w:rStyle w:val="C4"/>
          <w:rFonts w:eastAsiaTheme="minorHAnsi"/>
        </w:rPr>
        <w:t>strStatus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the value </w:t>
      </w:r>
      <w:r>
        <w:rPr>
          <w:rStyle w:val="C4"/>
          <w:rFonts w:eastAsiaTheme="minorHAnsi"/>
        </w:rPr>
        <w:t>"true"</w:t>
      </w:r>
      <w:r>
        <w:t xml:space="preserve"> and convert it to a </w:t>
      </w:r>
      <w:r>
        <w:rPr>
          <w:rStyle w:val="C4"/>
          <w:rFonts w:eastAsiaTheme="minorHAnsi"/>
        </w:rPr>
        <w:t>boolean</w:t>
      </w:r>
      <w:r>
        <w:t xml:space="preserve"> using the </w:t>
      </w:r>
      <w:r>
        <w:rPr>
          <w:rStyle w:val="C4"/>
          <w:rFonts w:eastAsiaTheme="minorHAnsi"/>
        </w:rPr>
        <w:t>parseBoolean</w:t>
      </w:r>
      <w:r>
        <w:t xml:space="preserve"> method. (Hint: Use </w:t>
      </w:r>
      <w:r>
        <w:rPr>
          <w:rStyle w:val="C4"/>
          <w:rFonts w:eastAsiaTheme="minorHAnsi"/>
        </w:rPr>
        <w:t>Boolean.parseBoolean(String)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d.</w:t>
      </w:r>
      <w:r>
        <w:t xml:space="preserve"> Declare a method-local variable </w:t>
      </w:r>
      <w:r>
        <w:rPr>
          <w:rStyle w:val="C4"/>
          <w:rFonts w:eastAsiaTheme="minorHAnsi"/>
        </w:rPr>
        <w:t>strStatus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the value </w:t>
      </w:r>
      <w:r>
        <w:rPr>
          <w:rStyle w:val="C4"/>
          <w:rFonts w:eastAsiaTheme="minorHAnsi"/>
        </w:rPr>
        <w:t>"1"</w:t>
      </w:r>
      <w:r>
        <w:t xml:space="preserve"> or </w:t>
      </w:r>
      <w:r>
        <w:rPr>
          <w:rStyle w:val="C4"/>
          <w:rFonts w:eastAsiaTheme="minorHAnsi"/>
        </w:rPr>
        <w:t>"0"</w:t>
      </w:r>
      <w:r>
        <w:t xml:space="preserve"> and attempt to convert it to a </w:t>
      </w:r>
      <w:r>
        <w:rPr>
          <w:rStyle w:val="C4"/>
          <w:rFonts w:eastAsiaTheme="minorHAnsi"/>
        </w:rPr>
        <w:t>boolean</w:t>
      </w:r>
      <w:r>
        <w:t xml:space="preserve">. (Hint: </w:t>
      </w:r>
      <w:r>
        <w:rPr>
          <w:rStyle w:val="C4"/>
          <w:rFonts w:eastAsiaTheme="minorHAnsi"/>
        </w:rPr>
        <w:t>parseBoolean</w:t>
      </w:r>
      <w:r>
        <w:t xml:space="preserve"> method will not work as expected with </w:t>
      </w:r>
      <w:r>
        <w:rPr>
          <w:rStyle w:val="C4"/>
          <w:rFonts w:eastAsiaTheme="minorHAnsi"/>
        </w:rPr>
        <w:t>"1"</w:t>
      </w:r>
      <w:r>
        <w:t xml:space="preserve"> or </w:t>
      </w:r>
      <w:r>
        <w:rPr>
          <w:rStyle w:val="C4"/>
          <w:rFonts w:eastAsiaTheme="minorHAnsi"/>
        </w:rPr>
        <w:t>"0"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e.</w:t>
      </w:r>
      <w:r>
        <w:t xml:space="preserve"> Declare a method-local variable </w:t>
      </w:r>
      <w:r>
        <w:rPr>
          <w:rStyle w:val="C4"/>
          <w:rFonts w:eastAsiaTheme="minorHAnsi"/>
        </w:rPr>
        <w:t>status</w:t>
      </w:r>
      <w:r>
        <w:t xml:space="preserve"> of type </w:t>
      </w:r>
      <w:r>
        <w:rPr>
          <w:rStyle w:val="C4"/>
          <w:rFonts w:eastAsiaTheme="minorHAnsi"/>
        </w:rPr>
        <w:t>boolean</w:t>
      </w:r>
      <w:r>
        <w:t xml:space="preserve"> with the value </w:t>
      </w:r>
      <w:r>
        <w:rPr>
          <w:rStyle w:val="C4"/>
          <w:rFonts w:eastAsiaTheme="minorHAnsi"/>
        </w:rPr>
        <w:t>true</w:t>
      </w:r>
      <w:r>
        <w:t xml:space="preserve"> and convert it to the corresponding wrapper class using </w:t>
      </w:r>
      <w:r>
        <w:rPr>
          <w:rStyle w:val="C4"/>
          <w:rFonts w:eastAsiaTheme="minorHAnsi"/>
        </w:rPr>
        <w:t>Boolean.valueOf()</w:t>
      </w:r>
      <w:r>
        <w:t xml:space="preserve">. (Hint: Use </w:t>
      </w:r>
      <w:r>
        <w:rPr>
          <w:rStyle w:val="C4"/>
          <w:rFonts w:eastAsiaTheme="minorHAnsi"/>
        </w:rPr>
        <w:t>Boolean.valueOf(boolean)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f.</w:t>
      </w:r>
      <w:r>
        <w:t xml:space="preserve"> Declare a method-local variable </w:t>
      </w:r>
      <w:r>
        <w:rPr>
          <w:rStyle w:val="C4"/>
          <w:rFonts w:eastAsiaTheme="minorHAnsi"/>
        </w:rPr>
        <w:t>strStatus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the value </w:t>
      </w:r>
      <w:r>
        <w:rPr>
          <w:rStyle w:val="C4"/>
          <w:rFonts w:eastAsiaTheme="minorHAnsi"/>
        </w:rPr>
        <w:t>"true"</w:t>
      </w:r>
      <w:r>
        <w:t xml:space="preserve"> and convert it to the corresponding wrapper class using </w:t>
      </w:r>
      <w:r>
        <w:rPr>
          <w:rStyle w:val="C4"/>
          <w:rFonts w:eastAsiaTheme="minorHAnsi"/>
        </w:rPr>
        <w:t>Boolean.valueOf()</w:t>
      </w:r>
      <w:r>
        <w:t xml:space="preserve">. (Hint: Use </w:t>
      </w:r>
      <w:r>
        <w:rPr>
          <w:rStyle w:val="C4"/>
          <w:rFonts w:eastAsiaTheme="minorHAnsi"/>
        </w:rPr>
        <w:t>Boolean.valueOf(String)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g.</w:t>
      </w:r>
      <w:r>
        <w:t xml:space="preserve"> Experiment with converting a </w:t>
      </w:r>
      <w:r>
        <w:rPr>
          <w:rStyle w:val="C4"/>
          <w:rFonts w:eastAsiaTheme="minorHAnsi"/>
        </w:rPr>
        <w:t>boolean</w:t>
      </w:r>
      <w:r>
        <w:t xml:space="preserve"> value into other primitive types or vice versa and observe the results.</w:t>
      </w:r>
    </w:p>
    <w:p>
      <w:pPr>
        <w:pStyle w:val="P2"/>
      </w:pPr>
      <w:r>
        <w:rPr>
          <w:rStyle w:val="C3"/>
          <w:b w:val="1"/>
          <w:bCs w:val="1"/>
        </w:rPr>
        <w:t xml:space="preserve">2. Working with </w:t>
      </w:r>
      <w:r>
        <w:rPr>
          <w:rStyle w:val="C4"/>
        </w:rPr>
        <w:t>java.lang.Byte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a.</w:t>
      </w:r>
      <w:r>
        <w:t xml:space="preserve"> Explore the </w:t>
      </w:r>
      <w:hyperlink xmlns:r="http://schemas.openxmlformats.org/officeDocument/2006/relationships" r:id="R3" w:tgtFrame="_new">
        <w:r>
          <w:rPr>
            <w:rStyle w:val="C2"/>
          </w:rPr>
          <w:t xml:space="preserve">Java API documentation for </w:t>
        </w:r>
        <w:r>
          <w:rPr>
            <w:rStyle w:val="C4"/>
            <w:rFonts w:eastAsiaTheme="minorHAnsi"/>
            <w:color w:val="0000FF"/>
            <w:u w:val="single"/>
          </w:rPr>
          <w:t>java.lang.Byte</w:t>
        </w:r>
      </w:hyperlink>
      <w:r>
        <w:t xml:space="preserve"> and observe its modifiers and super types.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b.</w:t>
      </w:r>
      <w:r>
        <w:t xml:space="preserve"> Write a program to test how many bytes are used to represent a </w:t>
      </w:r>
      <w:r>
        <w:rPr>
          <w:rStyle w:val="C4"/>
          <w:rFonts w:eastAsiaTheme="minorHAnsi"/>
        </w:rPr>
        <w:t>byte</w:t>
      </w:r>
      <w:r>
        <w:t xml:space="preserve"> value using the </w:t>
      </w:r>
      <w:r>
        <w:rPr>
          <w:rStyle w:val="C4"/>
          <w:rFonts w:eastAsiaTheme="minorHAnsi"/>
        </w:rPr>
        <w:t>BYTES</w:t>
      </w:r>
      <w:r>
        <w:t xml:space="preserve"> field. (Hint: Use </w:t>
      </w:r>
      <w:r>
        <w:rPr>
          <w:rStyle w:val="C4"/>
          <w:rFonts w:eastAsiaTheme="minorHAnsi"/>
        </w:rPr>
        <w:t>Byte.BYTES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c.</w:t>
      </w:r>
      <w:r>
        <w:t xml:space="preserve"> Write a program to find the minimum and maximum values of </w:t>
      </w:r>
      <w:r>
        <w:rPr>
          <w:rStyle w:val="C4"/>
          <w:rFonts w:eastAsiaTheme="minorHAnsi"/>
        </w:rPr>
        <w:t>byte</w:t>
      </w:r>
      <w:r>
        <w:t xml:space="preserve"> using the </w:t>
      </w:r>
      <w:r>
        <w:rPr>
          <w:rStyle w:val="C4"/>
          <w:rFonts w:eastAsiaTheme="minorHAnsi"/>
        </w:rPr>
        <w:t>MIN_VALUE</w:t>
      </w:r>
      <w:r>
        <w:t xml:space="preserve"> and </w:t>
      </w:r>
      <w:r>
        <w:rPr>
          <w:rStyle w:val="C4"/>
          <w:rFonts w:eastAsiaTheme="minorHAnsi"/>
        </w:rPr>
        <w:t>MAX_VALUE</w:t>
      </w:r>
      <w:r>
        <w:t xml:space="preserve"> fields. (Hint: Use </w:t>
      </w:r>
      <w:r>
        <w:rPr>
          <w:rStyle w:val="C4"/>
          <w:rFonts w:eastAsiaTheme="minorHAnsi"/>
        </w:rPr>
        <w:t>Byte.MIN_VALUE</w:t>
      </w:r>
      <w:r>
        <w:t xml:space="preserve"> and </w:t>
      </w:r>
      <w:r>
        <w:rPr>
          <w:rStyle w:val="C4"/>
          <w:rFonts w:eastAsiaTheme="minorHAnsi"/>
        </w:rPr>
        <w:t>Byte.MAX_VALUE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d.</w:t>
      </w:r>
      <w:r>
        <w:t xml:space="preserve"> Declare a method-local variable </w:t>
      </w:r>
      <w:r>
        <w:rPr>
          <w:rStyle w:val="C4"/>
          <w:rFonts w:eastAsiaTheme="minorHAnsi"/>
        </w:rPr>
        <w:t>number</w:t>
      </w:r>
      <w:r>
        <w:t xml:space="preserve"> of type </w:t>
      </w:r>
      <w:r>
        <w:rPr>
          <w:rStyle w:val="C4"/>
          <w:rFonts w:eastAsiaTheme="minorHAnsi"/>
        </w:rPr>
        <w:t>byte</w:t>
      </w:r>
      <w:r>
        <w:t xml:space="preserve"> with some value and convert it to a </w:t>
      </w:r>
      <w:r>
        <w:rPr>
          <w:rStyle w:val="C4"/>
          <w:rFonts w:eastAsiaTheme="minorHAnsi"/>
        </w:rPr>
        <w:t>String</w:t>
      </w:r>
      <w:r>
        <w:t xml:space="preserve"> using the </w:t>
      </w:r>
      <w:r>
        <w:rPr>
          <w:rStyle w:val="C4"/>
          <w:rFonts w:eastAsiaTheme="minorHAnsi"/>
        </w:rPr>
        <w:t>toString</w:t>
      </w:r>
      <w:r>
        <w:t xml:space="preserve"> method. (Hint: Use </w:t>
      </w:r>
      <w:r>
        <w:rPr>
          <w:rStyle w:val="C4"/>
          <w:rFonts w:eastAsiaTheme="minorHAnsi"/>
        </w:rPr>
        <w:t>Byte.toString(byte)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e.</w:t>
      </w:r>
      <w:r>
        <w:t xml:space="preserve"> Declare a method-local variable </w:t>
      </w:r>
      <w:r>
        <w:rPr>
          <w:rStyle w:val="C4"/>
          <w:rFonts w:eastAsiaTheme="minorHAnsi"/>
        </w:rPr>
        <w:t>strNumber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some value and convert it to a </w:t>
      </w:r>
      <w:r>
        <w:rPr>
          <w:rStyle w:val="C4"/>
          <w:rFonts w:eastAsiaTheme="minorHAnsi"/>
        </w:rPr>
        <w:t>byte</w:t>
      </w:r>
      <w:r>
        <w:t xml:space="preserve"> value using the </w:t>
      </w:r>
      <w:r>
        <w:rPr>
          <w:rStyle w:val="C4"/>
          <w:rFonts w:eastAsiaTheme="minorHAnsi"/>
        </w:rPr>
        <w:t>parseByte</w:t>
      </w:r>
      <w:r>
        <w:t xml:space="preserve"> method. (Hint: Use </w:t>
      </w:r>
      <w:r>
        <w:rPr>
          <w:rStyle w:val="C4"/>
          <w:rFonts w:eastAsiaTheme="minorHAnsi"/>
        </w:rPr>
        <w:t>Byte.parseByte(String)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f.</w:t>
      </w:r>
      <w:r>
        <w:t xml:space="preserve"> Declare a method-local variable </w:t>
      </w:r>
      <w:r>
        <w:rPr>
          <w:rStyle w:val="C4"/>
          <w:rFonts w:eastAsiaTheme="minorHAnsi"/>
        </w:rPr>
        <w:t>strNumber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the value </w:t>
      </w:r>
      <w:r>
        <w:rPr>
          <w:rStyle w:val="C4"/>
          <w:rFonts w:eastAsiaTheme="minorHAnsi"/>
        </w:rPr>
        <w:t>"Ab12Cd3"</w:t>
      </w:r>
      <w:r>
        <w:t xml:space="preserve"> and attempt to convert it to a </w:t>
      </w:r>
      <w:r>
        <w:rPr>
          <w:rStyle w:val="C4"/>
          <w:rFonts w:eastAsiaTheme="minorHAnsi"/>
        </w:rPr>
        <w:t>byte</w:t>
      </w:r>
      <w:r>
        <w:t xml:space="preserve"> value. (Hint: </w:t>
      </w:r>
      <w:r>
        <w:rPr>
          <w:rStyle w:val="C4"/>
          <w:rFonts w:eastAsiaTheme="minorHAnsi"/>
        </w:rPr>
        <w:t>parseByte</w:t>
      </w:r>
      <w:r>
        <w:t xml:space="preserve"> method will throw a </w:t>
      </w:r>
      <w:r>
        <w:rPr>
          <w:rStyle w:val="C4"/>
          <w:rFonts w:eastAsiaTheme="minorHAnsi"/>
        </w:rPr>
        <w:t>NumberFormatException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g.</w:t>
      </w:r>
      <w:r>
        <w:t xml:space="preserve"> Declare a method-local variable </w:t>
      </w:r>
      <w:r>
        <w:rPr>
          <w:rStyle w:val="C4"/>
          <w:rFonts w:eastAsiaTheme="minorHAnsi"/>
        </w:rPr>
        <w:t>number</w:t>
      </w:r>
      <w:r>
        <w:t xml:space="preserve"> of type </w:t>
      </w:r>
      <w:r>
        <w:rPr>
          <w:rStyle w:val="C4"/>
          <w:rFonts w:eastAsiaTheme="minorHAnsi"/>
        </w:rPr>
        <w:t>byte</w:t>
      </w:r>
      <w:r>
        <w:t xml:space="preserve"> with some value and convert it to the corresponding wrapper class using </w:t>
      </w:r>
      <w:r>
        <w:rPr>
          <w:rStyle w:val="C4"/>
          <w:rFonts w:eastAsiaTheme="minorHAnsi"/>
        </w:rPr>
        <w:t>Byte.valueOf()</w:t>
      </w:r>
      <w:r>
        <w:t xml:space="preserve">. (Hint: Use </w:t>
      </w:r>
      <w:r>
        <w:rPr>
          <w:rStyle w:val="C4"/>
          <w:rFonts w:eastAsiaTheme="minorHAnsi"/>
        </w:rPr>
        <w:t>Byte.valueOf(byte)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h.</w:t>
      </w:r>
      <w:r>
        <w:t xml:space="preserve"> Declare a method-local variable </w:t>
      </w:r>
      <w:r>
        <w:rPr>
          <w:rStyle w:val="C4"/>
          <w:rFonts w:eastAsiaTheme="minorHAnsi"/>
        </w:rPr>
        <w:t>strNumber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some </w:t>
      </w:r>
      <w:r>
        <w:rPr>
          <w:rStyle w:val="C4"/>
          <w:rFonts w:eastAsiaTheme="minorHAnsi"/>
        </w:rPr>
        <w:t>byte</w:t>
      </w:r>
      <w:r>
        <w:t xml:space="preserve"> value and convert it to the corresponding wrapper class using </w:t>
      </w:r>
      <w:r>
        <w:rPr>
          <w:rStyle w:val="C4"/>
          <w:rFonts w:eastAsiaTheme="minorHAnsi"/>
        </w:rPr>
        <w:t>Byte.valueOf()</w:t>
      </w:r>
      <w:r>
        <w:t xml:space="preserve">. (Hint: Use </w:t>
      </w:r>
      <w:r>
        <w:rPr>
          <w:rStyle w:val="C4"/>
          <w:rFonts w:eastAsiaTheme="minorHAnsi"/>
        </w:rPr>
        <w:t>Byte.valueOf(String)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i.</w:t>
      </w:r>
      <w:r>
        <w:t xml:space="preserve"> Experiment with converting a </w:t>
      </w:r>
      <w:r>
        <w:rPr>
          <w:rStyle w:val="C4"/>
          <w:rFonts w:eastAsiaTheme="minorHAnsi"/>
        </w:rPr>
        <w:t>byte</w:t>
      </w:r>
      <w:r>
        <w:t xml:space="preserve"> value into other primitive types or vice versa and observe the results.</w:t>
      </w:r>
    </w:p>
    <w:p>
      <w:pPr>
        <w:pStyle w:val="P2"/>
      </w:pPr>
      <w:r>
        <w:rPr>
          <w:rStyle w:val="C3"/>
          <w:b w:val="1"/>
          <w:bCs w:val="1"/>
        </w:rPr>
        <w:t xml:space="preserve">3. Working with </w:t>
      </w:r>
      <w:r>
        <w:rPr>
          <w:rStyle w:val="C4"/>
        </w:rPr>
        <w:t>java.lang.Short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a.</w:t>
      </w:r>
      <w:r>
        <w:t xml:space="preserve"> Explore the </w:t>
      </w:r>
      <w:hyperlink xmlns:r="http://schemas.openxmlformats.org/officeDocument/2006/relationships" r:id="R4" w:tgtFrame="_new">
        <w:r>
          <w:rPr>
            <w:rStyle w:val="C2"/>
          </w:rPr>
          <w:t xml:space="preserve">Java API documentation for </w:t>
        </w:r>
        <w:r>
          <w:rPr>
            <w:rStyle w:val="C4"/>
            <w:rFonts w:eastAsiaTheme="minorHAnsi"/>
            <w:color w:val="0000FF"/>
            <w:u w:val="single"/>
          </w:rPr>
          <w:t>java.lang.Short</w:t>
        </w:r>
      </w:hyperlink>
      <w:r>
        <w:t xml:space="preserve"> and observe its modifiers and super types.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b.</w:t>
      </w:r>
      <w:r>
        <w:t xml:space="preserve"> Write a program to test how many bytes are used to represent a </w:t>
      </w:r>
      <w:r>
        <w:rPr>
          <w:rStyle w:val="C4"/>
          <w:rFonts w:eastAsiaTheme="minorHAnsi"/>
        </w:rPr>
        <w:t>short</w:t>
      </w:r>
      <w:r>
        <w:t xml:space="preserve"> value using the </w:t>
      </w:r>
      <w:r>
        <w:rPr>
          <w:rStyle w:val="C4"/>
          <w:rFonts w:eastAsiaTheme="minorHAnsi"/>
        </w:rPr>
        <w:t>BYTES</w:t>
      </w:r>
      <w:r>
        <w:t xml:space="preserve"> field. (Hint: Use </w:t>
      </w:r>
      <w:r>
        <w:rPr>
          <w:rStyle w:val="C4"/>
          <w:rFonts w:eastAsiaTheme="minorHAnsi"/>
        </w:rPr>
        <w:t>Short.BYTES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c.</w:t>
      </w:r>
      <w:r>
        <w:t xml:space="preserve"> Write a program to find the minimum and maximum values of </w:t>
      </w:r>
      <w:r>
        <w:rPr>
          <w:rStyle w:val="C4"/>
          <w:rFonts w:eastAsiaTheme="minorHAnsi"/>
        </w:rPr>
        <w:t>short</w:t>
      </w:r>
      <w:r>
        <w:t xml:space="preserve"> using the </w:t>
      </w:r>
      <w:r>
        <w:rPr>
          <w:rStyle w:val="C4"/>
          <w:rFonts w:eastAsiaTheme="minorHAnsi"/>
        </w:rPr>
        <w:t>MIN_VALUE</w:t>
      </w:r>
      <w:r>
        <w:t xml:space="preserve"> and </w:t>
      </w:r>
      <w:r>
        <w:rPr>
          <w:rStyle w:val="C4"/>
          <w:rFonts w:eastAsiaTheme="minorHAnsi"/>
        </w:rPr>
        <w:t>MAX_VALUE</w:t>
      </w:r>
      <w:r>
        <w:t xml:space="preserve"> fields. (Hint: Use </w:t>
      </w:r>
      <w:r>
        <w:rPr>
          <w:rStyle w:val="C4"/>
          <w:rFonts w:eastAsiaTheme="minorHAnsi"/>
        </w:rPr>
        <w:t>Short.MIN_VALUE</w:t>
      </w:r>
      <w:r>
        <w:t xml:space="preserve"> and </w:t>
      </w:r>
      <w:r>
        <w:rPr>
          <w:rStyle w:val="C4"/>
          <w:rFonts w:eastAsiaTheme="minorHAnsi"/>
        </w:rPr>
        <w:t>Short.MAX_VALUE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d.</w:t>
      </w:r>
      <w:r>
        <w:t xml:space="preserve"> Declare a method-local variable </w:t>
      </w:r>
      <w:r>
        <w:rPr>
          <w:rStyle w:val="C4"/>
          <w:rFonts w:eastAsiaTheme="minorHAnsi"/>
        </w:rPr>
        <w:t>number</w:t>
      </w:r>
      <w:r>
        <w:t xml:space="preserve"> of type </w:t>
      </w:r>
      <w:r>
        <w:rPr>
          <w:rStyle w:val="C4"/>
          <w:rFonts w:eastAsiaTheme="minorHAnsi"/>
        </w:rPr>
        <w:t>short</w:t>
      </w:r>
      <w:r>
        <w:t xml:space="preserve"> with some value and convert it to a </w:t>
      </w:r>
      <w:r>
        <w:rPr>
          <w:rStyle w:val="C4"/>
          <w:rFonts w:eastAsiaTheme="minorHAnsi"/>
        </w:rPr>
        <w:t>String</w:t>
      </w:r>
      <w:r>
        <w:t xml:space="preserve"> using the </w:t>
      </w:r>
      <w:r>
        <w:rPr>
          <w:rStyle w:val="C4"/>
          <w:rFonts w:eastAsiaTheme="minorHAnsi"/>
        </w:rPr>
        <w:t>toString</w:t>
      </w:r>
      <w:r>
        <w:t xml:space="preserve"> method. (Hint: Use </w:t>
      </w:r>
      <w:r>
        <w:rPr>
          <w:rStyle w:val="C4"/>
          <w:rFonts w:eastAsiaTheme="minorHAnsi"/>
        </w:rPr>
        <w:t>Short.toString(short)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e.</w:t>
      </w:r>
      <w:r>
        <w:t xml:space="preserve"> Declare a method-local variable </w:t>
      </w:r>
      <w:r>
        <w:rPr>
          <w:rStyle w:val="C4"/>
          <w:rFonts w:eastAsiaTheme="minorHAnsi"/>
        </w:rPr>
        <w:t>strNumber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some value and convert it to a </w:t>
      </w:r>
      <w:r>
        <w:rPr>
          <w:rStyle w:val="C4"/>
          <w:rFonts w:eastAsiaTheme="minorHAnsi"/>
        </w:rPr>
        <w:t>short</w:t>
      </w:r>
      <w:r>
        <w:t xml:space="preserve"> value using the </w:t>
      </w:r>
      <w:r>
        <w:rPr>
          <w:rStyle w:val="C4"/>
          <w:rFonts w:eastAsiaTheme="minorHAnsi"/>
        </w:rPr>
        <w:t>parseShort</w:t>
      </w:r>
      <w:r>
        <w:t xml:space="preserve"> method. (Hint: Use </w:t>
      </w:r>
      <w:r>
        <w:rPr>
          <w:rStyle w:val="C4"/>
          <w:rFonts w:eastAsiaTheme="minorHAnsi"/>
        </w:rPr>
        <w:t>Short.parseShort(String)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f.</w:t>
      </w:r>
      <w:r>
        <w:t xml:space="preserve"> Declare a method-local variable </w:t>
      </w:r>
      <w:r>
        <w:rPr>
          <w:rStyle w:val="C4"/>
          <w:rFonts w:eastAsiaTheme="minorHAnsi"/>
        </w:rPr>
        <w:t>strNumber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the value </w:t>
      </w:r>
      <w:r>
        <w:rPr>
          <w:rStyle w:val="C4"/>
          <w:rFonts w:eastAsiaTheme="minorHAnsi"/>
        </w:rPr>
        <w:t>"Ab12Cd3"</w:t>
      </w:r>
      <w:r>
        <w:t xml:space="preserve"> and attempt to convert it to a </w:t>
      </w:r>
      <w:r>
        <w:rPr>
          <w:rStyle w:val="C4"/>
          <w:rFonts w:eastAsiaTheme="minorHAnsi"/>
        </w:rPr>
        <w:t>short</w:t>
      </w:r>
      <w:r>
        <w:t xml:space="preserve"> value. (Hint: </w:t>
      </w:r>
      <w:r>
        <w:rPr>
          <w:rStyle w:val="C4"/>
          <w:rFonts w:eastAsiaTheme="minorHAnsi"/>
        </w:rPr>
        <w:t>parseShort</w:t>
      </w:r>
      <w:r>
        <w:t xml:space="preserve"> method will throw a </w:t>
      </w:r>
      <w:r>
        <w:rPr>
          <w:rStyle w:val="C4"/>
          <w:rFonts w:eastAsiaTheme="minorHAnsi"/>
        </w:rPr>
        <w:t>NumberFormatException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g.</w:t>
      </w:r>
      <w:r>
        <w:t xml:space="preserve"> Declare a method-local variable </w:t>
      </w:r>
      <w:r>
        <w:rPr>
          <w:rStyle w:val="C4"/>
          <w:rFonts w:eastAsiaTheme="minorHAnsi"/>
        </w:rPr>
        <w:t>number</w:t>
      </w:r>
      <w:r>
        <w:t xml:space="preserve"> of type </w:t>
      </w:r>
      <w:r>
        <w:rPr>
          <w:rStyle w:val="C4"/>
          <w:rFonts w:eastAsiaTheme="minorHAnsi"/>
        </w:rPr>
        <w:t>short</w:t>
      </w:r>
      <w:r>
        <w:t xml:space="preserve"> with some value and convert it to the corresponding wrapper class using </w:t>
      </w:r>
      <w:r>
        <w:rPr>
          <w:rStyle w:val="C4"/>
          <w:rFonts w:eastAsiaTheme="minorHAnsi"/>
        </w:rPr>
        <w:t>Short.valueOf()</w:t>
      </w:r>
      <w:r>
        <w:t xml:space="preserve">. (Hint: Use </w:t>
      </w:r>
      <w:r>
        <w:rPr>
          <w:rStyle w:val="C4"/>
          <w:rFonts w:eastAsiaTheme="minorHAnsi"/>
        </w:rPr>
        <w:t>Short.valueOf(short)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h.</w:t>
      </w:r>
      <w:r>
        <w:t xml:space="preserve"> Declare a method-local variable </w:t>
      </w:r>
      <w:r>
        <w:rPr>
          <w:rStyle w:val="C4"/>
          <w:rFonts w:eastAsiaTheme="minorHAnsi"/>
        </w:rPr>
        <w:t>strNumber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some </w:t>
      </w:r>
      <w:r>
        <w:rPr>
          <w:rStyle w:val="C4"/>
          <w:rFonts w:eastAsiaTheme="minorHAnsi"/>
        </w:rPr>
        <w:t>short</w:t>
      </w:r>
      <w:r>
        <w:t xml:space="preserve"> value and convert it to the corresponding wrapper class using </w:t>
      </w:r>
      <w:r>
        <w:rPr>
          <w:rStyle w:val="C4"/>
          <w:rFonts w:eastAsiaTheme="minorHAnsi"/>
        </w:rPr>
        <w:t>Short.valueOf()</w:t>
      </w:r>
      <w:r>
        <w:t xml:space="preserve">. (Hint: Use </w:t>
      </w:r>
      <w:r>
        <w:rPr>
          <w:rStyle w:val="C4"/>
          <w:rFonts w:eastAsiaTheme="minorHAnsi"/>
        </w:rPr>
        <w:t>Short.valueOf(String)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i.</w:t>
      </w:r>
      <w:r>
        <w:t xml:space="preserve"> Experiment with converting a </w:t>
      </w:r>
      <w:r>
        <w:rPr>
          <w:rStyle w:val="C4"/>
          <w:rFonts w:eastAsiaTheme="minorHAnsi"/>
        </w:rPr>
        <w:t>short</w:t>
      </w:r>
      <w:r>
        <w:t xml:space="preserve"> value into other primitive types or vice versa and observe the results.</w:t>
      </w:r>
    </w:p>
    <w:p>
      <w:pPr>
        <w:pStyle w:val="P2"/>
      </w:pPr>
      <w:r>
        <w:rPr>
          <w:rStyle w:val="C3"/>
          <w:b w:val="1"/>
          <w:bCs w:val="1"/>
        </w:rPr>
        <w:t xml:space="preserve">4. Working with </w:t>
      </w:r>
      <w:r>
        <w:rPr>
          <w:rStyle w:val="C4"/>
        </w:rPr>
        <w:t>java.lang.Integer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a.</w:t>
      </w:r>
      <w:r>
        <w:t xml:space="preserve"> Explore the </w:t>
      </w:r>
      <w:hyperlink xmlns:r="http://schemas.openxmlformats.org/officeDocument/2006/relationships" r:id="R5" w:tgtFrame="_new">
        <w:r>
          <w:rPr>
            <w:rStyle w:val="C2"/>
          </w:rPr>
          <w:t xml:space="preserve">Java API documentation for </w:t>
        </w:r>
        <w:r>
          <w:rPr>
            <w:rStyle w:val="C4"/>
            <w:rFonts w:eastAsiaTheme="minorHAnsi"/>
            <w:color w:val="0000FF"/>
            <w:u w:val="single"/>
          </w:rPr>
          <w:t>java.lang.Integer</w:t>
        </w:r>
      </w:hyperlink>
      <w:r>
        <w:t xml:space="preserve"> and observe its modifiers and super types.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b.</w:t>
      </w:r>
      <w:r>
        <w:t xml:space="preserve"> Write a program to test how many bytes are used to represent an </w:t>
      </w:r>
      <w:r>
        <w:rPr>
          <w:rStyle w:val="C4"/>
          <w:rFonts w:eastAsiaTheme="minorHAnsi"/>
        </w:rPr>
        <w:t>int</w:t>
      </w:r>
      <w:r>
        <w:t xml:space="preserve"> value using the </w:t>
      </w:r>
      <w:r>
        <w:rPr>
          <w:rStyle w:val="C4"/>
          <w:rFonts w:eastAsiaTheme="minorHAnsi"/>
        </w:rPr>
        <w:t>BYTES</w:t>
      </w:r>
      <w:r>
        <w:t xml:space="preserve"> field. (Hint: Use </w:t>
      </w:r>
      <w:r>
        <w:rPr>
          <w:rStyle w:val="C4"/>
          <w:rFonts w:eastAsiaTheme="minorHAnsi"/>
        </w:rPr>
        <w:t>Integer.BYTES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c.</w:t>
      </w:r>
      <w:r>
        <w:t xml:space="preserve"> Write a program to find the minimum and maximum values of </w:t>
      </w:r>
      <w:r>
        <w:rPr>
          <w:rStyle w:val="C4"/>
          <w:rFonts w:eastAsiaTheme="minorHAnsi"/>
        </w:rPr>
        <w:t>int</w:t>
      </w:r>
      <w:r>
        <w:t xml:space="preserve"> using the </w:t>
      </w:r>
      <w:r>
        <w:rPr>
          <w:rStyle w:val="C4"/>
          <w:rFonts w:eastAsiaTheme="minorHAnsi"/>
        </w:rPr>
        <w:t>MIN_VALUE</w:t>
      </w:r>
      <w:r>
        <w:t xml:space="preserve"> and </w:t>
      </w:r>
      <w:r>
        <w:rPr>
          <w:rStyle w:val="C4"/>
          <w:rFonts w:eastAsiaTheme="minorHAnsi"/>
        </w:rPr>
        <w:t>MAX_VALUE</w:t>
      </w:r>
      <w:r>
        <w:t xml:space="preserve"> fields. (Hint: Use </w:t>
      </w:r>
      <w:r>
        <w:rPr>
          <w:rStyle w:val="C4"/>
          <w:rFonts w:eastAsiaTheme="minorHAnsi"/>
        </w:rPr>
        <w:t>Integer.MIN_VALUE</w:t>
      </w:r>
      <w:r>
        <w:t xml:space="preserve"> and </w:t>
      </w:r>
      <w:r>
        <w:rPr>
          <w:rStyle w:val="C4"/>
          <w:rFonts w:eastAsiaTheme="minorHAnsi"/>
        </w:rPr>
        <w:t>Integer.MAX_VALUE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d.</w:t>
      </w:r>
      <w:r>
        <w:t xml:space="preserve"> Declare a method-local variable </w:t>
      </w:r>
      <w:r>
        <w:rPr>
          <w:rStyle w:val="C4"/>
          <w:rFonts w:eastAsiaTheme="minorHAnsi"/>
        </w:rPr>
        <w:t>number</w:t>
      </w:r>
      <w:r>
        <w:t xml:space="preserve"> of type </w:t>
      </w:r>
      <w:r>
        <w:rPr>
          <w:rStyle w:val="C4"/>
          <w:rFonts w:eastAsiaTheme="minorHAnsi"/>
        </w:rPr>
        <w:t>int</w:t>
      </w:r>
      <w:r>
        <w:t xml:space="preserve"> with some value and convert it to a </w:t>
      </w:r>
      <w:r>
        <w:rPr>
          <w:rStyle w:val="C4"/>
          <w:rFonts w:eastAsiaTheme="minorHAnsi"/>
        </w:rPr>
        <w:t>String</w:t>
      </w:r>
      <w:r>
        <w:t xml:space="preserve"> using the </w:t>
      </w:r>
      <w:r>
        <w:rPr>
          <w:rStyle w:val="C4"/>
          <w:rFonts w:eastAsiaTheme="minorHAnsi"/>
        </w:rPr>
        <w:t>toString</w:t>
      </w:r>
      <w:r>
        <w:t xml:space="preserve"> method. (Hint: Use </w:t>
      </w:r>
      <w:r>
        <w:rPr>
          <w:rStyle w:val="C4"/>
          <w:rFonts w:eastAsiaTheme="minorHAnsi"/>
        </w:rPr>
        <w:t>Integer.toString(int)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e.</w:t>
      </w:r>
      <w:r>
        <w:t xml:space="preserve"> Declare a method-local variable </w:t>
      </w:r>
      <w:r>
        <w:rPr>
          <w:rStyle w:val="C4"/>
          <w:rFonts w:eastAsiaTheme="minorHAnsi"/>
        </w:rPr>
        <w:t>strNumber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some value and convert it to an </w:t>
      </w:r>
      <w:r>
        <w:rPr>
          <w:rStyle w:val="C4"/>
          <w:rFonts w:eastAsiaTheme="minorHAnsi"/>
        </w:rPr>
        <w:t>int</w:t>
      </w:r>
      <w:r>
        <w:t xml:space="preserve"> value using the </w:t>
      </w:r>
      <w:r>
        <w:rPr>
          <w:rStyle w:val="C4"/>
          <w:rFonts w:eastAsiaTheme="minorHAnsi"/>
        </w:rPr>
        <w:t>parseInt</w:t>
      </w:r>
      <w:r>
        <w:t xml:space="preserve"> method. (Hint: Use </w:t>
      </w:r>
      <w:r>
        <w:rPr>
          <w:rStyle w:val="C4"/>
          <w:rFonts w:eastAsiaTheme="minorHAnsi"/>
        </w:rPr>
        <w:t>Integer.parseInt(String)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f.</w:t>
      </w:r>
      <w:r>
        <w:t xml:space="preserve"> Declare a method-local variable </w:t>
      </w:r>
      <w:r>
        <w:rPr>
          <w:rStyle w:val="C4"/>
          <w:rFonts w:eastAsiaTheme="minorHAnsi"/>
        </w:rPr>
        <w:t>strNumber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the value </w:t>
      </w:r>
      <w:r>
        <w:rPr>
          <w:rStyle w:val="C4"/>
          <w:rFonts w:eastAsiaTheme="minorHAnsi"/>
        </w:rPr>
        <w:t>"Ab12Cd3"</w:t>
      </w:r>
      <w:r>
        <w:t xml:space="preserve"> and attempt to convert it to an </w:t>
      </w:r>
      <w:r>
        <w:rPr>
          <w:rStyle w:val="C4"/>
          <w:rFonts w:eastAsiaTheme="minorHAnsi"/>
        </w:rPr>
        <w:t>int</w:t>
      </w:r>
      <w:r>
        <w:t xml:space="preserve"> value. (Hint: </w:t>
      </w:r>
      <w:r>
        <w:rPr>
          <w:rStyle w:val="C4"/>
          <w:rFonts w:eastAsiaTheme="minorHAnsi"/>
        </w:rPr>
        <w:t>parseInt</w:t>
      </w:r>
      <w:r>
        <w:t xml:space="preserve"> method will throw a </w:t>
      </w:r>
      <w:r>
        <w:rPr>
          <w:rStyle w:val="C4"/>
          <w:rFonts w:eastAsiaTheme="minorHAnsi"/>
        </w:rPr>
        <w:t>NumberFormatException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g.</w:t>
      </w:r>
      <w:r>
        <w:t xml:space="preserve"> Declare a method-local variable </w:t>
      </w:r>
      <w:r>
        <w:rPr>
          <w:rStyle w:val="C4"/>
          <w:rFonts w:eastAsiaTheme="minorHAnsi"/>
        </w:rPr>
        <w:t>number</w:t>
      </w:r>
      <w:r>
        <w:t xml:space="preserve"> of type </w:t>
      </w:r>
      <w:r>
        <w:rPr>
          <w:rStyle w:val="C4"/>
          <w:rFonts w:eastAsiaTheme="minorHAnsi"/>
        </w:rPr>
        <w:t>int</w:t>
      </w:r>
      <w:r>
        <w:t xml:space="preserve"> with some value and convert it to the corresponding wrapper class using </w:t>
      </w:r>
      <w:r>
        <w:rPr>
          <w:rStyle w:val="C4"/>
          <w:rFonts w:eastAsiaTheme="minorHAnsi"/>
        </w:rPr>
        <w:t>Integer.valueOf()</w:t>
      </w:r>
      <w:r>
        <w:t xml:space="preserve">. (Hint: Use </w:t>
      </w:r>
      <w:r>
        <w:rPr>
          <w:rStyle w:val="C4"/>
          <w:rFonts w:eastAsiaTheme="minorHAnsi"/>
        </w:rPr>
        <w:t>Integer.valueOf(int)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h.</w:t>
      </w:r>
      <w:r>
        <w:t xml:space="preserve"> Declare a method-local variable </w:t>
      </w:r>
      <w:r>
        <w:rPr>
          <w:rStyle w:val="C4"/>
          <w:rFonts w:eastAsiaTheme="minorHAnsi"/>
        </w:rPr>
        <w:t>strNumber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some integer value and convert it to the corresponding wrapper class using </w:t>
      </w:r>
      <w:r>
        <w:rPr>
          <w:rStyle w:val="C4"/>
          <w:rFonts w:eastAsiaTheme="minorHAnsi"/>
        </w:rPr>
        <w:t>Integer.valueOf()</w:t>
      </w:r>
      <w:r>
        <w:t xml:space="preserve">. (Hint: Use </w:t>
      </w:r>
      <w:r>
        <w:rPr>
          <w:rStyle w:val="C4"/>
          <w:rFonts w:eastAsiaTheme="minorHAnsi"/>
        </w:rPr>
        <w:t>Integer.valueOf(String)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i.</w:t>
      </w:r>
      <w:r>
        <w:t xml:space="preserve"> Declare two integer variables with values </w:t>
      </w:r>
      <w:r>
        <w:rPr>
          <w:rStyle w:val="C4"/>
          <w:rFonts w:eastAsiaTheme="minorHAnsi"/>
        </w:rPr>
        <w:t>10</w:t>
      </w:r>
      <w:r>
        <w:t xml:space="preserve"> and </w:t>
      </w:r>
      <w:r>
        <w:rPr>
          <w:rStyle w:val="C4"/>
          <w:rFonts w:eastAsiaTheme="minorHAnsi"/>
        </w:rPr>
        <w:t>20</w:t>
      </w:r>
      <w:r>
        <w:t xml:space="preserve">, and add them using a method from the </w:t>
      </w:r>
      <w:r>
        <w:rPr>
          <w:rStyle w:val="C4"/>
          <w:rFonts w:eastAsiaTheme="minorHAnsi"/>
        </w:rPr>
        <w:t>Integer</w:t>
      </w:r>
      <w:r>
        <w:t xml:space="preserve"> class. (Hint: Use </w:t>
      </w:r>
      <w:r>
        <w:rPr>
          <w:rStyle w:val="C4"/>
          <w:rFonts w:eastAsiaTheme="minorHAnsi"/>
        </w:rPr>
        <w:t>Integer.sum(int, int)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j.</w:t>
      </w:r>
      <w:r>
        <w:t xml:space="preserve"> Declare two integer variables with values </w:t>
      </w:r>
      <w:r>
        <w:rPr>
          <w:rStyle w:val="C4"/>
          <w:rFonts w:eastAsiaTheme="minorHAnsi"/>
        </w:rPr>
        <w:t>10</w:t>
      </w:r>
      <w:r>
        <w:t xml:space="preserve"> and </w:t>
      </w:r>
      <w:r>
        <w:rPr>
          <w:rStyle w:val="C4"/>
          <w:rFonts w:eastAsiaTheme="minorHAnsi"/>
        </w:rPr>
        <w:t>20</w:t>
      </w:r>
      <w:r>
        <w:t xml:space="preserve">, and find the minimum and maximum values using the </w:t>
      </w:r>
      <w:r>
        <w:rPr>
          <w:rStyle w:val="C4"/>
          <w:rFonts w:eastAsiaTheme="minorHAnsi"/>
        </w:rPr>
        <w:t>Integer</w:t>
      </w:r>
      <w:r>
        <w:t xml:space="preserve"> class. (Hint: Use </w:t>
      </w:r>
      <w:r>
        <w:rPr>
          <w:rStyle w:val="C4"/>
          <w:rFonts w:eastAsiaTheme="minorHAnsi"/>
        </w:rPr>
        <w:t>Integer.min(int, int)</w:t>
      </w:r>
      <w:r>
        <w:t xml:space="preserve"> and </w:t>
      </w:r>
      <w:r>
        <w:rPr>
          <w:rStyle w:val="C4"/>
          <w:rFonts w:eastAsiaTheme="minorHAnsi"/>
        </w:rPr>
        <w:t>Integer.max(int, int)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k.</w:t>
      </w:r>
      <w:r>
        <w:t xml:space="preserve"> Declare an integer variable with the value </w:t>
      </w:r>
      <w:r>
        <w:rPr>
          <w:rStyle w:val="C4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C4"/>
          <w:rFonts w:eastAsiaTheme="minorHAnsi"/>
        </w:rPr>
        <w:t>Integer</w:t>
      </w:r>
      <w:r>
        <w:t xml:space="preserve"> class. (Hint: Use </w:t>
      </w:r>
      <w:r>
        <w:rPr>
          <w:rStyle w:val="C4"/>
          <w:rFonts w:eastAsiaTheme="minorHAnsi"/>
        </w:rPr>
        <w:t>Integer.toBinaryString(int)</w:t>
      </w:r>
      <w:r>
        <w:t xml:space="preserve">, </w:t>
      </w:r>
      <w:r>
        <w:rPr>
          <w:rStyle w:val="C4"/>
          <w:rFonts w:eastAsiaTheme="minorHAnsi"/>
        </w:rPr>
        <w:t>Integer.toOctalString(int)</w:t>
      </w:r>
      <w:r>
        <w:t xml:space="preserve">, and </w:t>
      </w:r>
      <w:r>
        <w:rPr>
          <w:rStyle w:val="C4"/>
          <w:rFonts w:eastAsiaTheme="minorHAnsi"/>
        </w:rPr>
        <w:t>Integer.toHexString(int)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l.</w:t>
      </w:r>
      <w:r>
        <w:t xml:space="preserve"> Experiment with converting an </w:t>
      </w:r>
      <w:r>
        <w:rPr>
          <w:rStyle w:val="C4"/>
          <w:rFonts w:eastAsiaTheme="minorHAnsi"/>
        </w:rPr>
        <w:t>int</w:t>
      </w:r>
      <w:r>
        <w:t xml:space="preserve"> value into other primitive types or vice versa and observe the results.</w:t>
      </w:r>
    </w:p>
    <w:p>
      <w:pPr>
        <w:pStyle w:val="P2"/>
      </w:pPr>
      <w:r>
        <w:rPr>
          <w:rStyle w:val="C3"/>
          <w:b w:val="1"/>
          <w:bCs w:val="1"/>
        </w:rPr>
        <w:t xml:space="preserve">5. Working with </w:t>
      </w:r>
      <w:r>
        <w:rPr>
          <w:rStyle w:val="C4"/>
        </w:rPr>
        <w:t>java.lang.Long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a.</w:t>
      </w:r>
      <w:r>
        <w:t xml:space="preserve"> Explore the </w:t>
      </w:r>
      <w:hyperlink xmlns:r="http://schemas.openxmlformats.org/officeDocument/2006/relationships" r:id="R6" w:tgtFrame="_new">
        <w:r>
          <w:rPr>
            <w:rStyle w:val="C2"/>
          </w:rPr>
          <w:t xml:space="preserve">Java API documentation for </w:t>
        </w:r>
        <w:r>
          <w:rPr>
            <w:rStyle w:val="C4"/>
            <w:rFonts w:eastAsiaTheme="minorHAnsi"/>
            <w:color w:val="0000FF"/>
            <w:u w:val="single"/>
          </w:rPr>
          <w:t>java.lang.Long</w:t>
        </w:r>
      </w:hyperlink>
      <w:r>
        <w:t xml:space="preserve"> and observe its modifiers and super types.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b.</w:t>
      </w:r>
      <w:r>
        <w:t xml:space="preserve"> Write a program to test how many bytes are used to represent a </w:t>
      </w:r>
      <w:r>
        <w:rPr>
          <w:rStyle w:val="C4"/>
          <w:rFonts w:eastAsiaTheme="minorHAnsi"/>
        </w:rPr>
        <w:t>long</w:t>
      </w:r>
      <w:r>
        <w:t xml:space="preserve"> value using the </w:t>
      </w:r>
      <w:r>
        <w:rPr>
          <w:rStyle w:val="C4"/>
          <w:rFonts w:eastAsiaTheme="minorHAnsi"/>
        </w:rPr>
        <w:t>BYTES</w:t>
      </w:r>
      <w:r>
        <w:t xml:space="preserve"> field. (Hint: Use </w:t>
      </w:r>
      <w:r>
        <w:rPr>
          <w:rStyle w:val="C4"/>
          <w:rFonts w:eastAsiaTheme="minorHAnsi"/>
        </w:rPr>
        <w:t>Long.BYTES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c.</w:t>
      </w:r>
      <w:r>
        <w:t xml:space="preserve"> Write a program to find the minimum and maximum values of </w:t>
      </w:r>
      <w:r>
        <w:rPr>
          <w:rStyle w:val="C4"/>
          <w:rFonts w:eastAsiaTheme="minorHAnsi"/>
        </w:rPr>
        <w:t>long</w:t>
      </w:r>
      <w:r>
        <w:t xml:space="preserve"> using the </w:t>
      </w:r>
      <w:r>
        <w:rPr>
          <w:rStyle w:val="C4"/>
          <w:rFonts w:eastAsiaTheme="minorHAnsi"/>
        </w:rPr>
        <w:t>MIN_VALUE</w:t>
      </w:r>
      <w:r>
        <w:t xml:space="preserve"> and </w:t>
      </w:r>
      <w:r>
        <w:rPr>
          <w:rStyle w:val="C4"/>
          <w:rFonts w:eastAsiaTheme="minorHAnsi"/>
        </w:rPr>
        <w:t>MAX_VALUE</w:t>
      </w:r>
      <w:r>
        <w:t xml:space="preserve"> fields. (Hint: Use </w:t>
      </w:r>
      <w:r>
        <w:rPr>
          <w:rStyle w:val="C4"/>
          <w:rFonts w:eastAsiaTheme="minorHAnsi"/>
        </w:rPr>
        <w:t>Long.MIN_VALUE</w:t>
      </w:r>
      <w:r>
        <w:t xml:space="preserve"> and </w:t>
      </w:r>
      <w:r>
        <w:rPr>
          <w:rStyle w:val="C4"/>
          <w:rFonts w:eastAsiaTheme="minorHAnsi"/>
        </w:rPr>
        <w:t>Long.MAX_VALUE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d.</w:t>
      </w:r>
      <w:r>
        <w:t xml:space="preserve"> Declare a method-local variable </w:t>
      </w:r>
      <w:r>
        <w:rPr>
          <w:rStyle w:val="C4"/>
          <w:rFonts w:eastAsiaTheme="minorHAnsi"/>
        </w:rPr>
        <w:t>number</w:t>
      </w:r>
      <w:r>
        <w:t xml:space="preserve"> of type </w:t>
      </w:r>
      <w:r>
        <w:rPr>
          <w:rStyle w:val="C4"/>
          <w:rFonts w:eastAsiaTheme="minorHAnsi"/>
        </w:rPr>
        <w:t>long</w:t>
      </w:r>
      <w:r>
        <w:t xml:space="preserve"> with some value and convert it to a </w:t>
      </w:r>
      <w:r>
        <w:rPr>
          <w:rStyle w:val="C4"/>
          <w:rFonts w:eastAsiaTheme="minorHAnsi"/>
        </w:rPr>
        <w:t>String</w:t>
      </w:r>
      <w:r>
        <w:t xml:space="preserve"> using the </w:t>
      </w:r>
      <w:r>
        <w:rPr>
          <w:rStyle w:val="C4"/>
          <w:rFonts w:eastAsiaTheme="minorHAnsi"/>
        </w:rPr>
        <w:t>toString</w:t>
      </w:r>
      <w:r>
        <w:t xml:space="preserve"> method. (Hint: Use </w:t>
      </w:r>
      <w:r>
        <w:rPr>
          <w:rStyle w:val="C4"/>
          <w:rFonts w:eastAsiaTheme="minorHAnsi"/>
        </w:rPr>
        <w:t>Long.toString(long)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e.</w:t>
      </w:r>
      <w:r>
        <w:t xml:space="preserve"> Declare a method-local variable </w:t>
      </w:r>
      <w:r>
        <w:rPr>
          <w:rStyle w:val="C4"/>
          <w:rFonts w:eastAsiaTheme="minorHAnsi"/>
        </w:rPr>
        <w:t>strNumber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some value and convert it to a </w:t>
      </w:r>
      <w:r>
        <w:rPr>
          <w:rStyle w:val="C4"/>
          <w:rFonts w:eastAsiaTheme="minorHAnsi"/>
        </w:rPr>
        <w:t>long</w:t>
      </w:r>
      <w:r>
        <w:t xml:space="preserve"> value using the </w:t>
      </w:r>
      <w:r>
        <w:rPr>
          <w:rStyle w:val="C4"/>
          <w:rFonts w:eastAsiaTheme="minorHAnsi"/>
        </w:rPr>
        <w:t>parseLong</w:t>
      </w:r>
      <w:r>
        <w:t xml:space="preserve"> method. (Hint: Use </w:t>
      </w:r>
      <w:r>
        <w:rPr>
          <w:rStyle w:val="C4"/>
          <w:rFonts w:eastAsiaTheme="minorHAnsi"/>
        </w:rPr>
        <w:t>Long.parseLong(String)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f.</w:t>
      </w:r>
      <w:r>
        <w:t xml:space="preserve"> Declare a method-local variable </w:t>
      </w:r>
      <w:r>
        <w:rPr>
          <w:rStyle w:val="C4"/>
          <w:rFonts w:eastAsiaTheme="minorHAnsi"/>
        </w:rPr>
        <w:t>strNumber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the value </w:t>
      </w:r>
      <w:r>
        <w:rPr>
          <w:rStyle w:val="C4"/>
          <w:rFonts w:eastAsiaTheme="minorHAnsi"/>
        </w:rPr>
        <w:t>"Ab12Cd3"</w:t>
      </w:r>
      <w:r>
        <w:t xml:space="preserve"> and attempt to convert it to a </w:t>
      </w:r>
      <w:r>
        <w:rPr>
          <w:rStyle w:val="C4"/>
          <w:rFonts w:eastAsiaTheme="minorHAnsi"/>
        </w:rPr>
        <w:t>long</w:t>
      </w:r>
      <w:r>
        <w:t xml:space="preserve"> value. (Hint: </w:t>
      </w:r>
      <w:r>
        <w:rPr>
          <w:rStyle w:val="C4"/>
          <w:rFonts w:eastAsiaTheme="minorHAnsi"/>
        </w:rPr>
        <w:t>parseLong</w:t>
      </w:r>
      <w:r>
        <w:t xml:space="preserve"> method will throw a </w:t>
      </w:r>
      <w:r>
        <w:rPr>
          <w:rStyle w:val="C4"/>
          <w:rFonts w:eastAsiaTheme="minorHAnsi"/>
        </w:rPr>
        <w:t>NumberFormatException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g.</w:t>
      </w:r>
      <w:r>
        <w:t xml:space="preserve"> Declare a method-local variable </w:t>
      </w:r>
      <w:r>
        <w:rPr>
          <w:rStyle w:val="C4"/>
          <w:rFonts w:eastAsiaTheme="minorHAnsi"/>
        </w:rPr>
        <w:t>number</w:t>
      </w:r>
      <w:r>
        <w:t xml:space="preserve"> of type </w:t>
      </w:r>
      <w:r>
        <w:rPr>
          <w:rStyle w:val="C4"/>
          <w:rFonts w:eastAsiaTheme="minorHAnsi"/>
        </w:rPr>
        <w:t>long</w:t>
      </w:r>
      <w:r>
        <w:t xml:space="preserve"> with some value and convert it to the corresponding wrapper class using </w:t>
      </w:r>
      <w:r>
        <w:rPr>
          <w:rStyle w:val="C4"/>
          <w:rFonts w:eastAsiaTheme="minorHAnsi"/>
        </w:rPr>
        <w:t>Long.valueOf()</w:t>
      </w:r>
      <w:r>
        <w:t xml:space="preserve">. (Hint: Use </w:t>
      </w:r>
      <w:r>
        <w:rPr>
          <w:rStyle w:val="C4"/>
          <w:rFonts w:eastAsiaTheme="minorHAnsi"/>
        </w:rPr>
        <w:t>Long.valueOf(long)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h.</w:t>
      </w:r>
      <w:r>
        <w:t xml:space="preserve"> Declare a method-local variable </w:t>
      </w:r>
      <w:r>
        <w:rPr>
          <w:rStyle w:val="C4"/>
          <w:rFonts w:eastAsiaTheme="minorHAnsi"/>
        </w:rPr>
        <w:t>strNumber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some </w:t>
      </w:r>
      <w:r>
        <w:rPr>
          <w:rStyle w:val="C4"/>
          <w:rFonts w:eastAsiaTheme="minorHAnsi"/>
        </w:rPr>
        <w:t>long</w:t>
      </w:r>
      <w:r>
        <w:t xml:space="preserve"> value and convert it to the corresponding wrapper class using </w:t>
      </w:r>
      <w:r>
        <w:rPr>
          <w:rStyle w:val="C4"/>
          <w:rFonts w:eastAsiaTheme="minorHAnsi"/>
        </w:rPr>
        <w:t>Long.valueOf()</w:t>
      </w:r>
      <w:r>
        <w:t xml:space="preserve">. (Hint: Use </w:t>
      </w:r>
      <w:r>
        <w:rPr>
          <w:rStyle w:val="C4"/>
          <w:rFonts w:eastAsiaTheme="minorHAnsi"/>
        </w:rPr>
        <w:t>Long.valueOf(String)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i.</w:t>
      </w:r>
      <w:r>
        <w:t xml:space="preserve"> Declare two long variables with values </w:t>
      </w:r>
      <w:r>
        <w:rPr>
          <w:rStyle w:val="C4"/>
          <w:rFonts w:eastAsiaTheme="minorHAnsi"/>
        </w:rPr>
        <w:t>1123</w:t>
      </w:r>
      <w:r>
        <w:t xml:space="preserve"> and </w:t>
      </w:r>
      <w:r>
        <w:rPr>
          <w:rStyle w:val="C4"/>
          <w:rFonts w:eastAsiaTheme="minorHAnsi"/>
        </w:rPr>
        <w:t>9845</w:t>
      </w:r>
      <w:r>
        <w:t xml:space="preserve">, and add them using a method from the </w:t>
      </w:r>
      <w:r>
        <w:rPr>
          <w:rStyle w:val="C4"/>
          <w:rFonts w:eastAsiaTheme="minorHAnsi"/>
        </w:rPr>
        <w:t>Long</w:t>
      </w:r>
      <w:r>
        <w:t xml:space="preserve"> class. (Hint: Use </w:t>
      </w:r>
      <w:r>
        <w:rPr>
          <w:rStyle w:val="C4"/>
          <w:rFonts w:eastAsiaTheme="minorHAnsi"/>
        </w:rPr>
        <w:t>Long.sum(long, long)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j.</w:t>
      </w:r>
      <w:r>
        <w:t xml:space="preserve"> Declare two long variables with values </w:t>
      </w:r>
      <w:r>
        <w:rPr>
          <w:rStyle w:val="C4"/>
          <w:rFonts w:eastAsiaTheme="minorHAnsi"/>
        </w:rPr>
        <w:t>1122</w:t>
      </w:r>
      <w:r>
        <w:t xml:space="preserve"> and </w:t>
      </w:r>
      <w:r>
        <w:rPr>
          <w:rStyle w:val="C4"/>
          <w:rFonts w:eastAsiaTheme="minorHAnsi"/>
        </w:rPr>
        <w:t>5566</w:t>
      </w:r>
      <w:r>
        <w:t xml:space="preserve">, and find the minimum and maximum values using the </w:t>
      </w:r>
      <w:r>
        <w:rPr>
          <w:rStyle w:val="C4"/>
          <w:rFonts w:eastAsiaTheme="minorHAnsi"/>
        </w:rPr>
        <w:t>Long</w:t>
      </w:r>
      <w:r>
        <w:t xml:space="preserve"> class. (Hint: Use </w:t>
      </w:r>
      <w:r>
        <w:rPr>
          <w:rStyle w:val="C4"/>
          <w:rFonts w:eastAsiaTheme="minorHAnsi"/>
        </w:rPr>
        <w:t>Long.min(long, long)</w:t>
      </w:r>
      <w:r>
        <w:t xml:space="preserve"> and </w:t>
      </w:r>
      <w:r>
        <w:rPr>
          <w:rStyle w:val="C4"/>
          <w:rFonts w:eastAsiaTheme="minorHAnsi"/>
        </w:rPr>
        <w:t>Long.max(long, long)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k.</w:t>
      </w:r>
      <w:r>
        <w:t xml:space="preserve"> Declare a long variable with the value </w:t>
      </w:r>
      <w:r>
        <w:rPr>
          <w:rStyle w:val="C4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C4"/>
          <w:rFonts w:eastAsiaTheme="minorHAnsi"/>
        </w:rPr>
        <w:t>Long</w:t>
      </w:r>
      <w:r>
        <w:t xml:space="preserve"> class. (Hint: Use </w:t>
      </w:r>
      <w:r>
        <w:rPr>
          <w:rStyle w:val="C4"/>
          <w:rFonts w:eastAsiaTheme="minorHAnsi"/>
        </w:rPr>
        <w:t>Long.toBinaryString(long)</w:t>
      </w:r>
      <w:r>
        <w:t xml:space="preserve">, </w:t>
      </w:r>
      <w:r>
        <w:rPr>
          <w:rStyle w:val="C4"/>
          <w:rFonts w:eastAsiaTheme="minorHAnsi"/>
        </w:rPr>
        <w:t>Long.toOctalString(long)</w:t>
      </w:r>
      <w:r>
        <w:t xml:space="preserve">, and </w:t>
      </w:r>
      <w:r>
        <w:rPr>
          <w:rStyle w:val="C4"/>
          <w:rFonts w:eastAsiaTheme="minorHAnsi"/>
        </w:rPr>
        <w:t>Long.toHexString(long)</w:t>
      </w:r>
      <w:r>
        <w:t>).</w:t>
      </w:r>
    </w:p>
    <w:p>
      <w:pPr>
        <w:shd w:val="clear" w:fill="EE8D3D"/>
        <w:spacing w:before="100" w:after="100" w:beforeAutospacing="1" w:afterAutospacing="1"/>
        <w:ind w:left="720"/>
      </w:pPr>
      <w:r>
        <w:rPr>
          <w:rStyle w:val="C3"/>
        </w:rPr>
        <w:t>l.</w:t>
      </w:r>
      <w:r>
        <w:t xml:space="preserve"> Experiment with converting a </w:t>
      </w:r>
      <w:r>
        <w:rPr>
          <w:rStyle w:val="C4"/>
          <w:rFonts w:eastAsiaTheme="minorHAnsi"/>
        </w:rPr>
        <w:t>long</w:t>
      </w:r>
      <w:r>
        <w:t xml:space="preserve"> value into other primitive types or vice versa and observe the results.</w:t>
      </w:r>
    </w:p>
    <w:p>
      <w:pPr>
        <w:pStyle w:val="P2"/>
      </w:pPr>
      <w:r>
        <w:rPr>
          <w:rStyle w:val="C3"/>
          <w:b w:val="1"/>
          <w:bCs w:val="1"/>
        </w:rPr>
        <w:t xml:space="preserve">6. Working with </w:t>
      </w:r>
      <w:r>
        <w:rPr>
          <w:rStyle w:val="C4"/>
        </w:rPr>
        <w:t>java.lang.Float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a.</w:t>
      </w:r>
      <w:r>
        <w:t xml:space="preserve"> Explore the </w:t>
      </w:r>
      <w:hyperlink xmlns:r="http://schemas.openxmlformats.org/officeDocument/2006/relationships" r:id="R7" w:tgtFrame="_new">
        <w:r>
          <w:rPr>
            <w:rStyle w:val="C2"/>
          </w:rPr>
          <w:t xml:space="preserve">Java API documentation for </w:t>
        </w:r>
        <w:r>
          <w:rPr>
            <w:rStyle w:val="C4"/>
            <w:rFonts w:eastAsiaTheme="minorHAnsi"/>
            <w:color w:val="0000FF"/>
            <w:u w:val="single"/>
          </w:rPr>
          <w:t>java.lang.Float</w:t>
        </w:r>
      </w:hyperlink>
      <w:r>
        <w:t xml:space="preserve"> and observe its modifiers and super types.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b.</w:t>
      </w:r>
      <w:r>
        <w:t xml:space="preserve"> Write a program to test how many bytes are used to represent a </w:t>
      </w:r>
      <w:r>
        <w:rPr>
          <w:rStyle w:val="C4"/>
          <w:rFonts w:eastAsiaTheme="minorHAnsi"/>
        </w:rPr>
        <w:t>float</w:t>
      </w:r>
      <w:r>
        <w:t xml:space="preserve"> value using the </w:t>
      </w:r>
      <w:r>
        <w:rPr>
          <w:rStyle w:val="C4"/>
          <w:rFonts w:eastAsiaTheme="minorHAnsi"/>
        </w:rPr>
        <w:t>BYTES</w:t>
      </w:r>
      <w:r>
        <w:t xml:space="preserve"> field. (Hint: Use </w:t>
      </w:r>
      <w:r>
        <w:rPr>
          <w:rStyle w:val="C4"/>
          <w:rFonts w:eastAsiaTheme="minorHAnsi"/>
        </w:rPr>
        <w:t>Float.BYTES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c.</w:t>
      </w:r>
      <w:r>
        <w:t xml:space="preserve"> Write a program to find the minimum and maximum values of </w:t>
      </w:r>
      <w:r>
        <w:rPr>
          <w:rStyle w:val="C4"/>
          <w:rFonts w:eastAsiaTheme="minorHAnsi"/>
        </w:rPr>
        <w:t>float</w:t>
      </w:r>
      <w:r>
        <w:t xml:space="preserve"> using the </w:t>
      </w:r>
      <w:r>
        <w:rPr>
          <w:rStyle w:val="C4"/>
          <w:rFonts w:eastAsiaTheme="minorHAnsi"/>
        </w:rPr>
        <w:t>MIN_VALUE</w:t>
      </w:r>
      <w:r>
        <w:t xml:space="preserve"> and </w:t>
      </w:r>
      <w:r>
        <w:rPr>
          <w:rStyle w:val="C4"/>
          <w:rFonts w:eastAsiaTheme="minorHAnsi"/>
        </w:rPr>
        <w:t>MAX_VALUE</w:t>
      </w:r>
      <w:r>
        <w:t xml:space="preserve"> fields. (Hint: Use </w:t>
      </w:r>
      <w:r>
        <w:rPr>
          <w:rStyle w:val="C4"/>
          <w:rFonts w:eastAsiaTheme="minorHAnsi"/>
        </w:rPr>
        <w:t>Float.MIN_VALUE</w:t>
      </w:r>
      <w:r>
        <w:t xml:space="preserve"> and </w:t>
      </w:r>
      <w:r>
        <w:rPr>
          <w:rStyle w:val="C4"/>
          <w:rFonts w:eastAsiaTheme="minorHAnsi"/>
        </w:rPr>
        <w:t>Float.MAX_VALUE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d.</w:t>
      </w:r>
      <w:r>
        <w:t xml:space="preserve"> Declare a method-local variable </w:t>
      </w:r>
      <w:r>
        <w:rPr>
          <w:rStyle w:val="C4"/>
          <w:rFonts w:eastAsiaTheme="minorHAnsi"/>
        </w:rPr>
        <w:t>number</w:t>
      </w:r>
      <w:r>
        <w:t xml:space="preserve"> of type </w:t>
      </w:r>
      <w:r>
        <w:rPr>
          <w:rStyle w:val="C4"/>
          <w:rFonts w:eastAsiaTheme="minorHAnsi"/>
        </w:rPr>
        <w:t>float</w:t>
      </w:r>
      <w:r>
        <w:t xml:space="preserve"> with some value and convert it to a </w:t>
      </w:r>
      <w:r>
        <w:rPr>
          <w:rStyle w:val="C4"/>
          <w:rFonts w:eastAsiaTheme="minorHAnsi"/>
        </w:rPr>
        <w:t>String</w:t>
      </w:r>
      <w:r>
        <w:t xml:space="preserve"> using the </w:t>
      </w:r>
      <w:r>
        <w:rPr>
          <w:rStyle w:val="C4"/>
          <w:rFonts w:eastAsiaTheme="minorHAnsi"/>
        </w:rPr>
        <w:t>toString</w:t>
      </w:r>
      <w:r>
        <w:t xml:space="preserve"> method. (Hint: Use </w:t>
      </w:r>
      <w:r>
        <w:rPr>
          <w:rStyle w:val="C4"/>
          <w:rFonts w:eastAsiaTheme="minorHAnsi"/>
        </w:rPr>
        <w:t>Float.toString(float)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e.</w:t>
      </w:r>
      <w:r>
        <w:t xml:space="preserve"> Declare a method-local variable </w:t>
      </w:r>
      <w:r>
        <w:rPr>
          <w:rStyle w:val="C4"/>
          <w:rFonts w:eastAsiaTheme="minorHAnsi"/>
        </w:rPr>
        <w:t>strNumber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some value and convert it to a </w:t>
      </w:r>
      <w:r>
        <w:rPr>
          <w:rStyle w:val="C4"/>
          <w:rFonts w:eastAsiaTheme="minorHAnsi"/>
        </w:rPr>
        <w:t>float</w:t>
      </w:r>
      <w:r>
        <w:t xml:space="preserve"> value using the </w:t>
      </w:r>
      <w:r>
        <w:rPr>
          <w:rStyle w:val="C4"/>
          <w:rFonts w:eastAsiaTheme="minorHAnsi"/>
        </w:rPr>
        <w:t>parseFloat</w:t>
      </w:r>
      <w:r>
        <w:t xml:space="preserve"> method. (Hint: Use </w:t>
      </w:r>
      <w:r>
        <w:rPr>
          <w:rStyle w:val="C4"/>
          <w:rFonts w:eastAsiaTheme="minorHAnsi"/>
        </w:rPr>
        <w:t>Float.parseFloat(String)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f.</w:t>
      </w:r>
      <w:r>
        <w:t xml:space="preserve"> Declare a method-local variable </w:t>
      </w:r>
      <w:r>
        <w:rPr>
          <w:rStyle w:val="C4"/>
          <w:rFonts w:eastAsiaTheme="minorHAnsi"/>
        </w:rPr>
        <w:t>strNumber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the value </w:t>
      </w:r>
      <w:r>
        <w:rPr>
          <w:rStyle w:val="C4"/>
          <w:rFonts w:eastAsiaTheme="minorHAnsi"/>
        </w:rPr>
        <w:t>"Ab12Cd3"</w:t>
      </w:r>
      <w:r>
        <w:t xml:space="preserve"> and attempt to convert it to a </w:t>
      </w:r>
      <w:r>
        <w:rPr>
          <w:rStyle w:val="C4"/>
          <w:rFonts w:eastAsiaTheme="minorHAnsi"/>
        </w:rPr>
        <w:t>float</w:t>
      </w:r>
      <w:r>
        <w:t xml:space="preserve"> value. (Hint: </w:t>
      </w:r>
      <w:r>
        <w:rPr>
          <w:rStyle w:val="C4"/>
          <w:rFonts w:eastAsiaTheme="minorHAnsi"/>
        </w:rPr>
        <w:t>parseFloat</w:t>
      </w:r>
      <w:r>
        <w:t xml:space="preserve"> method will throw a </w:t>
      </w:r>
      <w:r>
        <w:rPr>
          <w:rStyle w:val="C4"/>
          <w:rFonts w:eastAsiaTheme="minorHAnsi"/>
        </w:rPr>
        <w:t>NumberFormatException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g.</w:t>
      </w:r>
      <w:r>
        <w:t xml:space="preserve"> Declare a method-local variable </w:t>
      </w:r>
      <w:r>
        <w:rPr>
          <w:rStyle w:val="C4"/>
          <w:rFonts w:eastAsiaTheme="minorHAnsi"/>
        </w:rPr>
        <w:t>number</w:t>
      </w:r>
      <w:r>
        <w:t xml:space="preserve"> of type </w:t>
      </w:r>
      <w:r>
        <w:rPr>
          <w:rStyle w:val="C4"/>
          <w:rFonts w:eastAsiaTheme="minorHAnsi"/>
        </w:rPr>
        <w:t>float</w:t>
      </w:r>
      <w:r>
        <w:t xml:space="preserve"> with some value and convert it to the corresponding wrapper class using </w:t>
      </w:r>
      <w:r>
        <w:rPr>
          <w:rStyle w:val="C4"/>
          <w:rFonts w:eastAsiaTheme="minorHAnsi"/>
        </w:rPr>
        <w:t>Float.valueOf()</w:t>
      </w:r>
      <w:r>
        <w:t xml:space="preserve">. (Hint: Use </w:t>
      </w:r>
      <w:r>
        <w:rPr>
          <w:rStyle w:val="C4"/>
          <w:rFonts w:eastAsiaTheme="minorHAnsi"/>
        </w:rPr>
        <w:t>Float.valueOf(float)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h.</w:t>
      </w:r>
      <w:r>
        <w:t xml:space="preserve"> Declare a method-local variable </w:t>
      </w:r>
      <w:r>
        <w:rPr>
          <w:rStyle w:val="C4"/>
          <w:rFonts w:eastAsiaTheme="minorHAnsi"/>
        </w:rPr>
        <w:t>strNumber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some </w:t>
      </w:r>
      <w:r>
        <w:rPr>
          <w:rStyle w:val="C4"/>
          <w:rFonts w:eastAsiaTheme="minorHAnsi"/>
        </w:rPr>
        <w:t>float</w:t>
      </w:r>
      <w:r>
        <w:t xml:space="preserve"> value and convert it to the corresponding wrapper class using </w:t>
      </w:r>
      <w:r>
        <w:rPr>
          <w:rStyle w:val="C4"/>
          <w:rFonts w:eastAsiaTheme="minorHAnsi"/>
        </w:rPr>
        <w:t>Float.valueOf()</w:t>
      </w:r>
      <w:r>
        <w:t xml:space="preserve">. (Hint: Use </w:t>
      </w:r>
      <w:r>
        <w:rPr>
          <w:rStyle w:val="C4"/>
          <w:rFonts w:eastAsiaTheme="minorHAnsi"/>
        </w:rPr>
        <w:t>Float.valueOf(String)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i.</w:t>
      </w:r>
      <w:r>
        <w:t xml:space="preserve"> Declare two float variables with values </w:t>
      </w:r>
      <w:r>
        <w:rPr>
          <w:rStyle w:val="C4"/>
          <w:rFonts w:eastAsiaTheme="minorHAnsi"/>
        </w:rPr>
        <w:t>112.3</w:t>
      </w:r>
      <w:r>
        <w:t xml:space="preserve"> and </w:t>
      </w:r>
      <w:r>
        <w:rPr>
          <w:rStyle w:val="C4"/>
          <w:rFonts w:eastAsiaTheme="minorHAnsi"/>
        </w:rPr>
        <w:t>984.5</w:t>
      </w:r>
      <w:r>
        <w:t xml:space="preserve">, and add them using a method from the </w:t>
      </w:r>
      <w:r>
        <w:rPr>
          <w:rStyle w:val="C4"/>
          <w:rFonts w:eastAsiaTheme="minorHAnsi"/>
        </w:rPr>
        <w:t>Float</w:t>
      </w:r>
      <w:r>
        <w:t xml:space="preserve"> class. (Hint: Use </w:t>
      </w:r>
      <w:r>
        <w:rPr>
          <w:rStyle w:val="C4"/>
          <w:rFonts w:eastAsiaTheme="minorHAnsi"/>
        </w:rPr>
        <w:t>Float.sum(float, float)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j.</w:t>
      </w:r>
      <w:r>
        <w:t xml:space="preserve"> Declare two float variables with values </w:t>
      </w:r>
      <w:r>
        <w:rPr>
          <w:rStyle w:val="C4"/>
          <w:rFonts w:eastAsiaTheme="minorHAnsi"/>
        </w:rPr>
        <w:t>112.2</w:t>
      </w:r>
      <w:r>
        <w:t xml:space="preserve"> and </w:t>
      </w:r>
      <w:r>
        <w:rPr>
          <w:rStyle w:val="C4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C4"/>
          <w:rFonts w:eastAsiaTheme="minorHAnsi"/>
        </w:rPr>
        <w:t>Float</w:t>
      </w:r>
      <w:r>
        <w:t xml:space="preserve"> class. (Hint: Use </w:t>
      </w:r>
      <w:r>
        <w:rPr>
          <w:rStyle w:val="C4"/>
          <w:rFonts w:eastAsiaTheme="minorHAnsi"/>
        </w:rPr>
        <w:t>Float.min(float, float)</w:t>
      </w:r>
      <w:r>
        <w:t xml:space="preserve"> and </w:t>
      </w:r>
      <w:r>
        <w:rPr>
          <w:rStyle w:val="C4"/>
          <w:rFonts w:eastAsiaTheme="minorHAnsi"/>
        </w:rPr>
        <w:t>Float.max(float, float)</w:t>
      </w:r>
      <w:r>
        <w:t>).</w:t>
      </w:r>
    </w:p>
    <w:p>
      <w:pPr>
        <w:shd w:val="clear" w:fill="EE8D3D"/>
        <w:spacing w:before="100" w:after="100" w:beforeAutospacing="1" w:afterAutospacing="1"/>
        <w:ind w:left="720"/>
      </w:pPr>
      <w:r>
        <w:rPr>
          <w:rStyle w:val="C3"/>
        </w:rPr>
        <w:t>k.</w:t>
      </w:r>
      <w:r>
        <w:t xml:space="preserve"> Declare a float variable with the value </w:t>
      </w:r>
      <w:r>
        <w:rPr>
          <w:rStyle w:val="C4"/>
          <w:rFonts w:eastAsiaTheme="minorHAnsi"/>
        </w:rPr>
        <w:t>-25.0f</w:t>
      </w:r>
      <w:r>
        <w:t xml:space="preserve">. Find the square root of this value. (Hint: Use </w:t>
      </w:r>
      <w:r>
        <w:rPr>
          <w:rStyle w:val="C4"/>
          <w:rFonts w:eastAsiaTheme="minorHAnsi"/>
        </w:rPr>
        <w:t>Math.sqrt()</w:t>
      </w:r>
      <w:r>
        <w:t xml:space="preserve"> method).</w:t>
      </w:r>
    </w:p>
    <w:p>
      <w:pPr>
        <w:shd w:val="clear" w:fill="EE8D3D"/>
        <w:spacing w:before="100" w:after="100" w:beforeAutospacing="1" w:afterAutospacing="1"/>
        <w:ind w:left="720"/>
      </w:pPr>
      <w:r>
        <w:rPr>
          <w:rStyle w:val="C3"/>
        </w:rPr>
        <w:t>l.</w:t>
      </w:r>
      <w:r>
        <w:t xml:space="preserve"> Declare two float variables with the same value, </w:t>
      </w:r>
      <w:r>
        <w:rPr>
          <w:rStyle w:val="C4"/>
          <w:rFonts w:eastAsiaTheme="minorHAnsi"/>
        </w:rPr>
        <w:t>0.0f</w:t>
      </w:r>
      <w:r>
        <w:t>, and divide them. (Hint: Observe the result and any special floating-point behavior).</w:t>
      </w:r>
    </w:p>
    <w:p>
      <w:pPr>
        <w:shd w:val="clear" w:fill="EE8D3D"/>
        <w:spacing w:before="100" w:after="100" w:beforeAutospacing="1" w:afterAutospacing="1"/>
        <w:ind w:left="720"/>
      </w:pPr>
      <w:r>
        <w:rPr>
          <w:rStyle w:val="C3"/>
        </w:rPr>
        <w:t>m.</w:t>
      </w:r>
      <w:r>
        <w:t xml:space="preserve"> Experiment with converting a </w:t>
      </w:r>
      <w:r>
        <w:rPr>
          <w:rStyle w:val="C4"/>
          <w:rFonts w:eastAsiaTheme="minorHAnsi"/>
        </w:rPr>
        <w:t>float</w:t>
      </w:r>
      <w:r>
        <w:t xml:space="preserve"> value into other primitive types or vice versa and observe the results.</w:t>
      </w:r>
    </w:p>
    <w:p>
      <w:pPr>
        <w:pStyle w:val="P2"/>
      </w:pPr>
      <w:r>
        <w:rPr>
          <w:rStyle w:val="C3"/>
          <w:b w:val="1"/>
          <w:bCs w:val="1"/>
        </w:rPr>
        <w:t xml:space="preserve">7. Working with </w:t>
      </w:r>
      <w:r>
        <w:rPr>
          <w:rStyle w:val="C4"/>
        </w:rPr>
        <w:t>java.lang.Double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a.</w:t>
      </w:r>
      <w:r>
        <w:t xml:space="preserve"> Explore the </w:t>
      </w:r>
      <w:hyperlink xmlns:r="http://schemas.openxmlformats.org/officeDocument/2006/relationships" r:id="R8" w:tgtFrame="_new">
        <w:r>
          <w:rPr>
            <w:rStyle w:val="C2"/>
          </w:rPr>
          <w:t xml:space="preserve">Java API documentation for </w:t>
        </w:r>
        <w:r>
          <w:rPr>
            <w:rStyle w:val="C4"/>
            <w:rFonts w:eastAsiaTheme="minorHAnsi"/>
            <w:color w:val="0000FF"/>
            <w:u w:val="single"/>
          </w:rPr>
          <w:t>java.lang.Double</w:t>
        </w:r>
      </w:hyperlink>
      <w:r>
        <w:t xml:space="preserve"> and observe its modifiers and super types.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b.</w:t>
      </w:r>
      <w:r>
        <w:t xml:space="preserve"> Write a program to test how many bytes are used to represent a </w:t>
      </w:r>
      <w:r>
        <w:rPr>
          <w:rStyle w:val="C4"/>
          <w:rFonts w:eastAsiaTheme="minorHAnsi"/>
        </w:rPr>
        <w:t>double</w:t>
      </w:r>
      <w:r>
        <w:t xml:space="preserve"> value using the </w:t>
      </w:r>
      <w:r>
        <w:rPr>
          <w:rStyle w:val="C4"/>
          <w:rFonts w:eastAsiaTheme="minorHAnsi"/>
        </w:rPr>
        <w:t>BYTES</w:t>
      </w:r>
      <w:r>
        <w:t xml:space="preserve"> field. (Hint: Use </w:t>
      </w:r>
      <w:r>
        <w:rPr>
          <w:rStyle w:val="C4"/>
          <w:rFonts w:eastAsiaTheme="minorHAnsi"/>
        </w:rPr>
        <w:t>Double.BYTES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c.</w:t>
      </w:r>
      <w:r>
        <w:t xml:space="preserve"> Write a program to find the minimum and maximum values of </w:t>
      </w:r>
      <w:r>
        <w:rPr>
          <w:rStyle w:val="C4"/>
          <w:rFonts w:eastAsiaTheme="minorHAnsi"/>
        </w:rPr>
        <w:t>double</w:t>
      </w:r>
      <w:r>
        <w:t xml:space="preserve"> using the </w:t>
      </w:r>
      <w:r>
        <w:rPr>
          <w:rStyle w:val="C4"/>
          <w:rFonts w:eastAsiaTheme="minorHAnsi"/>
        </w:rPr>
        <w:t>MIN_VALUE</w:t>
      </w:r>
      <w:r>
        <w:t xml:space="preserve"> and </w:t>
      </w:r>
      <w:r>
        <w:rPr>
          <w:rStyle w:val="C4"/>
          <w:rFonts w:eastAsiaTheme="minorHAnsi"/>
        </w:rPr>
        <w:t>MAX_VALUE</w:t>
      </w:r>
      <w:r>
        <w:t xml:space="preserve"> fields. (Hint: Use </w:t>
      </w:r>
      <w:r>
        <w:rPr>
          <w:rStyle w:val="C4"/>
          <w:rFonts w:eastAsiaTheme="minorHAnsi"/>
        </w:rPr>
        <w:t>Double.MIN_VALUE</w:t>
      </w:r>
      <w:r>
        <w:t xml:space="preserve"> and </w:t>
      </w:r>
      <w:r>
        <w:rPr>
          <w:rStyle w:val="C4"/>
          <w:rFonts w:eastAsiaTheme="minorHAnsi"/>
        </w:rPr>
        <w:t>Double.MAX_VALUE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d.</w:t>
      </w:r>
      <w:r>
        <w:t xml:space="preserve"> Declare a method-local variable </w:t>
      </w:r>
      <w:r>
        <w:rPr>
          <w:rStyle w:val="C4"/>
          <w:rFonts w:eastAsiaTheme="minorHAnsi"/>
        </w:rPr>
        <w:t>number</w:t>
      </w:r>
      <w:r>
        <w:t xml:space="preserve"> of type </w:t>
      </w:r>
      <w:r>
        <w:rPr>
          <w:rStyle w:val="C4"/>
          <w:rFonts w:eastAsiaTheme="minorHAnsi"/>
        </w:rPr>
        <w:t>double</w:t>
      </w:r>
      <w:r>
        <w:t xml:space="preserve"> with some value and convert it to a </w:t>
      </w:r>
      <w:r>
        <w:rPr>
          <w:rStyle w:val="C4"/>
          <w:rFonts w:eastAsiaTheme="minorHAnsi"/>
        </w:rPr>
        <w:t>String</w:t>
      </w:r>
      <w:r>
        <w:t xml:space="preserve"> using the </w:t>
      </w:r>
      <w:r>
        <w:rPr>
          <w:rStyle w:val="C4"/>
          <w:rFonts w:eastAsiaTheme="minorHAnsi"/>
        </w:rPr>
        <w:t>toString</w:t>
      </w:r>
      <w:r>
        <w:t xml:space="preserve"> method. (Hint: Use </w:t>
      </w:r>
      <w:r>
        <w:rPr>
          <w:rStyle w:val="C4"/>
          <w:rFonts w:eastAsiaTheme="minorHAnsi"/>
        </w:rPr>
        <w:t>Double.toString(double)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e.</w:t>
      </w:r>
      <w:r>
        <w:t xml:space="preserve"> Declare a method-local variable </w:t>
      </w:r>
      <w:r>
        <w:rPr>
          <w:rStyle w:val="C4"/>
          <w:rFonts w:eastAsiaTheme="minorHAnsi"/>
        </w:rPr>
        <w:t>strNumber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some value and convert it to a </w:t>
      </w:r>
      <w:r>
        <w:rPr>
          <w:rStyle w:val="C4"/>
          <w:rFonts w:eastAsiaTheme="minorHAnsi"/>
        </w:rPr>
        <w:t>double</w:t>
      </w:r>
      <w:r>
        <w:t xml:space="preserve"> value using the </w:t>
      </w:r>
      <w:r>
        <w:rPr>
          <w:rStyle w:val="C4"/>
          <w:rFonts w:eastAsiaTheme="minorHAnsi"/>
        </w:rPr>
        <w:t>parseDouble</w:t>
      </w:r>
      <w:r>
        <w:t xml:space="preserve"> method. (Hint: Use </w:t>
      </w:r>
      <w:r>
        <w:rPr>
          <w:rStyle w:val="C4"/>
          <w:rFonts w:eastAsiaTheme="minorHAnsi"/>
        </w:rPr>
        <w:t>Double.parseDouble(String)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f.</w:t>
      </w:r>
      <w:r>
        <w:t xml:space="preserve"> Declare a method-local variable </w:t>
      </w:r>
      <w:r>
        <w:rPr>
          <w:rStyle w:val="C4"/>
          <w:rFonts w:eastAsiaTheme="minorHAnsi"/>
        </w:rPr>
        <w:t>strNumber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the value </w:t>
      </w:r>
      <w:r>
        <w:rPr>
          <w:rStyle w:val="C4"/>
          <w:rFonts w:eastAsiaTheme="minorHAnsi"/>
        </w:rPr>
        <w:t>"Ab12Cd3"</w:t>
      </w:r>
      <w:r>
        <w:t xml:space="preserve"> and attempt to convert it to a </w:t>
      </w:r>
      <w:r>
        <w:rPr>
          <w:rStyle w:val="C4"/>
          <w:rFonts w:eastAsiaTheme="minorHAnsi"/>
        </w:rPr>
        <w:t>double</w:t>
      </w:r>
      <w:r>
        <w:t xml:space="preserve"> value. (Hint: </w:t>
      </w:r>
      <w:r>
        <w:rPr>
          <w:rStyle w:val="C4"/>
          <w:rFonts w:eastAsiaTheme="minorHAnsi"/>
        </w:rPr>
        <w:t>parseDouble</w:t>
      </w:r>
      <w:r>
        <w:t xml:space="preserve"> method will throw a </w:t>
      </w:r>
      <w:r>
        <w:rPr>
          <w:rStyle w:val="C4"/>
          <w:rFonts w:eastAsiaTheme="minorHAnsi"/>
        </w:rPr>
        <w:t>NumberFormatException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g.</w:t>
      </w:r>
      <w:r>
        <w:t xml:space="preserve"> Declare a method-local variable </w:t>
      </w:r>
      <w:r>
        <w:rPr>
          <w:rStyle w:val="C4"/>
          <w:rFonts w:eastAsiaTheme="minorHAnsi"/>
        </w:rPr>
        <w:t>number</w:t>
      </w:r>
      <w:r>
        <w:t xml:space="preserve"> of type </w:t>
      </w:r>
      <w:r>
        <w:rPr>
          <w:rStyle w:val="C4"/>
          <w:rFonts w:eastAsiaTheme="minorHAnsi"/>
        </w:rPr>
        <w:t>double</w:t>
      </w:r>
      <w:r>
        <w:t xml:space="preserve"> with some value and convert it to the corresponding wrapper class using </w:t>
      </w:r>
      <w:r>
        <w:rPr>
          <w:rStyle w:val="C4"/>
          <w:rFonts w:eastAsiaTheme="minorHAnsi"/>
        </w:rPr>
        <w:t>Double.valueOf()</w:t>
      </w:r>
      <w:r>
        <w:t xml:space="preserve">. (Hint: Use </w:t>
      </w:r>
      <w:r>
        <w:rPr>
          <w:rStyle w:val="C4"/>
          <w:rFonts w:eastAsiaTheme="minorHAnsi"/>
        </w:rPr>
        <w:t>Double.valueOf(double)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h.</w:t>
      </w:r>
      <w:r>
        <w:t xml:space="preserve"> Declare a method-local variable </w:t>
      </w:r>
      <w:r>
        <w:rPr>
          <w:rStyle w:val="C4"/>
          <w:rFonts w:eastAsiaTheme="minorHAnsi"/>
        </w:rPr>
        <w:t>strNumber</w:t>
      </w:r>
      <w:r>
        <w:t xml:space="preserve"> of type </w:t>
      </w:r>
      <w:r>
        <w:rPr>
          <w:rStyle w:val="C4"/>
          <w:rFonts w:eastAsiaTheme="minorHAnsi"/>
        </w:rPr>
        <w:t>String</w:t>
      </w:r>
      <w:r>
        <w:t xml:space="preserve"> with some </w:t>
      </w:r>
      <w:r>
        <w:rPr>
          <w:rStyle w:val="C4"/>
          <w:rFonts w:eastAsiaTheme="minorHAnsi"/>
        </w:rPr>
        <w:t>double</w:t>
      </w:r>
      <w:r>
        <w:t xml:space="preserve"> value and convert it to the corresponding wrapper class using </w:t>
      </w:r>
      <w:r>
        <w:rPr>
          <w:rStyle w:val="C4"/>
          <w:rFonts w:eastAsiaTheme="minorHAnsi"/>
        </w:rPr>
        <w:t>Double.valueOf()</w:t>
      </w:r>
      <w:r>
        <w:t xml:space="preserve">. (Hint: Use </w:t>
      </w:r>
      <w:r>
        <w:rPr>
          <w:rStyle w:val="C4"/>
          <w:rFonts w:eastAsiaTheme="minorHAnsi"/>
        </w:rPr>
        <w:t>Double.valueOf(String)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i.</w:t>
      </w:r>
      <w:r>
        <w:t xml:space="preserve"> Declare two double variables with values </w:t>
      </w:r>
      <w:r>
        <w:rPr>
          <w:rStyle w:val="C4"/>
          <w:rFonts w:eastAsiaTheme="minorHAnsi"/>
        </w:rPr>
        <w:t>112.3</w:t>
      </w:r>
      <w:r>
        <w:t xml:space="preserve"> and </w:t>
      </w:r>
      <w:r>
        <w:rPr>
          <w:rStyle w:val="C4"/>
          <w:rFonts w:eastAsiaTheme="minorHAnsi"/>
        </w:rPr>
        <w:t>984.5</w:t>
      </w:r>
      <w:r>
        <w:t xml:space="preserve">, and add them using a method from the </w:t>
      </w:r>
      <w:r>
        <w:rPr>
          <w:rStyle w:val="C4"/>
          <w:rFonts w:eastAsiaTheme="minorHAnsi"/>
        </w:rPr>
        <w:t>Double</w:t>
      </w:r>
      <w:r>
        <w:t xml:space="preserve"> class. (Hint: Use </w:t>
      </w:r>
      <w:r>
        <w:rPr>
          <w:rStyle w:val="C4"/>
          <w:rFonts w:eastAsiaTheme="minorHAnsi"/>
        </w:rPr>
        <w:t>Double.sum(double, double)</w:t>
      </w:r>
      <w:r>
        <w:t>).</w:t>
      </w:r>
    </w:p>
    <w:p>
      <w:pPr>
        <w:spacing w:before="100" w:after="100" w:beforeAutospacing="1" w:afterAutospacing="1"/>
        <w:ind w:left="720"/>
      </w:pPr>
      <w:r>
        <w:rPr>
          <w:rStyle w:val="C3"/>
        </w:rPr>
        <w:t>j.</w:t>
      </w:r>
      <w:r>
        <w:t xml:space="preserve"> Declare two double variables with values </w:t>
      </w:r>
      <w:r>
        <w:rPr>
          <w:rStyle w:val="C4"/>
          <w:rFonts w:eastAsiaTheme="minorHAnsi"/>
        </w:rPr>
        <w:t>112.2</w:t>
      </w:r>
      <w:r>
        <w:t xml:space="preserve"> and </w:t>
      </w:r>
      <w:r>
        <w:rPr>
          <w:rStyle w:val="C4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C4"/>
          <w:rFonts w:eastAsiaTheme="minorHAnsi"/>
        </w:rPr>
        <w:t>Double</w:t>
      </w:r>
      <w:r>
        <w:t xml:space="preserve"> class. (Hint: Use </w:t>
      </w:r>
      <w:r>
        <w:rPr>
          <w:rStyle w:val="C4"/>
          <w:rFonts w:eastAsiaTheme="minorHAnsi"/>
        </w:rPr>
        <w:t>Double.min(double, double)</w:t>
      </w:r>
      <w:r>
        <w:t xml:space="preserve"> and </w:t>
      </w:r>
      <w:r>
        <w:rPr>
          <w:rStyle w:val="C4"/>
          <w:rFonts w:eastAsiaTheme="minorHAnsi"/>
        </w:rPr>
        <w:t>Double.max(double, double)</w:t>
      </w:r>
      <w:r>
        <w:t>).</w:t>
      </w:r>
    </w:p>
    <w:p>
      <w:pPr>
        <w:shd w:val="clear" w:fill="EE8D3D"/>
        <w:spacing w:before="100" w:after="100" w:beforeAutospacing="1" w:afterAutospacing="1"/>
        <w:ind w:left="720"/>
      </w:pPr>
      <w:r>
        <w:rPr>
          <w:rStyle w:val="C3"/>
        </w:rPr>
        <w:t>k.</w:t>
      </w:r>
      <w:r>
        <w:t xml:space="preserve"> Declare a double variable with the value </w:t>
      </w:r>
      <w:r>
        <w:rPr>
          <w:rStyle w:val="C4"/>
          <w:rFonts w:eastAsiaTheme="minorHAnsi"/>
        </w:rPr>
        <w:t>-25.0</w:t>
      </w:r>
      <w:r>
        <w:t xml:space="preserve">. Find the square root of this value. (Hint: Use </w:t>
      </w:r>
      <w:r>
        <w:rPr>
          <w:rStyle w:val="C4"/>
          <w:rFonts w:eastAsiaTheme="minorHAnsi"/>
        </w:rPr>
        <w:t>Math.sqrt()</w:t>
      </w:r>
      <w:r>
        <w:t xml:space="preserve"> method).</w:t>
      </w:r>
    </w:p>
    <w:p>
      <w:pPr>
        <w:shd w:val="clear" w:fill="EE8D3D"/>
        <w:spacing w:before="100" w:after="100" w:beforeAutospacing="1" w:afterAutospacing="1"/>
        <w:ind w:left="720"/>
      </w:pPr>
      <w:r>
        <w:rPr>
          <w:rStyle w:val="C3"/>
        </w:rPr>
        <w:t>l.</w:t>
      </w:r>
      <w:r>
        <w:t xml:space="preserve"> Declare two double variables with the same value, </w:t>
      </w:r>
      <w:r>
        <w:rPr>
          <w:rStyle w:val="C4"/>
          <w:rFonts w:eastAsiaTheme="minorHAnsi"/>
        </w:rPr>
        <w:t>0.0</w:t>
      </w:r>
      <w:r>
        <w:t>, and divide them. (Hint: Observe the result and any special floating-point behavior).</w:t>
      </w:r>
    </w:p>
    <w:p>
      <w:pPr>
        <w:shd w:val="clear" w:fill="EE8D3D"/>
        <w:spacing w:before="100" w:after="100" w:beforeAutospacing="1" w:afterAutospacing="1"/>
        <w:ind w:left="720"/>
      </w:pPr>
      <w:r>
        <w:rPr>
          <w:rStyle w:val="C3"/>
        </w:rPr>
        <w:t>m.</w:t>
      </w:r>
      <w:r>
        <w:t xml:space="preserve"> Experiment with converting a </w:t>
      </w:r>
      <w:r>
        <w:rPr>
          <w:rStyle w:val="C4"/>
          <w:rFonts w:eastAsiaTheme="minorHAnsi"/>
        </w:rPr>
        <w:t>double</w:t>
      </w:r>
      <w:r>
        <w:t xml:space="preserve"> value into other primitive types or vice versa and observe the results.</w:t>
      </w:r>
    </w:p>
    <w:p>
      <w:pPr>
        <w:pStyle w:val="P2"/>
      </w:pPr>
      <w:r>
        <w:rPr>
          <w:rStyle w:val="C3"/>
          <w:b w:val="1"/>
          <w:bCs w:val="1"/>
        </w:rPr>
        <w:t>8. Conversion between Primitive Types and Strings</w:t>
      </w:r>
    </w:p>
    <w:p>
      <w:pPr>
        <w:spacing w:before="100" w:after="100" w:beforeAutospacing="1" w:afterAutospacing="1"/>
        <w:ind w:left="720"/>
      </w:pPr>
      <w:r>
        <w:t xml:space="preserve">Initialize a variable of each primitive type with a user-defined value and convert it into </w:t>
      </w:r>
      <w:r>
        <w:rPr>
          <w:rStyle w:val="C4"/>
          <w:rFonts w:eastAsiaTheme="minorHAnsi"/>
        </w:rPr>
        <w:t>String</w:t>
      </w:r>
      <w:r>
        <w:t>:</w:t>
      </w:r>
    </w:p>
    <w:p>
      <w:pPr>
        <w:numPr>
          <w:ilvl w:val="1"/>
          <w:numId w:val="24"/>
        </w:numPr>
        <w:spacing w:before="100" w:after="100" w:beforeAutospacing="1" w:afterAutospacing="1"/>
      </w:pPr>
      <w:r>
        <w:t xml:space="preserve">First, use the </w:t>
      </w:r>
      <w:r>
        <w:rPr>
          <w:rStyle w:val="C4"/>
          <w:rFonts w:eastAsiaTheme="minorHAnsi"/>
        </w:rPr>
        <w:t>toString</w:t>
      </w:r>
      <w:r>
        <w:t xml:space="preserve"> method of the corresponding wrapper class. (e.g., </w:t>
      </w:r>
      <w:r>
        <w:rPr>
          <w:rStyle w:val="C4"/>
          <w:rFonts w:eastAsiaTheme="minorHAnsi"/>
        </w:rPr>
        <w:t>Integer.toString()</w:t>
      </w:r>
      <w:r>
        <w:t>).</w:t>
      </w:r>
    </w:p>
    <w:p>
      <w:pPr>
        <w:numPr>
          <w:ilvl w:val="1"/>
          <w:numId w:val="24"/>
        </w:numPr>
        <w:spacing w:before="100" w:after="100" w:beforeAutospacing="1" w:afterAutospacing="1"/>
      </w:pPr>
      <w:r>
        <w:t xml:space="preserve">Then, use the </w:t>
      </w:r>
      <w:r>
        <w:rPr>
          <w:rStyle w:val="C4"/>
          <w:rFonts w:eastAsiaTheme="minorHAnsi"/>
        </w:rPr>
        <w:t>valueOf</w:t>
      </w:r>
      <w:r>
        <w:t xml:space="preserve"> method of the </w:t>
      </w:r>
      <w:r>
        <w:rPr>
          <w:rStyle w:val="C4"/>
          <w:rFonts w:eastAsiaTheme="minorHAnsi"/>
        </w:rPr>
        <w:t>String</w:t>
      </w:r>
      <w:r>
        <w:t xml:space="preserve"> class. (e.g., </w:t>
      </w:r>
      <w:r>
        <w:rPr>
          <w:rStyle w:val="C4"/>
          <w:rFonts w:eastAsiaTheme="minorHAnsi"/>
        </w:rPr>
        <w:t>String.valueOf()</w:t>
      </w:r>
      <w:r>
        <w:t>).</w:t>
      </w:r>
    </w:p>
    <w:p>
      <w:pPr>
        <w:pStyle w:val="P2"/>
      </w:pPr>
      <w:r>
        <w:rPr>
          <w:rStyle w:val="C3"/>
          <w:b w:val="1"/>
          <w:bCs w:val="1"/>
        </w:rPr>
        <w:t>9. Default Values of Primitive Types</w:t>
      </w:r>
    </w:p>
    <w:p>
      <w:pPr>
        <w:spacing w:before="100" w:after="100" w:beforeAutospacing="1" w:afterAutospacing="1"/>
        <w:ind w:left="720"/>
      </w:pPr>
      <w:r>
        <w:t>Declare variables of each primitive type as fields of a class and check their default values. (Note: Default values depend on whether the variables are instance variables or static variables).</w:t>
      </w:r>
    </w:p>
    <w:p>
      <w:pPr>
        <w:pStyle w:val="P2"/>
      </w:pPr>
      <w:r>
        <w:rPr>
          <w:rStyle w:val="C3"/>
          <w:b w:val="1"/>
          <w:bCs w:val="1"/>
        </w:rPr>
        <w:t>10. Arithmetic Operations with Command Line Input</w:t>
      </w:r>
    </w:p>
    <w:p>
      <w:pPr>
        <w:spacing w:before="100" w:after="100" w:beforeAutospacing="1" w:afterAutospacing="1"/>
        <w:ind w:left="720"/>
      </w:pPr>
      <w:r>
        <w:t>Write a program that accepts two integers and an arithmetic operator (</w:t>
      </w:r>
      <w:r>
        <w:rPr>
          <w:rStyle w:val="C4"/>
          <w:rFonts w:eastAsiaTheme="minorHAnsi"/>
        </w:rPr>
        <w:t>+</w:t>
      </w:r>
      <w:r>
        <w:t xml:space="preserve">, </w:t>
      </w:r>
      <w:r>
        <w:rPr>
          <w:rStyle w:val="C4"/>
          <w:rFonts w:eastAsiaTheme="minorHAnsi"/>
        </w:rPr>
        <w:t>-</w:t>
      </w:r>
      <w:r>
        <w:t xml:space="preserve">, </w:t>
      </w:r>
      <w:r>
        <w:rPr>
          <w:rStyle w:val="C4"/>
          <w:rFonts w:eastAsiaTheme="minorHAnsi"/>
        </w:rPr>
        <w:t>*</w:t>
      </w:r>
      <w:r>
        <w:t xml:space="preserve">, </w:t>
      </w:r>
      <w:r>
        <w:rPr>
          <w:rStyle w:val="C4"/>
          <w:rFonts w:eastAsiaTheme="minorHAnsi"/>
        </w:rPr>
        <w:t>/</w:t>
      </w:r>
      <w:r>
        <w:t xml:space="preserve">) from the command line. Perform the specified arithmetic operation based on the operator provided. (Hint: Use </w:t>
      </w:r>
      <w:r>
        <w:rPr>
          <w:rStyle w:val="C4"/>
          <w:rFonts w:eastAsiaTheme="minorHAnsi"/>
        </w:rPr>
        <w:t>switch-case</w:t>
      </w:r>
      <w:r>
        <w:t xml:space="preserve"> for operations).</w:t>
      </w:r>
    </w:p>
    <w:p/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footnotePr/>
      <w:endnotePr/>
      <w:type w:val="nextPage"/>
      <w:pgSz w:w="11900" w:h="16840" w:code="0"/>
      <w:pgMar w:left="1440" w:right="1440" w:top="1440" w:bottom="1440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5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5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5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</w:pPr>
    <w:r>
      <w:rPr>
        <w:noProof w:val="1"/>
      </w:rPr>
      <w:pict>
        <v:shapetype xmlns:o="urn:schemas-microsoft-com:office:office"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o:lock v:ext="edit" text="t" shapetype="t"/>
        </v:shapetype>
        <v:shape xmlns:o="urn:schemas-microsoft-com:office:office" type="#_x0000_t136" id="PowerPlusWaterMarkObject84997073" o:spid="_x0000_s1026" style="position:absolute;width:586.9pt;height:48.9pt;z-index:10;mso-wrap-distance-left:9pt;mso-wrap-distance-top:0pt;mso-wrap-distance-right:9pt;mso-wrap-distance-bottom:0pt;margin-left:0pt;margin-top:0pt;mso-position-horizontal:center;mso-position-horizontal-relative:margin;mso-position-vertical:center;mso-position-vertical-relative:margin;rotation:315" fillcolor="#FBE4D5" stroked="f">
          <v:textpath style="font-family:&quot;Calibri&quot;;font-size:1pt" string="sandeepkulange@gmail.com"/>
        </v:shape>
      </w:pict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</w:pPr>
    <w:r>
      <w:rPr>
        <w:noProof w:val="1"/>
      </w:rPr>
      <w:pict>
        <v:shape xmlns:o="urn:schemas-microsoft-com:office:office" type="#_x0000_t136" id="PowerPlusWaterMarkObject84997075" o:spid="_x0000_s1027" style="position:absolute;width:586.9pt;height:48.9pt;z-index:12;mso-wrap-distance-left:9pt;mso-wrap-distance-top:0pt;mso-wrap-distance-right:9pt;mso-wrap-distance-bottom:0pt;margin-left:0pt;margin-top:0pt;mso-position-horizontal:center;mso-position-horizontal-relative:margin;mso-position-vertical:center;mso-position-vertical-relative:margin;rotation:315" fillcolor="#FBE4D5" stroked="f">
          <v:textpath style="font-family:&quot;Calibri&quot;;font-size:1pt" string="sandeepkulange@gmail.com"/>
        </v:shape>
      </w:pict>
    </w:r>
    <w:r>
      <w:rPr>
        <w:noProof w:val="1"/>
        <w:lang w:eastAsia="zh-CN"/>
      </w:rPr>
      <mc:AlternateContent>
        <mc:Choice Requires="wps">
          <w:drawing>
            <wp:anchor xmlns:wp="http://schemas.openxmlformats.org/drawingml/2006/wordprocessingDrawing" distT="0" distB="0" distL="118745" distR="118745" simplePos="0" relativeHeight="13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0</wp:posOffset>
                  </wp:positionV>
                </mc:Fallback>
              </mc:AlternateContent>
              <wp:extent cx="5949950" cy="26987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40" cy="270457"/>
                      </a:xfrm>
                      <a:prstGeom prst="rect"/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pStyle w:val="P4"/>
                            <w:tabs>
                              <w:tab w:val="clear" w:pos="4680" w:leader="none"/>
                              <w:tab w:val="clear" w:pos="9360" w:leader="none"/>
                            </w:tabs>
                            <w:jc w:val="center"/>
                            <w:rPr>
                              <w:caps w:val="1"/>
                              <w:color w:val="FFFFFF" w:themeColor="background1"/>
                            </w:rPr>
                          </w:pPr>
                          <w:r>
                            <w:rPr>
                              <w:caps w:val="1"/>
                              <w:color w:val="FFFFFF" w:themeColor="background1"/>
                            </w:rPr>
                            <w:t>Assignment no.2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xmlns:o="urn:schemas-microsoft-com:office:office" id="Rectangle 197" o:spid="_x0000_s1028" style="position:absolute;width:468.5pt;height:21.25pt;z-index:13;mso-wrap-distance-left:9.35pt;mso-wrap-distance-top:0pt;mso-wrap-distance-right:9.35pt;mso-wrap-distance-bottom:0pt;margin-left:0pt;margin-top:0pt;mso-position-horizontal:center;mso-position-horizontal-relative:margin;mso-position-vertical:absolute;mso-position-vertical-relative:page;mso-width-relative:margin;mso-width-percent:1000;mso-height-percent:27;mso-top-percent:45v-text-anchor:middle" o:allowincell="t" o:allowoverlap="f" fillcolor="#4472C4" strokeweight="1pt" stroked="f">
              <v:textbox style="mso-fit-shape-to-text:t" inset="3mm,1mm,3mm,1mm">
                <w:txbxContent>
                  <w:p>
                    <w:pPr>
                      <w:pStyle w:val="P4"/>
                      <w:tabs>
                        <w:tab w:val="clear" w:pos="4680" w:leader="none"/>
                        <w:tab w:val="clear" w:pos="9360" w:leader="none"/>
                      </w:tabs>
                      <w:jc w:val="center"/>
                      <w:rPr>
                        <w:caps w:val="1"/>
                        <w:color w:val="FFFFFF" w:themeColor="background1"/>
                      </w:rPr>
                    </w:pPr>
                    <w:r>
                      <w:rPr>
                        <w:caps w:val="1"/>
                        <w:color w:val="FFFFFF" w:themeColor="background1"/>
                      </w:rPr>
                      <w:t>Assignment no.2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</w:pPr>
    <w:r>
      <w:rPr>
        <w:noProof w:val="1"/>
      </w:rPr>
      <w:pict>
        <v:shape xmlns:o="urn:schemas-microsoft-com:office:office" type="#_x0000_t136" id="PowerPlusWaterMarkObject84997074" o:spid="_x0000_s1029" style="position:absolute;width:586.9pt;height:48.9pt;z-index:11;mso-wrap-distance-left:9pt;mso-wrap-distance-top:0pt;mso-wrap-distance-right:9pt;mso-wrap-distance-bottom:0pt;margin-left:0pt;margin-top:0pt;mso-position-horizontal:center;mso-position-horizontal-relative:margin;mso-position-vertical:center;mso-position-vertical-relative:margin;rotation:315" fillcolor="#FBE4D5" stroked="f">
          <v:textpath style="font-family:&quot;Calibri&quot;;font-size:1pt" string="sandeepkulange@gmail.com"/>
        </v:shape>
      </w:pict>
    </w:r>
  </w:p>
</w:hdr>
</file>

<file path=word/numbering.xml><?xml version="1.0" encoding="utf-8"?>
<w:numbering xmlns:w="http://schemas.openxmlformats.org/wordprocessingml/2006/main">
  <w:abstractNum w:abstractNumId="0">
    <w:nsid w:val="034A5734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nsid w:val="0366099D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">
    <w:nsid w:val="08863945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3">
    <w:nsid w:val="0F945419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4">
    <w:nsid w:val="11B62902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5">
    <w:nsid w:val="14A656F2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6">
    <w:nsid w:val="1CC60403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7">
    <w:nsid w:val="1F1779B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8">
    <w:nsid w:val="2205471D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9">
    <w:nsid w:val="22205134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0">
    <w:nsid w:val="28E925F0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1">
    <w:nsid w:val="2CE87135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2">
    <w:nsid w:val="2DAC62B7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3">
    <w:nsid w:val="33E764E0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4">
    <w:nsid w:val="3D120D84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5">
    <w:nsid w:val="3EF1729D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6">
    <w:nsid w:val="415C2CC1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7">
    <w:nsid w:val="4CC16003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18">
    <w:nsid w:val="50185F4F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9">
    <w:nsid w:val="535E7678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0">
    <w:nsid w:val="539D068D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1">
    <w:nsid w:val="5FA62EE2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2">
    <w:nsid w:val="622E3AFE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3">
    <w:nsid w:val="6CF37A70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4">
    <w:nsid w:val="7B9A2233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5">
    <w:nsid w:val="7CDF44B2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23"/>
  </w:num>
  <w:num w:numId="4">
    <w:abstractNumId w:val="14"/>
  </w:num>
  <w:num w:numId="5">
    <w:abstractNumId w:val="4"/>
  </w:num>
  <w:num w:numId="6">
    <w:abstractNumId w:val="17"/>
  </w:num>
  <w:num w:numId="7">
    <w:abstractNumId w:val="0"/>
  </w:num>
  <w:num w:numId="8">
    <w:abstractNumId w:val="19"/>
  </w:num>
  <w:num w:numId="9">
    <w:abstractNumId w:val="10"/>
  </w:num>
  <w:num w:numId="10">
    <w:abstractNumId w:val="22"/>
  </w:num>
  <w:num w:numId="11">
    <w:abstractNumId w:val="21"/>
  </w:num>
  <w:num w:numId="12">
    <w:abstractNumId w:val="24"/>
  </w:num>
  <w:num w:numId="13">
    <w:abstractNumId w:val="7"/>
  </w:num>
  <w:num w:numId="14">
    <w:abstractNumId w:val="11"/>
  </w:num>
  <w:num w:numId="15">
    <w:abstractNumId w:val="18"/>
  </w:num>
  <w:num w:numId="16">
    <w:abstractNumId w:val="13"/>
  </w:num>
  <w:num w:numId="17">
    <w:abstractNumId w:val="8"/>
  </w:num>
  <w:num w:numId="18">
    <w:abstractNumId w:val="2"/>
  </w:num>
  <w:num w:numId="19">
    <w:abstractNumId w:val="9"/>
  </w:num>
  <w:num w:numId="20">
    <w:abstractNumId w:val="16"/>
  </w:num>
  <w:num w:numId="21">
    <w:abstractNumId w:val="6"/>
  </w:num>
  <w:num w:numId="22">
    <w:abstractNumId w:val="5"/>
  </w:num>
  <w:num w:numId="23">
    <w:abstractNumId w:val="20"/>
  </w:num>
  <w:num w:numId="24">
    <w:abstractNumId w:val="3"/>
  </w:num>
  <w:num w:numId="25">
    <w:abstractNumId w:val="1"/>
  </w:num>
  <w:num w:numId="26">
    <w:abstractNumId w:val="2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4"/>
        <w:szCs w:val="24"/>
        <w:lang w:val="en-IN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3"/>
    <w:basedOn w:val="P0"/>
    <w:link w:val="C7"/>
    <w:qFormat/>
    <w:pPr>
      <w:spacing w:before="100" w:after="100" w:beforeAutospacing="1" w:afterAutospacing="1"/>
      <w:outlineLvl w:val="2"/>
    </w:pPr>
    <w:rPr>
      <w:rFonts w:ascii="Times New Roman" w:hAnsi="Times New Roman" w:cs="Times New Roman" w:eastAsia="Times New Roman"/>
      <w:b w:val="1"/>
      <w:bCs w:val="1"/>
      <w:sz w:val="27"/>
      <w:szCs w:val="27"/>
    </w:rPr>
  </w:style>
  <w:style w:type="paragraph" w:styleId="P2">
    <w:name w:val="Heading 4"/>
    <w:basedOn w:val="P0"/>
    <w:link w:val="C8"/>
    <w:qFormat/>
    <w:pPr>
      <w:spacing w:before="100" w:after="100" w:beforeAutospacing="1" w:afterAutospacing="1"/>
      <w:outlineLvl w:val="3"/>
    </w:pPr>
    <w:rPr>
      <w:rFonts w:ascii="Times New Roman" w:hAnsi="Times New Roman" w:cs="Times New Roman" w:eastAsia="Times New Roman"/>
      <w:b w:val="1"/>
      <w:bCs w:val="1"/>
    </w:rPr>
  </w:style>
  <w:style w:type="paragraph" w:styleId="P3">
    <w:name w:val="Normal (Web)"/>
    <w:basedOn w:val="P0"/>
    <w:semiHidden/>
    <w:pPr>
      <w:spacing w:before="100" w:after="100" w:beforeAutospacing="1" w:afterAutospacing="1"/>
    </w:pPr>
    <w:rPr>
      <w:rFonts w:ascii="Times New Roman" w:hAnsi="Times New Roman" w:cs="Times New Roman" w:eastAsia="Times New Roman"/>
    </w:rPr>
  </w:style>
  <w:style w:type="paragraph" w:styleId="P4">
    <w:name w:val="Header"/>
    <w:basedOn w:val="P0"/>
    <w:link w:val="C5"/>
    <w:pPr>
      <w:tabs>
        <w:tab w:val="center" w:pos="4680" w:leader="none"/>
        <w:tab w:val="right" w:pos="9360" w:leader="none"/>
      </w:tabs>
    </w:pPr>
    <w:rPr/>
  </w:style>
  <w:style w:type="paragraph" w:styleId="P5">
    <w:name w:val="Footer"/>
    <w:basedOn w:val="P0"/>
    <w:link w:val="C6"/>
    <w:pPr>
      <w:tabs>
        <w:tab w:val="center" w:pos="4680" w:leader="none"/>
        <w:tab w:val="right" w:pos="9360" w:leader="none"/>
      </w:tabs>
    </w:pPr>
    <w:rPr/>
  </w:style>
  <w:style w:type="paragraph" w:styleId="P6">
    <w:name w:val="Footnote Text"/>
    <w:link w:val="C10"/>
    <w:semiHidden/>
    <w:pPr>
      <w:spacing w:lineRule="auto" w:line="240" w:after="0"/>
    </w:pPr>
    <w:rPr>
      <w:sz w:val="20"/>
      <w:szCs w:val="20"/>
    </w:rPr>
  </w:style>
  <w:style w:type="paragraph" w:styleId="P7">
    <w:name w:val="Endnote Text"/>
    <w:link w:val="C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Strong"/>
    <w:basedOn w:val="C0"/>
    <w:qFormat/>
    <w:rPr>
      <w:b w:val="1"/>
      <w:bCs w:val="1"/>
    </w:rPr>
  </w:style>
  <w:style w:type="character" w:styleId="C4">
    <w:name w:val="HTML Code"/>
    <w:basedOn w:val="C0"/>
    <w:semiHidden/>
    <w:rPr>
      <w:rFonts w:ascii="Courier New" w:hAnsi="Courier New" w:cs="Courier New" w:eastAsia="Times New Roman"/>
      <w:sz w:val="20"/>
      <w:szCs w:val="20"/>
    </w:rPr>
  </w:style>
  <w:style w:type="character" w:styleId="C5">
    <w:name w:val="Header Char"/>
    <w:basedOn w:val="C0"/>
    <w:link w:val="P4"/>
    <w:rPr/>
  </w:style>
  <w:style w:type="character" w:styleId="C6">
    <w:name w:val="Footer Char"/>
    <w:basedOn w:val="C0"/>
    <w:link w:val="P5"/>
    <w:rPr/>
  </w:style>
  <w:style w:type="character" w:styleId="C7">
    <w:name w:val="Heading 3 Char"/>
    <w:basedOn w:val="C0"/>
    <w:link w:val="P1"/>
    <w:rPr>
      <w:rFonts w:ascii="Times New Roman" w:hAnsi="Times New Roman" w:cs="Times New Roman" w:eastAsia="Times New Roman"/>
      <w:b w:val="1"/>
      <w:bCs w:val="1"/>
      <w:sz w:val="27"/>
      <w:szCs w:val="27"/>
    </w:rPr>
  </w:style>
  <w:style w:type="character" w:styleId="C8">
    <w:name w:val="Heading 4 Char"/>
    <w:basedOn w:val="C0"/>
    <w:link w:val="P2"/>
    <w:rPr>
      <w:rFonts w:ascii="Times New Roman" w:hAnsi="Times New Roman" w:cs="Times New Roman" w:eastAsia="Times New Roman"/>
      <w:b w:val="1"/>
      <w:bCs w:val="1"/>
    </w:rPr>
  </w:style>
  <w:style w:type="character" w:styleId="C9">
    <w:name w:val="Footnote Reference"/>
    <w:semiHidden/>
    <w:rPr>
      <w:vertAlign w:val="superscript"/>
    </w:rPr>
  </w:style>
  <w:style w:type="character" w:styleId="C10">
    <w:name w:val="Footnote Text Char"/>
    <w:link w:val="P6"/>
    <w:semiHidden/>
    <w:rPr>
      <w:sz w:val="20"/>
      <w:szCs w:val="20"/>
    </w:rPr>
  </w:style>
  <w:style w:type="character" w:styleId="C11">
    <w:name w:val="Endnote Reference"/>
    <w:semiHidden/>
    <w:rPr>
      <w:vertAlign w:val="superscript"/>
    </w:rPr>
  </w:style>
  <w:style w:type="character" w:styleId="C12">
    <w:name w:val="Endnote Text Char"/>
    <w:link w:val="P7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s://docs.oracle.com/javase/8/docs/api/java/lang/Boolean.html" TargetMode="External" /><Relationship Id="R3" Type="http://schemas.openxmlformats.org/officeDocument/2006/relationships/hyperlink" Target="https://docs.oracle.com/javase/8/docs/api/java/lang/Byte.html" TargetMode="External" /><Relationship Id="R4" Type="http://schemas.openxmlformats.org/officeDocument/2006/relationships/hyperlink" Target="https://docs.oracle.com/javase/8/docs/api/java/lang/Short.html" TargetMode="External" /><Relationship Id="R5" Type="http://schemas.openxmlformats.org/officeDocument/2006/relationships/hyperlink" Target="https://docs.oracle.com/javase/8/docs/api/java/lang/Integer.html" TargetMode="External" /><Relationship Id="R6" Type="http://schemas.openxmlformats.org/officeDocument/2006/relationships/hyperlink" Target="https://docs.oracle.com/javase/8/docs/api/java/lang/Long.html" TargetMode="External" /><Relationship Id="R7" Type="http://schemas.openxmlformats.org/officeDocument/2006/relationships/hyperlink" Target="https://docs.oracle.com/javase/8/docs/api/java/lang/Float.html" TargetMode="External" /><Relationship Id="R8" Type="http://schemas.openxmlformats.org/officeDocument/2006/relationships/hyperlink" Target="https://docs.oracle.com/javase/8/docs/api/java/lang/Double.html" TargetMode="External" /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er2.xml.rels>&#65279;<?xml version="1.0" encoding="utf-8"?><Relationships xmlns="http://schemas.openxmlformats.org/package/2006/relationships" />
</file>

<file path=word/_rels/footer3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_rels/header2.xml.rels>&#65279;<?xml version="1.0" encoding="utf-8"?><Relationships xmlns="http://schemas.openxmlformats.org/package/2006/relationships" />
</file>

<file path=word/_rels/header3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API/23.1.4.0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Microsoft Office User</dc:creator>
  <dcterms:created xsi:type="dcterms:W3CDTF">2024-08-10T11:19:00Z</dcterms:created>
  <cp:lastModifiedBy>Sumant Reddy</cp:lastModifiedBy>
  <dcterms:modified xsi:type="dcterms:W3CDTF">2024-09-06T10:13:09Z</dcterms:modified>
  <cp:revision>7</cp:revision>
  <dc:title>Assignment no.2</dc:title>
</cp:coreProperties>
</file>