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1477AA" w:rsidP="001477AA">
      <w:pPr>
        <w:jc w:val="center"/>
        <w:rPr>
          <w:b/>
          <w:color w:val="548DD4" w:themeColor="text2" w:themeTint="99"/>
          <w:sz w:val="32"/>
        </w:rPr>
      </w:pPr>
      <w:r w:rsidRPr="001477AA">
        <w:rPr>
          <w:b/>
          <w:color w:val="548DD4" w:themeColor="text2" w:themeTint="99"/>
          <w:sz w:val="32"/>
        </w:rPr>
        <w:t>JAVA Assignment</w:t>
      </w:r>
    </w:p>
    <w:p w:rsidR="000428CA" w:rsidRDefault="000428CA" w:rsidP="000837B9">
      <w:pPr>
        <w:spacing w:before="12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In this Assignment try make use of </w:t>
      </w:r>
      <w:r>
        <w:rPr>
          <w:rFonts w:ascii="Arial" w:eastAsia="Calibri" w:hAnsi="Arial" w:cs="Arial"/>
          <w:color w:val="000000"/>
          <w:szCs w:val="24"/>
        </w:rPr>
        <w:t xml:space="preserve">an application to access the World database using </w:t>
      </w:r>
      <w:r>
        <w:rPr>
          <w:rFonts w:ascii="Arial" w:hAnsi="Arial" w:cs="Arial"/>
          <w:color w:val="000000"/>
          <w:szCs w:val="24"/>
        </w:rPr>
        <w:t>Java</w:t>
      </w:r>
      <w:r>
        <w:rPr>
          <w:rFonts w:ascii="Arial" w:eastAsia="Calibri" w:hAnsi="Arial" w:cs="Arial"/>
          <w:color w:val="000000"/>
          <w:szCs w:val="24"/>
        </w:rPr>
        <w:t xml:space="preserve">.  </w:t>
      </w:r>
      <w:r>
        <w:rPr>
          <w:rFonts w:ascii="Arial" w:hAnsi="Arial" w:cs="Arial"/>
          <w:color w:val="000000"/>
          <w:szCs w:val="24"/>
        </w:rPr>
        <w:t xml:space="preserve">You can use </w:t>
      </w:r>
      <w:proofErr w:type="spellStart"/>
      <w:r>
        <w:rPr>
          <w:rFonts w:ascii="Arial" w:hAnsi="Arial" w:cs="Arial"/>
          <w:color w:val="000000"/>
          <w:szCs w:val="24"/>
        </w:rPr>
        <w:t>Postgre</w:t>
      </w:r>
      <w:proofErr w:type="spellEnd"/>
      <w:r>
        <w:rPr>
          <w:rFonts w:ascii="Arial" w:hAnsi="Arial" w:cs="Arial"/>
          <w:color w:val="000000"/>
          <w:szCs w:val="24"/>
        </w:rPr>
        <w:t>/Oracle/</w:t>
      </w:r>
      <w:proofErr w:type="spellStart"/>
      <w:proofErr w:type="gramStart"/>
      <w:r w:rsidR="00B021F2">
        <w:rPr>
          <w:rFonts w:ascii="Arial" w:hAnsi="Arial" w:cs="Arial"/>
          <w:color w:val="000000"/>
          <w:szCs w:val="24"/>
        </w:rPr>
        <w:t>MySQL</w:t>
      </w:r>
      <w:proofErr w:type="spellEnd"/>
      <w:r w:rsidR="00B021F2">
        <w:rPr>
          <w:rFonts w:ascii="Arial" w:hAnsi="Arial" w:cs="Arial"/>
          <w:color w:val="000000"/>
          <w:szCs w:val="24"/>
        </w:rPr>
        <w:t>,</w:t>
      </w:r>
      <w:proofErr w:type="gramEnd"/>
      <w:r>
        <w:rPr>
          <w:rFonts w:ascii="Arial" w:eastAsia="Calibri" w:hAnsi="Arial" w:cs="Arial"/>
          <w:color w:val="000000"/>
          <w:szCs w:val="24"/>
        </w:rPr>
        <w:t xml:space="preserve"> the same code will work with other databases</w:t>
      </w:r>
      <w:r w:rsidR="00B021F2">
        <w:rPr>
          <w:rFonts w:ascii="Arial" w:hAnsi="Arial" w:cs="Arial"/>
          <w:color w:val="000000"/>
          <w:szCs w:val="24"/>
        </w:rPr>
        <w:t xml:space="preserve"> listed</w:t>
      </w:r>
      <w:r>
        <w:rPr>
          <w:rFonts w:ascii="Arial" w:eastAsia="Calibri" w:hAnsi="Arial" w:cs="Arial"/>
          <w:color w:val="000000"/>
          <w:szCs w:val="24"/>
        </w:rPr>
        <w:t>.</w:t>
      </w:r>
    </w:p>
    <w:p w:rsidR="00B021F2" w:rsidRPr="00BE7D1D" w:rsidRDefault="00BE7D1D" w:rsidP="000837B9">
      <w:pPr>
        <w:spacing w:after="0"/>
        <w:rPr>
          <w:rFonts w:ascii="Arial" w:hAnsi="Arial" w:cs="Arial"/>
          <w:b/>
          <w:color w:val="000000"/>
          <w:szCs w:val="24"/>
        </w:rPr>
      </w:pPr>
      <w:r w:rsidRPr="00BE7D1D">
        <w:rPr>
          <w:rFonts w:ascii="Arial" w:hAnsi="Arial" w:cs="Arial"/>
          <w:b/>
          <w:color w:val="000000"/>
          <w:szCs w:val="24"/>
        </w:rPr>
        <w:t>Prerequisites:</w:t>
      </w:r>
    </w:p>
    <w:p w:rsidR="00BE7D1D" w:rsidRDefault="00BE7D1D" w:rsidP="000837B9">
      <w:pPr>
        <w:spacing w:after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Java SE 1.8 SDK</w:t>
      </w:r>
    </w:p>
    <w:p w:rsidR="00BE7D1D" w:rsidRPr="00632A05" w:rsidRDefault="00BE7D1D" w:rsidP="000837B9">
      <w:pPr>
        <w:spacing w:after="0"/>
        <w:rPr>
          <w:rFonts w:ascii="Arial" w:eastAsia="Calibri" w:hAnsi="Arial" w:cs="Arial"/>
          <w:color w:val="000000"/>
          <w:szCs w:val="24"/>
        </w:rPr>
      </w:pPr>
      <w:r>
        <w:t>Integrated Development</w:t>
      </w:r>
      <w:r>
        <w:rPr>
          <w:rFonts w:ascii="Calibri" w:eastAsia="Calibri" w:hAnsi="Calibri" w:cs="Times New Roman"/>
        </w:rPr>
        <w:t xml:space="preserve"> tool </w:t>
      </w:r>
      <w:r>
        <w:t>(IDE)</w:t>
      </w:r>
      <w:r>
        <w:rPr>
          <w:rFonts w:ascii="Calibri" w:eastAsia="Calibri" w:hAnsi="Calibri" w:cs="Times New Roman"/>
        </w:rPr>
        <w:t xml:space="preserve">, such as </w:t>
      </w:r>
      <w:r w:rsidRPr="00A92C16">
        <w:rPr>
          <w:rFonts w:ascii="Calibri" w:eastAsia="Calibri" w:hAnsi="Calibri" w:cs="Times New Roman"/>
        </w:rPr>
        <w:t>Eclipse</w:t>
      </w:r>
      <w:r>
        <w:rPr>
          <w:rFonts w:ascii="Calibri" w:eastAsia="Calibri" w:hAnsi="Calibri" w:cs="Times New Roman"/>
        </w:rPr>
        <w:t>, Net Beans, or a text editor</w:t>
      </w:r>
    </w:p>
    <w:p w:rsidR="001477AA" w:rsidRDefault="001477AA" w:rsidP="000837B9">
      <w:pPr>
        <w:spacing w:after="0"/>
        <w:rPr>
          <w:b/>
          <w:color w:val="548DD4" w:themeColor="text2" w:themeTint="99"/>
          <w:sz w:val="24"/>
        </w:rPr>
      </w:pPr>
    </w:p>
    <w:p w:rsidR="00BE7D1D" w:rsidRDefault="00BE7D1D" w:rsidP="000837B9">
      <w:pPr>
        <w:spacing w:after="0"/>
        <w:rPr>
          <w:b/>
          <w:sz w:val="24"/>
        </w:rPr>
      </w:pPr>
      <w:r>
        <w:rPr>
          <w:b/>
          <w:sz w:val="24"/>
        </w:rPr>
        <w:t>Task:</w:t>
      </w:r>
    </w:p>
    <w:p w:rsidR="00BE7D1D" w:rsidRDefault="00BE7D1D" w:rsidP="000837B9">
      <w:pPr>
        <w:spacing w:after="0"/>
        <w:rPr>
          <w:sz w:val="24"/>
        </w:rPr>
      </w:pPr>
      <w:r w:rsidRPr="00BE7D1D">
        <w:rPr>
          <w:sz w:val="24"/>
        </w:rPr>
        <w:t xml:space="preserve">Make sure </w:t>
      </w:r>
      <w:r>
        <w:rPr>
          <w:sz w:val="24"/>
        </w:rPr>
        <w:t xml:space="preserve">you’re aware of </w:t>
      </w:r>
      <w:r w:rsidR="00E462DF">
        <w:rPr>
          <w:sz w:val="24"/>
        </w:rPr>
        <w:t xml:space="preserve">Simple </w:t>
      </w:r>
      <w:r>
        <w:rPr>
          <w:sz w:val="24"/>
        </w:rPr>
        <w:t>CRUD applications.</w:t>
      </w:r>
    </w:p>
    <w:p w:rsidR="00E462DF" w:rsidRDefault="00E462DF" w:rsidP="001E0C57">
      <w:pPr>
        <w:spacing w:after="0"/>
        <w:jc w:val="center"/>
        <w:rPr>
          <w:sz w:val="24"/>
        </w:rPr>
      </w:pPr>
    </w:p>
    <w:p w:rsidR="00BE7D1D" w:rsidRPr="000837B9" w:rsidRDefault="00F614A7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Login</w:t>
      </w:r>
    </w:p>
    <w:p w:rsidR="00F614A7" w:rsidRDefault="00F614A7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33750" cy="2436202"/>
            <wp:effectExtent l="19050" t="0" r="0" b="0"/>
            <wp:docPr id="1" name="Picture 1" descr="C:\Users\Laxmi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\Desktop\logi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7" w:rsidRPr="000837B9" w:rsidRDefault="00F614A7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Registration</w:t>
      </w:r>
    </w:p>
    <w:p w:rsidR="00F614A7" w:rsidRDefault="00F614A7" w:rsidP="001E0C57">
      <w:pPr>
        <w:spacing w:after="0"/>
        <w:jc w:val="center"/>
        <w:rPr>
          <w:sz w:val="24"/>
        </w:rPr>
      </w:pPr>
    </w:p>
    <w:p w:rsidR="00F614A7" w:rsidRDefault="00F614A7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14775" cy="2717901"/>
            <wp:effectExtent l="19050" t="0" r="9525" b="0"/>
            <wp:docPr id="2" name="Picture 2" descr="C:\Users\Laxmi\Desktop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xmi\Desktop\re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1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49" w:rsidRPr="000837B9" w:rsidRDefault="003E5B49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lastRenderedPageBreak/>
        <w:t>Dash Board</w:t>
      </w:r>
    </w:p>
    <w:p w:rsidR="003E5B49" w:rsidRDefault="003E5B49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43250" cy="2295525"/>
            <wp:effectExtent l="19050" t="0" r="0" b="0"/>
            <wp:docPr id="6" name="Picture 6" descr="C:\Users\Laxmi\Desktop\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xmi\Desktop\dashbo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7" w:rsidRDefault="00F614A7" w:rsidP="001E0C57">
      <w:pPr>
        <w:spacing w:after="0"/>
        <w:jc w:val="center"/>
        <w:rPr>
          <w:sz w:val="24"/>
        </w:rPr>
      </w:pPr>
    </w:p>
    <w:p w:rsidR="00F614A7" w:rsidRPr="000837B9" w:rsidRDefault="00D7122C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Insert a Record</w:t>
      </w:r>
    </w:p>
    <w:p w:rsidR="00D7122C" w:rsidRDefault="00D7122C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14675" cy="3543300"/>
            <wp:effectExtent l="19050" t="0" r="9525" b="0"/>
            <wp:docPr id="3" name="Picture 3" descr="C:\Users\Laxmi\Desktop\i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xmi\Desktop\in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2C" w:rsidRDefault="00D7122C" w:rsidP="001E0C57">
      <w:pPr>
        <w:spacing w:after="0"/>
        <w:jc w:val="center"/>
        <w:rPr>
          <w:sz w:val="24"/>
        </w:rPr>
      </w:pPr>
    </w:p>
    <w:p w:rsidR="00D7122C" w:rsidRPr="000837B9" w:rsidRDefault="003E5B49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View Records</w:t>
      </w:r>
    </w:p>
    <w:p w:rsidR="003E5B49" w:rsidRDefault="003E5B49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86175" cy="1847850"/>
            <wp:effectExtent l="19050" t="0" r="9525" b="0"/>
            <wp:docPr id="4" name="Picture 4" descr="C:\Users\Laxmi\Desktop\view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xmi\Desktop\view1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49" w:rsidRPr="000837B9" w:rsidRDefault="003E5B49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Edit Records</w:t>
      </w:r>
    </w:p>
    <w:p w:rsidR="003E5B49" w:rsidRDefault="003E5B49" w:rsidP="001E0C57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33800" cy="3324225"/>
            <wp:effectExtent l="19050" t="0" r="0" b="0"/>
            <wp:docPr id="5" name="Picture 5" descr="C:\Users\Laxmi\Desktop\ed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xmi\Desktop\edit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49" w:rsidRPr="000837B9" w:rsidRDefault="003E5B49" w:rsidP="000837B9">
      <w:pPr>
        <w:spacing w:after="0"/>
        <w:rPr>
          <w:b/>
          <w:sz w:val="24"/>
        </w:rPr>
      </w:pPr>
      <w:r w:rsidRPr="000837B9">
        <w:rPr>
          <w:b/>
          <w:sz w:val="24"/>
        </w:rPr>
        <w:t>Delete the Record after use.</w:t>
      </w:r>
    </w:p>
    <w:p w:rsidR="003E5B49" w:rsidRPr="00BE7D1D" w:rsidRDefault="003E5B49" w:rsidP="001E0C57">
      <w:pPr>
        <w:spacing w:after="0"/>
        <w:jc w:val="center"/>
        <w:rPr>
          <w:sz w:val="24"/>
        </w:rPr>
      </w:pPr>
    </w:p>
    <w:sectPr w:rsidR="003E5B49" w:rsidRPr="00BE7D1D" w:rsidSect="00BD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0CA"/>
    <w:rsid w:val="000428CA"/>
    <w:rsid w:val="000837B9"/>
    <w:rsid w:val="001477AA"/>
    <w:rsid w:val="001E0C57"/>
    <w:rsid w:val="003E5B49"/>
    <w:rsid w:val="009B14E8"/>
    <w:rsid w:val="00A763A5"/>
    <w:rsid w:val="00B021F2"/>
    <w:rsid w:val="00BD23FD"/>
    <w:rsid w:val="00BE00CA"/>
    <w:rsid w:val="00BE7D1D"/>
    <w:rsid w:val="00D7122C"/>
    <w:rsid w:val="00E462DF"/>
    <w:rsid w:val="00F6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15</cp:revision>
  <dcterms:created xsi:type="dcterms:W3CDTF">2017-09-25T01:14:00Z</dcterms:created>
  <dcterms:modified xsi:type="dcterms:W3CDTF">2017-09-25T01:27:00Z</dcterms:modified>
</cp:coreProperties>
</file>