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6410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410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4100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41008">
            <w:r>
              <w:t>Team ID</w:t>
            </w:r>
          </w:p>
        </w:tc>
        <w:tc>
          <w:tcPr>
            <w:tcW w:w="4508" w:type="dxa"/>
          </w:tcPr>
          <w:p w14:paraId="114E88B2" w14:textId="6284D73E" w:rsidR="0003013A" w:rsidRDefault="00641008">
            <w:r>
              <w:t>SWTID1741147926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41008">
            <w:r>
              <w:t>Project Name</w:t>
            </w:r>
          </w:p>
        </w:tc>
        <w:tc>
          <w:tcPr>
            <w:tcW w:w="4508" w:type="dxa"/>
          </w:tcPr>
          <w:p w14:paraId="6CD5CE5E" w14:textId="1B8546B8" w:rsidR="0003013A" w:rsidRDefault="00641008">
            <w:r>
              <w:t>R</w:t>
            </w:r>
            <w:bookmarkStart w:id="0" w:name="_GoBack"/>
            <w:bookmarkEnd w:id="0"/>
            <w:r>
              <w:t>hythmic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4100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4100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41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410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6410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64100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4100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64100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64100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7</cp:revision>
  <dcterms:created xsi:type="dcterms:W3CDTF">2025-03-05T17:22:00Z</dcterms:created>
  <dcterms:modified xsi:type="dcterms:W3CDTF">2025-03-11T04:34:00Z</dcterms:modified>
</cp:coreProperties>
</file>