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2724" w14:textId="6A4A8706" w:rsidR="000C280D" w:rsidRPr="000C280D" w:rsidRDefault="00000000" w:rsidP="000C280D">
      <w:hyperlink r:id="rId7" w:tgtFrame="_self" w:history="1">
        <w:r w:rsidR="000C280D" w:rsidRPr="000C280D">
          <w:rPr>
            <w:rStyle w:val="Hyperlink"/>
            <w:b/>
            <w:bCs/>
          </w:rPr>
          <w:t>NR-1 - DISPOSIÇÕES GERAIS E GERENCIAMENTO DE RISCOS OCUPACIONAIS</w:t>
        </w:r>
      </w:hyperlink>
    </w:p>
    <w:p w14:paraId="50B372D5" w14:textId="77777777" w:rsidR="000C280D" w:rsidRPr="000C280D" w:rsidRDefault="00000000" w:rsidP="000C280D">
      <w:hyperlink r:id="rId8" w:tgtFrame="_self" w:history="1">
        <w:r w:rsidR="000C280D" w:rsidRPr="000C280D">
          <w:rPr>
            <w:rStyle w:val="Hyperlink"/>
            <w:b/>
            <w:bCs/>
          </w:rPr>
          <w:t>NR-3 - EMBARGO E INTERDIÇÃO</w:t>
        </w:r>
      </w:hyperlink>
    </w:p>
    <w:p w14:paraId="0F493EA8" w14:textId="77777777" w:rsidR="000C280D" w:rsidRPr="000C280D" w:rsidRDefault="00000000" w:rsidP="000C280D">
      <w:hyperlink r:id="rId9" w:tgtFrame="_self" w:history="1">
        <w:r w:rsidR="000C280D" w:rsidRPr="000C280D">
          <w:rPr>
            <w:rStyle w:val="Hyperlink"/>
            <w:b/>
            <w:bCs/>
          </w:rPr>
          <w:t>NR-4 - SERVIÇOS ESPECIALIZADOS EM SEGURANÇA E EM MEDICINA DO TRABALHO</w:t>
        </w:r>
      </w:hyperlink>
    </w:p>
    <w:p w14:paraId="07F56E61" w14:textId="77777777" w:rsidR="000C280D" w:rsidRPr="000C280D" w:rsidRDefault="00000000" w:rsidP="000C280D">
      <w:hyperlink r:id="rId10" w:tgtFrame="_self" w:history="1">
        <w:r w:rsidR="000C280D" w:rsidRPr="000C280D">
          <w:rPr>
            <w:rStyle w:val="Hyperlink"/>
            <w:b/>
            <w:bCs/>
          </w:rPr>
          <w:t>NR-5 - COMISSÃO INTERNA DE PREVENÇÃO DE ACIDENTES</w:t>
        </w:r>
      </w:hyperlink>
    </w:p>
    <w:p w14:paraId="6D982D51" w14:textId="77777777" w:rsidR="000C280D" w:rsidRPr="000C280D" w:rsidRDefault="00000000" w:rsidP="000C280D">
      <w:hyperlink r:id="rId11" w:tgtFrame="_self" w:history="1">
        <w:r w:rsidR="000C280D" w:rsidRPr="000C280D">
          <w:rPr>
            <w:rStyle w:val="Hyperlink"/>
            <w:b/>
            <w:bCs/>
          </w:rPr>
          <w:t>NR-6 - EQUIPAMENTO DE PROTEÇÃO INDIVIDUAL - EPI</w:t>
        </w:r>
      </w:hyperlink>
    </w:p>
    <w:p w14:paraId="020F7178" w14:textId="77777777" w:rsidR="000C280D" w:rsidRPr="000C280D" w:rsidRDefault="00000000" w:rsidP="000C280D">
      <w:hyperlink r:id="rId12" w:tgtFrame="_self" w:history="1">
        <w:r w:rsidR="000C280D" w:rsidRPr="000C280D">
          <w:rPr>
            <w:rStyle w:val="Hyperlink"/>
            <w:b/>
            <w:bCs/>
          </w:rPr>
          <w:t>NR-7 - PROGRAMA DE CONTROLE MÉDICO DE SAÚDE OCUPACIONAL</w:t>
        </w:r>
      </w:hyperlink>
    </w:p>
    <w:p w14:paraId="2580B195" w14:textId="77777777" w:rsidR="000C280D" w:rsidRPr="000C280D" w:rsidRDefault="00000000" w:rsidP="000C280D">
      <w:hyperlink r:id="rId13" w:tgtFrame="_self" w:history="1">
        <w:r w:rsidR="000C280D" w:rsidRPr="000C280D">
          <w:rPr>
            <w:rStyle w:val="Hyperlink"/>
            <w:b/>
            <w:bCs/>
          </w:rPr>
          <w:t>NR-8 - EDIFICAÇÕES</w:t>
        </w:r>
      </w:hyperlink>
    </w:p>
    <w:p w14:paraId="55296251" w14:textId="77777777" w:rsidR="000C280D" w:rsidRPr="000C280D" w:rsidRDefault="00000000" w:rsidP="000C280D">
      <w:hyperlink r:id="rId14" w:tgtFrame="_self" w:history="1">
        <w:r w:rsidR="000C280D" w:rsidRPr="000C280D">
          <w:rPr>
            <w:rStyle w:val="Hyperlink"/>
            <w:b/>
            <w:bCs/>
          </w:rPr>
          <w:t>NR-9 - AVALIAÇÃO E CONTROLE DAS EXPOSIÇÕES OCUPACIONAIS A AGENTES FÍSICOS, QUÍMICOS E BIOLÓGICOS</w:t>
        </w:r>
      </w:hyperlink>
    </w:p>
    <w:p w14:paraId="2FADAF51" w14:textId="77777777" w:rsidR="000C280D" w:rsidRPr="000C280D" w:rsidRDefault="00000000" w:rsidP="000C280D">
      <w:hyperlink r:id="rId15" w:tgtFrame="_self" w:history="1">
        <w:r w:rsidR="000C280D" w:rsidRPr="000C280D">
          <w:rPr>
            <w:rStyle w:val="Hyperlink"/>
            <w:b/>
            <w:bCs/>
          </w:rPr>
          <w:t>NR-10 - SEGURANÇA EM INSTALAÇÕES E SERVIÇOS EM ELETRICIDADE</w:t>
        </w:r>
      </w:hyperlink>
    </w:p>
    <w:p w14:paraId="352B93DD" w14:textId="77777777" w:rsidR="000C280D" w:rsidRPr="000C280D" w:rsidRDefault="00000000" w:rsidP="000C280D">
      <w:hyperlink r:id="rId16" w:tgtFrame="_self" w:history="1">
        <w:r w:rsidR="000C280D" w:rsidRPr="000C280D">
          <w:rPr>
            <w:rStyle w:val="Hyperlink"/>
            <w:b/>
            <w:bCs/>
          </w:rPr>
          <w:t>NR-11 - TRANSPORTE, MOVIMENTAÇÃO, ARMAZENAGEM E MANUSEIO DE MATERIAIS</w:t>
        </w:r>
      </w:hyperlink>
    </w:p>
    <w:p w14:paraId="63D44C2A" w14:textId="77777777" w:rsidR="000C280D" w:rsidRPr="000C280D" w:rsidRDefault="00000000" w:rsidP="000C280D">
      <w:hyperlink r:id="rId17" w:tgtFrame="_self" w:history="1">
        <w:r w:rsidR="000C280D" w:rsidRPr="000C280D">
          <w:rPr>
            <w:rStyle w:val="Hyperlink"/>
            <w:b/>
            <w:bCs/>
          </w:rPr>
          <w:t>NR-12 - SEGURANÇA NO TRABALHO EM MÁQUINAS E EQUIPAMENTOS</w:t>
        </w:r>
      </w:hyperlink>
    </w:p>
    <w:p w14:paraId="627AE104" w14:textId="77777777" w:rsidR="000C280D" w:rsidRPr="000C280D" w:rsidRDefault="00000000" w:rsidP="000C280D">
      <w:hyperlink r:id="rId18" w:tgtFrame="_self" w:history="1">
        <w:r w:rsidR="000C280D" w:rsidRPr="000C280D">
          <w:rPr>
            <w:rStyle w:val="Hyperlink"/>
            <w:b/>
            <w:bCs/>
          </w:rPr>
          <w:t>NR-13 - CALDEIRAS, VASOS DE PRESSÃO E TUBULAÇÕES E TANQUES METÁLICOS DE ARMAZENAMENTO</w:t>
        </w:r>
      </w:hyperlink>
    </w:p>
    <w:p w14:paraId="1F1736AA" w14:textId="77777777" w:rsidR="000C280D" w:rsidRPr="00EE3692" w:rsidRDefault="00000000" w:rsidP="000C280D">
      <w:pPr>
        <w:rPr>
          <w:color w:val="FF0000"/>
        </w:rPr>
      </w:pPr>
      <w:hyperlink r:id="rId19" w:tgtFrame="_self" w:history="1">
        <w:r w:rsidR="000C280D" w:rsidRPr="00EE3692">
          <w:rPr>
            <w:rStyle w:val="Hyperlink"/>
            <w:b/>
            <w:bCs/>
            <w:color w:val="FF0000"/>
          </w:rPr>
          <w:t>NR-14 - FORNOS</w:t>
        </w:r>
      </w:hyperlink>
    </w:p>
    <w:p w14:paraId="5898D3ED" w14:textId="77777777" w:rsidR="000C280D" w:rsidRPr="000C280D" w:rsidRDefault="00000000" w:rsidP="000C280D">
      <w:hyperlink r:id="rId20" w:tgtFrame="_self" w:history="1">
        <w:r w:rsidR="000C280D" w:rsidRPr="000C280D">
          <w:rPr>
            <w:rStyle w:val="Hyperlink"/>
            <w:b/>
            <w:bCs/>
          </w:rPr>
          <w:t>NR-15 - ATIVIDADES E OPERAÇÕES INSALUBRES</w:t>
        </w:r>
      </w:hyperlink>
    </w:p>
    <w:p w14:paraId="7A06FF77" w14:textId="77777777" w:rsidR="000C280D" w:rsidRPr="000C280D" w:rsidRDefault="00000000" w:rsidP="000C280D">
      <w:hyperlink r:id="rId21" w:tgtFrame="_self" w:history="1">
        <w:r w:rsidR="000C280D" w:rsidRPr="000C280D">
          <w:rPr>
            <w:rStyle w:val="Hyperlink"/>
            <w:b/>
            <w:bCs/>
          </w:rPr>
          <w:t>NR-16 - ATIVIDADES E OPERAÇÕES PERIGOSAS</w:t>
        </w:r>
      </w:hyperlink>
    </w:p>
    <w:p w14:paraId="7983664C" w14:textId="77777777" w:rsidR="000C280D" w:rsidRPr="000C280D" w:rsidRDefault="00000000" w:rsidP="000C280D">
      <w:hyperlink r:id="rId22" w:tgtFrame="_self" w:history="1">
        <w:r w:rsidR="000C280D" w:rsidRPr="000C280D">
          <w:rPr>
            <w:rStyle w:val="Hyperlink"/>
            <w:b/>
            <w:bCs/>
          </w:rPr>
          <w:t>NR-17 - ERGONOMIA</w:t>
        </w:r>
      </w:hyperlink>
    </w:p>
    <w:p w14:paraId="153BD56F" w14:textId="30058A99" w:rsidR="000C280D" w:rsidRPr="00EE3692" w:rsidRDefault="00000000" w:rsidP="000C280D">
      <w:pPr>
        <w:rPr>
          <w:color w:val="FF0000"/>
        </w:rPr>
      </w:pPr>
      <w:hyperlink r:id="rId23" w:tgtFrame="_self" w:history="1">
        <w:r w:rsidR="000C280D" w:rsidRPr="00EE3692">
          <w:rPr>
            <w:rStyle w:val="Hyperlink"/>
            <w:b/>
            <w:bCs/>
            <w:color w:val="FF0000"/>
          </w:rPr>
          <w:t>NR-18 - SEGURANÇA E SAÚDE NO TRABALHO NA INDÚSTRIA DA CONSTRUÇÃO</w:t>
        </w:r>
      </w:hyperlink>
    </w:p>
    <w:p w14:paraId="0C37DFFC" w14:textId="39822839" w:rsidR="000C280D" w:rsidRPr="000C280D" w:rsidRDefault="00000000" w:rsidP="000C280D">
      <w:hyperlink r:id="rId24" w:tgtFrame="_self" w:history="1">
        <w:r w:rsidR="000C280D" w:rsidRPr="000C280D">
          <w:rPr>
            <w:rStyle w:val="Hyperlink"/>
            <w:b/>
            <w:bCs/>
          </w:rPr>
          <w:t>NR-20 - SEGURANÇA E SAÚDE NO TRABALHO COM INFLAMÁVEIS E COMBUSTÍVEIS</w:t>
        </w:r>
      </w:hyperlink>
    </w:p>
    <w:p w14:paraId="56986FFB" w14:textId="77777777" w:rsidR="000C280D" w:rsidRPr="000C280D" w:rsidRDefault="00000000" w:rsidP="000C280D">
      <w:hyperlink r:id="rId25" w:tgtFrame="_self" w:history="1">
        <w:r w:rsidR="000C280D" w:rsidRPr="000C280D">
          <w:rPr>
            <w:rStyle w:val="Hyperlink"/>
            <w:b/>
            <w:bCs/>
          </w:rPr>
          <w:t>NR-23 - PROTEÇÃO CONTRA INCÊNDIOS</w:t>
        </w:r>
      </w:hyperlink>
    </w:p>
    <w:p w14:paraId="310CDB2F" w14:textId="77777777" w:rsidR="000C280D" w:rsidRPr="000C280D" w:rsidRDefault="00000000" w:rsidP="000C280D">
      <w:hyperlink r:id="rId26" w:tgtFrame="_self" w:history="1">
        <w:r w:rsidR="000C280D" w:rsidRPr="000C280D">
          <w:rPr>
            <w:rStyle w:val="Hyperlink"/>
            <w:b/>
            <w:bCs/>
          </w:rPr>
          <w:t>NR-24 - CONDIÇÕES SANITÁRIAS E DE CONFORTO NOS LOCAIS DE TRABALHO</w:t>
        </w:r>
      </w:hyperlink>
    </w:p>
    <w:p w14:paraId="55415C3C" w14:textId="77777777" w:rsidR="000C280D" w:rsidRPr="000C280D" w:rsidRDefault="00000000" w:rsidP="000C280D">
      <w:hyperlink r:id="rId27" w:tgtFrame="_self" w:history="1">
        <w:r w:rsidR="000C280D" w:rsidRPr="000C280D">
          <w:rPr>
            <w:rStyle w:val="Hyperlink"/>
            <w:b/>
            <w:bCs/>
          </w:rPr>
          <w:t>NR-25 - RESÍDUOS INDUSTRIAIS</w:t>
        </w:r>
      </w:hyperlink>
    </w:p>
    <w:p w14:paraId="07779C28" w14:textId="328A4A49" w:rsidR="000C280D" w:rsidRPr="000C280D" w:rsidRDefault="00000000" w:rsidP="000C280D">
      <w:hyperlink r:id="rId28" w:tgtFrame="_self" w:history="1">
        <w:r w:rsidR="000C280D" w:rsidRPr="000C280D">
          <w:rPr>
            <w:rStyle w:val="Hyperlink"/>
            <w:b/>
            <w:bCs/>
          </w:rPr>
          <w:t>NR-26 - SINALIZAÇÃO DE SEGURANÇA</w:t>
        </w:r>
      </w:hyperlink>
    </w:p>
    <w:p w14:paraId="12AE4F19" w14:textId="77777777" w:rsidR="000C280D" w:rsidRPr="000C280D" w:rsidRDefault="00000000" w:rsidP="000C280D">
      <w:hyperlink r:id="rId29" w:tgtFrame="_self" w:history="1">
        <w:r w:rsidR="000C280D" w:rsidRPr="000C280D">
          <w:rPr>
            <w:rStyle w:val="Hyperlink"/>
            <w:b/>
            <w:bCs/>
          </w:rPr>
          <w:t>NR-28 - FISCALIZAÇÃO E PENALIDADES</w:t>
        </w:r>
      </w:hyperlink>
    </w:p>
    <w:p w14:paraId="441D3E22" w14:textId="77777777" w:rsidR="000C280D" w:rsidRPr="000C280D" w:rsidRDefault="00000000" w:rsidP="000C280D">
      <w:hyperlink r:id="rId30" w:tgtFrame="_self" w:history="1">
        <w:r w:rsidR="000C280D" w:rsidRPr="000C280D">
          <w:rPr>
            <w:rStyle w:val="Hyperlink"/>
            <w:b/>
            <w:bCs/>
          </w:rPr>
          <w:t>NR-29 - NORMA REGULAMENTADORA DE SEGURANÇA E SAÚDE NO TRABALHO PORTUÁRIO</w:t>
        </w:r>
      </w:hyperlink>
    </w:p>
    <w:p w14:paraId="705A4949" w14:textId="78167569" w:rsidR="000C280D" w:rsidRPr="00EE3692" w:rsidRDefault="00000000" w:rsidP="000C280D">
      <w:pPr>
        <w:rPr>
          <w:color w:val="FF0000"/>
        </w:rPr>
      </w:pPr>
      <w:hyperlink r:id="rId31" w:tgtFrame="_self" w:history="1">
        <w:r w:rsidR="000C280D" w:rsidRPr="00EE3692">
          <w:rPr>
            <w:rStyle w:val="Hyperlink"/>
            <w:b/>
            <w:bCs/>
            <w:color w:val="FF0000"/>
          </w:rPr>
          <w:t>NR-30 - SEGURANÇA E SAÚDE NO TRABALHO AQUAVIÁRIO</w:t>
        </w:r>
      </w:hyperlink>
    </w:p>
    <w:p w14:paraId="52BA71E6" w14:textId="77777777" w:rsidR="000C280D" w:rsidRPr="000C280D" w:rsidRDefault="00000000" w:rsidP="000C280D">
      <w:hyperlink r:id="rId32" w:tgtFrame="_self" w:history="1">
        <w:r w:rsidR="000C280D" w:rsidRPr="000C280D">
          <w:rPr>
            <w:rStyle w:val="Hyperlink"/>
            <w:b/>
            <w:bCs/>
          </w:rPr>
          <w:t>NR-32 - SEGURANÇA E SAÚDE NO TRABALHO EM SERVIÇOS DE SAÚDE</w:t>
        </w:r>
      </w:hyperlink>
    </w:p>
    <w:p w14:paraId="6D2477B4" w14:textId="5F1F6BFA" w:rsidR="000C280D" w:rsidRPr="000C280D" w:rsidRDefault="00000000" w:rsidP="000C280D">
      <w:hyperlink r:id="rId33" w:tgtFrame="_self" w:history="1">
        <w:r w:rsidR="000C280D" w:rsidRPr="000C280D">
          <w:rPr>
            <w:rStyle w:val="Hyperlink"/>
            <w:b/>
            <w:bCs/>
          </w:rPr>
          <w:t>NR-33 - SEGURANÇA E SAÚDE NOS TRABALHOS EM ESPAÇOS CONFINADOS</w:t>
        </w:r>
      </w:hyperlink>
    </w:p>
    <w:p w14:paraId="3DEFF953" w14:textId="031AECDC" w:rsidR="000C280D" w:rsidRDefault="00000000" w:rsidP="000C280D">
      <w:hyperlink r:id="rId34" w:tgtFrame="_self" w:history="1">
        <w:r w:rsidR="000C280D" w:rsidRPr="000C280D">
          <w:rPr>
            <w:rStyle w:val="Hyperlink"/>
            <w:b/>
            <w:bCs/>
          </w:rPr>
          <w:t>NR-35 - TRABALHO EM ALTURA</w:t>
        </w:r>
      </w:hyperlink>
    </w:p>
    <w:p w14:paraId="7D74659F" w14:textId="77777777" w:rsidR="006C04C1" w:rsidRPr="000C280D" w:rsidRDefault="006C04C1" w:rsidP="000C280D"/>
    <w:p w14:paraId="3A3CC9C8" w14:textId="04DB48D9" w:rsidR="000C280D" w:rsidRPr="000C280D" w:rsidRDefault="000C280D" w:rsidP="000C280D">
      <w:r w:rsidRPr="000C280D">
        <w:t> </w:t>
      </w:r>
      <w:hyperlink r:id="rId35" w:history="1">
        <w:r w:rsidR="006C04C1" w:rsidRPr="006C04C1">
          <w:rPr>
            <w:color w:val="0000FF"/>
            <w:u w:val="single"/>
          </w:rPr>
          <w:t>Normas Regulamentadoras - NR — Ministério do Trabalho e Emprego (www.gov.br)</w:t>
        </w:r>
      </w:hyperlink>
    </w:p>
    <w:sectPr w:rsidR="000C280D" w:rsidRPr="000C2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0D"/>
    <w:rsid w:val="00082AF6"/>
    <w:rsid w:val="000C280D"/>
    <w:rsid w:val="00645E1D"/>
    <w:rsid w:val="006C04C1"/>
    <w:rsid w:val="00EE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C386"/>
  <w15:chartTrackingRefBased/>
  <w15:docId w15:val="{E09836B6-18A5-4972-9F04-68C426DC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28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2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9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8-nr-8" TargetMode="External"/><Relationship Id="rId18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13-nr-13" TargetMode="External"/><Relationship Id="rId26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24-nr-24" TargetMode="External"/><Relationship Id="rId21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16-nr-16" TargetMode="External"/><Relationship Id="rId34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35-nr-35" TargetMode="External"/><Relationship Id="rId7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r-1" TargetMode="External"/><Relationship Id="rId12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7-nr-7" TargetMode="External"/><Relationship Id="rId17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12-nr-12" TargetMode="External"/><Relationship Id="rId25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23-nr-23" TargetMode="External"/><Relationship Id="rId33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33-nr-3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11-nr-11" TargetMode="External"/><Relationship Id="rId20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15-nr-15" TargetMode="External"/><Relationship Id="rId29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28-nr-2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6-nr-6" TargetMode="External"/><Relationship Id="rId24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20-nr-20" TargetMode="External"/><Relationship Id="rId32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32-nr-32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10-nr-10" TargetMode="External"/><Relationship Id="rId23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18-nr-18" TargetMode="External"/><Relationship Id="rId28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26-nr-2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5-nr-5" TargetMode="External"/><Relationship Id="rId19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14-nr-14" TargetMode="External"/><Relationship Id="rId31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30-nr-30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4-nr-4" TargetMode="External"/><Relationship Id="rId14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9-nr-9" TargetMode="External"/><Relationship Id="rId22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17-nr-17" TargetMode="External"/><Relationship Id="rId27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25-nr-25" TargetMode="External"/><Relationship Id="rId30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29-nr-29" TargetMode="External"/><Relationship Id="rId35" Type="http://schemas.openxmlformats.org/officeDocument/2006/relationships/hyperlink" Target="https://www.gov.br/trabalho-e-emprego/pt-br/assuntos/inspecao-do-trabalho/seguranca-e-saude-no-trabalho/ctpp-nrs/normas-regulamentadoras-nrs" TargetMode="External"/><Relationship Id="rId8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3-nr-3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27887D5197E04EA3FDB731E3BED359" ma:contentTypeVersion="3" ma:contentTypeDescription="Crie um novo documento." ma:contentTypeScope="" ma:versionID="5ce8291e973393c89bd88c966a025453">
  <xsd:schema xmlns:xsd="http://www.w3.org/2001/XMLSchema" xmlns:xs="http://www.w3.org/2001/XMLSchema" xmlns:p="http://schemas.microsoft.com/office/2006/metadata/properties" xmlns:ns3="26d66c3e-5471-467b-9def-b173d8cc2751" targetNamespace="http://schemas.microsoft.com/office/2006/metadata/properties" ma:root="true" ma:fieldsID="33c75c8e9a5c579c172fc033fc38ed21" ns3:_="">
    <xsd:import namespace="26d66c3e-5471-467b-9def-b173d8cc27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66c3e-5471-467b-9def-b173d8cc27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17D365-1BA5-4CFA-AA78-0A02E54AE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66c3e-5471-467b-9def-b173d8cc27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CA2FA4-71AE-4427-81D6-4507A0A195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B79790-F509-4298-94E4-139E4E027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1442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Dantas da Silva</dc:creator>
  <cp:keywords/>
  <dc:description/>
  <cp:lastModifiedBy>Ricardo Ferreira Neves</cp:lastModifiedBy>
  <cp:revision>4</cp:revision>
  <dcterms:created xsi:type="dcterms:W3CDTF">2023-11-30T12:40:00Z</dcterms:created>
  <dcterms:modified xsi:type="dcterms:W3CDTF">2023-11-30T13:49:00Z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0x0101004A27887D5197E04EA3FDB731E3BED359</vt:lpwstr>
  </property>
</Properties>
</file>