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D2A0C" w14:textId="33943E3A" w:rsidR="006615E4" w:rsidRDefault="004F0194" w:rsidP="00377E53">
      <w:pPr>
        <w:spacing w:after="273" w:line="259" w:lineRule="auto"/>
        <w:ind w:left="1417" w:right="1417" w:firstLine="518"/>
        <w:jc w:val="center"/>
      </w:pPr>
      <w:r>
        <w:t>Žilinská univerzita v</w:t>
      </w:r>
      <w:r w:rsidR="00377E53">
        <w:t> </w:t>
      </w:r>
      <w:r>
        <w:t>Žiline</w:t>
      </w:r>
    </w:p>
    <w:p w14:paraId="1742FC0F" w14:textId="7DCF5220" w:rsidR="006615E4" w:rsidRDefault="004F0194" w:rsidP="00377E53">
      <w:pPr>
        <w:spacing w:after="265" w:line="265" w:lineRule="auto"/>
        <w:ind w:left="1417" w:right="1417" w:firstLine="518"/>
        <w:jc w:val="center"/>
      </w:pPr>
      <w:r>
        <w:t>Fakulta riadenia a informatiky</w:t>
      </w:r>
    </w:p>
    <w:p w14:paraId="7FCC7BED" w14:textId="158E86B2" w:rsidR="006615E4" w:rsidRDefault="006615E4" w:rsidP="00377E53">
      <w:pPr>
        <w:spacing w:after="273" w:line="259" w:lineRule="auto"/>
        <w:ind w:left="1417" w:right="1417"/>
        <w:jc w:val="center"/>
      </w:pPr>
    </w:p>
    <w:p w14:paraId="62BB20F1" w14:textId="0C1A3F70" w:rsidR="006615E4" w:rsidRDefault="006615E4" w:rsidP="00377E53">
      <w:pPr>
        <w:spacing w:after="285" w:line="259" w:lineRule="auto"/>
        <w:ind w:left="1417" w:right="1417"/>
        <w:jc w:val="center"/>
      </w:pPr>
    </w:p>
    <w:p w14:paraId="3FEBA27B" w14:textId="71050648" w:rsidR="006615E4" w:rsidRDefault="006615E4" w:rsidP="00377E53">
      <w:pPr>
        <w:spacing w:after="340" w:line="259" w:lineRule="auto"/>
        <w:ind w:left="1417" w:right="1417"/>
        <w:jc w:val="center"/>
      </w:pPr>
    </w:p>
    <w:p w14:paraId="4DC515DC" w14:textId="68CEE9AC" w:rsidR="006615E4" w:rsidRDefault="004F0194" w:rsidP="00377E53">
      <w:pPr>
        <w:spacing w:after="441" w:line="265" w:lineRule="auto"/>
        <w:ind w:left="1417" w:right="1417" w:hanging="10"/>
        <w:jc w:val="center"/>
      </w:pPr>
      <w:r>
        <w:t>E-shop mobilná aplikácia</w:t>
      </w:r>
    </w:p>
    <w:p w14:paraId="1CE47636" w14:textId="64E74C84" w:rsidR="006615E4" w:rsidRDefault="004F0194" w:rsidP="00377E53">
      <w:pPr>
        <w:pStyle w:val="Heading1"/>
        <w:spacing w:after="129"/>
        <w:ind w:left="1417" w:right="1417"/>
        <w:jc w:val="center"/>
      </w:pPr>
      <w:r>
        <w:t>Semestrálna práca</w:t>
      </w:r>
    </w:p>
    <w:p w14:paraId="0397AE91" w14:textId="186F4669" w:rsidR="006615E4" w:rsidRDefault="006615E4" w:rsidP="00377E53">
      <w:pPr>
        <w:spacing w:after="244" w:line="259" w:lineRule="auto"/>
        <w:ind w:left="1417" w:right="1417"/>
        <w:jc w:val="center"/>
      </w:pPr>
    </w:p>
    <w:p w14:paraId="6D10A5F3" w14:textId="7FECF78B" w:rsidR="006615E4" w:rsidRDefault="006615E4" w:rsidP="00377E53">
      <w:pPr>
        <w:spacing w:after="271" w:line="259" w:lineRule="auto"/>
        <w:ind w:left="1417" w:right="1417"/>
        <w:jc w:val="center"/>
      </w:pPr>
    </w:p>
    <w:p w14:paraId="32BB3ABD" w14:textId="40E181B0" w:rsidR="006615E4" w:rsidRDefault="006615E4" w:rsidP="00377E53">
      <w:pPr>
        <w:spacing w:after="273" w:line="259" w:lineRule="auto"/>
        <w:ind w:left="1417" w:right="1417"/>
        <w:jc w:val="center"/>
      </w:pPr>
    </w:p>
    <w:p w14:paraId="53C92805" w14:textId="26390FE3" w:rsidR="006615E4" w:rsidRDefault="004F0194" w:rsidP="00377E53">
      <w:pPr>
        <w:spacing w:after="271" w:line="259" w:lineRule="auto"/>
        <w:ind w:left="1417" w:right="1417" w:hanging="370"/>
        <w:jc w:val="center"/>
      </w:pPr>
      <w:r>
        <w:t>Jozef Forgáč</w:t>
      </w:r>
    </w:p>
    <w:p w14:paraId="58017745" w14:textId="19AE52E9" w:rsidR="006615E4" w:rsidRDefault="006615E4" w:rsidP="00377E53">
      <w:pPr>
        <w:spacing w:after="273" w:line="259" w:lineRule="auto"/>
        <w:ind w:left="1417" w:right="1417"/>
        <w:jc w:val="center"/>
      </w:pPr>
    </w:p>
    <w:p w14:paraId="4B497280" w14:textId="59240A17" w:rsidR="006615E4" w:rsidRDefault="006615E4" w:rsidP="00377E53">
      <w:pPr>
        <w:spacing w:after="391" w:line="259" w:lineRule="auto"/>
        <w:ind w:right="1417"/>
      </w:pPr>
    </w:p>
    <w:p w14:paraId="377ABDFE" w14:textId="77777777" w:rsidR="00377E53" w:rsidRDefault="004F0194" w:rsidP="00377E53">
      <w:pPr>
        <w:spacing w:after="1" w:line="609" w:lineRule="auto"/>
        <w:ind w:right="1417"/>
      </w:pPr>
      <w:r>
        <w:t xml:space="preserve">Predmet: Vývoj aplikácií pre mobilné zariadenia </w:t>
      </w:r>
    </w:p>
    <w:p w14:paraId="5BBA6992" w14:textId="66006049" w:rsidR="006615E4" w:rsidRDefault="004F0194" w:rsidP="00377E53">
      <w:pPr>
        <w:spacing w:after="1" w:line="609" w:lineRule="auto"/>
        <w:ind w:right="1417"/>
      </w:pPr>
      <w:r>
        <w:t xml:space="preserve">Vyučujúci: Ing. Patrik Hrkút, PhD. </w:t>
      </w:r>
    </w:p>
    <w:p w14:paraId="1970F469" w14:textId="77777777" w:rsidR="006615E4" w:rsidRDefault="004F0194" w:rsidP="00377E53">
      <w:pPr>
        <w:spacing w:after="387" w:line="265" w:lineRule="auto"/>
        <w:ind w:right="1417"/>
      </w:pPr>
      <w:r>
        <w:t xml:space="preserve">Studijny Program: Informatika </w:t>
      </w:r>
    </w:p>
    <w:p w14:paraId="379E9A76" w14:textId="77777777" w:rsidR="00377E53" w:rsidRDefault="004F0194" w:rsidP="00377E53">
      <w:pPr>
        <w:spacing w:after="1" w:line="607" w:lineRule="auto"/>
        <w:ind w:right="1417"/>
      </w:pPr>
      <w:r>
        <w:t xml:space="preserve">Akademicky rok/semester: 2021/2022 6. semester </w:t>
      </w:r>
    </w:p>
    <w:p w14:paraId="1D5D28FA" w14:textId="5A988498" w:rsidR="006615E4" w:rsidRDefault="004F0194" w:rsidP="00377E53">
      <w:pPr>
        <w:spacing w:after="1" w:line="607" w:lineRule="auto"/>
        <w:ind w:right="1417"/>
      </w:pPr>
      <w:r>
        <w:t xml:space="preserve">Ročník: 3. </w:t>
      </w:r>
    </w:p>
    <w:p w14:paraId="2823B25B" w14:textId="043E5C2E" w:rsidR="00377E53" w:rsidRDefault="00377E53" w:rsidP="00377E53">
      <w:pPr>
        <w:spacing w:after="1" w:line="607" w:lineRule="auto"/>
        <w:ind w:right="1417"/>
      </w:pPr>
    </w:p>
    <w:p w14:paraId="6762FA38" w14:textId="77777777" w:rsidR="00377E53" w:rsidRDefault="00377E53" w:rsidP="00377E53">
      <w:pPr>
        <w:spacing w:after="1" w:line="607" w:lineRule="auto"/>
        <w:ind w:right="1417"/>
      </w:pPr>
    </w:p>
    <w:p w14:paraId="615A9C34" w14:textId="77777777" w:rsidR="00196E91" w:rsidRDefault="00196E91" w:rsidP="00196E91">
      <w:pPr>
        <w:pStyle w:val="Heading1"/>
        <w:rPr>
          <w:rFonts w:ascii="Arial" w:eastAsia="Arial" w:hAnsi="Arial" w:cs="Arial"/>
          <w:color w:val="auto"/>
        </w:rPr>
      </w:pPr>
      <w:bookmarkStart w:id="0" w:name="_Hlk104821096"/>
      <w:r>
        <w:lastRenderedPageBreak/>
        <w:t>Popis a analýza riešeného problému</w:t>
      </w:r>
    </w:p>
    <w:p w14:paraId="6C551F7E" w14:textId="5A7B4882" w:rsidR="006615E4" w:rsidRDefault="004F0194">
      <w:pPr>
        <w:spacing w:after="273" w:line="259" w:lineRule="auto"/>
      </w:pPr>
      <w:r>
        <w:t xml:space="preserve"> </w:t>
      </w:r>
    </w:p>
    <w:p w14:paraId="46999245" w14:textId="1659B000" w:rsidR="00454250" w:rsidRDefault="00454250" w:rsidP="00454250">
      <w:pPr>
        <w:pStyle w:val="Heading2"/>
      </w:pPr>
      <w:r>
        <w:t>Špecifikácia zadania</w:t>
      </w:r>
    </w:p>
    <w:p w14:paraId="6E56E345" w14:textId="77777777" w:rsidR="00454250" w:rsidRPr="00454250" w:rsidRDefault="00454250" w:rsidP="00454250"/>
    <w:p w14:paraId="50E6777F" w14:textId="1B2808A4" w:rsidR="00454250" w:rsidRDefault="00A0107D" w:rsidP="00454250">
      <w:pPr>
        <w:spacing w:after="213"/>
        <w:ind w:firstLine="360"/>
      </w:pPr>
      <w:r>
        <w:t xml:space="preserve">Hlavný účel aplikácie je umožniť prihláseným užívateľom vkladať produkty z hlavnej ponuky do košíka, z ktorého ich môžu následne kúpiť a faktúra sa im zobrazí v profile. Ďalej bude je možné z hlavnej ponuky vyhľadávať v zozname produktov a je taktiež možné zmeniť menu s aktuálnymi kurzami v aplikácii. Link na github </w:t>
      </w:r>
      <w:hyperlink r:id="rId10">
        <w:r w:rsidR="004F0194">
          <w:rPr>
            <w:color w:val="0563C1"/>
            <w:u w:val="single" w:color="0563C1"/>
          </w:rPr>
          <w:t>https://github.com/Redeeme/vampz_semka</w:t>
        </w:r>
      </w:hyperlink>
      <w:hyperlink r:id="rId11">
        <w:r w:rsidR="004F0194">
          <w:t>.</w:t>
        </w:r>
      </w:hyperlink>
      <w:r w:rsidR="004F0194">
        <w:t xml:space="preserve"> </w:t>
      </w:r>
    </w:p>
    <w:p w14:paraId="150CC677" w14:textId="38CE42FD" w:rsidR="00454250" w:rsidRDefault="00454250" w:rsidP="00454250">
      <w:pPr>
        <w:pStyle w:val="Heading2"/>
      </w:pPr>
      <w:r>
        <w:t>definovanie problému</w:t>
      </w:r>
    </w:p>
    <w:p w14:paraId="5BECC8FD" w14:textId="25E76D06" w:rsidR="00454250" w:rsidRDefault="00454250" w:rsidP="00454250"/>
    <w:p w14:paraId="7DE424C1" w14:textId="0AAAA08B" w:rsidR="00454250" w:rsidRDefault="00A0107D" w:rsidP="00454250">
      <w:pPr>
        <w:spacing w:after="213"/>
        <w:ind w:firstLine="360"/>
      </w:pPr>
      <w:r w:rsidRPr="00A0107D">
        <w:t xml:space="preserve">Treba zaistiť načítavanie produktov, ktoré sú uložené v databáze firestore(ďalej už len firestore) na zobrazovanie v hlavnú ponuku a tiež je potreba nahrávať produkty do košíka užívateľa cez priestore.  Všetky objednávky sú uloženie tiež v tejto databáze, kde si užívateľ môže pozrieť jeho históriu. Je potrebné zaistiť obnovenie kurzov, ktoré čerpám z jsonu </w:t>
      </w:r>
      <w:hyperlink r:id="rId12" w:history="1">
        <w:r w:rsidR="00D219F3" w:rsidRPr="0030659A">
          <w:rPr>
            <w:rStyle w:val="Hyperlink"/>
          </w:rPr>
          <w:t>https://exchangeratesapi.io/</w:t>
        </w:r>
      </w:hyperlink>
      <w:r w:rsidR="00D219F3">
        <w:t xml:space="preserve"> </w:t>
      </w:r>
      <w:r>
        <w:rPr>
          <w:rStyle w:val="slate-text-editorsuggestion-mark"/>
        </w:rPr>
        <w:t>a</w:t>
      </w:r>
      <w:r>
        <w:t xml:space="preserve"> následne ich treba konvertovať na danú menu užívateľa. V hlavne ponuke bolo treba doplniť vyhľadávanie pre lahsii prístup.</w:t>
      </w:r>
    </w:p>
    <w:p w14:paraId="2F860EB0" w14:textId="77777777" w:rsidR="006615E4" w:rsidRDefault="004F0194" w:rsidP="00196E91">
      <w:pPr>
        <w:pStyle w:val="Heading2"/>
      </w:pPr>
      <w:bookmarkStart w:id="1" w:name="_Hlk104821125"/>
      <w:bookmarkEnd w:id="0"/>
      <w:r>
        <w:t xml:space="preserve">Spracovanie prehľadu dostupných aplikácií podobného zamerania </w:t>
      </w:r>
    </w:p>
    <w:p w14:paraId="02C343F6" w14:textId="7CFCA972" w:rsidR="008A0962" w:rsidRDefault="004F0194">
      <w:pPr>
        <w:spacing w:after="307" w:line="259" w:lineRule="auto"/>
      </w:pPr>
      <w:r>
        <w:t xml:space="preserve"> </w:t>
      </w:r>
    </w:p>
    <w:p w14:paraId="0477827B" w14:textId="77777777" w:rsidR="006615E4" w:rsidRDefault="004F0194" w:rsidP="00196E91">
      <w:pPr>
        <w:spacing w:after="5"/>
      </w:pPr>
      <w:r>
        <w:rPr>
          <w:b/>
        </w:rPr>
        <w:t>Alza</w:t>
      </w:r>
      <w:r>
        <w:t xml:space="preserve"> je veľmi populárny e-shop, ktorý bol známi hlavne predajom elektra, ale poslednú dobu tam je možné nájsť skoro všetko. Najväčší rozdiel, ktorý ma Alza oproti svojej konkurencii je možnosť zakúpiť si predlzenu záruku alebo možnosť vrátiť tovar do 60dni.</w:t>
      </w:r>
    </w:p>
    <w:p w14:paraId="77D54AD9" w14:textId="77777777" w:rsidR="006615E4" w:rsidRDefault="004F0194">
      <w:pPr>
        <w:spacing w:after="179" w:line="259" w:lineRule="auto"/>
        <w:ind w:left="720"/>
      </w:pPr>
      <w:r>
        <w:rPr>
          <w:noProof/>
        </w:rPr>
        <w:lastRenderedPageBreak/>
        <w:drawing>
          <wp:inline distT="0" distB="0" distL="0" distR="0" wp14:anchorId="03ED418C" wp14:editId="23D0D8CA">
            <wp:extent cx="5010150" cy="2914650"/>
            <wp:effectExtent l="0" t="0" r="0" b="0"/>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13"/>
                    <a:stretch>
                      <a:fillRect/>
                    </a:stretch>
                  </pic:blipFill>
                  <pic:spPr>
                    <a:xfrm>
                      <a:off x="0" y="0"/>
                      <a:ext cx="5010150" cy="2914650"/>
                    </a:xfrm>
                    <a:prstGeom prst="rect">
                      <a:avLst/>
                    </a:prstGeom>
                  </pic:spPr>
                </pic:pic>
              </a:graphicData>
            </a:graphic>
          </wp:inline>
        </w:drawing>
      </w:r>
      <w:r>
        <w:t xml:space="preserve"> </w:t>
      </w:r>
    </w:p>
    <w:p w14:paraId="4CA56071" w14:textId="77777777" w:rsidR="006615E4" w:rsidRDefault="004F0194" w:rsidP="005801D8">
      <w:pPr>
        <w:spacing w:after="86"/>
      </w:pPr>
      <w:r>
        <w:rPr>
          <w:b/>
        </w:rPr>
        <w:t>Mall.sk</w:t>
      </w:r>
      <w:r>
        <w:t xml:space="preserve"> je taktiež veľmi známa e-shop aplikácia na Play Store, ktorá slúži na zakúpenie tovaru všetkého sortimentu. V Aplikácií je možnosť zistiť, kde sa nachádza naša objednávka. Tiež je možnosť získať údaje, ktoré ma užívateľ na svojom zákazníckom konte, ako napríklad si môže pozrieť svoje predošlé objednávky alebo vernostné body.</w:t>
      </w:r>
      <w:r>
        <w:rPr>
          <w:sz w:val="27"/>
        </w:rPr>
        <w:t xml:space="preserve"> </w:t>
      </w:r>
    </w:p>
    <w:p w14:paraId="7F71A165" w14:textId="03FD7021" w:rsidR="006615E4" w:rsidRDefault="004F0194" w:rsidP="005801D8">
      <w:pPr>
        <w:spacing w:after="0" w:line="259" w:lineRule="auto"/>
        <w:rPr>
          <w:sz w:val="27"/>
        </w:rPr>
      </w:pPr>
      <w:r>
        <w:rPr>
          <w:noProof/>
        </w:rPr>
        <w:drawing>
          <wp:inline distT="0" distB="0" distL="0" distR="0" wp14:anchorId="34326B1F" wp14:editId="5BE9AF7E">
            <wp:extent cx="5419725" cy="3019425"/>
            <wp:effectExtent l="0" t="0" r="9525" b="9525"/>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14"/>
                    <a:stretch>
                      <a:fillRect/>
                    </a:stretch>
                  </pic:blipFill>
                  <pic:spPr>
                    <a:xfrm>
                      <a:off x="0" y="0"/>
                      <a:ext cx="5420048" cy="3019605"/>
                    </a:xfrm>
                    <a:prstGeom prst="rect">
                      <a:avLst/>
                    </a:prstGeom>
                  </pic:spPr>
                </pic:pic>
              </a:graphicData>
            </a:graphic>
          </wp:inline>
        </w:drawing>
      </w:r>
      <w:r>
        <w:rPr>
          <w:sz w:val="27"/>
        </w:rPr>
        <w:t xml:space="preserve"> </w:t>
      </w:r>
    </w:p>
    <w:p w14:paraId="2CC36341" w14:textId="5EC3701B" w:rsidR="00A0107D" w:rsidRDefault="00A0107D" w:rsidP="005801D8">
      <w:pPr>
        <w:spacing w:after="0" w:line="259" w:lineRule="auto"/>
        <w:rPr>
          <w:sz w:val="27"/>
        </w:rPr>
      </w:pPr>
    </w:p>
    <w:p w14:paraId="0AB09E31" w14:textId="34B1843C" w:rsidR="00A0107D" w:rsidRDefault="00A0107D" w:rsidP="005801D8">
      <w:pPr>
        <w:spacing w:after="0" w:line="259" w:lineRule="auto"/>
        <w:rPr>
          <w:sz w:val="27"/>
        </w:rPr>
      </w:pPr>
    </w:p>
    <w:p w14:paraId="192AC1C0" w14:textId="77777777" w:rsidR="00A0107D" w:rsidRDefault="00A0107D" w:rsidP="005801D8">
      <w:pPr>
        <w:spacing w:after="0" w:line="259" w:lineRule="auto"/>
      </w:pPr>
    </w:p>
    <w:p w14:paraId="4549916F" w14:textId="77777777" w:rsidR="006615E4" w:rsidRDefault="004F0194" w:rsidP="005801D8">
      <w:r>
        <w:rPr>
          <w:b/>
        </w:rPr>
        <w:t>Lidl Plus</w:t>
      </w:r>
      <w:r>
        <w:t xml:space="preserve"> aplikácia je pomerne jednoduchá, na začiatku si užívateľ vyberie najbližšiu kamennú predajňu a po nákupoch v danej predajne získava zľavy na určitý tovar. </w:t>
      </w:r>
      <w:r>
        <w:lastRenderedPageBreak/>
        <w:t>Aplikácia obsahuje menu, v ktorej sa užívateľ dokáže presunúť na Lidl webovú stránku e-shop.</w:t>
      </w:r>
      <w:r>
        <w:rPr>
          <w:sz w:val="27"/>
        </w:rPr>
        <w:t xml:space="preserve"> </w:t>
      </w:r>
    </w:p>
    <w:p w14:paraId="325D1EF9" w14:textId="77777777" w:rsidR="006615E4" w:rsidRDefault="004F0194" w:rsidP="005801D8">
      <w:pPr>
        <w:spacing w:after="389" w:line="259" w:lineRule="auto"/>
        <w:ind w:right="473"/>
        <w:jc w:val="center"/>
      </w:pPr>
      <w:r>
        <w:rPr>
          <w:noProof/>
        </w:rPr>
        <w:drawing>
          <wp:inline distT="0" distB="0" distL="0" distR="0" wp14:anchorId="11093212" wp14:editId="5894EA49">
            <wp:extent cx="5553075" cy="3467100"/>
            <wp:effectExtent l="0" t="0" r="9525"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15"/>
                    <a:stretch>
                      <a:fillRect/>
                    </a:stretch>
                  </pic:blipFill>
                  <pic:spPr>
                    <a:xfrm>
                      <a:off x="0" y="0"/>
                      <a:ext cx="5554010" cy="3467684"/>
                    </a:xfrm>
                    <a:prstGeom prst="rect">
                      <a:avLst/>
                    </a:prstGeom>
                  </pic:spPr>
                </pic:pic>
              </a:graphicData>
            </a:graphic>
          </wp:inline>
        </w:drawing>
      </w:r>
      <w:r>
        <w:t xml:space="preserve"> </w:t>
      </w:r>
    </w:p>
    <w:p w14:paraId="397A1385" w14:textId="5213A41D" w:rsidR="006615E4" w:rsidRDefault="004F0194">
      <w:pPr>
        <w:spacing w:after="69" w:line="259" w:lineRule="auto"/>
        <w:rPr>
          <w:color w:val="2F5496"/>
          <w:sz w:val="32"/>
        </w:rPr>
      </w:pPr>
      <w:r>
        <w:rPr>
          <w:color w:val="2F5496"/>
          <w:sz w:val="32"/>
        </w:rPr>
        <w:t xml:space="preserve"> </w:t>
      </w:r>
    </w:p>
    <w:p w14:paraId="568BDE20" w14:textId="366C930C" w:rsidR="00A0107D" w:rsidRDefault="00A0107D">
      <w:pPr>
        <w:spacing w:after="69" w:line="259" w:lineRule="auto"/>
        <w:rPr>
          <w:color w:val="2F5496"/>
          <w:sz w:val="32"/>
        </w:rPr>
      </w:pPr>
    </w:p>
    <w:p w14:paraId="7E51F538" w14:textId="0DC1D475" w:rsidR="00A0107D" w:rsidRDefault="00A0107D">
      <w:pPr>
        <w:spacing w:after="69" w:line="259" w:lineRule="auto"/>
        <w:rPr>
          <w:color w:val="2F5496"/>
          <w:sz w:val="32"/>
        </w:rPr>
      </w:pPr>
    </w:p>
    <w:p w14:paraId="60003809" w14:textId="0A725E03" w:rsidR="00A0107D" w:rsidRDefault="00A0107D">
      <w:pPr>
        <w:spacing w:after="69" w:line="259" w:lineRule="auto"/>
        <w:rPr>
          <w:color w:val="2F5496"/>
          <w:sz w:val="32"/>
        </w:rPr>
      </w:pPr>
    </w:p>
    <w:p w14:paraId="608D5A80" w14:textId="69B64825" w:rsidR="00A0107D" w:rsidRDefault="00A0107D">
      <w:pPr>
        <w:spacing w:after="69" w:line="259" w:lineRule="auto"/>
        <w:rPr>
          <w:color w:val="2F5496"/>
          <w:sz w:val="32"/>
        </w:rPr>
      </w:pPr>
    </w:p>
    <w:p w14:paraId="10FAA2B7" w14:textId="6B0BD812" w:rsidR="00A0107D" w:rsidRDefault="00A0107D">
      <w:pPr>
        <w:spacing w:after="69" w:line="259" w:lineRule="auto"/>
        <w:rPr>
          <w:color w:val="2F5496"/>
          <w:sz w:val="32"/>
        </w:rPr>
      </w:pPr>
    </w:p>
    <w:p w14:paraId="406D19E2" w14:textId="7AC7D777" w:rsidR="00A0107D" w:rsidRDefault="00A0107D">
      <w:pPr>
        <w:spacing w:after="69" w:line="259" w:lineRule="auto"/>
        <w:rPr>
          <w:color w:val="2F5496"/>
          <w:sz w:val="32"/>
        </w:rPr>
      </w:pPr>
    </w:p>
    <w:p w14:paraId="5FA1FC32" w14:textId="1D77D59B" w:rsidR="00A0107D" w:rsidRDefault="00A0107D">
      <w:pPr>
        <w:spacing w:after="69" w:line="259" w:lineRule="auto"/>
        <w:rPr>
          <w:color w:val="2F5496"/>
          <w:sz w:val="32"/>
        </w:rPr>
      </w:pPr>
    </w:p>
    <w:p w14:paraId="194A5741" w14:textId="334C2592" w:rsidR="00A0107D" w:rsidRDefault="00A0107D">
      <w:pPr>
        <w:spacing w:after="69" w:line="259" w:lineRule="auto"/>
        <w:rPr>
          <w:color w:val="2F5496"/>
          <w:sz w:val="32"/>
        </w:rPr>
      </w:pPr>
    </w:p>
    <w:p w14:paraId="0B4A25D0" w14:textId="77777777" w:rsidR="00377E53" w:rsidRDefault="00377E53">
      <w:pPr>
        <w:spacing w:after="69" w:line="259" w:lineRule="auto"/>
        <w:rPr>
          <w:color w:val="2F5496"/>
          <w:sz w:val="32"/>
        </w:rPr>
      </w:pPr>
    </w:p>
    <w:p w14:paraId="2E509091" w14:textId="77777777" w:rsidR="00A0107D" w:rsidRDefault="00A0107D">
      <w:pPr>
        <w:spacing w:after="69" w:line="259" w:lineRule="auto"/>
      </w:pPr>
    </w:p>
    <w:bookmarkEnd w:id="1"/>
    <w:p w14:paraId="311D2EB0" w14:textId="2CAC43EF" w:rsidR="00196E91" w:rsidRDefault="004F0194" w:rsidP="00196E91">
      <w:pPr>
        <w:pStyle w:val="Heading1"/>
      </w:pPr>
      <w:r>
        <w:lastRenderedPageBreak/>
        <w:t xml:space="preserve"> </w:t>
      </w:r>
      <w:bookmarkStart w:id="2" w:name="_Hlk104821240"/>
      <w:r w:rsidR="00196E91">
        <w:t>Návrh riešenia problému</w:t>
      </w:r>
    </w:p>
    <w:p w14:paraId="5D7665BD" w14:textId="77777777" w:rsidR="00451FB7" w:rsidRPr="00451FB7" w:rsidRDefault="00451FB7" w:rsidP="00451FB7"/>
    <w:p w14:paraId="7F06920D" w14:textId="3C380276" w:rsidR="006B2E34" w:rsidRDefault="00451FB7" w:rsidP="006B2E34">
      <w:pPr>
        <w:pStyle w:val="Heading2"/>
      </w:pPr>
      <w:r>
        <w:t>Krátka analýza</w:t>
      </w:r>
    </w:p>
    <w:p w14:paraId="2B8E2112" w14:textId="77777777" w:rsidR="006B2E34" w:rsidRDefault="006B2E34" w:rsidP="006B2E34">
      <w:pPr>
        <w:rPr>
          <w:noProof/>
        </w:rPr>
      </w:pPr>
    </w:p>
    <w:p w14:paraId="7BC39F55" w14:textId="77777777" w:rsidR="006B2E34" w:rsidRDefault="006B2E34" w:rsidP="006B2E34">
      <w:pPr>
        <w:rPr>
          <w:noProof/>
        </w:rPr>
      </w:pPr>
    </w:p>
    <w:p w14:paraId="3277C333" w14:textId="244ACEF7" w:rsidR="006B2E34" w:rsidRPr="006B2E34" w:rsidRDefault="006B2E34" w:rsidP="006B2E34">
      <w:r>
        <w:rPr>
          <w:noProof/>
        </w:rPr>
        <w:drawing>
          <wp:inline distT="0" distB="0" distL="0" distR="0" wp14:anchorId="64F2B178" wp14:editId="41F819CA">
            <wp:extent cx="5812155" cy="435229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12155" cy="4352290"/>
                    </a:xfrm>
                    <a:prstGeom prst="rect">
                      <a:avLst/>
                    </a:prstGeom>
                  </pic:spPr>
                </pic:pic>
              </a:graphicData>
            </a:graphic>
          </wp:inline>
        </w:drawing>
      </w:r>
    </w:p>
    <w:p w14:paraId="6CA8FDB2" w14:textId="18E1BB85" w:rsidR="006B2E34" w:rsidRDefault="00A0107D" w:rsidP="00451FB7">
      <w:r>
        <w:tab/>
      </w:r>
      <w:r>
        <w:tab/>
      </w:r>
      <w:r>
        <w:tab/>
        <w:t>Diagram prípadov použitia</w:t>
      </w:r>
    </w:p>
    <w:p w14:paraId="6D73DB65" w14:textId="77777777" w:rsidR="00A0107D" w:rsidRDefault="00A0107D" w:rsidP="00451FB7"/>
    <w:p w14:paraId="30F66A39" w14:textId="7855E3C5" w:rsidR="006B2E34" w:rsidRDefault="006B2E34" w:rsidP="00451FB7"/>
    <w:bookmarkEnd w:id="2"/>
    <w:p w14:paraId="120FFF52" w14:textId="0AC29EEB" w:rsidR="006B2E34" w:rsidRDefault="006B2E34" w:rsidP="00451FB7"/>
    <w:p w14:paraId="675764B3" w14:textId="1EBF243C" w:rsidR="006B2E34" w:rsidRDefault="006B2E34" w:rsidP="00451FB7"/>
    <w:p w14:paraId="25DDD948" w14:textId="4AE55D92" w:rsidR="006B2E34" w:rsidRDefault="006B2E34" w:rsidP="00451FB7"/>
    <w:p w14:paraId="5C438FA4" w14:textId="26EA6C1C" w:rsidR="006B2E34" w:rsidRDefault="006B2E34" w:rsidP="00451FB7">
      <w:bookmarkStart w:id="3" w:name="_Hlk104821268"/>
    </w:p>
    <w:p w14:paraId="0A42265F" w14:textId="77777777" w:rsidR="006B2E34" w:rsidRDefault="006B2E34" w:rsidP="00451FB7"/>
    <w:p w14:paraId="40C70992" w14:textId="6299A1C0" w:rsidR="006B2E34" w:rsidRDefault="006B2E34" w:rsidP="006B2E34">
      <w:pPr>
        <w:pStyle w:val="Heading2"/>
      </w:pPr>
      <w:r>
        <w:t>Návrh aplikácie</w:t>
      </w:r>
    </w:p>
    <w:p w14:paraId="34B2D21A" w14:textId="77777777" w:rsidR="006B2E34" w:rsidRDefault="006B2E34" w:rsidP="00451FB7">
      <w:pPr>
        <w:ind w:left="715"/>
      </w:pPr>
    </w:p>
    <w:p w14:paraId="3C056696" w14:textId="3B04C359" w:rsidR="00451FB7" w:rsidRDefault="00FD220E" w:rsidP="00377E53">
      <w:r>
        <w:rPr>
          <w:noProof/>
        </w:rPr>
        <w:drawing>
          <wp:inline distT="0" distB="0" distL="0" distR="0" wp14:anchorId="30D78BA6" wp14:editId="65A536F1">
            <wp:extent cx="4867275" cy="2527495"/>
            <wp:effectExtent l="0" t="0" r="0" b="635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83289" cy="2535811"/>
                    </a:xfrm>
                    <a:prstGeom prst="rect">
                      <a:avLst/>
                    </a:prstGeom>
                  </pic:spPr>
                </pic:pic>
              </a:graphicData>
            </a:graphic>
          </wp:inline>
        </w:drawing>
      </w:r>
    </w:p>
    <w:p w14:paraId="3C3B73DB" w14:textId="72142D49" w:rsidR="006B2E34" w:rsidRDefault="006B2E34" w:rsidP="006B2E34">
      <w:r>
        <w:tab/>
      </w:r>
      <w:r>
        <w:tab/>
      </w:r>
      <w:r>
        <w:tab/>
        <w:t>Diagram tried modulu Shop</w:t>
      </w:r>
    </w:p>
    <w:p w14:paraId="02277A24" w14:textId="70582DA2" w:rsidR="00451FB7" w:rsidRPr="00451FB7" w:rsidRDefault="006B2E34" w:rsidP="00451FB7">
      <w:r>
        <w:rPr>
          <w:noProof/>
        </w:rPr>
        <w:drawing>
          <wp:inline distT="0" distB="0" distL="0" distR="0" wp14:anchorId="01DB9E56" wp14:editId="7A4D2A00">
            <wp:extent cx="4686300" cy="3993057"/>
            <wp:effectExtent l="0" t="0" r="0" b="762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4696175" cy="4001471"/>
                    </a:xfrm>
                    <a:prstGeom prst="rect">
                      <a:avLst/>
                    </a:prstGeom>
                  </pic:spPr>
                </pic:pic>
              </a:graphicData>
            </a:graphic>
          </wp:inline>
        </w:drawing>
      </w:r>
    </w:p>
    <w:p w14:paraId="12458A9C" w14:textId="3E17E556" w:rsidR="005801D8" w:rsidRPr="006B2E34" w:rsidRDefault="004F0194" w:rsidP="006B2E34">
      <w:pPr>
        <w:spacing w:after="0" w:line="259" w:lineRule="auto"/>
      </w:pPr>
      <w:r>
        <w:t xml:space="preserve"> </w:t>
      </w:r>
      <w:r w:rsidR="006B2E34">
        <w:tab/>
      </w:r>
      <w:r w:rsidR="006B2E34">
        <w:tab/>
      </w:r>
      <w:r w:rsidR="006B2E34">
        <w:tab/>
      </w:r>
      <w:r w:rsidR="006B2E34">
        <w:tab/>
        <w:t>Diagram tried modulu Currency</w:t>
      </w:r>
    </w:p>
    <w:p w14:paraId="43373560" w14:textId="77777777" w:rsidR="006B2E34" w:rsidRDefault="006B2E34" w:rsidP="006B2E34">
      <w:pPr>
        <w:pStyle w:val="Heading1"/>
      </w:pPr>
      <w:bookmarkStart w:id="4" w:name="_Hlk104821315"/>
      <w:bookmarkEnd w:id="3"/>
      <w:r w:rsidRPr="006B2E34">
        <w:lastRenderedPageBreak/>
        <w:t>Popis implementácie</w:t>
      </w:r>
    </w:p>
    <w:p w14:paraId="119710DB" w14:textId="77777777" w:rsidR="006B2E34" w:rsidRDefault="006B2E34" w:rsidP="006B2E34"/>
    <w:p w14:paraId="43A9D045" w14:textId="77777777" w:rsidR="0047195A" w:rsidRPr="0047195A" w:rsidRDefault="0047195A" w:rsidP="00E369BF">
      <w:pPr>
        <w:spacing w:after="0" w:line="276" w:lineRule="auto"/>
        <w:rPr>
          <w:rFonts w:cstheme="minorHAnsi"/>
        </w:rPr>
      </w:pPr>
      <w:r w:rsidRPr="0047195A">
        <w:rPr>
          <w:rFonts w:cstheme="minorHAnsi"/>
        </w:rPr>
        <w:tab/>
        <w:t>Aplikácia sa skladá z piatich modulov :</w:t>
      </w:r>
    </w:p>
    <w:p w14:paraId="64A7C686" w14:textId="77777777" w:rsidR="0047195A" w:rsidRPr="0047195A" w:rsidRDefault="0047195A" w:rsidP="00E369BF">
      <w:pPr>
        <w:spacing w:after="0" w:line="276" w:lineRule="auto"/>
        <w:rPr>
          <w:rFonts w:cstheme="minorHAnsi"/>
        </w:rPr>
      </w:pPr>
      <w:r w:rsidRPr="0047195A">
        <w:rPr>
          <w:rFonts w:cstheme="minorHAnsi"/>
        </w:rPr>
        <w:t>Autentifikácia – skladá sa z dvoch aktivít, ktoré slúžia na prihlasovanie a registráciu užívateľa</w:t>
      </w:r>
    </w:p>
    <w:p w14:paraId="1377EC42" w14:textId="77777777" w:rsidR="0047195A" w:rsidRPr="0047195A" w:rsidRDefault="0047195A" w:rsidP="00E369BF">
      <w:pPr>
        <w:spacing w:after="0" w:line="276" w:lineRule="auto"/>
        <w:rPr>
          <w:rFonts w:cstheme="minorHAnsi"/>
        </w:rPr>
      </w:pPr>
    </w:p>
    <w:p w14:paraId="7AAF50D4" w14:textId="77777777" w:rsidR="0047195A" w:rsidRPr="0047195A" w:rsidRDefault="0047195A" w:rsidP="00E369BF">
      <w:pPr>
        <w:spacing w:after="0" w:line="276" w:lineRule="auto"/>
        <w:rPr>
          <w:rFonts w:cstheme="minorHAnsi"/>
        </w:rPr>
      </w:pPr>
      <w:r w:rsidRPr="0047195A">
        <w:rPr>
          <w:rFonts w:cstheme="minorHAnsi"/>
        </w:rPr>
        <w:t>MainActivity – slúži, ako nav_host na navigáciu v aplikácií a tiež obsahuje spodný navigačný panel v celej aplikácií. V jeho ViewModely sa nacitavaju dáta kurzov cez retrofit do Room databázy, a to vždy len raz za deň, keď sa nezhoduje dátum, pretože kurzy sú aktuálne. Taktiež sú kurzy uložené v databáze, aby sa užívateľovi uložila jeho zmenená mena aj po vypnutí aplikácie.</w:t>
      </w:r>
    </w:p>
    <w:p w14:paraId="32BCBF57" w14:textId="77777777" w:rsidR="0047195A" w:rsidRPr="0047195A" w:rsidRDefault="0047195A" w:rsidP="00E369BF">
      <w:pPr>
        <w:spacing w:after="0" w:line="276" w:lineRule="auto"/>
        <w:rPr>
          <w:rFonts w:cstheme="minorHAnsi"/>
        </w:rPr>
      </w:pPr>
    </w:p>
    <w:p w14:paraId="0E053CDB" w14:textId="77777777" w:rsidR="0047195A" w:rsidRPr="0047195A" w:rsidRDefault="0047195A" w:rsidP="00E369BF">
      <w:pPr>
        <w:spacing w:after="0" w:line="276" w:lineRule="auto"/>
        <w:rPr>
          <w:rFonts w:cstheme="minorHAnsi"/>
        </w:rPr>
      </w:pPr>
      <w:r w:rsidRPr="0047195A">
        <w:rPr>
          <w:rFonts w:cstheme="minorHAnsi"/>
        </w:rPr>
        <w:t>Hlavná ponuka- zobrazuje zoznam produktov, ktorý sa cez ViewModel nacitava do RecyclerViewu. Je možné kliknúť na jednotlivé produkty na pridanie do košíka alebo po kliknuti na daný obrázok produktu sa otvorí jeho detail.</w:t>
      </w:r>
    </w:p>
    <w:p w14:paraId="79FC65A3" w14:textId="77777777" w:rsidR="0047195A" w:rsidRPr="0047195A" w:rsidRDefault="0047195A" w:rsidP="00E369BF">
      <w:pPr>
        <w:spacing w:after="0" w:line="276" w:lineRule="auto"/>
        <w:rPr>
          <w:rFonts w:cstheme="minorHAnsi"/>
        </w:rPr>
      </w:pPr>
    </w:p>
    <w:p w14:paraId="62D41460" w14:textId="77777777" w:rsidR="0047195A" w:rsidRPr="0047195A" w:rsidRDefault="0047195A" w:rsidP="00E369BF">
      <w:pPr>
        <w:spacing w:after="0" w:line="276" w:lineRule="auto"/>
        <w:rPr>
          <w:rFonts w:cstheme="minorHAnsi"/>
        </w:rPr>
      </w:pPr>
      <w:r w:rsidRPr="0047195A">
        <w:rPr>
          <w:rFonts w:cstheme="minorHAnsi"/>
        </w:rPr>
        <w:t>Košík- zobrazuje zoznam produktov, ktorý sa cez ViewModel nacitava do RecyclerViewu. Dole na obrazovke je uvedená celková cena objednávky a tlačidlo checkout, po ktorom stlačení sa presune obsah jeho košíka do histórie objednávok, ktorý je tiež na firestore.</w:t>
      </w:r>
    </w:p>
    <w:p w14:paraId="7D1E91F2" w14:textId="77777777" w:rsidR="0047195A" w:rsidRPr="0047195A" w:rsidRDefault="0047195A" w:rsidP="00E369BF">
      <w:pPr>
        <w:spacing w:after="0" w:line="276" w:lineRule="auto"/>
        <w:rPr>
          <w:rFonts w:cstheme="minorHAnsi"/>
        </w:rPr>
      </w:pPr>
    </w:p>
    <w:p w14:paraId="381AE71A" w14:textId="622F3B8B" w:rsidR="0072692A" w:rsidRDefault="0047195A" w:rsidP="00E369BF">
      <w:pPr>
        <w:spacing w:after="0" w:line="276" w:lineRule="auto"/>
        <w:rPr>
          <w:rFonts w:cstheme="minorHAnsi"/>
        </w:rPr>
      </w:pPr>
      <w:r w:rsidRPr="0047195A">
        <w:rPr>
          <w:rFonts w:cstheme="minorHAnsi"/>
        </w:rPr>
        <w:t>Profil – v profile fragmente je možné prejsť buď do histórie objednávok, ktoré sa zobrazujú cez jednoduchý recyclerview z firebase databázy alebo do currency fragmentu, kde si môže nastaviť užívateľ z daných kurzov. Tato zmena sa prejavy, tak, že sa zmení základná mena v celom projekte v Room databáze.</w:t>
      </w:r>
    </w:p>
    <w:p w14:paraId="490C33AA" w14:textId="77777777" w:rsidR="00E369BF" w:rsidRPr="0047195A" w:rsidRDefault="00E369BF" w:rsidP="00E369BF">
      <w:pPr>
        <w:spacing w:after="0" w:line="276" w:lineRule="auto"/>
        <w:rPr>
          <w:rFonts w:cstheme="minorHAnsi"/>
        </w:rPr>
      </w:pPr>
    </w:p>
    <w:p w14:paraId="2628A51A" w14:textId="77777777" w:rsidR="0047195A" w:rsidRPr="0047195A" w:rsidRDefault="0047195A" w:rsidP="00E369BF">
      <w:pPr>
        <w:spacing w:line="276" w:lineRule="auto"/>
        <w:rPr>
          <w:rFonts w:eastAsia="Arial" w:cstheme="minorHAnsi"/>
          <w:lang w:eastAsia="ja-JP"/>
        </w:rPr>
      </w:pPr>
      <w:r w:rsidRPr="0047195A">
        <w:rPr>
          <w:rFonts w:cstheme="minorHAnsi"/>
        </w:rPr>
        <w:t>Použité technológie:</w:t>
      </w:r>
    </w:p>
    <w:p w14:paraId="2BC1EBC4" w14:textId="524E6FEC" w:rsidR="0072692A" w:rsidRPr="0047195A" w:rsidRDefault="0072692A" w:rsidP="00E369BF">
      <w:pPr>
        <w:pStyle w:val="ListParagraph"/>
        <w:numPr>
          <w:ilvl w:val="0"/>
          <w:numId w:val="8"/>
        </w:numPr>
        <w:rPr>
          <w:rFonts w:cstheme="minorHAnsi"/>
        </w:rPr>
      </w:pPr>
      <w:r w:rsidRPr="0047195A">
        <w:rPr>
          <w:rFonts w:cstheme="minorHAnsi"/>
        </w:rPr>
        <w:t xml:space="preserve"> </w:t>
      </w:r>
      <w:r w:rsidR="0047195A" w:rsidRPr="0047195A">
        <w:rPr>
          <w:rFonts w:cstheme="minorHAnsi"/>
        </w:rPr>
        <w:t>3 aktivity, 6 fragmentov, všetky používajú ViewModel a LiveData pre korektne ukladanie stavu.</w:t>
      </w:r>
    </w:p>
    <w:p w14:paraId="280D1EDE" w14:textId="77777777" w:rsidR="0047195A" w:rsidRPr="0047195A" w:rsidRDefault="0047195A" w:rsidP="00E369BF">
      <w:pPr>
        <w:pStyle w:val="ListParagraph"/>
        <w:numPr>
          <w:ilvl w:val="0"/>
          <w:numId w:val="8"/>
        </w:numPr>
        <w:rPr>
          <w:rFonts w:cstheme="minorHAnsi"/>
        </w:rPr>
      </w:pPr>
      <w:r w:rsidRPr="0047195A">
        <w:rPr>
          <w:rFonts w:cstheme="minorHAnsi"/>
        </w:rPr>
        <w:t>DataBinding, LifeCycles, LiveData, Navigation, Room, ViewModel v celej aplikácií</w:t>
      </w:r>
    </w:p>
    <w:p w14:paraId="5347E6FE" w14:textId="69060C27" w:rsidR="004158F5" w:rsidRPr="0047195A" w:rsidRDefault="004158F5" w:rsidP="00E369BF">
      <w:pPr>
        <w:pStyle w:val="ListParagraph"/>
        <w:numPr>
          <w:ilvl w:val="0"/>
          <w:numId w:val="8"/>
        </w:numPr>
        <w:rPr>
          <w:rFonts w:cstheme="minorHAnsi"/>
        </w:rPr>
      </w:pPr>
      <w:r w:rsidRPr="0047195A">
        <w:rPr>
          <w:rFonts w:cstheme="minorHAnsi"/>
        </w:rPr>
        <w:t>3 recycleView</w:t>
      </w:r>
    </w:p>
    <w:p w14:paraId="30F832CE" w14:textId="77777777" w:rsidR="0047195A" w:rsidRPr="0047195A" w:rsidRDefault="0047195A" w:rsidP="00E369BF">
      <w:pPr>
        <w:spacing w:line="276" w:lineRule="auto"/>
        <w:rPr>
          <w:rFonts w:eastAsia="Arial" w:cstheme="minorHAnsi"/>
          <w:lang w:eastAsia="ja-JP"/>
        </w:rPr>
      </w:pPr>
      <w:r w:rsidRPr="0047195A">
        <w:rPr>
          <w:rFonts w:cstheme="minorHAnsi"/>
        </w:rPr>
        <w:t>Ďalšie technológie:</w:t>
      </w:r>
    </w:p>
    <w:p w14:paraId="6B423882" w14:textId="77777777" w:rsidR="0047195A" w:rsidRPr="0047195A" w:rsidRDefault="0047195A" w:rsidP="00E369BF">
      <w:pPr>
        <w:pStyle w:val="ListParagraph"/>
        <w:numPr>
          <w:ilvl w:val="0"/>
          <w:numId w:val="8"/>
        </w:numPr>
        <w:rPr>
          <w:rFonts w:cstheme="minorHAnsi"/>
        </w:rPr>
      </w:pPr>
      <w:r w:rsidRPr="0047195A">
        <w:rPr>
          <w:rFonts w:cstheme="minorHAnsi"/>
        </w:rPr>
        <w:t>Firebase databáza, firebase auth pre autentifikáciu</w:t>
      </w:r>
    </w:p>
    <w:p w14:paraId="1D3658E4" w14:textId="77777777" w:rsidR="0047195A" w:rsidRPr="0047195A" w:rsidRDefault="0047195A" w:rsidP="00E369BF">
      <w:pPr>
        <w:pStyle w:val="ListParagraph"/>
        <w:numPr>
          <w:ilvl w:val="0"/>
          <w:numId w:val="8"/>
        </w:numPr>
        <w:rPr>
          <w:rFonts w:cstheme="minorHAnsi"/>
        </w:rPr>
      </w:pPr>
      <w:r w:rsidRPr="0047195A">
        <w:rPr>
          <w:rFonts w:cstheme="minorHAnsi"/>
        </w:rPr>
        <w:t>Coroutines pre všetky volanie do repozitaru(Room, retrofit, firebase)</w:t>
      </w:r>
    </w:p>
    <w:p w14:paraId="412E4E20" w14:textId="77777777" w:rsidR="0047195A" w:rsidRPr="0047195A" w:rsidRDefault="0047195A" w:rsidP="00E369BF">
      <w:pPr>
        <w:pStyle w:val="ListParagraph"/>
        <w:numPr>
          <w:ilvl w:val="0"/>
          <w:numId w:val="8"/>
        </w:numPr>
        <w:rPr>
          <w:rFonts w:cstheme="minorHAnsi"/>
        </w:rPr>
      </w:pPr>
      <w:r w:rsidRPr="0047195A">
        <w:rPr>
          <w:rFonts w:cstheme="minorHAnsi"/>
        </w:rPr>
        <w:t>Jackson pre uloženie json requestu do Room databázy</w:t>
      </w:r>
    </w:p>
    <w:p w14:paraId="1B813B0A" w14:textId="65E9FFC0" w:rsidR="0047195A" w:rsidRPr="0047195A" w:rsidRDefault="0047195A" w:rsidP="00E369BF">
      <w:pPr>
        <w:pStyle w:val="ListParagraph"/>
        <w:numPr>
          <w:ilvl w:val="0"/>
          <w:numId w:val="8"/>
        </w:numPr>
        <w:rPr>
          <w:rFonts w:cstheme="minorHAnsi"/>
        </w:rPr>
      </w:pPr>
      <w:r w:rsidRPr="0047195A">
        <w:rPr>
          <w:rFonts w:cstheme="minorHAnsi"/>
        </w:rPr>
        <w:t>Dagger hilt pre Singleton repozitare, ktoré pomocou inject sú k dispozícii v celom projekte</w:t>
      </w:r>
    </w:p>
    <w:p w14:paraId="5D054E80" w14:textId="2DBC2BF1" w:rsidR="0047195A" w:rsidRPr="0047195A" w:rsidRDefault="0047195A" w:rsidP="00E369BF">
      <w:pPr>
        <w:pStyle w:val="ListParagraph"/>
        <w:numPr>
          <w:ilvl w:val="0"/>
          <w:numId w:val="8"/>
        </w:numPr>
        <w:rPr>
          <w:rFonts w:cstheme="minorHAnsi"/>
        </w:rPr>
      </w:pPr>
      <w:r w:rsidRPr="0047195A">
        <w:rPr>
          <w:rFonts w:cstheme="minorHAnsi"/>
        </w:rPr>
        <w:t>Retrofit na volanie requestu kurzov</w:t>
      </w:r>
    </w:p>
    <w:p w14:paraId="16721579" w14:textId="77777777" w:rsidR="00B12AC1" w:rsidRDefault="00B12AC1" w:rsidP="00B12AC1">
      <w:pPr>
        <w:spacing w:line="259" w:lineRule="auto"/>
      </w:pPr>
    </w:p>
    <w:p w14:paraId="33C89F0C" w14:textId="5D75F2EC" w:rsidR="00B25FE1" w:rsidRDefault="00B12AC1" w:rsidP="00B12AC1">
      <w:pPr>
        <w:pStyle w:val="Heading1"/>
      </w:pPr>
      <w:r>
        <w:lastRenderedPageBreak/>
        <w:t>Zoznam použitých zdrojov</w:t>
      </w:r>
    </w:p>
    <w:p w14:paraId="697D387F" w14:textId="31AE723D" w:rsidR="006615E4" w:rsidRDefault="004F0194">
      <w:pPr>
        <w:spacing w:after="0" w:line="259" w:lineRule="auto"/>
        <w:ind w:left="360"/>
      </w:pPr>
      <w:r>
        <w:t xml:space="preserve"> </w:t>
      </w:r>
    </w:p>
    <w:p w14:paraId="0C61593E" w14:textId="58096A05" w:rsidR="00B12AC1" w:rsidRDefault="009914FF">
      <w:pPr>
        <w:spacing w:after="0" w:line="259" w:lineRule="auto"/>
        <w:ind w:left="360"/>
      </w:pPr>
      <w:hyperlink r:id="rId19" w:history="1">
        <w:r w:rsidR="00B12AC1" w:rsidRPr="0030659A">
          <w:rPr>
            <w:rStyle w:val="Hyperlink"/>
          </w:rPr>
          <w:t>https://www.youtube.com/c/StevdzaSan</w:t>
        </w:r>
      </w:hyperlink>
    </w:p>
    <w:p w14:paraId="5537C06F" w14:textId="3369F80F" w:rsidR="00B12AC1" w:rsidRDefault="009914FF">
      <w:pPr>
        <w:spacing w:after="0" w:line="259" w:lineRule="auto"/>
        <w:ind w:left="360"/>
      </w:pPr>
      <w:hyperlink r:id="rId20" w:history="1">
        <w:r w:rsidR="00B12AC1" w:rsidRPr="0030659A">
          <w:rPr>
            <w:rStyle w:val="Hyperlink"/>
          </w:rPr>
          <w:t>https://www.youtube.com/c/CodinginFlow</w:t>
        </w:r>
      </w:hyperlink>
    </w:p>
    <w:p w14:paraId="26256F0F" w14:textId="11DF8A97" w:rsidR="00B12AC1" w:rsidRDefault="009914FF">
      <w:pPr>
        <w:spacing w:after="0" w:line="259" w:lineRule="auto"/>
        <w:ind w:left="360"/>
      </w:pPr>
      <w:hyperlink r:id="rId21" w:history="1">
        <w:r w:rsidR="00B12AC1" w:rsidRPr="0030659A">
          <w:rPr>
            <w:rStyle w:val="Hyperlink"/>
          </w:rPr>
          <w:t>https://www.youtube.com/c/PhilippLackner</w:t>
        </w:r>
      </w:hyperlink>
    </w:p>
    <w:p w14:paraId="184AADD4" w14:textId="11DF8A97" w:rsidR="00B12AC1" w:rsidRDefault="009914FF">
      <w:pPr>
        <w:spacing w:after="0" w:line="259" w:lineRule="auto"/>
        <w:ind w:left="360"/>
      </w:pPr>
      <w:hyperlink r:id="rId22" w:history="1">
        <w:r w:rsidR="00B12AC1" w:rsidRPr="0030659A">
          <w:rPr>
            <w:rStyle w:val="Hyperlink"/>
          </w:rPr>
          <w:t>https://stackoverflow.com/</w:t>
        </w:r>
      </w:hyperlink>
    </w:p>
    <w:p w14:paraId="050AA0F7" w14:textId="02F3DAA9" w:rsidR="00B12AC1" w:rsidRDefault="009914FF">
      <w:pPr>
        <w:spacing w:after="0" w:line="259" w:lineRule="auto"/>
        <w:ind w:left="360"/>
      </w:pPr>
      <w:hyperlink r:id="rId23" w:history="1">
        <w:r w:rsidR="00B12AC1" w:rsidRPr="0030659A">
          <w:rPr>
            <w:rStyle w:val="Hyperlink"/>
          </w:rPr>
          <w:t>https://medium.com/</w:t>
        </w:r>
      </w:hyperlink>
    </w:p>
    <w:p w14:paraId="358160DC" w14:textId="6F33522C" w:rsidR="00B12AC1" w:rsidRDefault="009914FF">
      <w:pPr>
        <w:spacing w:after="0" w:line="259" w:lineRule="auto"/>
        <w:ind w:left="360"/>
      </w:pPr>
      <w:hyperlink r:id="rId24" w:history="1">
        <w:r w:rsidR="00B12AC1" w:rsidRPr="00B12AC1">
          <w:rPr>
            <w:rStyle w:val="Hyperlink"/>
          </w:rPr>
          <w:t>https://www.youtube.com/c/tutorialsEU</w:t>
        </w:r>
      </w:hyperlink>
    </w:p>
    <w:bookmarkEnd w:id="4"/>
    <w:p w14:paraId="3ED8AF06" w14:textId="77777777" w:rsidR="00B12AC1" w:rsidRDefault="00B12AC1">
      <w:pPr>
        <w:spacing w:after="0" w:line="259" w:lineRule="auto"/>
        <w:ind w:left="360"/>
      </w:pPr>
    </w:p>
    <w:sectPr w:rsidR="00B12AC1">
      <w:headerReference w:type="even" r:id="rId25"/>
      <w:headerReference w:type="default" r:id="rId26"/>
      <w:headerReference w:type="first" r:id="rId27"/>
      <w:pgSz w:w="12240" w:h="15840"/>
      <w:pgMar w:top="1440" w:right="2835"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B538C" w14:textId="77777777" w:rsidR="009914FF" w:rsidRDefault="009914FF">
      <w:pPr>
        <w:spacing w:after="0" w:line="240" w:lineRule="auto"/>
      </w:pPr>
      <w:r>
        <w:separator/>
      </w:r>
    </w:p>
  </w:endnote>
  <w:endnote w:type="continuationSeparator" w:id="0">
    <w:p w14:paraId="2CA09380" w14:textId="77777777" w:rsidR="009914FF" w:rsidRDefault="00991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5B803" w14:textId="77777777" w:rsidR="009914FF" w:rsidRDefault="009914FF">
      <w:pPr>
        <w:spacing w:after="0" w:line="240" w:lineRule="auto"/>
      </w:pPr>
      <w:r>
        <w:separator/>
      </w:r>
    </w:p>
  </w:footnote>
  <w:footnote w:type="continuationSeparator" w:id="0">
    <w:p w14:paraId="7E33C4F3" w14:textId="77777777" w:rsidR="009914FF" w:rsidRDefault="00991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A2B71" w14:textId="77777777" w:rsidR="006615E4" w:rsidRDefault="006615E4">
    <w:pPr>
      <w:spacing w:after="160" w:line="259"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FDD9D" w14:textId="77777777" w:rsidR="006615E4" w:rsidRDefault="006615E4">
    <w:pPr>
      <w:spacing w:after="160" w:line="259"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0D089" w14:textId="77777777" w:rsidR="006615E4" w:rsidRDefault="006615E4">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6D4E"/>
    <w:multiLevelType w:val="hybridMultilevel"/>
    <w:tmpl w:val="D8EA332C"/>
    <w:lvl w:ilvl="0" w:tplc="5B1EE7C4">
      <w:start w:val="1"/>
      <w:numFmt w:val="bullet"/>
      <w:lvlText w:val="-"/>
      <w:lvlJc w:val="left"/>
      <w:pPr>
        <w:ind w:left="1775" w:hanging="360"/>
      </w:pPr>
      <w:rPr>
        <w:rFonts w:ascii="Calibri" w:eastAsia="Calibri" w:hAnsi="Calibri" w:cs="Calibri" w:hint="default"/>
      </w:rPr>
    </w:lvl>
    <w:lvl w:ilvl="1" w:tplc="041B0003" w:tentative="1">
      <w:start w:val="1"/>
      <w:numFmt w:val="bullet"/>
      <w:lvlText w:val="o"/>
      <w:lvlJc w:val="left"/>
      <w:pPr>
        <w:ind w:left="2495" w:hanging="360"/>
      </w:pPr>
      <w:rPr>
        <w:rFonts w:ascii="Courier New" w:hAnsi="Courier New" w:cs="Courier New" w:hint="default"/>
      </w:rPr>
    </w:lvl>
    <w:lvl w:ilvl="2" w:tplc="041B0005" w:tentative="1">
      <w:start w:val="1"/>
      <w:numFmt w:val="bullet"/>
      <w:lvlText w:val=""/>
      <w:lvlJc w:val="left"/>
      <w:pPr>
        <w:ind w:left="3215" w:hanging="360"/>
      </w:pPr>
      <w:rPr>
        <w:rFonts w:ascii="Wingdings" w:hAnsi="Wingdings" w:hint="default"/>
      </w:rPr>
    </w:lvl>
    <w:lvl w:ilvl="3" w:tplc="041B0001" w:tentative="1">
      <w:start w:val="1"/>
      <w:numFmt w:val="bullet"/>
      <w:lvlText w:val=""/>
      <w:lvlJc w:val="left"/>
      <w:pPr>
        <w:ind w:left="3935" w:hanging="360"/>
      </w:pPr>
      <w:rPr>
        <w:rFonts w:ascii="Symbol" w:hAnsi="Symbol" w:hint="default"/>
      </w:rPr>
    </w:lvl>
    <w:lvl w:ilvl="4" w:tplc="041B0003" w:tentative="1">
      <w:start w:val="1"/>
      <w:numFmt w:val="bullet"/>
      <w:lvlText w:val="o"/>
      <w:lvlJc w:val="left"/>
      <w:pPr>
        <w:ind w:left="4655" w:hanging="360"/>
      </w:pPr>
      <w:rPr>
        <w:rFonts w:ascii="Courier New" w:hAnsi="Courier New" w:cs="Courier New" w:hint="default"/>
      </w:rPr>
    </w:lvl>
    <w:lvl w:ilvl="5" w:tplc="041B0005" w:tentative="1">
      <w:start w:val="1"/>
      <w:numFmt w:val="bullet"/>
      <w:lvlText w:val=""/>
      <w:lvlJc w:val="left"/>
      <w:pPr>
        <w:ind w:left="5375" w:hanging="360"/>
      </w:pPr>
      <w:rPr>
        <w:rFonts w:ascii="Wingdings" w:hAnsi="Wingdings" w:hint="default"/>
      </w:rPr>
    </w:lvl>
    <w:lvl w:ilvl="6" w:tplc="041B0001" w:tentative="1">
      <w:start w:val="1"/>
      <w:numFmt w:val="bullet"/>
      <w:lvlText w:val=""/>
      <w:lvlJc w:val="left"/>
      <w:pPr>
        <w:ind w:left="6095" w:hanging="360"/>
      </w:pPr>
      <w:rPr>
        <w:rFonts w:ascii="Symbol" w:hAnsi="Symbol" w:hint="default"/>
      </w:rPr>
    </w:lvl>
    <w:lvl w:ilvl="7" w:tplc="041B0003" w:tentative="1">
      <w:start w:val="1"/>
      <w:numFmt w:val="bullet"/>
      <w:lvlText w:val="o"/>
      <w:lvlJc w:val="left"/>
      <w:pPr>
        <w:ind w:left="6815" w:hanging="360"/>
      </w:pPr>
      <w:rPr>
        <w:rFonts w:ascii="Courier New" w:hAnsi="Courier New" w:cs="Courier New" w:hint="default"/>
      </w:rPr>
    </w:lvl>
    <w:lvl w:ilvl="8" w:tplc="041B0005" w:tentative="1">
      <w:start w:val="1"/>
      <w:numFmt w:val="bullet"/>
      <w:lvlText w:val=""/>
      <w:lvlJc w:val="left"/>
      <w:pPr>
        <w:ind w:left="7535" w:hanging="360"/>
      </w:pPr>
      <w:rPr>
        <w:rFonts w:ascii="Wingdings" w:hAnsi="Wingdings" w:hint="default"/>
      </w:rPr>
    </w:lvl>
  </w:abstractNum>
  <w:abstractNum w:abstractNumId="1" w15:restartNumberingAfterBreak="0">
    <w:nsid w:val="0B626737"/>
    <w:multiLevelType w:val="hybridMultilevel"/>
    <w:tmpl w:val="D57EBEF2"/>
    <w:lvl w:ilvl="0" w:tplc="DBD63474">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33C59DC">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04E299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46258A">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6C7AFA">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1CEF38">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0E83A7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F47F9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288D7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3F3611"/>
    <w:multiLevelType w:val="hybridMultilevel"/>
    <w:tmpl w:val="DFD23F46"/>
    <w:lvl w:ilvl="0" w:tplc="0E02A330">
      <w:start w:val="1"/>
      <w:numFmt w:val="bullet"/>
      <w:lvlText w:val="-"/>
      <w:lvlJc w:val="left"/>
      <w:pPr>
        <w:ind w:left="720" w:hanging="360"/>
      </w:pPr>
      <w:rPr>
        <w:rFonts w:ascii="Calibri" w:eastAsia="Calibr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365C1C58"/>
    <w:multiLevelType w:val="hybridMultilevel"/>
    <w:tmpl w:val="1CA082CE"/>
    <w:lvl w:ilvl="0" w:tplc="041B0001">
      <w:start w:val="1"/>
      <w:numFmt w:val="bullet"/>
      <w:lvlText w:val=""/>
      <w:lvlJc w:val="left"/>
      <w:pPr>
        <w:ind w:left="720" w:hanging="360"/>
      </w:pPr>
      <w:rPr>
        <w:rFonts w:ascii="Symbol" w:hAnsi="Symbol" w:hint="default"/>
      </w:rPr>
    </w:lvl>
    <w:lvl w:ilvl="1" w:tplc="041B0001">
      <w:start w:val="1"/>
      <w:numFmt w:val="bullet"/>
      <w:lvlText w:val=""/>
      <w:lvlJc w:val="left"/>
      <w:pPr>
        <w:ind w:left="1440" w:hanging="360"/>
      </w:pPr>
      <w:rPr>
        <w:rFonts w:ascii="Symbol" w:hAnsi="Symbol"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4" w15:restartNumberingAfterBreak="0">
    <w:nsid w:val="3BBD70FC"/>
    <w:multiLevelType w:val="hybridMultilevel"/>
    <w:tmpl w:val="AB9C16A2"/>
    <w:lvl w:ilvl="0" w:tplc="3A94CEEC">
      <w:start w:val="1"/>
      <w:numFmt w:val="bullet"/>
      <w:lvlText w:val="-"/>
      <w:lvlJc w:val="left"/>
      <w:pPr>
        <w:ind w:left="720" w:hanging="360"/>
      </w:pPr>
      <w:rPr>
        <w:rFonts w:ascii="Calibri" w:eastAsia="Calibr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677C5BEC"/>
    <w:multiLevelType w:val="hybridMultilevel"/>
    <w:tmpl w:val="21260516"/>
    <w:lvl w:ilvl="0" w:tplc="02B42EBA">
      <w:start w:val="1"/>
      <w:numFmt w:val="bullet"/>
      <w:lvlText w:val="-"/>
      <w:lvlJc w:val="left"/>
      <w:pPr>
        <w:ind w:left="735" w:hanging="360"/>
      </w:pPr>
      <w:rPr>
        <w:rFonts w:ascii="Calibri" w:eastAsia="Calibri" w:hAnsi="Calibri" w:cs="Calibri" w:hint="default"/>
      </w:rPr>
    </w:lvl>
    <w:lvl w:ilvl="1" w:tplc="041B0003" w:tentative="1">
      <w:start w:val="1"/>
      <w:numFmt w:val="bullet"/>
      <w:lvlText w:val="o"/>
      <w:lvlJc w:val="left"/>
      <w:pPr>
        <w:ind w:left="1455" w:hanging="360"/>
      </w:pPr>
      <w:rPr>
        <w:rFonts w:ascii="Courier New" w:hAnsi="Courier New" w:cs="Courier New" w:hint="default"/>
      </w:rPr>
    </w:lvl>
    <w:lvl w:ilvl="2" w:tplc="041B0005" w:tentative="1">
      <w:start w:val="1"/>
      <w:numFmt w:val="bullet"/>
      <w:lvlText w:val=""/>
      <w:lvlJc w:val="left"/>
      <w:pPr>
        <w:ind w:left="2175" w:hanging="360"/>
      </w:pPr>
      <w:rPr>
        <w:rFonts w:ascii="Wingdings" w:hAnsi="Wingdings" w:hint="default"/>
      </w:rPr>
    </w:lvl>
    <w:lvl w:ilvl="3" w:tplc="041B0001" w:tentative="1">
      <w:start w:val="1"/>
      <w:numFmt w:val="bullet"/>
      <w:lvlText w:val=""/>
      <w:lvlJc w:val="left"/>
      <w:pPr>
        <w:ind w:left="2895" w:hanging="360"/>
      </w:pPr>
      <w:rPr>
        <w:rFonts w:ascii="Symbol" w:hAnsi="Symbol" w:hint="default"/>
      </w:rPr>
    </w:lvl>
    <w:lvl w:ilvl="4" w:tplc="041B0003" w:tentative="1">
      <w:start w:val="1"/>
      <w:numFmt w:val="bullet"/>
      <w:lvlText w:val="o"/>
      <w:lvlJc w:val="left"/>
      <w:pPr>
        <w:ind w:left="3615" w:hanging="360"/>
      </w:pPr>
      <w:rPr>
        <w:rFonts w:ascii="Courier New" w:hAnsi="Courier New" w:cs="Courier New" w:hint="default"/>
      </w:rPr>
    </w:lvl>
    <w:lvl w:ilvl="5" w:tplc="041B0005" w:tentative="1">
      <w:start w:val="1"/>
      <w:numFmt w:val="bullet"/>
      <w:lvlText w:val=""/>
      <w:lvlJc w:val="left"/>
      <w:pPr>
        <w:ind w:left="4335" w:hanging="360"/>
      </w:pPr>
      <w:rPr>
        <w:rFonts w:ascii="Wingdings" w:hAnsi="Wingdings" w:hint="default"/>
      </w:rPr>
    </w:lvl>
    <w:lvl w:ilvl="6" w:tplc="041B0001" w:tentative="1">
      <w:start w:val="1"/>
      <w:numFmt w:val="bullet"/>
      <w:lvlText w:val=""/>
      <w:lvlJc w:val="left"/>
      <w:pPr>
        <w:ind w:left="5055" w:hanging="360"/>
      </w:pPr>
      <w:rPr>
        <w:rFonts w:ascii="Symbol" w:hAnsi="Symbol" w:hint="default"/>
      </w:rPr>
    </w:lvl>
    <w:lvl w:ilvl="7" w:tplc="041B0003" w:tentative="1">
      <w:start w:val="1"/>
      <w:numFmt w:val="bullet"/>
      <w:lvlText w:val="o"/>
      <w:lvlJc w:val="left"/>
      <w:pPr>
        <w:ind w:left="5775" w:hanging="360"/>
      </w:pPr>
      <w:rPr>
        <w:rFonts w:ascii="Courier New" w:hAnsi="Courier New" w:cs="Courier New" w:hint="default"/>
      </w:rPr>
    </w:lvl>
    <w:lvl w:ilvl="8" w:tplc="041B0005" w:tentative="1">
      <w:start w:val="1"/>
      <w:numFmt w:val="bullet"/>
      <w:lvlText w:val=""/>
      <w:lvlJc w:val="left"/>
      <w:pPr>
        <w:ind w:left="6495" w:hanging="360"/>
      </w:pPr>
      <w:rPr>
        <w:rFonts w:ascii="Wingdings" w:hAnsi="Wingdings" w:hint="default"/>
      </w:rPr>
    </w:lvl>
  </w:abstractNum>
  <w:abstractNum w:abstractNumId="6" w15:restartNumberingAfterBreak="0">
    <w:nsid w:val="68A554ED"/>
    <w:multiLevelType w:val="hybridMultilevel"/>
    <w:tmpl w:val="890ABAC0"/>
    <w:lvl w:ilvl="0" w:tplc="D0920B5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D3ECF2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BE8809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FAC1F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DAA78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BD4B60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AA0C4E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A8389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A4CFF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2FC7A62"/>
    <w:multiLevelType w:val="multilevel"/>
    <w:tmpl w:val="89D63C24"/>
    <w:lvl w:ilvl="0">
      <w:start w:val="1"/>
      <w:numFmt w:val="decimal"/>
      <w:lvlText w:val="%1."/>
      <w:lvlJc w:val="left"/>
      <w:pPr>
        <w:ind w:left="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1">
      <w:start w:val="1"/>
      <w:numFmt w:val="decimal"/>
      <w:lvlText w:val="%1.%2"/>
      <w:lvlJc w:val="left"/>
      <w:pPr>
        <w:ind w:left="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2">
      <w:start w:val="1"/>
      <w:numFmt w:val="lowerRoman"/>
      <w:lvlText w:val="%3"/>
      <w:lvlJc w:val="left"/>
      <w:pPr>
        <w:ind w:left="144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abstractNum>
  <w:num w:numId="1" w16cid:durableId="1272736537">
    <w:abstractNumId w:val="6"/>
  </w:num>
  <w:num w:numId="2" w16cid:durableId="151143419">
    <w:abstractNumId w:val="1"/>
  </w:num>
  <w:num w:numId="3" w16cid:durableId="339548667">
    <w:abstractNumId w:val="7"/>
  </w:num>
  <w:num w:numId="4" w16cid:durableId="379786221">
    <w:abstractNumId w:val="3"/>
  </w:num>
  <w:num w:numId="5" w16cid:durableId="14968795">
    <w:abstractNumId w:val="5"/>
  </w:num>
  <w:num w:numId="6" w16cid:durableId="617109376">
    <w:abstractNumId w:val="2"/>
  </w:num>
  <w:num w:numId="7" w16cid:durableId="494608203">
    <w:abstractNumId w:val="0"/>
  </w:num>
  <w:num w:numId="8" w16cid:durableId="1182336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5E4"/>
    <w:rsid w:val="00196E91"/>
    <w:rsid w:val="00377E53"/>
    <w:rsid w:val="003E1EA0"/>
    <w:rsid w:val="004158F5"/>
    <w:rsid w:val="00424BBD"/>
    <w:rsid w:val="00451FB7"/>
    <w:rsid w:val="00454250"/>
    <w:rsid w:val="0047195A"/>
    <w:rsid w:val="004F0194"/>
    <w:rsid w:val="005801D8"/>
    <w:rsid w:val="006615E4"/>
    <w:rsid w:val="006B2E34"/>
    <w:rsid w:val="0072692A"/>
    <w:rsid w:val="008A0962"/>
    <w:rsid w:val="009914FF"/>
    <w:rsid w:val="00A0107D"/>
    <w:rsid w:val="00A74C6B"/>
    <w:rsid w:val="00B12AC1"/>
    <w:rsid w:val="00B25FE1"/>
    <w:rsid w:val="00B46B64"/>
    <w:rsid w:val="00C05B2C"/>
    <w:rsid w:val="00CF3D66"/>
    <w:rsid w:val="00D219F3"/>
    <w:rsid w:val="00E369BF"/>
    <w:rsid w:val="00FD220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63C00"/>
  <w15:docId w15:val="{410C4591-47F8-472B-9724-C8998D7DD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sk-SK" w:eastAsia="sk-SK"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E53"/>
  </w:style>
  <w:style w:type="paragraph" w:styleId="Heading1">
    <w:name w:val="heading 1"/>
    <w:basedOn w:val="Normal"/>
    <w:next w:val="Normal"/>
    <w:link w:val="Heading1Char"/>
    <w:uiPriority w:val="9"/>
    <w:qFormat/>
    <w:rsid w:val="00377E5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377E53"/>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377E5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377E5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377E5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377E53"/>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77E53"/>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77E5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77E5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7E53"/>
    <w:rPr>
      <w:rFonts w:asciiTheme="majorHAnsi" w:eastAsiaTheme="majorEastAsia" w:hAnsiTheme="majorHAnsi" w:cstheme="majorBidi"/>
      <w:color w:val="538135" w:themeColor="accent6" w:themeShade="BF"/>
      <w:sz w:val="28"/>
      <w:szCs w:val="28"/>
    </w:rPr>
  </w:style>
  <w:style w:type="character" w:customStyle="1" w:styleId="Heading1Char">
    <w:name w:val="Heading 1 Char"/>
    <w:basedOn w:val="DefaultParagraphFont"/>
    <w:link w:val="Heading1"/>
    <w:uiPriority w:val="9"/>
    <w:rsid w:val="00377E53"/>
    <w:rPr>
      <w:rFonts w:asciiTheme="majorHAnsi" w:eastAsiaTheme="majorEastAsia" w:hAnsiTheme="majorHAnsi" w:cstheme="majorBidi"/>
      <w:color w:val="538135" w:themeColor="accent6" w:themeShade="BF"/>
      <w:sz w:val="40"/>
      <w:szCs w:val="40"/>
    </w:rPr>
  </w:style>
  <w:style w:type="character" w:styleId="Hyperlink">
    <w:name w:val="Hyperlink"/>
    <w:basedOn w:val="DefaultParagraphFont"/>
    <w:uiPriority w:val="99"/>
    <w:unhideWhenUsed/>
    <w:rsid w:val="00D219F3"/>
    <w:rPr>
      <w:color w:val="0563C1" w:themeColor="hyperlink"/>
      <w:u w:val="single"/>
    </w:rPr>
  </w:style>
  <w:style w:type="character" w:styleId="UnresolvedMention">
    <w:name w:val="Unresolved Mention"/>
    <w:basedOn w:val="DefaultParagraphFont"/>
    <w:uiPriority w:val="99"/>
    <w:semiHidden/>
    <w:unhideWhenUsed/>
    <w:rsid w:val="00D219F3"/>
    <w:rPr>
      <w:color w:val="605E5C"/>
      <w:shd w:val="clear" w:color="auto" w:fill="E1DFDD"/>
    </w:rPr>
  </w:style>
  <w:style w:type="paragraph" w:styleId="ListParagraph">
    <w:name w:val="List Paragraph"/>
    <w:basedOn w:val="Normal"/>
    <w:uiPriority w:val="34"/>
    <w:qFormat/>
    <w:rsid w:val="00196E91"/>
    <w:pPr>
      <w:ind w:left="720"/>
      <w:contextualSpacing/>
    </w:pPr>
  </w:style>
  <w:style w:type="character" w:styleId="FollowedHyperlink">
    <w:name w:val="FollowedHyperlink"/>
    <w:basedOn w:val="DefaultParagraphFont"/>
    <w:uiPriority w:val="99"/>
    <w:semiHidden/>
    <w:unhideWhenUsed/>
    <w:rsid w:val="00B12AC1"/>
    <w:rPr>
      <w:color w:val="954F72" w:themeColor="followedHyperlink"/>
      <w:u w:val="single"/>
    </w:rPr>
  </w:style>
  <w:style w:type="character" w:customStyle="1" w:styleId="slate-text-editorsuggestion-mark">
    <w:name w:val="slate-text-editor__suggestion-mark"/>
    <w:basedOn w:val="DefaultParagraphFont"/>
    <w:rsid w:val="00A0107D"/>
  </w:style>
  <w:style w:type="character" w:customStyle="1" w:styleId="Heading3Char">
    <w:name w:val="Heading 3 Char"/>
    <w:basedOn w:val="DefaultParagraphFont"/>
    <w:link w:val="Heading3"/>
    <w:uiPriority w:val="9"/>
    <w:semiHidden/>
    <w:rsid w:val="00377E53"/>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377E53"/>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377E53"/>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77E53"/>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77E53"/>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77E53"/>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77E53"/>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77E53"/>
    <w:pPr>
      <w:spacing w:line="240" w:lineRule="auto"/>
    </w:pPr>
    <w:rPr>
      <w:b/>
      <w:bCs/>
      <w:smallCaps/>
      <w:color w:val="595959" w:themeColor="text1" w:themeTint="A6"/>
    </w:rPr>
  </w:style>
  <w:style w:type="paragraph" w:styleId="Title">
    <w:name w:val="Title"/>
    <w:basedOn w:val="Normal"/>
    <w:next w:val="Normal"/>
    <w:link w:val="TitleChar"/>
    <w:uiPriority w:val="10"/>
    <w:qFormat/>
    <w:rsid w:val="00377E5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77E5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77E5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77E53"/>
    <w:rPr>
      <w:rFonts w:asciiTheme="majorHAnsi" w:eastAsiaTheme="majorEastAsia" w:hAnsiTheme="majorHAnsi" w:cstheme="majorBidi"/>
      <w:sz w:val="30"/>
      <w:szCs w:val="30"/>
    </w:rPr>
  </w:style>
  <w:style w:type="character" w:styleId="Strong">
    <w:name w:val="Strong"/>
    <w:basedOn w:val="DefaultParagraphFont"/>
    <w:uiPriority w:val="22"/>
    <w:qFormat/>
    <w:rsid w:val="00377E53"/>
    <w:rPr>
      <w:b/>
      <w:bCs/>
    </w:rPr>
  </w:style>
  <w:style w:type="character" w:styleId="Emphasis">
    <w:name w:val="Emphasis"/>
    <w:basedOn w:val="DefaultParagraphFont"/>
    <w:uiPriority w:val="20"/>
    <w:qFormat/>
    <w:rsid w:val="00377E53"/>
    <w:rPr>
      <w:i/>
      <w:iCs/>
      <w:color w:val="70AD47" w:themeColor="accent6"/>
    </w:rPr>
  </w:style>
  <w:style w:type="paragraph" w:styleId="NoSpacing">
    <w:name w:val="No Spacing"/>
    <w:uiPriority w:val="1"/>
    <w:qFormat/>
    <w:rsid w:val="00377E53"/>
    <w:pPr>
      <w:spacing w:after="0" w:line="240" w:lineRule="auto"/>
    </w:pPr>
  </w:style>
  <w:style w:type="paragraph" w:styleId="Quote">
    <w:name w:val="Quote"/>
    <w:basedOn w:val="Normal"/>
    <w:next w:val="Normal"/>
    <w:link w:val="QuoteChar"/>
    <w:uiPriority w:val="29"/>
    <w:qFormat/>
    <w:rsid w:val="00377E5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77E53"/>
    <w:rPr>
      <w:i/>
      <w:iCs/>
      <w:color w:val="262626" w:themeColor="text1" w:themeTint="D9"/>
    </w:rPr>
  </w:style>
  <w:style w:type="paragraph" w:styleId="IntenseQuote">
    <w:name w:val="Intense Quote"/>
    <w:basedOn w:val="Normal"/>
    <w:next w:val="Normal"/>
    <w:link w:val="IntenseQuoteChar"/>
    <w:uiPriority w:val="30"/>
    <w:qFormat/>
    <w:rsid w:val="00377E5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77E53"/>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77E53"/>
    <w:rPr>
      <w:i/>
      <w:iCs/>
    </w:rPr>
  </w:style>
  <w:style w:type="character" w:styleId="IntenseEmphasis">
    <w:name w:val="Intense Emphasis"/>
    <w:basedOn w:val="DefaultParagraphFont"/>
    <w:uiPriority w:val="21"/>
    <w:qFormat/>
    <w:rsid w:val="00377E53"/>
    <w:rPr>
      <w:b/>
      <w:bCs/>
      <w:i/>
      <w:iCs/>
    </w:rPr>
  </w:style>
  <w:style w:type="character" w:styleId="SubtleReference">
    <w:name w:val="Subtle Reference"/>
    <w:basedOn w:val="DefaultParagraphFont"/>
    <w:uiPriority w:val="31"/>
    <w:qFormat/>
    <w:rsid w:val="00377E53"/>
    <w:rPr>
      <w:smallCaps/>
      <w:color w:val="595959" w:themeColor="text1" w:themeTint="A6"/>
    </w:rPr>
  </w:style>
  <w:style w:type="character" w:styleId="IntenseReference">
    <w:name w:val="Intense Reference"/>
    <w:basedOn w:val="DefaultParagraphFont"/>
    <w:uiPriority w:val="32"/>
    <w:qFormat/>
    <w:rsid w:val="00377E53"/>
    <w:rPr>
      <w:b/>
      <w:bCs/>
      <w:smallCaps/>
      <w:color w:val="70AD47" w:themeColor="accent6"/>
    </w:rPr>
  </w:style>
  <w:style w:type="character" w:styleId="BookTitle">
    <w:name w:val="Book Title"/>
    <w:basedOn w:val="DefaultParagraphFont"/>
    <w:uiPriority w:val="33"/>
    <w:qFormat/>
    <w:rsid w:val="00377E53"/>
    <w:rPr>
      <w:b/>
      <w:bCs/>
      <w:caps w:val="0"/>
      <w:smallCaps/>
      <w:spacing w:val="7"/>
      <w:sz w:val="21"/>
      <w:szCs w:val="21"/>
    </w:rPr>
  </w:style>
  <w:style w:type="paragraph" w:styleId="TOCHeading">
    <w:name w:val="TOC Heading"/>
    <w:basedOn w:val="Heading1"/>
    <w:next w:val="Normal"/>
    <w:uiPriority w:val="39"/>
    <w:semiHidden/>
    <w:unhideWhenUsed/>
    <w:qFormat/>
    <w:rsid w:val="00377E5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76861">
      <w:bodyDiv w:val="1"/>
      <w:marLeft w:val="0"/>
      <w:marRight w:val="0"/>
      <w:marTop w:val="0"/>
      <w:marBottom w:val="0"/>
      <w:divBdr>
        <w:top w:val="none" w:sz="0" w:space="0" w:color="auto"/>
        <w:left w:val="none" w:sz="0" w:space="0" w:color="auto"/>
        <w:bottom w:val="none" w:sz="0" w:space="0" w:color="auto"/>
        <w:right w:val="none" w:sz="0" w:space="0" w:color="auto"/>
      </w:divBdr>
      <w:divsChild>
        <w:div w:id="1877159293">
          <w:marLeft w:val="0"/>
          <w:marRight w:val="0"/>
          <w:marTop w:val="0"/>
          <w:marBottom w:val="0"/>
          <w:divBdr>
            <w:top w:val="none" w:sz="0" w:space="0" w:color="auto"/>
            <w:left w:val="none" w:sz="0" w:space="0" w:color="auto"/>
            <w:bottom w:val="none" w:sz="0" w:space="0" w:color="auto"/>
            <w:right w:val="none" w:sz="0" w:space="0" w:color="auto"/>
          </w:divBdr>
        </w:div>
        <w:div w:id="625234838">
          <w:marLeft w:val="0"/>
          <w:marRight w:val="0"/>
          <w:marTop w:val="0"/>
          <w:marBottom w:val="0"/>
          <w:divBdr>
            <w:top w:val="none" w:sz="0" w:space="0" w:color="auto"/>
            <w:left w:val="none" w:sz="0" w:space="0" w:color="auto"/>
            <w:bottom w:val="none" w:sz="0" w:space="0" w:color="auto"/>
            <w:right w:val="none" w:sz="0" w:space="0" w:color="auto"/>
          </w:divBdr>
        </w:div>
        <w:div w:id="1294600061">
          <w:marLeft w:val="0"/>
          <w:marRight w:val="0"/>
          <w:marTop w:val="0"/>
          <w:marBottom w:val="0"/>
          <w:divBdr>
            <w:top w:val="none" w:sz="0" w:space="0" w:color="auto"/>
            <w:left w:val="none" w:sz="0" w:space="0" w:color="auto"/>
            <w:bottom w:val="none" w:sz="0" w:space="0" w:color="auto"/>
            <w:right w:val="none" w:sz="0" w:space="0" w:color="auto"/>
          </w:divBdr>
        </w:div>
        <w:div w:id="1277952799">
          <w:marLeft w:val="0"/>
          <w:marRight w:val="0"/>
          <w:marTop w:val="0"/>
          <w:marBottom w:val="0"/>
          <w:divBdr>
            <w:top w:val="none" w:sz="0" w:space="0" w:color="auto"/>
            <w:left w:val="none" w:sz="0" w:space="0" w:color="auto"/>
            <w:bottom w:val="none" w:sz="0" w:space="0" w:color="auto"/>
            <w:right w:val="none" w:sz="0" w:space="0" w:color="auto"/>
          </w:divBdr>
        </w:div>
        <w:div w:id="1106970159">
          <w:marLeft w:val="0"/>
          <w:marRight w:val="0"/>
          <w:marTop w:val="0"/>
          <w:marBottom w:val="0"/>
          <w:divBdr>
            <w:top w:val="none" w:sz="0" w:space="0" w:color="auto"/>
            <w:left w:val="none" w:sz="0" w:space="0" w:color="auto"/>
            <w:bottom w:val="none" w:sz="0" w:space="0" w:color="auto"/>
            <w:right w:val="none" w:sz="0" w:space="0" w:color="auto"/>
          </w:divBdr>
        </w:div>
        <w:div w:id="974413381">
          <w:marLeft w:val="0"/>
          <w:marRight w:val="0"/>
          <w:marTop w:val="0"/>
          <w:marBottom w:val="0"/>
          <w:divBdr>
            <w:top w:val="none" w:sz="0" w:space="0" w:color="auto"/>
            <w:left w:val="none" w:sz="0" w:space="0" w:color="auto"/>
            <w:bottom w:val="none" w:sz="0" w:space="0" w:color="auto"/>
            <w:right w:val="none" w:sz="0" w:space="0" w:color="auto"/>
          </w:divBdr>
        </w:div>
      </w:divsChild>
    </w:div>
    <w:div w:id="803931194">
      <w:bodyDiv w:val="1"/>
      <w:marLeft w:val="0"/>
      <w:marRight w:val="0"/>
      <w:marTop w:val="0"/>
      <w:marBottom w:val="0"/>
      <w:divBdr>
        <w:top w:val="none" w:sz="0" w:space="0" w:color="auto"/>
        <w:left w:val="none" w:sz="0" w:space="0" w:color="auto"/>
        <w:bottom w:val="none" w:sz="0" w:space="0" w:color="auto"/>
        <w:right w:val="none" w:sz="0" w:space="0" w:color="auto"/>
      </w:divBdr>
    </w:div>
    <w:div w:id="909342341">
      <w:bodyDiv w:val="1"/>
      <w:marLeft w:val="0"/>
      <w:marRight w:val="0"/>
      <w:marTop w:val="0"/>
      <w:marBottom w:val="0"/>
      <w:divBdr>
        <w:top w:val="none" w:sz="0" w:space="0" w:color="auto"/>
        <w:left w:val="none" w:sz="0" w:space="0" w:color="auto"/>
        <w:bottom w:val="none" w:sz="0" w:space="0" w:color="auto"/>
        <w:right w:val="none" w:sz="0" w:space="0" w:color="auto"/>
      </w:divBdr>
    </w:div>
    <w:div w:id="1211766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youtube.com/c/PhilippLackner" TargetMode="External"/><Relationship Id="rId7" Type="http://schemas.openxmlformats.org/officeDocument/2006/relationships/webSettings" Target="webSettings.xml"/><Relationship Id="rId12" Type="http://schemas.openxmlformats.org/officeDocument/2006/relationships/hyperlink" Target="https://exchangeratesapi.io/"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youtube.com/c/CodinginFlow"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Redeeme/vampz_semka" TargetMode="External"/><Relationship Id="rId24" Type="http://schemas.openxmlformats.org/officeDocument/2006/relationships/hyperlink" Target="https://www.youtube.com/c/tutorialsEU" TargetMode="External"/><Relationship Id="rId5" Type="http://schemas.openxmlformats.org/officeDocument/2006/relationships/styles" Target="styles.xml"/><Relationship Id="rId15" Type="http://schemas.openxmlformats.org/officeDocument/2006/relationships/image" Target="media/image3.jpg"/><Relationship Id="rId23" Type="http://schemas.openxmlformats.org/officeDocument/2006/relationships/hyperlink" Target="https://medium.com/" TargetMode="External"/><Relationship Id="rId28" Type="http://schemas.openxmlformats.org/officeDocument/2006/relationships/fontTable" Target="fontTable.xml"/><Relationship Id="rId10" Type="http://schemas.openxmlformats.org/officeDocument/2006/relationships/hyperlink" Target="https://github.com/Redeeme/vampz_semka" TargetMode="External"/><Relationship Id="rId19" Type="http://schemas.openxmlformats.org/officeDocument/2006/relationships/hyperlink" Target="https://www.youtube.com/c/StevdzaSa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hyperlink" Target="https://stackoverflow.com/" TargetMode="External"/><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5fb5ba96-b96e-41ae-b26d-7f19bf16a0e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7BA1284680AC45AC580BDFF9ACE357" ma:contentTypeVersion="3" ma:contentTypeDescription="Create a new document." ma:contentTypeScope="" ma:versionID="a15ea43096149cb0bfd3480bd39d35a7">
  <xsd:schema xmlns:xsd="http://www.w3.org/2001/XMLSchema" xmlns:xs="http://www.w3.org/2001/XMLSchema" xmlns:p="http://schemas.microsoft.com/office/2006/metadata/properties" xmlns:ns2="5fb5ba96-b96e-41ae-b26d-7f19bf16a0ee" targetNamespace="http://schemas.microsoft.com/office/2006/metadata/properties" ma:root="true" ma:fieldsID="3bee61dd18621aee9a6386b41b258f1c" ns2:_="">
    <xsd:import namespace="5fb5ba96-b96e-41ae-b26d-7f19bf16a0e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b5ba96-b96e-41ae-b26d-7f19bf16a0e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1252D8-A803-4CD7-8008-7BA1D6AAA2B9}">
  <ds:schemaRefs>
    <ds:schemaRef ds:uri="http://schemas.microsoft.com/office/2006/metadata/properties"/>
    <ds:schemaRef ds:uri="http://schemas.microsoft.com/office/infopath/2007/PartnerControls"/>
    <ds:schemaRef ds:uri="5fb5ba96-b96e-41ae-b26d-7f19bf16a0ee"/>
  </ds:schemaRefs>
</ds:datastoreItem>
</file>

<file path=customXml/itemProps2.xml><?xml version="1.0" encoding="utf-8"?>
<ds:datastoreItem xmlns:ds="http://schemas.openxmlformats.org/officeDocument/2006/customXml" ds:itemID="{0D05E570-50B8-4EA3-8EED-A0E34AAF4CBF}">
  <ds:schemaRefs>
    <ds:schemaRef ds:uri="http://schemas.microsoft.com/sharepoint/v3/contenttype/forms"/>
  </ds:schemaRefs>
</ds:datastoreItem>
</file>

<file path=customXml/itemProps3.xml><?xml version="1.0" encoding="utf-8"?>
<ds:datastoreItem xmlns:ds="http://schemas.openxmlformats.org/officeDocument/2006/customXml" ds:itemID="{66BC54C1-D52C-4363-B110-43D4E40183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b5ba96-b96e-41ae-b26d-7f19bf16a0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 - Jozef Forgáč</dc:creator>
  <cp:keywords/>
  <cp:lastModifiedBy>STUD - Jozef Forgáč</cp:lastModifiedBy>
  <cp:revision>5</cp:revision>
  <dcterms:created xsi:type="dcterms:W3CDTF">2022-05-30T14:36:00Z</dcterms:created>
  <dcterms:modified xsi:type="dcterms:W3CDTF">2022-06-16T18:23:00Z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0x010100EE7BA1284680AC45AC580BDFF9ACE357</vt:lpwstr>
  </property>
</Properties>
</file>