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CA4" w:rsidRDefault="00D92758" w:rsidP="00D92758">
      <w:pPr>
        <w:spacing w:line="480" w:lineRule="auto"/>
        <w:jc w:val="both"/>
        <w:rPr>
          <w:b/>
        </w:rPr>
      </w:pPr>
      <w:r>
        <w:rPr>
          <w:b/>
        </w:rPr>
        <w:t>Welcome</w:t>
      </w:r>
      <w:r w:rsidR="00662E6F">
        <w:rPr>
          <w:b/>
        </w:rPr>
        <w:t xml:space="preserve"> and congratulations</w:t>
      </w:r>
      <w:r>
        <w:rPr>
          <w:b/>
        </w:rPr>
        <w:t>!</w:t>
      </w:r>
    </w:p>
    <w:p w:rsidR="00D92758" w:rsidRDefault="00347CD5" w:rsidP="00D92758">
      <w:pPr>
        <w:spacing w:line="480" w:lineRule="auto"/>
        <w:jc w:val="both"/>
      </w:pPr>
      <w:r>
        <w:t xml:space="preserve">You have </w:t>
      </w:r>
      <w:r w:rsidR="00D92758">
        <w:t>qualified for the prestigious Priester Marketing internship</w:t>
      </w:r>
      <w:r w:rsidR="00662E6F">
        <w:t>, and</w:t>
      </w:r>
      <w:r w:rsidR="00D92758">
        <w:t xml:space="preserve"> are </w:t>
      </w:r>
      <w:r w:rsidR="00662E6F">
        <w:t xml:space="preserve">now </w:t>
      </w:r>
      <w:r w:rsidR="00D92758">
        <w:t>part of a firm that is responsible for marketing the projects of various individuals and corporations on platforms such as Kickstarter, IndieGoGo</w:t>
      </w:r>
      <w:r>
        <w:t>,</w:t>
      </w:r>
      <w:r w:rsidR="00D92758">
        <w:t xml:space="preserve"> and GoFundMe. </w:t>
      </w:r>
      <w:r w:rsidR="00835234">
        <w:t>Our work involves positioning our clients before the people who would find their projects inspiring enough to support.</w:t>
      </w:r>
      <w:r w:rsidR="00494156">
        <w:t xml:space="preserve"> </w:t>
      </w:r>
      <w:r w:rsidR="00662E6F">
        <w:t>Starting from today</w:t>
      </w:r>
      <w:r w:rsidR="00494156">
        <w:t xml:space="preserve">, you are a </w:t>
      </w:r>
      <w:r w:rsidR="00396FCA">
        <w:t xml:space="preserve">valuable member of this company </w:t>
      </w:r>
      <w:r w:rsidR="00372CA5">
        <w:t>that will</w:t>
      </w:r>
      <w:r w:rsidR="00396FCA">
        <w:t xml:space="preserve"> keep </w:t>
      </w:r>
      <w:r w:rsidR="00372CA5">
        <w:t xml:space="preserve">us </w:t>
      </w:r>
      <w:r w:rsidR="00396FCA">
        <w:t>moving forward.</w:t>
      </w:r>
    </w:p>
    <w:p w:rsidR="00326477" w:rsidRDefault="00326477" w:rsidP="00D92758">
      <w:pPr>
        <w:spacing w:line="480" w:lineRule="auto"/>
        <w:jc w:val="both"/>
      </w:pPr>
      <w:r>
        <w:t>By being selected for thi</w:t>
      </w:r>
      <w:r w:rsidR="00103BEF">
        <w:t>s internship, yo</w:t>
      </w:r>
      <w:r w:rsidR="00662E6F">
        <w:t xml:space="preserve">ur </w:t>
      </w:r>
      <w:r w:rsidR="00103BEF">
        <w:t>hard work and study finally pa</w:t>
      </w:r>
      <w:r w:rsidR="00662E6F">
        <w:t>id</w:t>
      </w:r>
      <w:r w:rsidR="00103BEF">
        <w:t xml:space="preserve"> off and </w:t>
      </w:r>
      <w:r w:rsidR="00372CA5">
        <w:t>your skillset will be developed even more within the</w:t>
      </w:r>
      <w:r w:rsidR="00396FCA">
        <w:t xml:space="preserve"> team</w:t>
      </w:r>
      <w:r w:rsidR="00103BEF">
        <w:t xml:space="preserve">. Priester Marketing is </w:t>
      </w:r>
      <w:r w:rsidR="00662E6F">
        <w:t>unique</w:t>
      </w:r>
      <w:r w:rsidR="00103BEF">
        <w:t xml:space="preserve"> among the </w:t>
      </w:r>
      <w:r w:rsidR="00662E6F">
        <w:t>c</w:t>
      </w:r>
      <w:r w:rsidR="00103BEF">
        <w:t xml:space="preserve">rowdsource </w:t>
      </w:r>
      <w:r w:rsidR="00662E6F">
        <w:t>m</w:t>
      </w:r>
      <w:r w:rsidR="00103BEF">
        <w:t>arketing firms in the world</w:t>
      </w:r>
      <w:r w:rsidR="00347CD5">
        <w:t>,</w:t>
      </w:r>
      <w:r w:rsidR="00103BEF">
        <w:t xml:space="preserve"> </w:t>
      </w:r>
      <w:r w:rsidR="00833D70">
        <w:t xml:space="preserve">in </w:t>
      </w:r>
      <w:r w:rsidR="00103BEF">
        <w:t xml:space="preserve">that we </w:t>
      </w:r>
      <w:r w:rsidR="00372CA5">
        <w:t xml:space="preserve">use data science and analytics to make </w:t>
      </w:r>
      <w:r w:rsidR="00833D70">
        <w:t xml:space="preserve">and </w:t>
      </w:r>
      <w:r w:rsidR="00372CA5">
        <w:t>support our decisions and strategies</w:t>
      </w:r>
      <w:r w:rsidR="00103BEF">
        <w:t xml:space="preserve">. </w:t>
      </w:r>
      <w:r w:rsidR="00372CA5">
        <w:t>W</w:t>
      </w:r>
      <w:r w:rsidR="00103BEF">
        <w:t xml:space="preserve">e encourage our interns to </w:t>
      </w:r>
      <w:r w:rsidR="00662E6F">
        <w:t>take the initiative on projects</w:t>
      </w:r>
      <w:r w:rsidR="00103BEF">
        <w:t xml:space="preserve"> because if their work is impressive enough for our Founder and CEO, </w:t>
      </w:r>
      <w:r w:rsidR="00662E6F">
        <w:t>M.G</w:t>
      </w:r>
      <w:r w:rsidR="00103BEF">
        <w:t xml:space="preserve">. Priester, they are assured of getting a </w:t>
      </w:r>
      <w:r w:rsidR="00372CA5">
        <w:t xml:space="preserve">full-time </w:t>
      </w:r>
      <w:r w:rsidR="00103BEF">
        <w:t>job offer by the end of their internship</w:t>
      </w:r>
      <w:r w:rsidR="00A943C6">
        <w:t>.</w:t>
      </w:r>
    </w:p>
    <w:p w:rsidR="00565AD9" w:rsidRDefault="00565AD9" w:rsidP="00D92758">
      <w:pPr>
        <w:spacing w:line="480" w:lineRule="auto"/>
        <w:jc w:val="both"/>
      </w:pPr>
      <w:r>
        <w:t xml:space="preserve">Here are a few things you should keep in mind while </w:t>
      </w:r>
      <w:r w:rsidR="00662E6F">
        <w:t>completing</w:t>
      </w:r>
      <w:r w:rsidR="00662E6F">
        <w:t xml:space="preserve"> </w:t>
      </w:r>
      <w:r>
        <w:t>this internship:</w:t>
      </w:r>
    </w:p>
    <w:p w:rsidR="00D3290F" w:rsidRDefault="00D3290F" w:rsidP="00565AD9">
      <w:pPr>
        <w:pStyle w:val="ListParagraph"/>
        <w:numPr>
          <w:ilvl w:val="0"/>
          <w:numId w:val="1"/>
        </w:numPr>
        <w:spacing w:line="480" w:lineRule="auto"/>
        <w:jc w:val="both"/>
      </w:pPr>
      <w:r>
        <w:t xml:space="preserve">A lot of people depend on their gut feeling and a smattering of descriptive </w:t>
      </w:r>
      <w:r w:rsidR="00662E6F">
        <w:t>information</w:t>
      </w:r>
      <w:r w:rsidR="00662E6F">
        <w:t xml:space="preserve"> </w:t>
      </w:r>
      <w:r>
        <w:t xml:space="preserve">when they are approaching </w:t>
      </w:r>
      <w:r w:rsidR="00833D70">
        <w:t xml:space="preserve">or looking for </w:t>
      </w:r>
      <w:r>
        <w:t>prospecti</w:t>
      </w:r>
      <w:r w:rsidR="00372CA5">
        <w:t>ve</w:t>
      </w:r>
      <w:r>
        <w:t xml:space="preserve"> clients in the market. </w:t>
      </w:r>
    </w:p>
    <w:p w:rsidR="00565AD9" w:rsidRDefault="00BA0F5E" w:rsidP="00565AD9">
      <w:pPr>
        <w:pStyle w:val="ListParagraph"/>
        <w:numPr>
          <w:ilvl w:val="0"/>
          <w:numId w:val="1"/>
        </w:numPr>
        <w:spacing w:line="480" w:lineRule="auto"/>
        <w:jc w:val="both"/>
      </w:pPr>
      <w:r>
        <w:t xml:space="preserve">Anyone </w:t>
      </w:r>
      <w:r w:rsidR="00251DFB">
        <w:t xml:space="preserve">can turn someone with </w:t>
      </w:r>
      <w:r w:rsidR="00833D70">
        <w:t>a million</w:t>
      </w:r>
      <w:r w:rsidR="00251DFB">
        <w:t xml:space="preserve"> followers on Instagram into a crowdsourcing hit if they know what they are doing. </w:t>
      </w:r>
    </w:p>
    <w:p w:rsidR="00C47600" w:rsidRDefault="00C47600" w:rsidP="00565AD9">
      <w:pPr>
        <w:pStyle w:val="ListParagraph"/>
        <w:numPr>
          <w:ilvl w:val="0"/>
          <w:numId w:val="1"/>
        </w:numPr>
        <w:spacing w:line="480" w:lineRule="auto"/>
        <w:jc w:val="both"/>
      </w:pPr>
      <w:r>
        <w:t xml:space="preserve">There are </w:t>
      </w:r>
      <w:r w:rsidR="00833D70">
        <w:t>plenty</w:t>
      </w:r>
      <w:r w:rsidR="00833D70">
        <w:t xml:space="preserve"> </w:t>
      </w:r>
      <w:r>
        <w:t xml:space="preserve">of firms in this business such that the competition to land </w:t>
      </w:r>
      <w:r w:rsidR="00396FCA">
        <w:t xml:space="preserve">clients </w:t>
      </w:r>
      <w:r w:rsidR="00347CD5">
        <w:t>is steadily</w:t>
      </w:r>
      <w:r>
        <w:t xml:space="preserve"> growing into a war of prices. </w:t>
      </w:r>
      <w:r w:rsidR="00F554B3">
        <w:t xml:space="preserve">Everyone is throwing </w:t>
      </w:r>
      <w:r w:rsidR="00833D70">
        <w:t>extra</w:t>
      </w:r>
      <w:r w:rsidR="00833D70">
        <w:t xml:space="preserve"> </w:t>
      </w:r>
      <w:r w:rsidR="00F554B3">
        <w:t xml:space="preserve">bonuses into their budget estimates as bait to pull in the most prospective clients and win the </w:t>
      </w:r>
      <w:r w:rsidR="00662E6F">
        <w:t>most lucrative</w:t>
      </w:r>
      <w:r w:rsidR="00662E6F">
        <w:t xml:space="preserve"> </w:t>
      </w:r>
      <w:r w:rsidR="00F554B3">
        <w:t xml:space="preserve">accounts. </w:t>
      </w:r>
    </w:p>
    <w:p w:rsidR="00F554B3" w:rsidRDefault="00F554B3" w:rsidP="00565AD9">
      <w:pPr>
        <w:pStyle w:val="ListParagraph"/>
        <w:numPr>
          <w:ilvl w:val="0"/>
          <w:numId w:val="1"/>
        </w:numPr>
        <w:spacing w:line="480" w:lineRule="auto"/>
        <w:jc w:val="both"/>
      </w:pPr>
      <w:r>
        <w:t xml:space="preserve">There was a time that a firm like ours would get 20% of the total amount raised from a crowdfunding project. Then </w:t>
      </w:r>
      <w:r w:rsidR="00833D70">
        <w:t>it</w:t>
      </w:r>
      <w:r w:rsidR="00833D70">
        <w:t xml:space="preserve"> </w:t>
      </w:r>
      <w:r>
        <w:t>dropped to 15%</w:t>
      </w:r>
      <w:r w:rsidR="00347CD5">
        <w:t>,</w:t>
      </w:r>
      <w:r>
        <w:t xml:space="preserve"> and these days, we find entrepreneurs </w:t>
      </w:r>
      <w:r>
        <w:lastRenderedPageBreak/>
        <w:t xml:space="preserve">getting contracts for 10%. The crazy thing is that in no time, the amount </w:t>
      </w:r>
      <w:r w:rsidR="00662E6F">
        <w:t>will</w:t>
      </w:r>
      <w:r>
        <w:t xml:space="preserve"> drop to 5% and that time is </w:t>
      </w:r>
      <w:r w:rsidR="00833D70">
        <w:t>rapidly</w:t>
      </w:r>
      <w:r>
        <w:t xml:space="preserve"> approaching, due to the craze to land </w:t>
      </w:r>
      <w:r w:rsidR="00602CAE">
        <w:t>the fattest accounts</w:t>
      </w:r>
      <w:r>
        <w:t xml:space="preserve">. </w:t>
      </w:r>
    </w:p>
    <w:p w:rsidR="00F554B3" w:rsidRDefault="009C164E" w:rsidP="00565AD9">
      <w:pPr>
        <w:pStyle w:val="ListParagraph"/>
        <w:numPr>
          <w:ilvl w:val="0"/>
          <w:numId w:val="1"/>
        </w:numPr>
        <w:spacing w:line="480" w:lineRule="auto"/>
        <w:jc w:val="both"/>
      </w:pPr>
      <w:r>
        <w:t xml:space="preserve">Our job is to locate and win over the </w:t>
      </w:r>
      <w:r w:rsidR="00833D70">
        <w:t xml:space="preserve">unknown </w:t>
      </w:r>
      <w:r>
        <w:t>crowdsourcing</w:t>
      </w:r>
      <w:r w:rsidR="00662E6F">
        <w:t xml:space="preserve"> </w:t>
      </w:r>
      <w:r>
        <w:t xml:space="preserve">hopefuls who we can turn into success </w:t>
      </w:r>
      <w:r w:rsidR="00602CAE">
        <w:t>stories</w:t>
      </w:r>
      <w:r>
        <w:t xml:space="preserve">. When we achieve this, </w:t>
      </w:r>
      <w:r w:rsidR="00277682">
        <w:t>not only will our clients be happy but so will o</w:t>
      </w:r>
      <w:bookmarkStart w:id="0" w:name="_GoBack"/>
      <w:bookmarkEnd w:id="0"/>
      <w:r w:rsidR="00277682">
        <w:t>ur stakeholders</w:t>
      </w:r>
      <w:r>
        <w:t>.</w:t>
      </w:r>
    </w:p>
    <w:p w:rsidR="00021E95" w:rsidRDefault="009C164E" w:rsidP="009C164E">
      <w:pPr>
        <w:spacing w:line="480" w:lineRule="auto"/>
        <w:jc w:val="both"/>
      </w:pPr>
      <w:r>
        <w:t xml:space="preserve">Before you commence on the process of client acquisition, I need you to be sure you understand the basics. </w:t>
      </w:r>
      <w:r w:rsidR="00602CAE">
        <w:t xml:space="preserve">Although we are aware that you are </w:t>
      </w:r>
      <w:r>
        <w:t xml:space="preserve">interested in becoming a </w:t>
      </w:r>
      <w:r w:rsidR="00602CAE">
        <w:t>d</w:t>
      </w:r>
      <w:r>
        <w:t xml:space="preserve">ata </w:t>
      </w:r>
      <w:r w:rsidR="00602CAE">
        <w:t>a</w:t>
      </w:r>
      <w:r>
        <w:t>nalyst</w:t>
      </w:r>
      <w:r w:rsidR="00602CAE">
        <w:t xml:space="preserve">, the truth is, everyone is. </w:t>
      </w:r>
      <w:r>
        <w:t xml:space="preserve">Data science was named as one of the 10 hottest careers in 2018, </w:t>
      </w:r>
      <w:r w:rsidR="00396FCA">
        <w:t>so more and more people are</w:t>
      </w:r>
      <w:r>
        <w:t xml:space="preserve"> </w:t>
      </w:r>
      <w:r w:rsidR="00396FCA">
        <w:t>jumping</w:t>
      </w:r>
      <w:r w:rsidR="00396FCA">
        <w:t xml:space="preserve"> </w:t>
      </w:r>
      <w:r>
        <w:t xml:space="preserve">into the field. </w:t>
      </w:r>
      <w:r w:rsidR="00021E95">
        <w:t>However, be aware that you need</w:t>
      </w:r>
      <w:r w:rsidR="00833D70">
        <w:t xml:space="preserve"> a</w:t>
      </w:r>
      <w:r w:rsidR="00021E95">
        <w:t xml:space="preserve"> basic foundation in statistics, mathematics</w:t>
      </w:r>
      <w:r w:rsidR="00347CD5">
        <w:t>,</w:t>
      </w:r>
      <w:r w:rsidR="00021E95">
        <w:t xml:space="preserve"> and programming</w:t>
      </w:r>
      <w:r w:rsidR="00347CD5">
        <w:t>;</w:t>
      </w:r>
      <w:r w:rsidR="00021E95">
        <w:t xml:space="preserve"> either in python or R.</w:t>
      </w:r>
      <w:r w:rsidR="00347CD5">
        <w:t xml:space="preserve"> With this</w:t>
      </w:r>
      <w:r w:rsidR="001E5B4C">
        <w:t xml:space="preserve"> </w:t>
      </w:r>
      <w:r w:rsidR="00347CD5">
        <w:t>knowledge</w:t>
      </w:r>
      <w:r w:rsidR="001E5B4C">
        <w:t xml:space="preserve">, you can </w:t>
      </w:r>
      <w:r w:rsidR="00833D70">
        <w:t>progress</w:t>
      </w:r>
      <w:r w:rsidR="00833D70">
        <w:t xml:space="preserve"> </w:t>
      </w:r>
      <w:r w:rsidR="001E5B4C">
        <w:t xml:space="preserve">in your chosen career in </w:t>
      </w:r>
      <w:r w:rsidR="00833D70">
        <w:t>d</w:t>
      </w:r>
      <w:r w:rsidR="001E5B4C">
        <w:t xml:space="preserve">ata </w:t>
      </w:r>
      <w:r w:rsidR="00833D70">
        <w:t>s</w:t>
      </w:r>
      <w:r w:rsidR="001E5B4C">
        <w:t xml:space="preserve">cience. </w:t>
      </w:r>
    </w:p>
    <w:p w:rsidR="00602CAE" w:rsidRPr="00D92758" w:rsidRDefault="00602CAE" w:rsidP="009C164E">
      <w:pPr>
        <w:spacing w:line="480" w:lineRule="auto"/>
        <w:jc w:val="both"/>
      </w:pPr>
      <w:r>
        <w:t>Good luck on this new endeavor</w:t>
      </w:r>
      <w:r w:rsidR="00917AD2">
        <w:t xml:space="preserve"> and we look forward to seeing your future achievements</w:t>
      </w:r>
      <w:r>
        <w:t>!</w:t>
      </w:r>
    </w:p>
    <w:sectPr w:rsidR="00602CAE" w:rsidRPr="00D92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3F08C9"/>
    <w:multiLevelType w:val="hybridMultilevel"/>
    <w:tmpl w:val="B92EAD32"/>
    <w:lvl w:ilvl="0" w:tplc="113EBD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758"/>
    <w:rsid w:val="00021E95"/>
    <w:rsid w:val="00103BEF"/>
    <w:rsid w:val="001E5B4C"/>
    <w:rsid w:val="00251DFB"/>
    <w:rsid w:val="00277682"/>
    <w:rsid w:val="00326477"/>
    <w:rsid w:val="00347CD5"/>
    <w:rsid w:val="00357527"/>
    <w:rsid w:val="00372CA5"/>
    <w:rsid w:val="00396FCA"/>
    <w:rsid w:val="00494156"/>
    <w:rsid w:val="00565AD9"/>
    <w:rsid w:val="00567021"/>
    <w:rsid w:val="00602CAE"/>
    <w:rsid w:val="00662E6F"/>
    <w:rsid w:val="00833D70"/>
    <w:rsid w:val="00835234"/>
    <w:rsid w:val="00917AD2"/>
    <w:rsid w:val="009C164E"/>
    <w:rsid w:val="00A943C6"/>
    <w:rsid w:val="00AA2CFE"/>
    <w:rsid w:val="00BA0F5E"/>
    <w:rsid w:val="00BF3F20"/>
    <w:rsid w:val="00C47600"/>
    <w:rsid w:val="00CC7284"/>
    <w:rsid w:val="00CF303F"/>
    <w:rsid w:val="00D3290F"/>
    <w:rsid w:val="00D92758"/>
    <w:rsid w:val="00DF5329"/>
    <w:rsid w:val="00F5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73060"/>
  <w15:chartTrackingRefBased/>
  <w15:docId w15:val="{BECDDB5C-7121-41D7-BC8E-87129A9E0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Priester, Kenisha C</dc:creator>
  <cp:keywords/>
  <dc:description/>
  <cp:lastModifiedBy>Priester, Kenisha C</cp:lastModifiedBy>
  <cp:revision>3</cp:revision>
  <dcterms:created xsi:type="dcterms:W3CDTF">2018-12-01T00:11:00Z</dcterms:created>
  <dcterms:modified xsi:type="dcterms:W3CDTF">2018-12-01T00:11:00Z</dcterms:modified>
</cp:coreProperties>
</file>