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825A" w14:textId="77777777" w:rsidR="00911E7C" w:rsidRDefault="00911E7C" w:rsidP="00911E7C">
      <w:pPr>
        <w:pStyle w:val="NoSpacing"/>
        <w:rPr>
          <w:rFonts w:ascii="Arial" w:hAnsi="Arial" w:cs="Arial"/>
          <w:b/>
          <w:sz w:val="24"/>
        </w:rPr>
      </w:pPr>
      <w:r w:rsidRPr="002950FC">
        <w:rPr>
          <w:rFonts w:ascii="Arial" w:hAnsi="Arial" w:cs="Arial"/>
          <w:b/>
          <w:sz w:val="24"/>
        </w:rPr>
        <w:t>Machinery and Equipment Status Report Form</w:t>
      </w:r>
    </w:p>
    <w:p w14:paraId="249CB567" w14:textId="77777777" w:rsidR="00911E7C" w:rsidRDefault="00911E7C" w:rsidP="00911E7C">
      <w:pPr>
        <w:pStyle w:val="NoSpacing"/>
        <w:rPr>
          <w:rFonts w:ascii="Arial" w:hAnsi="Arial" w:cs="Arial"/>
          <w:b/>
          <w:sz w:val="24"/>
        </w:rPr>
      </w:pPr>
    </w:p>
    <w:p w14:paraId="040E93F7" w14:textId="616E8A98" w:rsidR="00911E7C" w:rsidRDefault="00911E7C" w:rsidP="00911E7C">
      <w:pPr>
        <w:pStyle w:val="NoSpacing"/>
        <w:rPr>
          <w:rFonts w:ascii="Arial" w:hAnsi="Arial" w:cs="Arial"/>
          <w:b/>
        </w:rPr>
      </w:pPr>
      <w:r w:rsidRPr="002950FC">
        <w:rPr>
          <w:rFonts w:ascii="Arial" w:hAnsi="Arial" w:cs="Arial"/>
        </w:rPr>
        <w:t>Province:</w:t>
      </w:r>
      <w:r>
        <w:rPr>
          <w:rFonts w:ascii="Arial" w:hAnsi="Arial" w:cs="Arial"/>
        </w:rPr>
        <w:t xml:space="preserve"> </w:t>
      </w:r>
      <w:r w:rsidRPr="002950FC">
        <w:rPr>
          <w:rFonts w:ascii="Arial" w:hAnsi="Arial" w:cs="Arial"/>
          <w:b/>
        </w:rPr>
        <w:t>Misamis Occidental</w:t>
      </w:r>
    </w:p>
    <w:p w14:paraId="68C7DEA1" w14:textId="7CA88BD4" w:rsidR="00911E7C" w:rsidRPr="00911E7C" w:rsidRDefault="00911E7C" w:rsidP="00911E7C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City/Municipality: </w:t>
      </w:r>
    </w:p>
    <w:p w14:paraId="1E048F85" w14:textId="4F0D062E" w:rsidR="00911E7C" w:rsidRDefault="00911E7C" w:rsidP="00911E7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Month: </w:t>
      </w:r>
    </w:p>
    <w:p w14:paraId="3002A3EE" w14:textId="77777777" w:rsidR="00911E7C" w:rsidRDefault="00911E7C" w:rsidP="00911E7C">
      <w:pPr>
        <w:pStyle w:val="NoSpacing"/>
        <w:rPr>
          <w:rFonts w:ascii="Arial" w:hAnsi="Arial" w:cs="Arial"/>
        </w:rPr>
      </w:pPr>
    </w:p>
    <w:tbl>
      <w:tblPr>
        <w:tblStyle w:val="TableGrid"/>
        <w:tblW w:w="16770" w:type="dxa"/>
        <w:tblInd w:w="-714" w:type="dxa"/>
        <w:tblLook w:val="04A0" w:firstRow="1" w:lastRow="0" w:firstColumn="1" w:lastColumn="0" w:noHBand="0" w:noVBand="1"/>
      </w:tblPr>
      <w:tblGrid>
        <w:gridCol w:w="1672"/>
        <w:gridCol w:w="2156"/>
        <w:gridCol w:w="1512"/>
        <w:gridCol w:w="2520"/>
        <w:gridCol w:w="1423"/>
        <w:gridCol w:w="1422"/>
        <w:gridCol w:w="1433"/>
        <w:gridCol w:w="1754"/>
        <w:gridCol w:w="1439"/>
        <w:gridCol w:w="1439"/>
      </w:tblGrid>
      <w:tr w:rsidR="00911E7C" w14:paraId="251FED67" w14:textId="77777777" w:rsidTr="00DD7721">
        <w:tc>
          <w:tcPr>
            <w:tcW w:w="1672" w:type="dxa"/>
            <w:vMerge w:val="restart"/>
            <w:vAlign w:val="center"/>
          </w:tcPr>
          <w:p w14:paraId="7057A74B" w14:textId="1FFE3394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t>ocation</w:t>
            </w:r>
          </w:p>
        </w:tc>
        <w:tc>
          <w:tcPr>
            <w:tcW w:w="2156" w:type="dxa"/>
            <w:vMerge w:val="restart"/>
            <w:vAlign w:val="center"/>
          </w:tcPr>
          <w:p w14:paraId="6DB9CD2C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Machinery/ Equipment/ Facility</w:t>
            </w:r>
          </w:p>
        </w:tc>
        <w:tc>
          <w:tcPr>
            <w:tcW w:w="1512" w:type="dxa"/>
            <w:vMerge w:val="restart"/>
            <w:vAlign w:val="center"/>
          </w:tcPr>
          <w:p w14:paraId="0C01049A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Quantity</w:t>
            </w:r>
          </w:p>
        </w:tc>
        <w:tc>
          <w:tcPr>
            <w:tcW w:w="5365" w:type="dxa"/>
            <w:gridSpan w:val="3"/>
            <w:vAlign w:val="center"/>
          </w:tcPr>
          <w:p w14:paraId="1E1A45EA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Beneficiaries/Recipients</w:t>
            </w:r>
          </w:p>
        </w:tc>
        <w:tc>
          <w:tcPr>
            <w:tcW w:w="1433" w:type="dxa"/>
            <w:vMerge w:val="restart"/>
            <w:vAlign w:val="center"/>
          </w:tcPr>
          <w:p w14:paraId="70F8DDCC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Date of Acquisition</w:t>
            </w:r>
          </w:p>
        </w:tc>
        <w:tc>
          <w:tcPr>
            <w:tcW w:w="1754" w:type="dxa"/>
            <w:vMerge w:val="restart"/>
            <w:vAlign w:val="center"/>
          </w:tcPr>
          <w:p w14:paraId="1661D95E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Fund Source</w:t>
            </w:r>
          </w:p>
        </w:tc>
        <w:tc>
          <w:tcPr>
            <w:tcW w:w="2878" w:type="dxa"/>
            <w:gridSpan w:val="2"/>
            <w:vAlign w:val="center"/>
          </w:tcPr>
          <w:p w14:paraId="42DCA12C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Remarks</w:t>
            </w:r>
          </w:p>
        </w:tc>
      </w:tr>
      <w:tr w:rsidR="00911E7C" w14:paraId="1FE6ED57" w14:textId="77777777" w:rsidTr="00DD7721">
        <w:tc>
          <w:tcPr>
            <w:tcW w:w="1672" w:type="dxa"/>
            <w:vMerge/>
            <w:vAlign w:val="center"/>
          </w:tcPr>
          <w:p w14:paraId="54E348C8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6" w:type="dxa"/>
            <w:vMerge/>
            <w:vAlign w:val="center"/>
          </w:tcPr>
          <w:p w14:paraId="2E6BFB9F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12" w:type="dxa"/>
            <w:vMerge/>
            <w:vAlign w:val="center"/>
          </w:tcPr>
          <w:p w14:paraId="7FA0C9DD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566D31F3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845" w:type="dxa"/>
            <w:gridSpan w:val="2"/>
            <w:vAlign w:val="center"/>
          </w:tcPr>
          <w:p w14:paraId="36220B1F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Members Benefitted</w:t>
            </w:r>
          </w:p>
        </w:tc>
        <w:tc>
          <w:tcPr>
            <w:tcW w:w="1433" w:type="dxa"/>
            <w:vMerge/>
            <w:vAlign w:val="center"/>
          </w:tcPr>
          <w:p w14:paraId="531187EA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54" w:type="dxa"/>
            <w:vMerge/>
            <w:vAlign w:val="center"/>
          </w:tcPr>
          <w:p w14:paraId="62980C2C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39" w:type="dxa"/>
            <w:vMerge w:val="restart"/>
            <w:vAlign w:val="center"/>
          </w:tcPr>
          <w:p w14:paraId="7E17F0F6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Operational</w:t>
            </w:r>
          </w:p>
        </w:tc>
        <w:tc>
          <w:tcPr>
            <w:tcW w:w="1439" w:type="dxa"/>
            <w:vMerge w:val="restart"/>
            <w:vAlign w:val="center"/>
          </w:tcPr>
          <w:p w14:paraId="77840CAB" w14:textId="77777777" w:rsidR="00911E7C" w:rsidRPr="00584D16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Non</w:t>
            </w:r>
            <w:r>
              <w:rPr>
                <w:rFonts w:ascii="Arial" w:hAnsi="Arial" w:cs="Arial"/>
                <w:b/>
              </w:rPr>
              <w:t>-</w:t>
            </w:r>
            <w:r w:rsidRPr="00584D16">
              <w:rPr>
                <w:rFonts w:ascii="Arial" w:hAnsi="Arial" w:cs="Arial"/>
                <w:b/>
              </w:rPr>
              <w:t xml:space="preserve"> Operational</w:t>
            </w:r>
          </w:p>
        </w:tc>
      </w:tr>
      <w:tr w:rsidR="00911E7C" w14:paraId="6E62FBEB" w14:textId="77777777" w:rsidTr="00DD7721">
        <w:tc>
          <w:tcPr>
            <w:tcW w:w="1672" w:type="dxa"/>
            <w:vMerge/>
          </w:tcPr>
          <w:p w14:paraId="792BE7C3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</w:tcPr>
          <w:p w14:paraId="246716C8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12" w:type="dxa"/>
            <w:vMerge/>
          </w:tcPr>
          <w:p w14:paraId="21E1C2B6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520" w:type="dxa"/>
            <w:vMerge/>
          </w:tcPr>
          <w:p w14:paraId="6CF7819A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6E33E7B4" w14:textId="77777777" w:rsidR="00911E7C" w:rsidRPr="00584D16" w:rsidRDefault="00911E7C" w:rsidP="00DD7721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422" w:type="dxa"/>
          </w:tcPr>
          <w:p w14:paraId="584CE0D8" w14:textId="77777777" w:rsidR="00911E7C" w:rsidRPr="00584D16" w:rsidRDefault="00911E7C" w:rsidP="00DD7721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84D16">
              <w:rPr>
                <w:rFonts w:ascii="Arial" w:hAnsi="Arial" w:cs="Arial"/>
                <w:b/>
              </w:rPr>
              <w:t>Service Area (ha)</w:t>
            </w:r>
          </w:p>
        </w:tc>
        <w:tc>
          <w:tcPr>
            <w:tcW w:w="1433" w:type="dxa"/>
            <w:vMerge/>
          </w:tcPr>
          <w:p w14:paraId="185AB36F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54" w:type="dxa"/>
            <w:vMerge/>
          </w:tcPr>
          <w:p w14:paraId="6AA2718E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9" w:type="dxa"/>
            <w:vMerge/>
          </w:tcPr>
          <w:p w14:paraId="74EB3251" w14:textId="77777777" w:rsidR="00911E7C" w:rsidRDefault="00911E7C" w:rsidP="00DD7721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  <w:vMerge/>
          </w:tcPr>
          <w:p w14:paraId="7DF6568B" w14:textId="77777777" w:rsidR="00911E7C" w:rsidRDefault="00911E7C" w:rsidP="00DD7721">
            <w:pPr>
              <w:pStyle w:val="NoSpacing"/>
              <w:rPr>
                <w:rFonts w:ascii="Arial" w:hAnsi="Arial" w:cs="Arial"/>
              </w:rPr>
            </w:pPr>
          </w:p>
        </w:tc>
      </w:tr>
      <w:tr w:rsidR="00911E7C" w14:paraId="7A0B9566" w14:textId="77777777" w:rsidTr="00DD7721">
        <w:tc>
          <w:tcPr>
            <w:tcW w:w="1672" w:type="dxa"/>
          </w:tcPr>
          <w:p w14:paraId="66675616" w14:textId="2B761B70" w:rsidR="00911E7C" w:rsidRPr="007D155B" w:rsidRDefault="00911E7C" w:rsidP="00DD7721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6" w:type="dxa"/>
          </w:tcPr>
          <w:p w14:paraId="255E839A" w14:textId="58FE364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35EB7D38" w14:textId="7A3EDF02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62F91C1" w14:textId="74ABB4A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09F76CBD" w14:textId="5D6B33B6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7413370B" w14:textId="5DB75600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20339D87" w14:textId="772EE941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772F19AF" w14:textId="4DCAC68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4F94004" w14:textId="1A9B2AEF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919B397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6AE9BEFE" w14:textId="77777777" w:rsidTr="00DD7721">
        <w:tc>
          <w:tcPr>
            <w:tcW w:w="1672" w:type="dxa"/>
          </w:tcPr>
          <w:p w14:paraId="296F5953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2FC294F4" w14:textId="5ABF5E8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6D91946" w14:textId="6DE73A95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1AB7AF4" w14:textId="75342E7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0A98CB65" w14:textId="13491195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22BF929F" w14:textId="77777777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2A68A8B1" w14:textId="0748EA1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0C1C5A5B" w14:textId="5113FFC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36C3168C" w14:textId="6D076E01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7544C941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7DDCB1BD" w14:textId="77777777" w:rsidTr="00DD7721">
        <w:tc>
          <w:tcPr>
            <w:tcW w:w="1672" w:type="dxa"/>
          </w:tcPr>
          <w:p w14:paraId="2451043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531AB79F" w14:textId="2DB2DC24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43033736" w14:textId="4062E9D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D69F465" w14:textId="0C1C9A94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14D1C878" w14:textId="77DD9EA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4F046E26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78027760" w14:textId="0F31783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11AA9A56" w14:textId="1A7B81D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8EF7D7A" w14:textId="7A9AAA13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76AD9FE9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4F75B381" w14:textId="77777777" w:rsidTr="00DD7721">
        <w:tc>
          <w:tcPr>
            <w:tcW w:w="1672" w:type="dxa"/>
          </w:tcPr>
          <w:p w14:paraId="169BA8DB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6CA9A383" w14:textId="6941818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42F2BD25" w14:textId="7E93055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54F0549" w14:textId="3AB9A24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738AC158" w14:textId="1ACCB7F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2D2848AD" w14:textId="46C1FB2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7D78EA7D" w14:textId="1C7EC7C1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22C8AEDB" w14:textId="3544690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7E8BB56" w14:textId="41B41989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667996E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2F7023A2" w14:textId="77777777" w:rsidTr="00DD7721">
        <w:tc>
          <w:tcPr>
            <w:tcW w:w="1672" w:type="dxa"/>
          </w:tcPr>
          <w:p w14:paraId="71742B96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10B8FD86" w14:textId="291C968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23E2C40A" w14:textId="7188D33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D877C9D" w14:textId="05D5AE3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61C469BA" w14:textId="77940D7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4718E47A" w14:textId="6BA016B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21020958" w14:textId="46454CC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662D3375" w14:textId="18BA8321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F1BFC13" w14:textId="1112C920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1FA24650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2982AADF" w14:textId="77777777" w:rsidTr="00DD7721">
        <w:tc>
          <w:tcPr>
            <w:tcW w:w="1672" w:type="dxa"/>
          </w:tcPr>
          <w:p w14:paraId="7C13DD0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211289CB" w14:textId="095CA45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F3CF228" w14:textId="6F8CD88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022D853" w14:textId="74D6CD3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13D1C24B" w14:textId="1435F3C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71177E6D" w14:textId="5E7045E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2D5A0ADE" w14:textId="63A8D13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725FB672" w14:textId="3B1304B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CE71E69" w14:textId="48C7FBC8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29868AAC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2C77360B" w14:textId="77777777" w:rsidTr="00DD7721">
        <w:tc>
          <w:tcPr>
            <w:tcW w:w="1672" w:type="dxa"/>
          </w:tcPr>
          <w:p w14:paraId="14E2044E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3DCBEF44" w14:textId="1AF15F4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3A6CFC1" w14:textId="2769A52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17D06F7" w14:textId="5E636D6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74810220" w14:textId="4ECB0AA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143B8202" w14:textId="6DCF8FC2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49F74E48" w14:textId="3D7C8A3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2F830BE8" w14:textId="0A4CC05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16C7E66" w14:textId="421A6977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A39F4F5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06B9F973" w14:textId="77777777" w:rsidTr="00DD7721">
        <w:tc>
          <w:tcPr>
            <w:tcW w:w="1672" w:type="dxa"/>
          </w:tcPr>
          <w:p w14:paraId="7461121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4AFF20B8" w14:textId="28369BD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38970724" w14:textId="52FBFD7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4F9B0D2" w14:textId="48A3E7A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4A01195E" w14:textId="67051282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27370404" w14:textId="0177ABC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04A1D144" w14:textId="7169C35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4EE5DFF0" w14:textId="22BE164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3CCE9E7" w14:textId="38E0CA4F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7363C74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5BB4A372" w14:textId="77777777" w:rsidTr="00DD7721">
        <w:tc>
          <w:tcPr>
            <w:tcW w:w="1672" w:type="dxa"/>
          </w:tcPr>
          <w:p w14:paraId="27A352F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3FB1E129" w14:textId="495189B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2617B42B" w14:textId="4B52FA1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6679A07" w14:textId="6A293E9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7F8CF886" w14:textId="6856EF5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5E2721CB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1E483EFE" w14:textId="5F80B97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54A54C5F" w14:textId="5259F10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46FB7E5" w14:textId="52062F85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2CEEAECC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0CC16ED2" w14:textId="77777777" w:rsidTr="00DD7721">
        <w:tc>
          <w:tcPr>
            <w:tcW w:w="1672" w:type="dxa"/>
          </w:tcPr>
          <w:p w14:paraId="3BEF365D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6305617A" w14:textId="4513B65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60798166" w14:textId="20D922A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0661E77" w14:textId="5CD98BE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58AB9119" w14:textId="558B521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48EA4C11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5F74F5CD" w14:textId="5C55758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25069A35" w14:textId="6FD1BD3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956A9D7" w14:textId="581D1C41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CBE54A0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4EF60969" w14:textId="77777777" w:rsidTr="00DD7721">
        <w:tc>
          <w:tcPr>
            <w:tcW w:w="1672" w:type="dxa"/>
          </w:tcPr>
          <w:p w14:paraId="73C528F5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6DC12175" w14:textId="713AA664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252D796C" w14:textId="4836968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C97D7B5" w14:textId="31CAB2B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483B32CA" w14:textId="4F6005C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221848C6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18ACA228" w14:textId="522ACF5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31D5A449" w14:textId="01C7343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C0C507F" w14:textId="2047E920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2F78F905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6AA1B884" w14:textId="77777777" w:rsidTr="00DD7721">
        <w:tc>
          <w:tcPr>
            <w:tcW w:w="1672" w:type="dxa"/>
          </w:tcPr>
          <w:p w14:paraId="4FD3DDC1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0DEF2270" w14:textId="4C2D1FD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2A08D6B0" w14:textId="0584A15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020FA07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7C249B15" w14:textId="5A2CD8C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235E6BD8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785BF0A4" w14:textId="0E72838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7A2BC61A" w14:textId="2776AA5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7C5BBD77" w14:textId="720E3E3D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6807F54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721EBDDE" w14:textId="77777777" w:rsidTr="00DD7721">
        <w:tc>
          <w:tcPr>
            <w:tcW w:w="1672" w:type="dxa"/>
          </w:tcPr>
          <w:p w14:paraId="59309B95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38CD9818" w14:textId="4EBF918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425098F3" w14:textId="7CB1DED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9088004" w14:textId="29DF75A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4623D5D8" w14:textId="27D4CD94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67CFA8BE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248962BB" w14:textId="43D39A5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459D7461" w14:textId="578C7E3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4867BEA" w14:textId="7A2AD078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764C8F34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1260173D" w14:textId="77777777" w:rsidTr="00DD7721">
        <w:tc>
          <w:tcPr>
            <w:tcW w:w="1672" w:type="dxa"/>
          </w:tcPr>
          <w:p w14:paraId="2066D0C8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2364481F" w14:textId="5A3F569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92FA154" w14:textId="366BA25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34D0C14" w14:textId="1A25C7B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0DD518B6" w14:textId="0122410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4321AF7F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7E566982" w14:textId="2C061A0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541AA047" w14:textId="5DB2B63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1C83ADF8" w14:textId="263F191A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2B5C556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36FC275F" w14:textId="77777777" w:rsidTr="00DD7721">
        <w:tc>
          <w:tcPr>
            <w:tcW w:w="1672" w:type="dxa"/>
          </w:tcPr>
          <w:p w14:paraId="0B682BF9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366BAB67" w14:textId="6A14EA0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B9B4DE2" w14:textId="77A0ACD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7007AB2B" w14:textId="4DA615D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713E892E" w14:textId="4A08C62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07218D98" w14:textId="432A54E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2D41B8A4" w14:textId="2AE2357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4D553CCD" w14:textId="1A4A2E62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A0A5A6A" w14:textId="4AEA519F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A3B7B75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2F8E9FBE" w14:textId="77777777" w:rsidTr="00DD7721">
        <w:tc>
          <w:tcPr>
            <w:tcW w:w="1672" w:type="dxa"/>
          </w:tcPr>
          <w:p w14:paraId="027F489F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6811BED2" w14:textId="083A8DB1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0BD26DF0" w14:textId="50B343B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2D04D08" w14:textId="4DF87BD4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2C27F244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1385E3B0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127C8745" w14:textId="4F280945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4E5E1B9C" w14:textId="027149C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B561CB2" w14:textId="3F6435D0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01979729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7095787D" w14:textId="77777777" w:rsidTr="00DD7721">
        <w:tc>
          <w:tcPr>
            <w:tcW w:w="1672" w:type="dxa"/>
          </w:tcPr>
          <w:p w14:paraId="0D92F71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5A1D319C" w14:textId="22A58C6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2D051B7B" w14:textId="35A5547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7FC0BC2" w14:textId="38E7F4C1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5B5BF5A8" w14:textId="4B6D3DC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71EC023F" w14:textId="18749462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061F3163" w14:textId="591868A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75B6583C" w14:textId="30C38D81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F63FB9E" w14:textId="495A8595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9B8C61F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3ED42121" w14:textId="77777777" w:rsidTr="00DD7721">
        <w:tc>
          <w:tcPr>
            <w:tcW w:w="1672" w:type="dxa"/>
          </w:tcPr>
          <w:p w14:paraId="313C3C76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6EE847D1" w14:textId="3BDDB46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60180BAB" w14:textId="4E26A6E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5848AF2" w14:textId="33A14D7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18D32801" w14:textId="4E9134B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77B269C7" w14:textId="4E8139B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1290F912" w14:textId="242F880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5EAFF217" w14:textId="2EBD032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1EE7524C" w14:textId="44092AD5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2B4CDD57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4DF7AA84" w14:textId="77777777" w:rsidTr="00DD7721">
        <w:tc>
          <w:tcPr>
            <w:tcW w:w="1672" w:type="dxa"/>
          </w:tcPr>
          <w:p w14:paraId="6B07D69D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26C126E5" w14:textId="61140AA2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AFDDB5C" w14:textId="1FF3A52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7D52CCA" w14:textId="0024D45D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28242F74" w14:textId="3615DF5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0F3D4877" w14:textId="0270A27A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3D11B01B" w14:textId="5DBEF95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6A9DE275" w14:textId="77E3158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6059CDD" w14:textId="435D9327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605F9583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765230A2" w14:textId="77777777" w:rsidTr="00DD7721">
        <w:tc>
          <w:tcPr>
            <w:tcW w:w="1672" w:type="dxa"/>
          </w:tcPr>
          <w:p w14:paraId="3155615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338358B0" w14:textId="66DFF3A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50EE1FDE" w14:textId="0765C91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A496FDF" w14:textId="0B4C40F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4E55B140" w14:textId="0EB3302F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487DCC07" w14:textId="2159D7A9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1D08F1FA" w14:textId="0BA3AE1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7B37B798" w14:textId="76A3F96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238B2FC4" w14:textId="58E8D0ED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2DB43B4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23338037" w14:textId="77777777" w:rsidTr="00DD7721">
        <w:tc>
          <w:tcPr>
            <w:tcW w:w="1672" w:type="dxa"/>
          </w:tcPr>
          <w:p w14:paraId="4A20B900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64662278" w14:textId="45AE951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3D453DE5" w14:textId="3200043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4644E0A" w14:textId="7B84D58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371292ED" w14:textId="461DAD0E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5E9B57E7" w14:textId="7D47CA02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08880F8A" w14:textId="482CE48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66C8D3B5" w14:textId="2EEFFF96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16EB7E5" w14:textId="38945E3C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F91B0AB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911E7C" w14:paraId="1E409D23" w14:textId="77777777" w:rsidTr="00DD7721">
        <w:tc>
          <w:tcPr>
            <w:tcW w:w="1672" w:type="dxa"/>
          </w:tcPr>
          <w:p w14:paraId="09CA8DA2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56" w:type="dxa"/>
          </w:tcPr>
          <w:p w14:paraId="3AA8368D" w14:textId="5DCE124B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14:paraId="624189A0" w14:textId="54FF362C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749A721" w14:textId="65A062E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3" w:type="dxa"/>
          </w:tcPr>
          <w:p w14:paraId="2F9D54F6" w14:textId="7AE606D0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41D12F25" w14:textId="073E44E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14:paraId="110A66C0" w14:textId="3EDEDFD8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57149217" w14:textId="3EE3A933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4B355AFD" w14:textId="559B38EC" w:rsidR="00911E7C" w:rsidRDefault="00911E7C" w:rsidP="00DD77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9" w:type="dxa"/>
          </w:tcPr>
          <w:p w14:paraId="58F0858F" w14:textId="77777777" w:rsidR="00911E7C" w:rsidRDefault="00911E7C" w:rsidP="00DD77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25701580" w14:textId="77777777" w:rsidR="005B1AB6" w:rsidRDefault="00F638B0">
      <w:bookmarkStart w:id="0" w:name="_GoBack"/>
      <w:bookmarkEnd w:id="0"/>
    </w:p>
    <w:sectPr w:rsidR="005B1AB6" w:rsidSect="00800335">
      <w:pgSz w:w="18722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7C"/>
    <w:rsid w:val="00197579"/>
    <w:rsid w:val="00911E7C"/>
    <w:rsid w:val="00C37660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C0B0"/>
  <w15:chartTrackingRefBased/>
  <w15:docId w15:val="{4885DF1D-747C-49B5-B098-63A1F5B1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1E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1E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2019-10-10T08:03:00Z</dcterms:created>
  <dcterms:modified xsi:type="dcterms:W3CDTF">2019-10-10T08:06:00Z</dcterms:modified>
</cp:coreProperties>
</file>