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3B" w:rsidRPr="009E4490" w:rsidRDefault="006D1F3B" w:rsidP="006D1F3B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9E4490"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:rsidR="006D1F3B" w:rsidRPr="009E4490" w:rsidRDefault="006D1F3B" w:rsidP="006D1F3B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9E4490">
        <w:rPr>
          <w:b/>
          <w:color w:val="0D0D0D"/>
          <w:sz w:val="32"/>
          <w:szCs w:val="32"/>
          <w:lang w:val="uk-UA"/>
        </w:rPr>
        <w:t>імені ТАРАСА ШЕВЧЕНКА</w:t>
      </w:r>
    </w:p>
    <w:p w:rsidR="006D1F3B" w:rsidRPr="009E4490" w:rsidRDefault="006D1F3B" w:rsidP="006D1F3B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:rsidR="006D1F3B" w:rsidRPr="009E4490" w:rsidRDefault="006D1F3B" w:rsidP="006D1F3B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:rsidR="006D1F3B" w:rsidRPr="009E4490" w:rsidRDefault="006D1F3B" w:rsidP="006D1F3B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9E4490">
        <w:rPr>
          <w:b/>
          <w:color w:val="0D0D0D"/>
          <w:lang w:val="uk-UA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4.6pt" o:ole="">
            <v:imagedata r:id="rId4" o:title=""/>
          </v:shape>
          <o:OLEObject Type="Embed" ProgID="Word.Picture.8" ShapeID="_x0000_i1025" DrawAspect="Content" ObjectID="_1677912585" r:id="rId5"/>
        </w:object>
      </w:r>
    </w:p>
    <w:p w:rsidR="006D1F3B" w:rsidRPr="009E4490" w:rsidRDefault="006D1F3B" w:rsidP="006D1F3B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:rsidR="006D1F3B" w:rsidRPr="009E4490" w:rsidRDefault="006D1F3B" w:rsidP="006D1F3B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9E4490">
        <w:rPr>
          <w:b/>
          <w:bCs/>
          <w:sz w:val="28"/>
          <w:szCs w:val="28"/>
          <w:lang w:val="uk-UA"/>
        </w:rPr>
        <w:t>ФАКУЛЬТЕТ ІНФОРМАЦІЙНИХ ТЕХНОЛОГІЙ</w:t>
      </w:r>
    </w:p>
    <w:p w:rsidR="006D1F3B" w:rsidRPr="009E4490" w:rsidRDefault="006D1F3B" w:rsidP="006D1F3B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:rsidR="006D1F3B" w:rsidRPr="009E4490" w:rsidRDefault="006D1F3B" w:rsidP="006D1F3B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uk-UA"/>
        </w:rPr>
      </w:pPr>
      <w:r w:rsidRPr="009E4490">
        <w:rPr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:rsidR="006D1F3B" w:rsidRPr="009E4490" w:rsidRDefault="006D1F3B" w:rsidP="006D1F3B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:rsidR="006D1F3B" w:rsidRPr="009E4490" w:rsidRDefault="006D1F3B" w:rsidP="006D1F3B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:rsidR="006D1F3B" w:rsidRPr="009E4490" w:rsidRDefault="006D1F3B" w:rsidP="006D1F3B">
      <w:pPr>
        <w:spacing w:line="276" w:lineRule="auto"/>
        <w:jc w:val="center"/>
        <w:rPr>
          <w:b/>
          <w:color w:val="0D0D0D"/>
          <w:sz w:val="36"/>
          <w:szCs w:val="32"/>
          <w:lang w:val="uk-UA"/>
        </w:rPr>
      </w:pPr>
      <w:r>
        <w:rPr>
          <w:b/>
          <w:color w:val="0D0D0D"/>
          <w:sz w:val="36"/>
          <w:szCs w:val="32"/>
          <w:lang w:val="uk-UA"/>
        </w:rPr>
        <w:t>Есе</w:t>
      </w:r>
    </w:p>
    <w:p w:rsidR="006D1F3B" w:rsidRPr="009E4490" w:rsidRDefault="006D1F3B" w:rsidP="006D1F3B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:rsidR="006D1F3B" w:rsidRPr="009E4490" w:rsidRDefault="006D1F3B" w:rsidP="006D1F3B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9E4490">
        <w:rPr>
          <w:b/>
          <w:color w:val="0D0D0D"/>
          <w:sz w:val="32"/>
          <w:szCs w:val="32"/>
          <w:lang w:val="uk-UA"/>
        </w:rPr>
        <w:t>з курсу</w:t>
      </w:r>
    </w:p>
    <w:p w:rsidR="006D1F3B" w:rsidRPr="009E4490" w:rsidRDefault="006D1F3B" w:rsidP="006D1F3B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:rsidR="006D1F3B" w:rsidRPr="009E4490" w:rsidRDefault="006D1F3B" w:rsidP="006D1F3B">
      <w:pPr>
        <w:spacing w:line="276" w:lineRule="auto"/>
        <w:jc w:val="center"/>
        <w:rPr>
          <w:b/>
          <w:color w:val="0D0D0D"/>
          <w:sz w:val="32"/>
          <w:szCs w:val="40"/>
          <w:lang w:val="uk-UA"/>
        </w:rPr>
      </w:pPr>
      <w:r w:rsidRPr="009E4490">
        <w:rPr>
          <w:b/>
          <w:color w:val="0D0D0D"/>
          <w:sz w:val="32"/>
          <w:szCs w:val="40"/>
          <w:lang w:val="uk-UA"/>
        </w:rPr>
        <w:t>«</w:t>
      </w:r>
      <w:r>
        <w:rPr>
          <w:b/>
          <w:color w:val="0D0D0D"/>
          <w:sz w:val="32"/>
          <w:szCs w:val="40"/>
          <w:lang w:val="uk-UA"/>
        </w:rPr>
        <w:t>Захист інтелектуальної власності</w:t>
      </w:r>
      <w:r w:rsidRPr="009E4490">
        <w:rPr>
          <w:b/>
          <w:color w:val="0D0D0D"/>
          <w:sz w:val="32"/>
          <w:szCs w:val="40"/>
          <w:lang w:val="uk-UA"/>
        </w:rPr>
        <w:t>»</w:t>
      </w:r>
    </w:p>
    <w:p w:rsidR="006D1F3B" w:rsidRPr="009E4490" w:rsidRDefault="006D1F3B" w:rsidP="006D1F3B">
      <w:pPr>
        <w:spacing w:line="276" w:lineRule="auto"/>
        <w:rPr>
          <w:b/>
          <w:color w:val="0D0D0D"/>
          <w:sz w:val="36"/>
          <w:szCs w:val="36"/>
          <w:lang w:val="uk-UA"/>
        </w:rPr>
      </w:pPr>
      <w:bookmarkStart w:id="0" w:name="_gjdgxs" w:colFirst="0" w:colLast="0"/>
      <w:bookmarkEnd w:id="0"/>
    </w:p>
    <w:p w:rsidR="006D1F3B" w:rsidRPr="009E4490" w:rsidRDefault="006D1F3B" w:rsidP="006D1F3B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:rsidR="006D1F3B" w:rsidRPr="009E4490" w:rsidRDefault="006D1F3B" w:rsidP="006D1F3B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</w:t>
      </w:r>
      <w:r w:rsidRPr="009E4490">
        <w:rPr>
          <w:i/>
          <w:color w:val="0D0D0D"/>
          <w:sz w:val="28"/>
          <w:szCs w:val="28"/>
          <w:lang w:val="uk-UA"/>
        </w:rPr>
        <w:t>тудента 4 курсу</w:t>
      </w:r>
    </w:p>
    <w:p w:rsidR="006D1F3B" w:rsidRPr="009E4490" w:rsidRDefault="006D1F3B" w:rsidP="006D1F3B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групи ПП-4</w:t>
      </w:r>
      <w:r w:rsidR="003E1161">
        <w:rPr>
          <w:i/>
          <w:color w:val="0D0D0D"/>
          <w:sz w:val="28"/>
          <w:szCs w:val="28"/>
          <w:lang w:val="uk-UA"/>
        </w:rPr>
        <w:t>2</w:t>
      </w:r>
      <w:bookmarkStart w:id="1" w:name="_GoBack"/>
      <w:bookmarkEnd w:id="1"/>
    </w:p>
    <w:p w:rsidR="006D1F3B" w:rsidRPr="009E4490" w:rsidRDefault="006D1F3B" w:rsidP="006D1F3B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9E4490"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:rsidR="006D1F3B" w:rsidRPr="009E4490" w:rsidRDefault="006D1F3B" w:rsidP="006D1F3B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9E4490">
        <w:rPr>
          <w:i/>
          <w:color w:val="0D0D0D"/>
          <w:sz w:val="28"/>
          <w:szCs w:val="28"/>
          <w:lang w:val="uk-UA"/>
        </w:rPr>
        <w:t>ОП «</w:t>
      </w:r>
      <w:r>
        <w:rPr>
          <w:i/>
          <w:color w:val="0D0D0D"/>
          <w:sz w:val="28"/>
          <w:szCs w:val="28"/>
          <w:lang w:val="uk-UA"/>
        </w:rPr>
        <w:t>Захист інтелектуальної власності</w:t>
      </w:r>
      <w:r w:rsidRPr="009E4490">
        <w:rPr>
          <w:i/>
          <w:color w:val="0D0D0D"/>
          <w:sz w:val="28"/>
          <w:szCs w:val="28"/>
          <w:lang w:val="uk-UA"/>
        </w:rPr>
        <w:t>»</w:t>
      </w:r>
    </w:p>
    <w:p w:rsidR="006D1F3B" w:rsidRPr="009E4490" w:rsidRDefault="006D1F3B" w:rsidP="006D1F3B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proofErr w:type="spellStart"/>
      <w:r>
        <w:rPr>
          <w:color w:val="0D0D0D"/>
          <w:sz w:val="28"/>
          <w:szCs w:val="28"/>
          <w:lang w:val="uk-UA"/>
        </w:rPr>
        <w:t>Колумбет</w:t>
      </w:r>
      <w:proofErr w:type="spellEnd"/>
      <w:r>
        <w:rPr>
          <w:color w:val="0D0D0D"/>
          <w:sz w:val="28"/>
          <w:szCs w:val="28"/>
          <w:lang w:val="uk-UA"/>
        </w:rPr>
        <w:t xml:space="preserve"> Антон Петрович</w:t>
      </w:r>
    </w:p>
    <w:p w:rsidR="006D1F3B" w:rsidRPr="009E4490" w:rsidRDefault="006D1F3B" w:rsidP="006D1F3B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:rsidR="006D1F3B" w:rsidRPr="009E4490" w:rsidRDefault="006D1F3B" w:rsidP="006D1F3B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:rsidR="006D1F3B" w:rsidRPr="009E4490" w:rsidRDefault="006D1F3B" w:rsidP="006D1F3B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:rsidR="006D1F3B" w:rsidRPr="009E4490" w:rsidRDefault="006D1F3B" w:rsidP="006D1F3B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9E4490">
        <w:rPr>
          <w:i/>
          <w:color w:val="0D0D0D"/>
          <w:sz w:val="28"/>
          <w:szCs w:val="28"/>
          <w:lang w:val="uk-UA"/>
        </w:rPr>
        <w:t>Викладач:</w:t>
      </w:r>
    </w:p>
    <w:p w:rsidR="006D1F3B" w:rsidRDefault="006D1F3B" w:rsidP="006D1F3B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proofErr w:type="spellStart"/>
      <w:r>
        <w:rPr>
          <w:color w:val="0D0D0D"/>
          <w:sz w:val="28"/>
          <w:szCs w:val="28"/>
          <w:lang w:val="uk-UA"/>
        </w:rPr>
        <w:t>Котенко</w:t>
      </w:r>
      <w:proofErr w:type="spellEnd"/>
      <w:r>
        <w:rPr>
          <w:color w:val="0D0D0D"/>
          <w:sz w:val="28"/>
          <w:szCs w:val="28"/>
          <w:lang w:val="uk-UA"/>
        </w:rPr>
        <w:t xml:space="preserve"> М.В.</w:t>
      </w:r>
    </w:p>
    <w:p w:rsidR="006D1F3B" w:rsidRPr="009E4490" w:rsidRDefault="006D1F3B" w:rsidP="006D1F3B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:rsidR="006D1F3B" w:rsidRPr="009E4490" w:rsidRDefault="006D1F3B" w:rsidP="006D1F3B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:rsidR="006D1F3B" w:rsidRPr="009E4490" w:rsidRDefault="006D1F3B" w:rsidP="006D1F3B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:rsidR="006D1F3B" w:rsidRDefault="006D1F3B" w:rsidP="006D1F3B">
      <w:pPr>
        <w:jc w:val="center"/>
        <w:rPr>
          <w:b/>
          <w:sz w:val="28"/>
          <w:szCs w:val="28"/>
          <w:lang w:val="uk-UA"/>
        </w:rPr>
      </w:pPr>
      <w:r w:rsidRPr="005E2E04">
        <w:rPr>
          <w:b/>
          <w:sz w:val="28"/>
          <w:szCs w:val="28"/>
          <w:lang w:val="uk-UA"/>
        </w:rPr>
        <w:t>Київ – 2021</w:t>
      </w:r>
    </w:p>
    <w:p w:rsidR="00374802" w:rsidRDefault="003E1161">
      <w:pPr>
        <w:rPr>
          <w:lang w:val="en-US"/>
        </w:rPr>
      </w:pPr>
    </w:p>
    <w:p w:rsidR="006D1F3B" w:rsidRDefault="006D1F3B">
      <w:pPr>
        <w:rPr>
          <w:lang w:val="en-US"/>
        </w:rPr>
      </w:pPr>
    </w:p>
    <w:p w:rsidR="006D1F3B" w:rsidRDefault="006D1F3B">
      <w:pPr>
        <w:rPr>
          <w:lang w:val="en-US"/>
        </w:rPr>
      </w:pPr>
    </w:p>
    <w:p w:rsidR="006D1F3B" w:rsidRDefault="006D1F3B">
      <w:pPr>
        <w:rPr>
          <w:b/>
          <w:sz w:val="28"/>
          <w:szCs w:val="28"/>
          <w:lang w:val="uk-UA"/>
        </w:rPr>
      </w:pPr>
      <w:r w:rsidRPr="006D1F3B">
        <w:rPr>
          <w:sz w:val="28"/>
          <w:szCs w:val="28"/>
          <w:lang w:val="uk-UA"/>
        </w:rPr>
        <w:lastRenderedPageBreak/>
        <w:t>Тема:</w:t>
      </w:r>
      <w:r>
        <w:rPr>
          <w:sz w:val="28"/>
          <w:szCs w:val="28"/>
          <w:lang w:val="uk-UA"/>
        </w:rPr>
        <w:t xml:space="preserve"> </w:t>
      </w:r>
      <w:r w:rsidRPr="006D1F3B">
        <w:rPr>
          <w:b/>
          <w:sz w:val="28"/>
          <w:szCs w:val="28"/>
          <w:lang w:val="uk-UA"/>
        </w:rPr>
        <w:t xml:space="preserve">Чи </w:t>
      </w:r>
      <w:r>
        <w:rPr>
          <w:b/>
          <w:sz w:val="28"/>
          <w:szCs w:val="28"/>
          <w:lang w:val="uk-UA"/>
        </w:rPr>
        <w:t>є копіювання за допомогою 3д при</w:t>
      </w:r>
      <w:r w:rsidRPr="006D1F3B">
        <w:rPr>
          <w:b/>
          <w:sz w:val="28"/>
          <w:szCs w:val="28"/>
          <w:lang w:val="uk-UA"/>
        </w:rPr>
        <w:t xml:space="preserve">нтеру – порушенням </w:t>
      </w:r>
      <w:r w:rsidR="005A6D81">
        <w:rPr>
          <w:b/>
          <w:sz w:val="28"/>
          <w:szCs w:val="28"/>
          <w:lang w:val="uk-UA"/>
        </w:rPr>
        <w:t>авторського</w:t>
      </w:r>
      <w:r w:rsidRPr="006D1F3B">
        <w:rPr>
          <w:b/>
          <w:sz w:val="28"/>
          <w:szCs w:val="28"/>
          <w:lang w:val="uk-UA"/>
        </w:rPr>
        <w:t xml:space="preserve"> права?</w:t>
      </w:r>
    </w:p>
    <w:p w:rsidR="006D1F3B" w:rsidRDefault="00C3627C" w:rsidP="00C3627C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Розглядаючи питання того, чи є копіювання за допомогою 3д принтеру порушенням авторського права, слід розуміти, що незалежно від того, за допомогою якого засобу відбулося копіювання</w:t>
      </w:r>
      <w:r w:rsidRPr="00C3627C">
        <w:rPr>
          <w:sz w:val="28"/>
          <w:szCs w:val="28"/>
          <w:lang w:val="uk-UA"/>
        </w:rPr>
        <w:t xml:space="preserve"> – закон трактує це</w:t>
      </w:r>
      <w:r>
        <w:rPr>
          <w:sz w:val="28"/>
          <w:szCs w:val="28"/>
          <w:lang w:val="uk-UA"/>
        </w:rPr>
        <w:t xml:space="preserve">, як копіювання об’єкту </w:t>
      </w:r>
      <w:r w:rsidR="005A6D81">
        <w:rPr>
          <w:sz w:val="28"/>
          <w:szCs w:val="28"/>
          <w:lang w:val="uk-UA"/>
        </w:rPr>
        <w:t>авторського</w:t>
      </w:r>
      <w:r>
        <w:rPr>
          <w:sz w:val="28"/>
          <w:szCs w:val="28"/>
          <w:lang w:val="uk-UA"/>
        </w:rPr>
        <w:t xml:space="preserve"> права. </w:t>
      </w:r>
    </w:p>
    <w:p w:rsidR="00C3627C" w:rsidRDefault="00C3627C" w:rsidP="00C3627C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визначення</w:t>
      </w:r>
      <w:r w:rsidR="005A6D81">
        <w:rPr>
          <w:sz w:val="28"/>
          <w:szCs w:val="28"/>
          <w:lang w:val="uk-UA"/>
        </w:rPr>
        <w:t xml:space="preserve"> чи</w:t>
      </w:r>
      <w:r>
        <w:rPr>
          <w:sz w:val="28"/>
          <w:szCs w:val="28"/>
          <w:lang w:val="uk-UA"/>
        </w:rPr>
        <w:t xml:space="preserve"> має місце в конкретній ситуації порушення інтелектуал</w:t>
      </w:r>
      <w:r w:rsidR="005A6D81">
        <w:rPr>
          <w:sz w:val="28"/>
          <w:szCs w:val="28"/>
          <w:lang w:val="uk-UA"/>
        </w:rPr>
        <w:t xml:space="preserve">ьного права, слід дізнатися чи пройшло з моменту смерті автора 70 років, адже авторське право в цей момент переходить у власність нащадків автора. Зі </w:t>
      </w:r>
      <w:proofErr w:type="spellStart"/>
      <w:r w:rsidR="005A6D81">
        <w:rPr>
          <w:sz w:val="28"/>
          <w:szCs w:val="28"/>
          <w:lang w:val="uk-UA"/>
        </w:rPr>
        <w:t>спливом</w:t>
      </w:r>
      <w:proofErr w:type="spellEnd"/>
      <w:r w:rsidR="005A6D81">
        <w:rPr>
          <w:sz w:val="28"/>
          <w:szCs w:val="28"/>
          <w:lang w:val="uk-UA"/>
        </w:rPr>
        <w:t xml:space="preserve"> с</w:t>
      </w:r>
      <w:r w:rsidR="00593A3E">
        <w:rPr>
          <w:sz w:val="28"/>
          <w:szCs w:val="28"/>
          <w:lang w:val="uk-UA"/>
        </w:rPr>
        <w:t>т</w:t>
      </w:r>
      <w:r w:rsidR="005A6D81">
        <w:rPr>
          <w:sz w:val="28"/>
          <w:szCs w:val="28"/>
          <w:lang w:val="uk-UA"/>
        </w:rPr>
        <w:t>року в 70 років авторське право на будь-який витвір припиняється а твір переходить у суспільне надбання.</w:t>
      </w:r>
    </w:p>
    <w:p w:rsidR="005A6D81" w:rsidRDefault="005A6D81" w:rsidP="00C3627C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Але що ж у ситуації, якщо автор ще живий, а витвір захищений авторським правом? Будь-яке копіювання такого витвору – однозначно буде порушенням авторського права, якщо на це не дав дозвіл сам власник права, адже якщо скопіювати витвір власника права, та використовувати для власного задоволення – це втрата грошей для людини, яка володіє правом на витвір. Інша справа – що при власному використанні ніякого переслідування законом не передбачається. Але все міняється, якщо порушник авторського права забажає використати витвір в комерційних цілях. Наприклад, якщо порушник права скопіював ідентичну копію статуетки, </w:t>
      </w:r>
      <w:r w:rsidR="00593A3E">
        <w:rPr>
          <w:sz w:val="28"/>
          <w:szCs w:val="28"/>
          <w:lang w:val="uk-UA"/>
        </w:rPr>
        <w:t>авторським правом на дизайн якої володіє інша людина, та поставив у себе в закладі (для прикладу уявімо – ресторан) – це є використанням витвору захищеного авторським правом в комерційних цілях, адже за його допомогою порушник права збільшує свій прибуток, приваблюючи клієнтів дизайном свого закладу, одна з складових частин якого – об’єкт порушення авторського права.</w:t>
      </w:r>
    </w:p>
    <w:p w:rsidR="00593A3E" w:rsidRPr="00593A3E" w:rsidRDefault="00593A3E" w:rsidP="00C3627C">
      <w:pPr>
        <w:ind w:firstLine="708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Одже</w:t>
      </w:r>
      <w:proofErr w:type="spellEnd"/>
      <w:r>
        <w:rPr>
          <w:sz w:val="28"/>
          <w:szCs w:val="28"/>
          <w:lang w:val="uk-UA"/>
        </w:rPr>
        <w:t>, будь-яке копіювання об’єкту захищеного авторським правом – є порушенням цього права, за винятком ситуацій, коли строк давності цього права вже закінчився, та перейшов у суспільне надбання.</w:t>
      </w:r>
    </w:p>
    <w:p w:rsidR="006D1F3B" w:rsidRPr="006D1F3B" w:rsidRDefault="006D1F3B">
      <w:pPr>
        <w:rPr>
          <w:sz w:val="28"/>
          <w:szCs w:val="28"/>
          <w:lang w:val="uk-UA"/>
        </w:rPr>
      </w:pPr>
    </w:p>
    <w:sectPr w:rsidR="006D1F3B" w:rsidRPr="006D1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31"/>
    <w:rsid w:val="00001E0C"/>
    <w:rsid w:val="003E1161"/>
    <w:rsid w:val="00593A3E"/>
    <w:rsid w:val="005A6D81"/>
    <w:rsid w:val="006D1F3B"/>
    <w:rsid w:val="006F3819"/>
    <w:rsid w:val="00B66B31"/>
    <w:rsid w:val="00C3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29EA"/>
  <w15:chartTrackingRefBased/>
  <w15:docId w15:val="{20ADB020-F6B1-428B-BC09-6E25BFB8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F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2021-03-22T08:00:00Z</dcterms:created>
  <dcterms:modified xsi:type="dcterms:W3CDTF">2021-03-22T08:03:00Z</dcterms:modified>
</cp:coreProperties>
</file>