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FB6" w:rsidRDefault="00BF0FB6" w:rsidP="00BF0FB6">
      <w:pPr>
        <w:pStyle w:val="a6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  <w:t>«КАЗАНСКИЙ (ПРИВОЛЖСКИЙ) ФЕДЕРАЛЬНЫЙ УНИВЕРСИТЕТ»</w:t>
      </w:r>
    </w:p>
    <w:p w:rsidR="00BF0FB6" w:rsidRDefault="00BF0FB6" w:rsidP="00BF0FB6">
      <w:pPr>
        <w:pStyle w:val="a6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b/>
          <w:spacing w:val="-1"/>
          <w:sz w:val="48"/>
          <w:szCs w:val="48"/>
          <w:u w:val="single"/>
          <w:lang w:val="ru-RU"/>
        </w:rPr>
      </w:pP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Лабораторная работа №5 по теме: «</w:t>
      </w:r>
      <w:r w:rsidRPr="005E3EC1"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Вычисление дескриптивных статистик</w:t>
      </w: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»</w:t>
      </w: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 xml:space="preserve">Выполнил </w:t>
      </w:r>
    </w:p>
    <w:p w:rsidR="00BF0FB6" w:rsidRDefault="00BF0FB6" w:rsidP="00BF0FB6">
      <w:pPr>
        <w:pStyle w:val="a6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 xml:space="preserve">Студент 1 курса </w:t>
      </w:r>
    </w:p>
    <w:p w:rsidR="00BF0FB6" w:rsidRDefault="00BF0FB6" w:rsidP="00BF0FB6">
      <w:pPr>
        <w:pStyle w:val="a6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группы 09-115(3)</w:t>
      </w:r>
    </w:p>
    <w:p w:rsidR="00BF0FB6" w:rsidRDefault="00BF0FB6" w:rsidP="00BF0FB6">
      <w:pPr>
        <w:pStyle w:val="a6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Зиновьев Е. А.</w:t>
      </w:r>
    </w:p>
    <w:p w:rsidR="00BF0FB6" w:rsidRDefault="00BF0FB6" w:rsidP="00BF0FB6">
      <w:pPr>
        <w:pStyle w:val="a6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Преподаватель:</w:t>
      </w:r>
    </w:p>
    <w:p w:rsidR="00BF0FB6" w:rsidRDefault="00BF0FB6" w:rsidP="00BF0FB6">
      <w:pPr>
        <w:pStyle w:val="a6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Шустова Е.П</w:t>
      </w: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BF0FB6" w:rsidRDefault="00BF0FB6" w:rsidP="00BF0FB6">
      <w:pPr>
        <w:pStyle w:val="a6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Казань 2021</w:t>
      </w:r>
    </w:p>
    <w:p w:rsidR="00BF0FB6" w:rsidRDefault="00BF0FB6" w:rsidP="00BF0F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D26BE" w:rsidRDefault="008636F7"/>
    <w:p w:rsidR="00620624" w:rsidRDefault="00620624">
      <w:r>
        <w:br w:type="page"/>
      </w:r>
    </w:p>
    <w:p w:rsidR="00620624" w:rsidRDefault="00620624" w:rsidP="00620624">
      <w:pPr>
        <w:ind w:firstLine="709"/>
      </w:pPr>
      <w:r w:rsidRPr="00620624">
        <w:rPr>
          <w:b/>
          <w:sz w:val="24"/>
          <w:szCs w:val="24"/>
        </w:rPr>
        <w:lastRenderedPageBreak/>
        <w:t>Цель работы:</w:t>
      </w:r>
      <w:r>
        <w:t xml:space="preserve"> получить описательные статистики с помощью функций </w:t>
      </w:r>
      <w:r>
        <w:rPr>
          <w:lang w:val="en-US"/>
        </w:rPr>
        <w:t>summary</w:t>
      </w:r>
      <w:r w:rsidRPr="00620624">
        <w:t xml:space="preserve">, </w:t>
      </w:r>
      <w:r>
        <w:rPr>
          <w:lang w:val="en-US"/>
        </w:rPr>
        <w:t>describe</w:t>
      </w:r>
      <w:r w:rsidRPr="00620624">
        <w:t xml:space="preserve">, </w:t>
      </w:r>
      <w:proofErr w:type="spellStart"/>
      <w:r w:rsidR="00E66910">
        <w:rPr>
          <w:lang w:val="en-US"/>
        </w:rPr>
        <w:t>d</w:t>
      </w:r>
      <w:r>
        <w:rPr>
          <w:lang w:val="en-US"/>
        </w:rPr>
        <w:t>escribeBy</w:t>
      </w:r>
      <w:proofErr w:type="spellEnd"/>
      <w:r w:rsidRPr="00620624">
        <w:t xml:space="preserve"> </w:t>
      </w:r>
      <w:r>
        <w:t>и проанализировать получившиеся результаты.</w:t>
      </w:r>
    </w:p>
    <w:p w:rsidR="00620624" w:rsidRDefault="0041073A" w:rsidP="0041073A">
      <w:pPr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План работы</w:t>
      </w:r>
    </w:p>
    <w:p w:rsidR="00620624" w:rsidRDefault="00620624" w:rsidP="0041073A">
      <w:pPr>
        <w:pStyle w:val="a3"/>
        <w:numPr>
          <w:ilvl w:val="0"/>
          <w:numId w:val="1"/>
        </w:numPr>
        <w:jc w:val="both"/>
      </w:pPr>
      <w:r>
        <w:t xml:space="preserve">Выбрать данные из </w:t>
      </w:r>
      <w:proofErr w:type="spellStart"/>
      <w:r>
        <w:t>репозитория</w:t>
      </w:r>
      <w:proofErr w:type="spellEnd"/>
      <w:r>
        <w:t xml:space="preserve"> данных и привести их краткое описание</w:t>
      </w:r>
    </w:p>
    <w:p w:rsidR="00620624" w:rsidRDefault="00620624" w:rsidP="0041073A">
      <w:pPr>
        <w:pStyle w:val="a3"/>
        <w:numPr>
          <w:ilvl w:val="0"/>
          <w:numId w:val="1"/>
        </w:numPr>
        <w:jc w:val="both"/>
      </w:pPr>
      <w:r>
        <w:t xml:space="preserve">Получить описательные характеристики для всех признаков данных с помощью функции </w:t>
      </w:r>
      <w:r>
        <w:rPr>
          <w:lang w:val="en-US"/>
        </w:rPr>
        <w:t>summary</w:t>
      </w:r>
      <w:r w:rsidR="00D64C5A">
        <w:t xml:space="preserve"> и проанализировать получившиеся результаты</w:t>
      </w:r>
    </w:p>
    <w:p w:rsidR="00D64C5A" w:rsidRDefault="00D64C5A" w:rsidP="0041073A">
      <w:pPr>
        <w:pStyle w:val="a3"/>
        <w:numPr>
          <w:ilvl w:val="0"/>
          <w:numId w:val="1"/>
        </w:numPr>
        <w:jc w:val="both"/>
      </w:pPr>
      <w:r>
        <w:t xml:space="preserve">Получить описательные характеристики для одного из признаков и только для некоторых признаков данных с помощью функции </w:t>
      </w:r>
      <w:r>
        <w:rPr>
          <w:lang w:val="en-US"/>
        </w:rPr>
        <w:t>summary</w:t>
      </w:r>
      <w:r>
        <w:t xml:space="preserve"> и проанализировать получившиеся результаты</w:t>
      </w:r>
    </w:p>
    <w:p w:rsidR="00D64C5A" w:rsidRDefault="00D64C5A" w:rsidP="0041073A">
      <w:pPr>
        <w:pStyle w:val="a3"/>
        <w:numPr>
          <w:ilvl w:val="0"/>
          <w:numId w:val="1"/>
        </w:numPr>
        <w:jc w:val="both"/>
      </w:pPr>
      <w:r>
        <w:t>Вывести не все статистики сразу, а запросить их по отдельности</w:t>
      </w:r>
    </w:p>
    <w:p w:rsidR="00D64C5A" w:rsidRPr="00D64C5A" w:rsidRDefault="00D64C5A" w:rsidP="0041073A">
      <w:pPr>
        <w:pStyle w:val="a3"/>
        <w:numPr>
          <w:ilvl w:val="0"/>
          <w:numId w:val="1"/>
        </w:numPr>
        <w:jc w:val="both"/>
      </w:pPr>
      <w:r>
        <w:t xml:space="preserve">Получить описательные статистики с помощью функций </w:t>
      </w:r>
      <w:r>
        <w:rPr>
          <w:lang w:val="en-US"/>
        </w:rPr>
        <w:t>describe</w:t>
      </w:r>
    </w:p>
    <w:p w:rsidR="00D64C5A" w:rsidRPr="00D64C5A" w:rsidRDefault="00D64C5A" w:rsidP="0041073A">
      <w:pPr>
        <w:pStyle w:val="a3"/>
        <w:numPr>
          <w:ilvl w:val="0"/>
          <w:numId w:val="1"/>
        </w:numPr>
        <w:jc w:val="both"/>
      </w:pPr>
      <w:r>
        <w:t xml:space="preserve">Получить описательные статистики с помощью функций </w:t>
      </w:r>
      <w:proofErr w:type="spellStart"/>
      <w:r>
        <w:rPr>
          <w:lang w:val="en-US"/>
        </w:rPr>
        <w:t>bescribeBy</w:t>
      </w:r>
      <w:proofErr w:type="spellEnd"/>
    </w:p>
    <w:p w:rsidR="00D64C5A" w:rsidRPr="00620624" w:rsidRDefault="00D64C5A" w:rsidP="0041073A">
      <w:pPr>
        <w:pStyle w:val="a3"/>
        <w:numPr>
          <w:ilvl w:val="0"/>
          <w:numId w:val="1"/>
        </w:numPr>
        <w:jc w:val="both"/>
      </w:pPr>
      <w:r>
        <w:t>Разместить полный код программы</w:t>
      </w:r>
    </w:p>
    <w:p w:rsidR="00620624" w:rsidRDefault="00620624" w:rsidP="00620624">
      <w:pPr>
        <w:ind w:firstLine="709"/>
      </w:pPr>
    </w:p>
    <w:p w:rsidR="0041073A" w:rsidRDefault="0041073A" w:rsidP="0041073A">
      <w:pPr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Ход работы</w:t>
      </w:r>
    </w:p>
    <w:p w:rsidR="0041073A" w:rsidRDefault="0041073A" w:rsidP="0041073A">
      <w:pPr>
        <w:ind w:firstLine="709"/>
        <w:jc w:val="both"/>
      </w:pPr>
    </w:p>
    <w:p w:rsidR="0041073A" w:rsidRDefault="0041073A" w:rsidP="0041073A">
      <w:pPr>
        <w:pStyle w:val="a3"/>
        <w:numPr>
          <w:ilvl w:val="0"/>
          <w:numId w:val="2"/>
        </w:numPr>
        <w:jc w:val="both"/>
      </w:pPr>
      <w:r>
        <w:t xml:space="preserve">Были выбраны следующие данные из </w:t>
      </w:r>
      <w:proofErr w:type="spellStart"/>
      <w:r>
        <w:t>репозитория</w:t>
      </w:r>
      <w:proofErr w:type="spellEnd"/>
      <w:r>
        <w:t>:</w:t>
      </w:r>
    </w:p>
    <w:p w:rsidR="0041073A" w:rsidRDefault="008636F7" w:rsidP="0041073A">
      <w:pPr>
        <w:pStyle w:val="a3"/>
        <w:ind w:left="1069"/>
        <w:jc w:val="both"/>
      </w:pPr>
      <w:hyperlink r:id="rId6" w:history="1">
        <w:r w:rsidR="0041073A" w:rsidRPr="0010775A">
          <w:rPr>
            <w:rStyle w:val="a4"/>
          </w:rPr>
          <w:t>http://archive.ics.uci.edu/ml/datasets/Census+Income</w:t>
        </w:r>
      </w:hyperlink>
    </w:p>
    <w:p w:rsidR="0041073A" w:rsidRDefault="0041073A" w:rsidP="0041073A">
      <w:pPr>
        <w:pStyle w:val="a3"/>
        <w:ind w:left="1069"/>
        <w:jc w:val="both"/>
      </w:pPr>
    </w:p>
    <w:p w:rsidR="0041073A" w:rsidRPr="000848FC" w:rsidRDefault="0041073A" w:rsidP="0041073A">
      <w:pPr>
        <w:pStyle w:val="a3"/>
        <w:ind w:left="1069"/>
        <w:jc w:val="both"/>
        <w:rPr>
          <w:b/>
        </w:rPr>
      </w:pPr>
      <w:r w:rsidRPr="000848FC">
        <w:rPr>
          <w:b/>
        </w:rPr>
        <w:t>Описание данных:</w:t>
      </w:r>
    </w:p>
    <w:p w:rsidR="0041073A" w:rsidRDefault="00B84779" w:rsidP="00B84779">
      <w:pPr>
        <w:pStyle w:val="a3"/>
        <w:ind w:left="0" w:firstLine="709"/>
        <w:jc w:val="both"/>
      </w:pPr>
      <w:r>
        <w:t>Это данные переписи населения по гражданам разных стран, в которых с помощью имеющихся социально-экономически-демографических признаков надо определить, как они влияют на доход населения – дискретному бинарному параметру (больше и</w:t>
      </w:r>
      <w:r w:rsidR="00E66910">
        <w:t>ли</w:t>
      </w:r>
      <w:r>
        <w:t xml:space="preserve"> меньше 50 000 долларов в год).</w:t>
      </w:r>
      <w:r w:rsidR="00AB72D5">
        <w:t xml:space="preserve"> Полученные выводы помогли бы понять, как можно было </w:t>
      </w:r>
      <w:r w:rsidR="00CE287D">
        <w:t xml:space="preserve">бы </w:t>
      </w:r>
      <w:r w:rsidR="00AB72D5">
        <w:t xml:space="preserve">улучшить </w:t>
      </w:r>
      <w:r w:rsidR="00CE287D">
        <w:t>состояние граждан своей страны.</w:t>
      </w:r>
    </w:p>
    <w:p w:rsidR="009A1294" w:rsidRDefault="009A1294" w:rsidP="00B84779">
      <w:pPr>
        <w:pStyle w:val="a3"/>
        <w:ind w:left="0" w:firstLine="709"/>
        <w:jc w:val="both"/>
      </w:pPr>
    </w:p>
    <w:p w:rsidR="009A1294" w:rsidRDefault="009A1294" w:rsidP="00B84779">
      <w:pPr>
        <w:pStyle w:val="a3"/>
        <w:ind w:left="0" w:firstLine="709"/>
        <w:jc w:val="both"/>
      </w:pPr>
      <w:r>
        <w:t>Описание признаков</w:t>
      </w:r>
      <w:r w:rsidRPr="009A1294">
        <w:t xml:space="preserve"> </w:t>
      </w:r>
      <w:r>
        <w:t>(название: категории</w:t>
      </w:r>
      <w:r w:rsidR="00E66910">
        <w:t xml:space="preserve"> или тип параметра – непрерывный):</w:t>
      </w:r>
    </w:p>
    <w:p w:rsidR="009A1294" w:rsidRDefault="009A1294" w:rsidP="009A1294">
      <w:pPr>
        <w:pStyle w:val="a3"/>
        <w:ind w:firstLine="709"/>
        <w:jc w:val="both"/>
      </w:pPr>
      <w:proofErr w:type="gramStart"/>
      <w:r>
        <w:rPr>
          <w:lang w:val="en-US"/>
        </w:rPr>
        <w:t>age</w:t>
      </w:r>
      <w:proofErr w:type="gramEnd"/>
      <w:r>
        <w:t xml:space="preserve">: </w:t>
      </w:r>
      <w:r w:rsidR="00E66910">
        <w:t>возраст (</w:t>
      </w:r>
      <w:r>
        <w:t>непрерывный</w:t>
      </w:r>
      <w:r w:rsidR="00E66910">
        <w:t>)</w:t>
      </w:r>
      <w:r>
        <w:t>.</w:t>
      </w:r>
    </w:p>
    <w:p w:rsidR="009A1294" w:rsidRDefault="009A1294" w:rsidP="009A1294">
      <w:pPr>
        <w:pStyle w:val="a3"/>
        <w:ind w:firstLine="709"/>
        <w:jc w:val="both"/>
      </w:pPr>
      <w:proofErr w:type="spellStart"/>
      <w:r>
        <w:rPr>
          <w:lang w:val="en-US"/>
        </w:rPr>
        <w:t>workclass</w:t>
      </w:r>
      <w:proofErr w:type="spellEnd"/>
      <w:r>
        <w:t>: частный, ЗАО, ООО, федеральное правительство, местное правительство, государственное правительство, без оплаты, никогда не работал.</w:t>
      </w:r>
    </w:p>
    <w:p w:rsidR="009A1294" w:rsidRDefault="009A1294" w:rsidP="009A1294">
      <w:pPr>
        <w:pStyle w:val="a3"/>
        <w:ind w:firstLine="709"/>
        <w:jc w:val="both"/>
      </w:pPr>
      <w:proofErr w:type="spellStart"/>
      <w:r>
        <w:t>fnlwgt</w:t>
      </w:r>
      <w:proofErr w:type="spellEnd"/>
      <w:r>
        <w:t xml:space="preserve">: </w:t>
      </w:r>
      <w:r w:rsidR="009E329D">
        <w:t>финальный вес</w:t>
      </w:r>
      <w:r w:rsidR="003A09B6">
        <w:t xml:space="preserve"> (означает, какая количество человек</w:t>
      </w:r>
      <w:r w:rsidR="00277AB5">
        <w:t xml:space="preserve"> с данными характеристиками)</w:t>
      </w:r>
      <w:r w:rsidR="009E329D">
        <w:t xml:space="preserve">, </w:t>
      </w:r>
      <w:r>
        <w:t>непрерывный.</w:t>
      </w:r>
    </w:p>
    <w:p w:rsidR="009A1294" w:rsidRDefault="009A1294" w:rsidP="009A1294">
      <w:pPr>
        <w:pStyle w:val="a3"/>
        <w:ind w:firstLine="709"/>
        <w:jc w:val="both"/>
      </w:pPr>
      <w:r>
        <w:t xml:space="preserve">образование: </w:t>
      </w:r>
      <w:proofErr w:type="spellStart"/>
      <w:r>
        <w:t>бакалавриат</w:t>
      </w:r>
      <w:proofErr w:type="spellEnd"/>
      <w:r>
        <w:t xml:space="preserve">, колледж, 11 классов школы, </w:t>
      </w:r>
      <w:r w:rsidR="00B7337E">
        <w:t>законченная школа, п</w:t>
      </w:r>
      <w:r>
        <w:t>рофессиональное образование</w:t>
      </w:r>
      <w:r w:rsidR="002C3D34">
        <w:t xml:space="preserve">, </w:t>
      </w:r>
      <w:r w:rsidR="00B7337E">
        <w:t>н</w:t>
      </w:r>
      <w:r w:rsidR="002C3D34">
        <w:t>езаконч</w:t>
      </w:r>
      <w:r w:rsidR="00B7337E">
        <w:t>енное высшее</w:t>
      </w:r>
      <w:r>
        <w:t>,</w:t>
      </w:r>
      <w:r w:rsidR="00B7337E" w:rsidRPr="00B7337E">
        <w:t xml:space="preserve"> </w:t>
      </w:r>
      <w:r w:rsidR="00B7337E">
        <w:t>законченное высшее,</w:t>
      </w:r>
      <w:r>
        <w:t xml:space="preserve"> 9</w:t>
      </w:r>
      <w:r w:rsidR="00B7337E">
        <w:t xml:space="preserve"> классов школы</w:t>
      </w:r>
      <w:r>
        <w:t>, 7-8</w:t>
      </w:r>
      <w:r w:rsidR="00B7337E">
        <w:t xml:space="preserve"> классов школы</w:t>
      </w:r>
      <w:r>
        <w:t>, 12</w:t>
      </w:r>
      <w:r w:rsidR="00B7337E">
        <w:t xml:space="preserve"> классов школы</w:t>
      </w:r>
      <w:r>
        <w:t>, магистратура, 1-4</w:t>
      </w:r>
      <w:r w:rsidR="00B7337E">
        <w:t xml:space="preserve"> классов школы</w:t>
      </w:r>
      <w:r>
        <w:t>, 10</w:t>
      </w:r>
      <w:r w:rsidR="00B7337E">
        <w:t xml:space="preserve"> классов школы, аспи</w:t>
      </w:r>
      <w:r>
        <w:t>рантура, 5-6</w:t>
      </w:r>
      <w:r w:rsidR="00B7337E">
        <w:t xml:space="preserve"> классов школы</w:t>
      </w:r>
      <w:r>
        <w:t>, дошкольное образование.</w:t>
      </w:r>
    </w:p>
    <w:p w:rsidR="002C3D34" w:rsidRPr="00B7337E" w:rsidRDefault="002C3D34" w:rsidP="009A1294">
      <w:pPr>
        <w:pStyle w:val="a3"/>
        <w:ind w:firstLine="709"/>
        <w:jc w:val="both"/>
      </w:pPr>
      <w:r>
        <w:t>По</w:t>
      </w:r>
      <w:r w:rsidRPr="00B7337E">
        <w:t xml:space="preserve"> </w:t>
      </w:r>
      <w:r>
        <w:t>возрастанию</w:t>
      </w:r>
      <w:r w:rsidRPr="00B7337E">
        <w:t xml:space="preserve"> </w:t>
      </w:r>
      <w:r>
        <w:t>степени</w:t>
      </w:r>
      <w:r w:rsidRPr="00B7337E">
        <w:t xml:space="preserve"> </w:t>
      </w:r>
      <w:r>
        <w:t>образования</w:t>
      </w:r>
      <w:r w:rsidRPr="00B7337E">
        <w:t xml:space="preserve">: </w:t>
      </w:r>
      <w:r w:rsidR="00B7337E">
        <w:t>дошкольное образование.</w:t>
      </w:r>
      <w:r w:rsidRPr="00B7337E">
        <w:t xml:space="preserve"> &lt; </w:t>
      </w:r>
      <w:r w:rsidR="00B7337E" w:rsidRPr="00B7337E">
        <w:t xml:space="preserve">1-4 </w:t>
      </w:r>
      <w:r w:rsidR="00B7337E">
        <w:t>классов</w:t>
      </w:r>
      <w:r w:rsidR="00B7337E" w:rsidRPr="00B7337E">
        <w:t xml:space="preserve"> </w:t>
      </w:r>
      <w:r w:rsidR="00B7337E">
        <w:t>школы</w:t>
      </w:r>
      <w:r w:rsidR="00B7337E" w:rsidRPr="00B7337E">
        <w:t xml:space="preserve"> </w:t>
      </w:r>
      <w:r w:rsidRPr="00B7337E">
        <w:t xml:space="preserve">&lt; </w:t>
      </w:r>
      <w:r w:rsidR="00B7337E" w:rsidRPr="00B7337E">
        <w:t xml:space="preserve">5-6 </w:t>
      </w:r>
      <w:r w:rsidR="00B7337E">
        <w:t>классов</w:t>
      </w:r>
      <w:r w:rsidR="00B7337E" w:rsidRPr="00B7337E">
        <w:t xml:space="preserve"> </w:t>
      </w:r>
      <w:r w:rsidR="00B7337E">
        <w:t>школы</w:t>
      </w:r>
      <w:r w:rsidR="00B7337E" w:rsidRPr="00B7337E">
        <w:t xml:space="preserve"> </w:t>
      </w:r>
      <w:r w:rsidRPr="00B7337E">
        <w:t xml:space="preserve">&lt; </w:t>
      </w:r>
      <w:r w:rsidR="00B7337E" w:rsidRPr="00B7337E">
        <w:t xml:space="preserve">7-8 </w:t>
      </w:r>
      <w:r w:rsidR="00B7337E">
        <w:t>классов</w:t>
      </w:r>
      <w:r w:rsidR="00B7337E" w:rsidRPr="00B7337E">
        <w:t xml:space="preserve"> </w:t>
      </w:r>
      <w:r w:rsidR="00B7337E">
        <w:t>школы</w:t>
      </w:r>
      <w:r w:rsidR="00B7337E" w:rsidRPr="00B7337E">
        <w:t xml:space="preserve"> </w:t>
      </w:r>
      <w:r w:rsidRPr="00B7337E">
        <w:t xml:space="preserve">&lt; </w:t>
      </w:r>
      <w:r w:rsidR="00B7337E" w:rsidRPr="00B7337E">
        <w:t xml:space="preserve">9 </w:t>
      </w:r>
      <w:r w:rsidR="00B7337E">
        <w:t>классов</w:t>
      </w:r>
      <w:r w:rsidR="00B7337E" w:rsidRPr="00B7337E">
        <w:t xml:space="preserve"> </w:t>
      </w:r>
      <w:r w:rsidR="00B7337E">
        <w:t>школы</w:t>
      </w:r>
      <w:r w:rsidRPr="00B7337E">
        <w:t xml:space="preserve"> &lt; </w:t>
      </w:r>
      <w:r w:rsidR="00B7337E">
        <w:t>10 классов школы</w:t>
      </w:r>
      <w:r w:rsidRPr="00B7337E">
        <w:t xml:space="preserve"> &lt; </w:t>
      </w:r>
      <w:r w:rsidR="00B7337E">
        <w:t>11 классов школы</w:t>
      </w:r>
      <w:r w:rsidRPr="00B7337E">
        <w:t xml:space="preserve"> &lt; 12</w:t>
      </w:r>
      <w:r w:rsidR="00B7337E">
        <w:t xml:space="preserve"> классов школы</w:t>
      </w:r>
      <w:r w:rsidRPr="00B7337E">
        <w:t xml:space="preserve"> &lt; </w:t>
      </w:r>
      <w:r w:rsidR="00B7337E">
        <w:t>законченная школа</w:t>
      </w:r>
      <w:r w:rsidR="00B7337E" w:rsidRPr="00B7337E">
        <w:t xml:space="preserve"> </w:t>
      </w:r>
      <w:r w:rsidRPr="00B7337E">
        <w:t xml:space="preserve">&lt; </w:t>
      </w:r>
      <w:r w:rsidR="00B7337E">
        <w:t>профессиональное образование</w:t>
      </w:r>
      <w:r w:rsidR="00B7337E" w:rsidRPr="00B7337E">
        <w:t xml:space="preserve"> </w:t>
      </w:r>
      <w:r w:rsidRPr="00B7337E">
        <w:t xml:space="preserve">&lt; </w:t>
      </w:r>
      <w:r w:rsidR="00B7337E">
        <w:t>незаконченное высшее</w:t>
      </w:r>
      <w:r w:rsidR="00B7337E" w:rsidRPr="00B7337E">
        <w:t xml:space="preserve"> </w:t>
      </w:r>
      <w:r w:rsidRPr="00B7337E">
        <w:t xml:space="preserve">&lt; </w:t>
      </w:r>
      <w:r w:rsidR="00B7337E">
        <w:t>законченное высшее</w:t>
      </w:r>
      <w:r w:rsidRPr="00B7337E">
        <w:t xml:space="preserve"> &lt; </w:t>
      </w:r>
      <w:r w:rsidR="00B7337E" w:rsidRPr="00B7337E">
        <w:t>колледж</w:t>
      </w:r>
      <w:r w:rsidRPr="00B7337E">
        <w:t xml:space="preserve"> &lt; </w:t>
      </w:r>
      <w:proofErr w:type="spellStart"/>
      <w:r w:rsidR="00B7337E" w:rsidRPr="00B7337E">
        <w:t>бакалавриат</w:t>
      </w:r>
      <w:proofErr w:type="spellEnd"/>
      <w:r w:rsidRPr="00B7337E">
        <w:t xml:space="preserve"> &lt; </w:t>
      </w:r>
      <w:r w:rsidR="00B7337E" w:rsidRPr="00B7337E">
        <w:t>магистратура</w:t>
      </w:r>
      <w:r w:rsidRPr="00B7337E">
        <w:t xml:space="preserve"> &lt; </w:t>
      </w:r>
      <w:r w:rsidR="00B7337E" w:rsidRPr="00B7337E">
        <w:t>аспирантура</w:t>
      </w:r>
      <w:r w:rsidRPr="00B7337E">
        <w:t>.</w:t>
      </w:r>
    </w:p>
    <w:p w:rsidR="009A1294" w:rsidRPr="00277AB5" w:rsidRDefault="009A1294" w:rsidP="009A1294">
      <w:pPr>
        <w:pStyle w:val="a3"/>
        <w:ind w:firstLine="709"/>
        <w:jc w:val="both"/>
      </w:pPr>
      <w:proofErr w:type="gramStart"/>
      <w:r w:rsidRPr="002C3D34">
        <w:rPr>
          <w:lang w:val="en-US"/>
        </w:rPr>
        <w:t>education</w:t>
      </w:r>
      <w:r w:rsidRPr="00277AB5">
        <w:t>-</w:t>
      </w:r>
      <w:proofErr w:type="spellStart"/>
      <w:r w:rsidRPr="002C3D34">
        <w:rPr>
          <w:lang w:val="en-US"/>
        </w:rPr>
        <w:t>num</w:t>
      </w:r>
      <w:proofErr w:type="spellEnd"/>
      <w:proofErr w:type="gramEnd"/>
      <w:r w:rsidRPr="00277AB5">
        <w:t xml:space="preserve">: </w:t>
      </w:r>
      <w:r w:rsidR="00277AB5">
        <w:t>количество степеней образования</w:t>
      </w:r>
      <w:r w:rsidR="00E66910">
        <w:t xml:space="preserve"> (классы школы + степени высшего образования)</w:t>
      </w:r>
      <w:r w:rsidR="00277AB5">
        <w:t xml:space="preserve">, </w:t>
      </w:r>
      <w:r>
        <w:t>непрерывное</w:t>
      </w:r>
      <w:r w:rsidRPr="00277AB5">
        <w:t>.</w:t>
      </w:r>
    </w:p>
    <w:p w:rsidR="009A1294" w:rsidRDefault="00277AB5" w:rsidP="009A1294">
      <w:pPr>
        <w:pStyle w:val="a3"/>
        <w:ind w:firstLine="709"/>
        <w:jc w:val="both"/>
      </w:pPr>
      <w:r>
        <w:t>семейное положение: женат и супруг при этом - гражданский</w:t>
      </w:r>
      <w:r w:rsidR="009A1294">
        <w:t>, разведен, не был в</w:t>
      </w:r>
      <w:r>
        <w:t xml:space="preserve"> браке, разлучен, вдовец, лицо, состоящее</w:t>
      </w:r>
      <w:r w:rsidRPr="00277AB5">
        <w:t xml:space="preserve"> в браке,</w:t>
      </w:r>
      <w:r>
        <w:t xml:space="preserve"> которое не проживало</w:t>
      </w:r>
      <w:r w:rsidRPr="00277AB5">
        <w:t xml:space="preserve"> в одном домохозяйстве.</w:t>
      </w:r>
      <w:r w:rsidR="009A1294">
        <w:t>,</w:t>
      </w:r>
      <w:r>
        <w:t xml:space="preserve"> женат, но супруг находится на военной службе</w:t>
      </w:r>
      <w:r w:rsidR="009A1294">
        <w:t>.</w:t>
      </w:r>
    </w:p>
    <w:p w:rsidR="009A1294" w:rsidRDefault="009A1294" w:rsidP="009A1294">
      <w:pPr>
        <w:pStyle w:val="a3"/>
        <w:ind w:firstLine="709"/>
        <w:jc w:val="both"/>
      </w:pPr>
      <w:r>
        <w:lastRenderedPageBreak/>
        <w:t>род занятий: Техподдержка, Ремесло-ремонт, Другое-обслуживание, Продажи, Управленческий-ме</w:t>
      </w:r>
      <w:r w:rsidR="00277AB5">
        <w:t xml:space="preserve">неджер, </w:t>
      </w:r>
      <w:proofErr w:type="spellStart"/>
      <w:r w:rsidR="00277AB5">
        <w:t>Проф</w:t>
      </w:r>
      <w:proofErr w:type="spellEnd"/>
      <w:r w:rsidR="00277AB5">
        <w:t xml:space="preserve">-специальность, Уборщики, Машиностроение, </w:t>
      </w:r>
      <w:proofErr w:type="spellStart"/>
      <w:r w:rsidR="00277AB5">
        <w:t>Адм.</w:t>
      </w:r>
      <w:r>
        <w:t>канцелярия</w:t>
      </w:r>
      <w:proofErr w:type="spellEnd"/>
      <w:r>
        <w:t>, Сельское хозяйств</w:t>
      </w:r>
      <w:r w:rsidR="00277AB5">
        <w:t>о-рыболовство, Транспорт, Обслуживание частных домов, Охранное предприятие</w:t>
      </w:r>
      <w:r>
        <w:t>, Вооруженные силы.</w:t>
      </w:r>
    </w:p>
    <w:p w:rsidR="009A1294" w:rsidRDefault="009A1294" w:rsidP="009A1294">
      <w:pPr>
        <w:pStyle w:val="a3"/>
        <w:ind w:firstLine="709"/>
        <w:jc w:val="both"/>
      </w:pPr>
      <w:r>
        <w:t>Отношения: жена, собственный ребенок, муж, не в семье, другой родственник, не состоящий в браке.</w:t>
      </w:r>
    </w:p>
    <w:p w:rsidR="009A1294" w:rsidRDefault="009A1294" w:rsidP="009A1294">
      <w:pPr>
        <w:pStyle w:val="a3"/>
        <w:ind w:firstLine="709"/>
        <w:jc w:val="both"/>
      </w:pPr>
      <w:r>
        <w:t>раса: белая, азиатско-тихоокеанская, американская-индийская-эскимосская, другая, черная.</w:t>
      </w:r>
    </w:p>
    <w:p w:rsidR="009A1294" w:rsidRDefault="009A1294" w:rsidP="009A1294">
      <w:pPr>
        <w:pStyle w:val="a3"/>
        <w:ind w:firstLine="709"/>
        <w:jc w:val="both"/>
      </w:pPr>
      <w:r>
        <w:t>пол: Женский, Мужской.</w:t>
      </w:r>
    </w:p>
    <w:p w:rsidR="009A1294" w:rsidRDefault="009A1294" w:rsidP="009A1294">
      <w:pPr>
        <w:pStyle w:val="a3"/>
        <w:ind w:firstLine="709"/>
        <w:jc w:val="both"/>
      </w:pPr>
      <w:r>
        <w:t xml:space="preserve">прирост капитала: </w:t>
      </w:r>
      <w:r w:rsidR="00277AB5">
        <w:t xml:space="preserve">в долларах, </w:t>
      </w:r>
      <w:r>
        <w:t>непрерывный.</w:t>
      </w:r>
    </w:p>
    <w:p w:rsidR="009A1294" w:rsidRDefault="00E66910" w:rsidP="009A1294">
      <w:pPr>
        <w:pStyle w:val="a3"/>
        <w:ind w:firstLine="709"/>
        <w:jc w:val="both"/>
      </w:pPr>
      <w:r>
        <w:t>у</w:t>
      </w:r>
      <w:r w:rsidR="009A1294">
        <w:t>быток капитала:</w:t>
      </w:r>
      <w:r w:rsidR="00277AB5">
        <w:t xml:space="preserve"> в долларах,</w:t>
      </w:r>
      <w:r w:rsidR="009A1294">
        <w:t xml:space="preserve"> непрерывный.</w:t>
      </w:r>
    </w:p>
    <w:p w:rsidR="009A1294" w:rsidRDefault="009A1294" w:rsidP="009A1294">
      <w:pPr>
        <w:pStyle w:val="a3"/>
        <w:ind w:firstLine="709"/>
        <w:jc w:val="both"/>
      </w:pPr>
      <w:r>
        <w:t xml:space="preserve">часов </w:t>
      </w:r>
      <w:r w:rsidR="00277AB5">
        <w:t xml:space="preserve">работы </w:t>
      </w:r>
      <w:r>
        <w:t>в неделю: непрерывно.</w:t>
      </w:r>
    </w:p>
    <w:p w:rsidR="009A1294" w:rsidRDefault="009A1294" w:rsidP="009A1294">
      <w:pPr>
        <w:pStyle w:val="a3"/>
        <w:ind w:firstLine="709"/>
        <w:jc w:val="both"/>
      </w:pPr>
      <w:r>
        <w:t>родная страна: США, Камбоджа, Англия, Пуэрто-Рико, Канада, Германия, окраина США (Гуам-ВИ-США и т. д.), Индия, Япония, Греция, Юг, Китай, Куба, Иран, Гондурас, Филиппины, Италия</w:t>
      </w:r>
      <w:proofErr w:type="gramStart"/>
      <w:r>
        <w:t xml:space="preserve"> ,</w:t>
      </w:r>
      <w:proofErr w:type="gramEnd"/>
      <w:r>
        <w:t xml:space="preserve"> Польша, Ямайка, Вьетнам, Мексика, Португалия, Ирландия, Франция, Доминиканская Республика, Лаос, Эквадор, Тайвань, Гаити, Колумбия, Венгрия, Гватемала, Никарагуа, Шотландия, Таиланд, Югославия, Сальвадор, </w:t>
      </w:r>
      <w:proofErr w:type="spellStart"/>
      <w:r>
        <w:t>Тринадад</w:t>
      </w:r>
      <w:proofErr w:type="spellEnd"/>
      <w:r>
        <w:t xml:space="preserve"> и Тобаго, Перу, Гонконг , Голландия-Нидерланды. </w:t>
      </w:r>
    </w:p>
    <w:p w:rsidR="009A1294" w:rsidRPr="00C8648F" w:rsidRDefault="00461720" w:rsidP="00461720">
      <w:pPr>
        <w:pStyle w:val="a3"/>
        <w:ind w:firstLine="709"/>
        <w:jc w:val="both"/>
      </w:pPr>
      <w:r>
        <w:t>Заработок</w:t>
      </w:r>
      <w:r w:rsidRPr="00C8648F">
        <w:t xml:space="preserve">: </w:t>
      </w:r>
      <w:r w:rsidR="00C8648F" w:rsidRPr="00C8648F">
        <w:t xml:space="preserve">&gt; 50 </w:t>
      </w:r>
      <w:r w:rsidR="00C8648F">
        <w:t>тысяч долларов в год</w:t>
      </w:r>
      <w:r w:rsidR="009A1294" w:rsidRPr="00C8648F">
        <w:t>,</w:t>
      </w:r>
      <w:r w:rsidRPr="00C8648F">
        <w:t xml:space="preserve">  </w:t>
      </w:r>
      <w:r w:rsidR="00C8648F">
        <w:t xml:space="preserve"> &lt;= 50 тысяч</w:t>
      </w:r>
      <w:r w:rsidR="00C8648F" w:rsidRPr="00C8648F">
        <w:t xml:space="preserve"> долларов в год</w:t>
      </w:r>
      <w:r w:rsidR="009A1294" w:rsidRPr="00C8648F">
        <w:t>.</w:t>
      </w:r>
    </w:p>
    <w:p w:rsidR="0041073A" w:rsidRPr="00C8648F" w:rsidRDefault="0041073A" w:rsidP="0041073A">
      <w:pPr>
        <w:pStyle w:val="a3"/>
        <w:ind w:left="1069"/>
        <w:jc w:val="both"/>
      </w:pPr>
    </w:p>
    <w:p w:rsidR="000848FC" w:rsidRPr="00C8648F" w:rsidRDefault="000848FC" w:rsidP="0041073A">
      <w:pPr>
        <w:pStyle w:val="a3"/>
        <w:ind w:left="1069"/>
        <w:jc w:val="both"/>
      </w:pPr>
    </w:p>
    <w:p w:rsidR="000848FC" w:rsidRPr="00BF0FB6" w:rsidRDefault="000848FC" w:rsidP="000848FC">
      <w:pPr>
        <w:ind w:firstLine="709"/>
        <w:rPr>
          <w:lang w:val="en-US"/>
        </w:rPr>
      </w:pPr>
      <w:r w:rsidRPr="000848FC">
        <w:t>Для</w:t>
      </w:r>
      <w:r w:rsidRPr="00BF0FB6">
        <w:rPr>
          <w:lang w:val="en-US"/>
        </w:rPr>
        <w:t xml:space="preserve"> </w:t>
      </w:r>
      <w:r w:rsidRPr="000848FC">
        <w:t>справки</w:t>
      </w:r>
      <w:r w:rsidRPr="00BF0FB6">
        <w:rPr>
          <w:lang w:val="en-US"/>
        </w:rPr>
        <w:t>:</w:t>
      </w:r>
    </w:p>
    <w:p w:rsidR="000848FC" w:rsidRPr="000848FC" w:rsidRDefault="000848FC" w:rsidP="000848FC">
      <w:pPr>
        <w:ind w:firstLine="709"/>
        <w:rPr>
          <w:b/>
          <w:lang w:val="en-US"/>
        </w:rPr>
      </w:pPr>
      <w:r w:rsidRPr="000848FC">
        <w:rPr>
          <w:b/>
          <w:lang w:val="en-US"/>
        </w:rPr>
        <w:t xml:space="preserve">Attribute </w:t>
      </w:r>
      <w:proofErr w:type="gramStart"/>
      <w:r w:rsidRPr="000848FC">
        <w:rPr>
          <w:b/>
          <w:lang w:val="en-US"/>
        </w:rPr>
        <w:t>Information</w:t>
      </w:r>
      <w:r w:rsidRPr="00BF0FB6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</w:p>
    <w:p w:rsidR="000848FC" w:rsidRPr="000848FC" w:rsidRDefault="000848FC" w:rsidP="000848FC">
      <w:pPr>
        <w:ind w:firstLine="709"/>
        <w:rPr>
          <w:lang w:val="en-US"/>
        </w:rPr>
      </w:pPr>
      <w:r w:rsidRPr="000848FC">
        <w:rPr>
          <w:lang w:val="en-US"/>
        </w:rPr>
        <w:t>age: continuous.</w:t>
      </w:r>
    </w:p>
    <w:p w:rsidR="000848FC" w:rsidRPr="000848FC" w:rsidRDefault="000848FC" w:rsidP="000848FC">
      <w:pPr>
        <w:ind w:firstLine="709"/>
        <w:rPr>
          <w:lang w:val="en-US"/>
        </w:rPr>
      </w:pPr>
      <w:proofErr w:type="spellStart"/>
      <w:r w:rsidRPr="000848FC">
        <w:rPr>
          <w:lang w:val="en-US"/>
        </w:rPr>
        <w:t>workclass</w:t>
      </w:r>
      <w:proofErr w:type="spellEnd"/>
      <w:r w:rsidRPr="000848FC">
        <w:rPr>
          <w:lang w:val="en-US"/>
        </w:rPr>
        <w:t>: Private, Self-</w:t>
      </w:r>
      <w:proofErr w:type="spellStart"/>
      <w:r w:rsidRPr="000848FC">
        <w:rPr>
          <w:lang w:val="en-US"/>
        </w:rPr>
        <w:t>emp</w:t>
      </w:r>
      <w:proofErr w:type="spellEnd"/>
      <w:r w:rsidRPr="000848FC">
        <w:rPr>
          <w:lang w:val="en-US"/>
        </w:rPr>
        <w:t>-not-</w:t>
      </w:r>
      <w:proofErr w:type="spellStart"/>
      <w:r w:rsidRPr="000848FC">
        <w:rPr>
          <w:lang w:val="en-US"/>
        </w:rPr>
        <w:t>inc</w:t>
      </w:r>
      <w:proofErr w:type="spellEnd"/>
      <w:r w:rsidRPr="000848FC">
        <w:rPr>
          <w:lang w:val="en-US"/>
        </w:rPr>
        <w:t>, Self-</w:t>
      </w:r>
      <w:proofErr w:type="spellStart"/>
      <w:r w:rsidRPr="000848FC">
        <w:rPr>
          <w:lang w:val="en-US"/>
        </w:rPr>
        <w:t>emp</w:t>
      </w:r>
      <w:proofErr w:type="spellEnd"/>
      <w:r w:rsidRPr="000848FC">
        <w:rPr>
          <w:lang w:val="en-US"/>
        </w:rPr>
        <w:t>-</w:t>
      </w:r>
      <w:proofErr w:type="spellStart"/>
      <w:r w:rsidRPr="000848FC">
        <w:rPr>
          <w:lang w:val="en-US"/>
        </w:rPr>
        <w:t>inc</w:t>
      </w:r>
      <w:proofErr w:type="spellEnd"/>
      <w:r w:rsidRPr="000848FC">
        <w:rPr>
          <w:lang w:val="en-US"/>
        </w:rPr>
        <w:t>, Federal-</w:t>
      </w:r>
      <w:proofErr w:type="spellStart"/>
      <w:r w:rsidRPr="000848FC">
        <w:rPr>
          <w:lang w:val="en-US"/>
        </w:rPr>
        <w:t>gov</w:t>
      </w:r>
      <w:proofErr w:type="spellEnd"/>
      <w:r w:rsidRPr="000848FC">
        <w:rPr>
          <w:lang w:val="en-US"/>
        </w:rPr>
        <w:t>, Local-</w:t>
      </w:r>
      <w:proofErr w:type="spellStart"/>
      <w:r w:rsidRPr="000848FC">
        <w:rPr>
          <w:lang w:val="en-US"/>
        </w:rPr>
        <w:t>gov</w:t>
      </w:r>
      <w:proofErr w:type="spellEnd"/>
      <w:r w:rsidRPr="000848FC">
        <w:rPr>
          <w:lang w:val="en-US"/>
        </w:rPr>
        <w:t>, State-</w:t>
      </w:r>
      <w:proofErr w:type="spellStart"/>
      <w:r w:rsidRPr="000848FC">
        <w:rPr>
          <w:lang w:val="en-US"/>
        </w:rPr>
        <w:t>gov</w:t>
      </w:r>
      <w:proofErr w:type="spellEnd"/>
      <w:r w:rsidRPr="000848FC">
        <w:rPr>
          <w:lang w:val="en-US"/>
        </w:rPr>
        <w:t>, Without-pay, Never-worked.</w:t>
      </w:r>
    </w:p>
    <w:p w:rsidR="000848FC" w:rsidRPr="000848FC" w:rsidRDefault="000848FC" w:rsidP="000848FC">
      <w:pPr>
        <w:ind w:firstLine="709"/>
        <w:rPr>
          <w:lang w:val="en-US"/>
        </w:rPr>
      </w:pPr>
      <w:proofErr w:type="spellStart"/>
      <w:r w:rsidRPr="000848FC">
        <w:rPr>
          <w:lang w:val="en-US"/>
        </w:rPr>
        <w:t>fnlwgt</w:t>
      </w:r>
      <w:proofErr w:type="spellEnd"/>
      <w:r w:rsidRPr="000848FC">
        <w:rPr>
          <w:lang w:val="en-US"/>
        </w:rPr>
        <w:t>: continuous.</w:t>
      </w:r>
    </w:p>
    <w:p w:rsidR="000848FC" w:rsidRPr="000848FC" w:rsidRDefault="000848FC" w:rsidP="000848FC">
      <w:pPr>
        <w:ind w:firstLine="709"/>
        <w:rPr>
          <w:lang w:val="en-US"/>
        </w:rPr>
      </w:pPr>
      <w:r w:rsidRPr="000848FC">
        <w:rPr>
          <w:lang w:val="en-US"/>
        </w:rPr>
        <w:t xml:space="preserve">education: Bachelors, Some-college, 11th, HS-grad, Prof-school, </w:t>
      </w:r>
      <w:proofErr w:type="spellStart"/>
      <w:r w:rsidRPr="000848FC">
        <w:rPr>
          <w:lang w:val="en-US"/>
        </w:rPr>
        <w:t>Assoc-acdm</w:t>
      </w:r>
      <w:proofErr w:type="spellEnd"/>
      <w:r w:rsidRPr="000848FC">
        <w:rPr>
          <w:lang w:val="en-US"/>
        </w:rPr>
        <w:t xml:space="preserve">, </w:t>
      </w:r>
      <w:proofErr w:type="spellStart"/>
      <w:r w:rsidRPr="000848FC">
        <w:rPr>
          <w:lang w:val="en-US"/>
        </w:rPr>
        <w:t>Assoc-voc</w:t>
      </w:r>
      <w:proofErr w:type="spellEnd"/>
      <w:r w:rsidRPr="000848FC">
        <w:rPr>
          <w:lang w:val="en-US"/>
        </w:rPr>
        <w:t>, 9th, 7th-8th, 12th, Masters, 1st-4th, 10th, Doctorate, 5th-6th, Preschool.</w:t>
      </w:r>
    </w:p>
    <w:p w:rsidR="000848FC" w:rsidRPr="000848FC" w:rsidRDefault="000848FC" w:rsidP="000848FC">
      <w:pPr>
        <w:ind w:firstLine="709"/>
        <w:rPr>
          <w:lang w:val="en-US"/>
        </w:rPr>
      </w:pPr>
      <w:r w:rsidRPr="000848FC">
        <w:rPr>
          <w:lang w:val="en-US"/>
        </w:rPr>
        <w:t>education-</w:t>
      </w:r>
      <w:proofErr w:type="spellStart"/>
      <w:r w:rsidRPr="000848FC">
        <w:rPr>
          <w:lang w:val="en-US"/>
        </w:rPr>
        <w:t>num</w:t>
      </w:r>
      <w:proofErr w:type="spellEnd"/>
      <w:r w:rsidRPr="000848FC">
        <w:rPr>
          <w:lang w:val="en-US"/>
        </w:rPr>
        <w:t>: continuous.</w:t>
      </w:r>
    </w:p>
    <w:p w:rsidR="000848FC" w:rsidRPr="000848FC" w:rsidRDefault="000848FC" w:rsidP="000848FC">
      <w:pPr>
        <w:ind w:firstLine="709"/>
        <w:rPr>
          <w:lang w:val="en-US"/>
        </w:rPr>
      </w:pPr>
      <w:r w:rsidRPr="000848FC">
        <w:rPr>
          <w:lang w:val="en-US"/>
        </w:rPr>
        <w:t>marital-status: Married-civ-spouse, Divorced, Never-married, Separated, Widowed, Married-spouse-absent, Married-AF-spouse.</w:t>
      </w:r>
    </w:p>
    <w:p w:rsidR="000848FC" w:rsidRPr="000848FC" w:rsidRDefault="000848FC" w:rsidP="000848FC">
      <w:pPr>
        <w:ind w:firstLine="709"/>
        <w:rPr>
          <w:lang w:val="en-US"/>
        </w:rPr>
      </w:pPr>
      <w:r w:rsidRPr="000848FC">
        <w:rPr>
          <w:lang w:val="en-US"/>
        </w:rPr>
        <w:t>occupation: Tech-support, Craft-repair, Other-service, Sales, Exec-managerial, Prof-specialty, Handlers-cleaners, Machine-op-</w:t>
      </w:r>
      <w:proofErr w:type="spellStart"/>
      <w:r w:rsidRPr="000848FC">
        <w:rPr>
          <w:lang w:val="en-US"/>
        </w:rPr>
        <w:t>inspct</w:t>
      </w:r>
      <w:proofErr w:type="spellEnd"/>
      <w:r w:rsidRPr="000848FC">
        <w:rPr>
          <w:lang w:val="en-US"/>
        </w:rPr>
        <w:t xml:space="preserve">, </w:t>
      </w:r>
      <w:proofErr w:type="spellStart"/>
      <w:r w:rsidRPr="000848FC">
        <w:rPr>
          <w:lang w:val="en-US"/>
        </w:rPr>
        <w:t>Adm</w:t>
      </w:r>
      <w:proofErr w:type="spellEnd"/>
      <w:r w:rsidRPr="000848FC">
        <w:rPr>
          <w:lang w:val="en-US"/>
        </w:rPr>
        <w:t xml:space="preserve">-clerical, Farming-fishing, Transport-moving, </w:t>
      </w:r>
      <w:proofErr w:type="spellStart"/>
      <w:r w:rsidRPr="000848FC">
        <w:rPr>
          <w:lang w:val="en-US"/>
        </w:rPr>
        <w:t>Priv</w:t>
      </w:r>
      <w:proofErr w:type="spellEnd"/>
      <w:r w:rsidRPr="000848FC">
        <w:rPr>
          <w:lang w:val="en-US"/>
        </w:rPr>
        <w:t>-house-</w:t>
      </w:r>
      <w:proofErr w:type="spellStart"/>
      <w:r w:rsidRPr="000848FC">
        <w:rPr>
          <w:lang w:val="en-US"/>
        </w:rPr>
        <w:t>serv</w:t>
      </w:r>
      <w:proofErr w:type="spellEnd"/>
      <w:r w:rsidRPr="000848FC">
        <w:rPr>
          <w:lang w:val="en-US"/>
        </w:rPr>
        <w:t>, Protective-</w:t>
      </w:r>
      <w:proofErr w:type="spellStart"/>
      <w:r w:rsidRPr="000848FC">
        <w:rPr>
          <w:lang w:val="en-US"/>
        </w:rPr>
        <w:t>serv</w:t>
      </w:r>
      <w:proofErr w:type="spellEnd"/>
      <w:r w:rsidRPr="000848FC">
        <w:rPr>
          <w:lang w:val="en-US"/>
        </w:rPr>
        <w:t>, Armed-Forces.</w:t>
      </w:r>
    </w:p>
    <w:p w:rsidR="000848FC" w:rsidRPr="000848FC" w:rsidRDefault="000848FC" w:rsidP="000848FC">
      <w:pPr>
        <w:ind w:firstLine="709"/>
        <w:rPr>
          <w:lang w:val="en-US"/>
        </w:rPr>
      </w:pPr>
      <w:r w:rsidRPr="000848FC">
        <w:rPr>
          <w:lang w:val="en-US"/>
        </w:rPr>
        <w:t>relationship: Wife, Own-child, Husband, Not-in-family, Other-relative, Unmarried.</w:t>
      </w:r>
    </w:p>
    <w:p w:rsidR="000848FC" w:rsidRPr="000848FC" w:rsidRDefault="000848FC" w:rsidP="000848FC">
      <w:pPr>
        <w:ind w:firstLine="709"/>
        <w:rPr>
          <w:lang w:val="en-US"/>
        </w:rPr>
      </w:pPr>
      <w:r w:rsidRPr="000848FC">
        <w:rPr>
          <w:lang w:val="en-US"/>
        </w:rPr>
        <w:t xml:space="preserve">race: White, Asian-Pac-Islander, </w:t>
      </w:r>
      <w:proofErr w:type="spellStart"/>
      <w:r w:rsidRPr="000848FC">
        <w:rPr>
          <w:lang w:val="en-US"/>
        </w:rPr>
        <w:t>Amer</w:t>
      </w:r>
      <w:proofErr w:type="spellEnd"/>
      <w:r w:rsidRPr="000848FC">
        <w:rPr>
          <w:lang w:val="en-US"/>
        </w:rPr>
        <w:t>-Indian-Eskimo, Other, Black.</w:t>
      </w:r>
    </w:p>
    <w:p w:rsidR="000848FC" w:rsidRPr="000848FC" w:rsidRDefault="000848FC" w:rsidP="000848FC">
      <w:pPr>
        <w:ind w:firstLine="709"/>
        <w:rPr>
          <w:lang w:val="en-US"/>
        </w:rPr>
      </w:pPr>
      <w:r w:rsidRPr="000848FC">
        <w:rPr>
          <w:lang w:val="en-US"/>
        </w:rPr>
        <w:t>sex: Female, Male.</w:t>
      </w:r>
    </w:p>
    <w:p w:rsidR="000848FC" w:rsidRPr="000848FC" w:rsidRDefault="000848FC" w:rsidP="000848FC">
      <w:pPr>
        <w:ind w:firstLine="709"/>
        <w:rPr>
          <w:lang w:val="en-US"/>
        </w:rPr>
      </w:pPr>
      <w:r w:rsidRPr="000848FC">
        <w:rPr>
          <w:lang w:val="en-US"/>
        </w:rPr>
        <w:t>capital-gain: continuous.</w:t>
      </w:r>
    </w:p>
    <w:p w:rsidR="000848FC" w:rsidRPr="000848FC" w:rsidRDefault="000848FC" w:rsidP="000848FC">
      <w:pPr>
        <w:ind w:firstLine="709"/>
        <w:rPr>
          <w:lang w:val="en-US"/>
        </w:rPr>
      </w:pPr>
      <w:r w:rsidRPr="000848FC">
        <w:rPr>
          <w:lang w:val="en-US"/>
        </w:rPr>
        <w:t>capital-loss: continuous.</w:t>
      </w:r>
    </w:p>
    <w:p w:rsidR="000848FC" w:rsidRPr="000848FC" w:rsidRDefault="000848FC" w:rsidP="000848FC">
      <w:pPr>
        <w:ind w:firstLine="709"/>
        <w:rPr>
          <w:lang w:val="en-US"/>
        </w:rPr>
      </w:pPr>
      <w:r w:rsidRPr="000848FC">
        <w:rPr>
          <w:lang w:val="en-US"/>
        </w:rPr>
        <w:t>hours-per-week: continuous.</w:t>
      </w:r>
    </w:p>
    <w:p w:rsidR="000848FC" w:rsidRDefault="000848FC" w:rsidP="000848FC">
      <w:pPr>
        <w:ind w:firstLine="709"/>
        <w:rPr>
          <w:lang w:val="en-US"/>
        </w:rPr>
      </w:pPr>
      <w:r w:rsidRPr="000848FC">
        <w:rPr>
          <w:lang w:val="en-US"/>
        </w:rPr>
        <w:lastRenderedPageBreak/>
        <w:t>native-country: United-States, Cambodia, England, Puerto-Rico, Canada, Germany, Outlying-US(Guam-USVI-</w:t>
      </w:r>
      <w:proofErr w:type="spellStart"/>
      <w:r w:rsidRPr="000848FC">
        <w:rPr>
          <w:lang w:val="en-US"/>
        </w:rPr>
        <w:t>etc</w:t>
      </w:r>
      <w:proofErr w:type="spellEnd"/>
      <w:r w:rsidRPr="000848FC">
        <w:rPr>
          <w:lang w:val="en-US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0848FC">
        <w:rPr>
          <w:lang w:val="en-US"/>
        </w:rPr>
        <w:t>Trinadad&amp;Tobago</w:t>
      </w:r>
      <w:proofErr w:type="spellEnd"/>
      <w:r w:rsidRPr="000848FC">
        <w:rPr>
          <w:lang w:val="en-US"/>
        </w:rPr>
        <w:t xml:space="preserve">, Peru, Hong, </w:t>
      </w:r>
      <w:proofErr w:type="spellStart"/>
      <w:r w:rsidRPr="000848FC">
        <w:rPr>
          <w:lang w:val="en-US"/>
        </w:rPr>
        <w:t>Holand</w:t>
      </w:r>
      <w:proofErr w:type="spellEnd"/>
      <w:r w:rsidRPr="000848FC">
        <w:rPr>
          <w:lang w:val="en-US"/>
        </w:rPr>
        <w:t>-Netherlands.</w:t>
      </w:r>
    </w:p>
    <w:p w:rsidR="000848FC" w:rsidRPr="00BF0FB6" w:rsidRDefault="000848FC" w:rsidP="000848FC">
      <w:pPr>
        <w:ind w:firstLine="709"/>
      </w:pPr>
      <w:proofErr w:type="gramStart"/>
      <w:r>
        <w:rPr>
          <w:lang w:val="en-US"/>
        </w:rPr>
        <w:t>income</w:t>
      </w:r>
      <w:proofErr w:type="gramEnd"/>
      <w:r w:rsidRPr="00BF0FB6">
        <w:t xml:space="preserve">: &gt; 50 </w:t>
      </w:r>
      <w:r w:rsidRPr="000848FC">
        <w:rPr>
          <w:lang w:val="en-US"/>
        </w:rPr>
        <w:t>KB</w:t>
      </w:r>
      <w:r w:rsidRPr="00BF0FB6">
        <w:t xml:space="preserve">,   &lt;= 50 </w:t>
      </w:r>
      <w:r w:rsidRPr="000848FC">
        <w:rPr>
          <w:lang w:val="en-US"/>
        </w:rPr>
        <w:t>KB</w:t>
      </w:r>
      <w:r w:rsidRPr="00BF0FB6">
        <w:t>.</w:t>
      </w:r>
    </w:p>
    <w:p w:rsidR="000848FC" w:rsidRPr="00BF0FB6" w:rsidRDefault="000848FC" w:rsidP="000848FC">
      <w:pPr>
        <w:ind w:firstLine="709"/>
      </w:pPr>
    </w:p>
    <w:p w:rsidR="00C8648F" w:rsidRDefault="00C8648F" w:rsidP="000848FC">
      <w:pPr>
        <w:ind w:firstLine="709"/>
      </w:pPr>
      <w:r>
        <w:t>Заг</w:t>
      </w:r>
      <w:r w:rsidR="00F73492">
        <w:t xml:space="preserve">рузим </w:t>
      </w:r>
      <w:proofErr w:type="spellStart"/>
      <w:r w:rsidR="00F73492">
        <w:t>датасет</w:t>
      </w:r>
      <w:proofErr w:type="spellEnd"/>
      <w:r w:rsidR="00F73492">
        <w:t xml:space="preserve"> и посмотрим на него</w:t>
      </w:r>
      <w:r>
        <w:t>:</w:t>
      </w:r>
    </w:p>
    <w:p w:rsidR="00C8648F" w:rsidRPr="00C8648F" w:rsidRDefault="00C8648F" w:rsidP="00C8648F">
      <w:pPr>
        <w:jc w:val="center"/>
      </w:pPr>
      <w:r>
        <w:rPr>
          <w:noProof/>
          <w:lang w:eastAsia="ru-RU"/>
        </w:rPr>
        <w:drawing>
          <wp:inline distT="0" distB="0" distL="0" distR="0" wp14:anchorId="1207D633" wp14:editId="7E0A8298">
            <wp:extent cx="5940425" cy="3464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B5" w:rsidRPr="00C8648F" w:rsidRDefault="00B371B5" w:rsidP="000848FC">
      <w:pPr>
        <w:ind w:firstLine="709"/>
      </w:pPr>
    </w:p>
    <w:p w:rsidR="00B371B5" w:rsidRDefault="00C8648F" w:rsidP="00407B05">
      <w:pPr>
        <w:pStyle w:val="a3"/>
        <w:numPr>
          <w:ilvl w:val="0"/>
          <w:numId w:val="2"/>
        </w:numPr>
        <w:jc w:val="both"/>
      </w:pPr>
      <w:r w:rsidRPr="00C8648F">
        <w:t xml:space="preserve"> </w:t>
      </w:r>
      <w:r w:rsidR="00407B05" w:rsidRPr="00407B05">
        <w:t xml:space="preserve">Для вывода описательных статистик в R есть специальная функция </w:t>
      </w:r>
      <w:proofErr w:type="spellStart"/>
      <w:r w:rsidR="00407B05" w:rsidRPr="00407B05">
        <w:t>summary</w:t>
      </w:r>
      <w:proofErr w:type="spellEnd"/>
      <w:r w:rsidR="00407B05" w:rsidRPr="00407B05">
        <w:t>():</w:t>
      </w:r>
    </w:p>
    <w:p w:rsidR="00065ADB" w:rsidRPr="00F70A0E" w:rsidRDefault="00065ADB" w:rsidP="00065ADB">
      <w:pPr>
        <w:ind w:firstLine="709"/>
        <w:jc w:val="both"/>
      </w:pPr>
      <w:r>
        <w:t>Как видно из нижележащего рисунка, была отражена полная таблица со всеми описательными статистиками. Для числовых параметров: минимум, 1-ый квартиль, медиана, среднее, 3-ий квартиль, максимум. Для кат</w:t>
      </w:r>
      <w:r w:rsidR="00200B29">
        <w:t xml:space="preserve">егориальных только количество в разбивке уровням. Но возникла одна проблема, при которой </w:t>
      </w:r>
      <w:r w:rsidR="00F70A0E">
        <w:t xml:space="preserve">для </w:t>
      </w:r>
      <w:proofErr w:type="gramStart"/>
      <w:r w:rsidR="00F70A0E">
        <w:t>категориальных</w:t>
      </w:r>
      <w:proofErr w:type="gramEnd"/>
      <w:r w:rsidR="00F70A0E">
        <w:t xml:space="preserve"> значения не считаются по уровням, а просто выводится тип </w:t>
      </w:r>
      <w:r w:rsidR="00F70A0E">
        <w:rPr>
          <w:lang w:val="en-US"/>
        </w:rPr>
        <w:t>character</w:t>
      </w:r>
      <w:r w:rsidR="00F70A0E">
        <w:t xml:space="preserve">. Для ее решения нужно преобразовать все эти переменные в факторные и к ним уже применить эту функцию </w:t>
      </w:r>
      <w:r w:rsidR="00F70A0E">
        <w:rPr>
          <w:lang w:val="en-US"/>
        </w:rPr>
        <w:t>summary</w:t>
      </w:r>
      <w:r w:rsidR="00F70A0E" w:rsidRPr="00F70A0E">
        <w:t>:</w:t>
      </w:r>
    </w:p>
    <w:p w:rsidR="00F70A0E" w:rsidRDefault="00065ADB" w:rsidP="00065ADB">
      <w:pPr>
        <w:pStyle w:val="a3"/>
        <w:ind w:left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23074C" wp14:editId="05DBA529">
            <wp:extent cx="5940425" cy="4264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05" w:rsidRPr="00F70A0E" w:rsidRDefault="00F70A0E" w:rsidP="00F70A0E">
      <w:pPr>
        <w:ind w:firstLine="709"/>
        <w:jc w:val="both"/>
      </w:pPr>
      <w:r>
        <w:t>Но как увидим, значения</w:t>
      </w:r>
      <w:r w:rsidRPr="00F70A0E">
        <w:t xml:space="preserve"> </w:t>
      </w:r>
      <w:r>
        <w:t xml:space="preserve">в </w:t>
      </w:r>
      <w:proofErr w:type="spellStart"/>
      <w:r>
        <w:t>датафрейме</w:t>
      </w:r>
      <w:proofErr w:type="spellEnd"/>
      <w:r>
        <w:t xml:space="preserve"> </w:t>
      </w:r>
      <w:proofErr w:type="spellStart"/>
      <w:r>
        <w:rPr>
          <w:lang w:val="en-US"/>
        </w:rPr>
        <w:t>inplace</w:t>
      </w:r>
      <w:proofErr w:type="spellEnd"/>
      <w:r>
        <w:t xml:space="preserve"> (на месте) не переносятся в факторные, поэтому приходится создавать новые переменные, то есть при той же операции</w:t>
      </w:r>
      <w:r w:rsidR="00E66910">
        <w:t xml:space="preserve"> </w:t>
      </w:r>
      <w:r w:rsidR="00E66910">
        <w:rPr>
          <w:lang w:val="en-US"/>
        </w:rPr>
        <w:t>summary</w:t>
      </w:r>
      <w:r w:rsidR="00E66910" w:rsidRPr="00E66910">
        <w:t>(</w:t>
      </w:r>
      <w:r w:rsidR="00E66910">
        <w:rPr>
          <w:lang w:val="en-US"/>
        </w:rPr>
        <w:t>a</w:t>
      </w:r>
      <w:r w:rsidR="00E66910" w:rsidRPr="00E66910">
        <w:t xml:space="preserve">) </w:t>
      </w:r>
      <w:r w:rsidR="00E66910">
        <w:t xml:space="preserve">выводит разбивку по категориям, а </w:t>
      </w:r>
      <w:r w:rsidR="00E66910">
        <w:rPr>
          <w:lang w:val="en-US"/>
        </w:rPr>
        <w:t>summary</w:t>
      </w:r>
      <w:r w:rsidR="00E66910" w:rsidRPr="00E66910">
        <w:t>(</w:t>
      </w:r>
      <w:r w:rsidR="00E66910">
        <w:rPr>
          <w:lang w:val="en-US"/>
        </w:rPr>
        <w:t>tab</w:t>
      </w:r>
      <w:r w:rsidR="00E66910" w:rsidRPr="00E66910">
        <w:t>$</w:t>
      </w:r>
      <w:r w:rsidR="00E66910">
        <w:rPr>
          <w:lang w:val="en-US"/>
        </w:rPr>
        <w:t>sex</w:t>
      </w:r>
      <w:r w:rsidR="00E66910" w:rsidRPr="00E66910">
        <w:t xml:space="preserve">) </w:t>
      </w:r>
      <w:r w:rsidR="00E66910">
        <w:t xml:space="preserve">просто показывает тип параметра </w:t>
      </w:r>
      <w:r w:rsidR="00E66910">
        <w:rPr>
          <w:lang w:val="en-US"/>
        </w:rPr>
        <w:t>character</w:t>
      </w:r>
      <w:r>
        <w:t>:</w:t>
      </w:r>
    </w:p>
    <w:p w:rsidR="00F70A0E" w:rsidRDefault="00F70A0E" w:rsidP="00F70A0E">
      <w:pPr>
        <w:ind w:firstLine="709"/>
        <w:jc w:val="both"/>
        <w:rPr>
          <w:lang w:val="en-US"/>
        </w:rPr>
      </w:pPr>
      <w:r w:rsidRPr="00F70A0E">
        <w:rPr>
          <w:noProof/>
          <w:lang w:eastAsia="ru-RU"/>
        </w:rPr>
        <w:drawing>
          <wp:inline distT="0" distB="0" distL="0" distR="0" wp14:anchorId="6E0DE289" wp14:editId="327BF535">
            <wp:extent cx="4206240" cy="2651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CE" w:rsidRPr="00F821FD" w:rsidRDefault="00F70A0E" w:rsidP="00F70A0E">
      <w:r>
        <w:rPr>
          <w:lang w:val="en-US"/>
        </w:rPr>
        <w:tab/>
      </w:r>
      <w:r>
        <w:t xml:space="preserve">Поэтому </w:t>
      </w:r>
      <w:r w:rsidR="00FA1BCE">
        <w:t xml:space="preserve">добавим новый столбец а и удалим старый, заменив на его старое название, вот так это выглядит, когда оба столбца в </w:t>
      </w:r>
      <w:proofErr w:type="spellStart"/>
      <w:r w:rsidR="00FA1BCE">
        <w:t>датафрейме</w:t>
      </w:r>
      <w:proofErr w:type="spellEnd"/>
      <w:r w:rsidR="00FA1BCE">
        <w:t xml:space="preserve">: а и </w:t>
      </w:r>
      <w:r w:rsidR="00FA1BCE">
        <w:rPr>
          <w:lang w:val="en-US"/>
        </w:rPr>
        <w:t>sex</w:t>
      </w:r>
    </w:p>
    <w:p w:rsidR="00FA1BCE" w:rsidRDefault="00FA1BCE" w:rsidP="00FA1BCE">
      <w:pPr>
        <w:tabs>
          <w:tab w:val="left" w:pos="3852"/>
        </w:tabs>
      </w:pPr>
      <w:r>
        <w:lastRenderedPageBreak/>
        <w:tab/>
      </w:r>
      <w:r w:rsidRPr="00FA1BCE">
        <w:rPr>
          <w:noProof/>
          <w:lang w:eastAsia="ru-RU"/>
        </w:rPr>
        <w:drawing>
          <wp:inline distT="0" distB="0" distL="0" distR="0" wp14:anchorId="12698648" wp14:editId="70253AA8">
            <wp:extent cx="5940425" cy="266028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0E" w:rsidRDefault="00FA1BCE" w:rsidP="00FA1BCE">
      <w:r>
        <w:tab/>
        <w:t>Так поступим с каждым столбцом:</w:t>
      </w:r>
    </w:p>
    <w:p w:rsidR="00F73492" w:rsidRDefault="00FA1BCE" w:rsidP="00FA1BCE">
      <w:pPr>
        <w:ind w:left="-1701" w:right="-850"/>
        <w:rPr>
          <w:lang w:val="en-US"/>
        </w:rPr>
      </w:pPr>
      <w:r w:rsidRPr="00FA1BCE">
        <w:rPr>
          <w:noProof/>
          <w:lang w:eastAsia="ru-RU"/>
        </w:rPr>
        <w:drawing>
          <wp:inline distT="0" distB="0" distL="0" distR="0" wp14:anchorId="07BA63B6" wp14:editId="1B222C31">
            <wp:extent cx="7532019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8202" cy="35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CE" w:rsidRDefault="00F73492" w:rsidP="00F73492">
      <w:pPr>
        <w:jc w:val="both"/>
      </w:pPr>
      <w:r>
        <w:rPr>
          <w:lang w:val="en-US"/>
        </w:rPr>
        <w:tab/>
      </w:r>
      <w:r>
        <w:t>Теперь видно, как поделились категориальные данные по уровням. Например, по уровню дохода в 3 раза тех, кто получает меньше 50000 долларов в год или в данной выборке мужчин вдвое больше, или почти основная масса населения</w:t>
      </w:r>
      <w:r w:rsidR="00E66910" w:rsidRPr="00E66910">
        <w:t xml:space="preserve"> </w:t>
      </w:r>
      <w:r w:rsidR="00E66910">
        <w:t>данной выборки</w:t>
      </w:r>
      <w:r>
        <w:t xml:space="preserve"> – представители США.</w:t>
      </w:r>
    </w:p>
    <w:p w:rsidR="00F73492" w:rsidRDefault="00F73492" w:rsidP="00F73492">
      <w:pPr>
        <w:jc w:val="both"/>
      </w:pPr>
      <w:r>
        <w:tab/>
        <w:t>По числовым параметрам можно узнать гораздо больше. Так, минимальный возраст участника переписи составил – 17 лет, а максимальный -</w:t>
      </w:r>
      <w:r w:rsidR="00E66910">
        <w:t xml:space="preserve"> </w:t>
      </w:r>
      <w:r>
        <w:t xml:space="preserve">90, медиана очень близка к </w:t>
      </w:r>
      <w:proofErr w:type="gramStart"/>
      <w:r>
        <w:t>среднеарифметическому</w:t>
      </w:r>
      <w:proofErr w:type="gramEnd"/>
      <w:r>
        <w:t xml:space="preserve"> и составила примерно средний возраст жизни человека: 37-38 лет, причем видно, что 90</w:t>
      </w:r>
      <w:r w:rsidR="00E66910">
        <w:t xml:space="preserve"> лет</w:t>
      </w:r>
      <w:r>
        <w:t xml:space="preserve"> находится довольно далеко от третьего квартиля, который составил 48 лет.</w:t>
      </w:r>
    </w:p>
    <w:p w:rsidR="00F73492" w:rsidRDefault="00F73492" w:rsidP="00F73492">
      <w:pPr>
        <w:jc w:val="both"/>
      </w:pPr>
    </w:p>
    <w:p w:rsidR="00F73492" w:rsidRDefault="00F73492" w:rsidP="00F73492">
      <w:pPr>
        <w:jc w:val="both"/>
      </w:pPr>
    </w:p>
    <w:p w:rsidR="00F73492" w:rsidRDefault="00F73492" w:rsidP="00F73492">
      <w:pPr>
        <w:jc w:val="both"/>
      </w:pPr>
    </w:p>
    <w:p w:rsidR="00F73492" w:rsidRDefault="000654AD" w:rsidP="00F73492">
      <w:pPr>
        <w:pStyle w:val="a3"/>
        <w:numPr>
          <w:ilvl w:val="0"/>
          <w:numId w:val="2"/>
        </w:numPr>
        <w:jc w:val="both"/>
      </w:pPr>
      <w:r>
        <w:t xml:space="preserve">Функцию </w:t>
      </w:r>
      <w:r>
        <w:rPr>
          <w:lang w:val="en-US"/>
        </w:rPr>
        <w:t>summary</w:t>
      </w:r>
      <w:r w:rsidRPr="000654AD">
        <w:t xml:space="preserve"> </w:t>
      </w:r>
      <w:r>
        <w:t xml:space="preserve">необязательно применять ко всему </w:t>
      </w:r>
      <w:proofErr w:type="spellStart"/>
      <w:r>
        <w:t>датафрейму</w:t>
      </w:r>
      <w:proofErr w:type="spellEnd"/>
      <w:r>
        <w:t>, можно применить к одному признаку, например, к уровню образования:</w:t>
      </w:r>
    </w:p>
    <w:p w:rsidR="000654AD" w:rsidRPr="000654AD" w:rsidRDefault="000654AD" w:rsidP="000654AD">
      <w:pPr>
        <w:pStyle w:val="a3"/>
        <w:ind w:left="-851" w:firstLine="142"/>
        <w:jc w:val="center"/>
        <w:rPr>
          <w:lang w:val="en-US"/>
        </w:rPr>
      </w:pPr>
      <w:r w:rsidRPr="000654AD">
        <w:rPr>
          <w:noProof/>
          <w:lang w:eastAsia="ru-RU"/>
        </w:rPr>
        <w:drawing>
          <wp:inline distT="0" distB="0" distL="0" distR="0" wp14:anchorId="5A69BEE5" wp14:editId="7E53B78B">
            <wp:extent cx="5940425" cy="137581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86" w:rsidRDefault="006F1F86" w:rsidP="00E66910">
      <w:pPr>
        <w:jc w:val="both"/>
      </w:pPr>
      <w:r>
        <w:tab/>
        <w:t>Как видим, что гораздо больше остальных представлено выпускников только школы (10501 человек), в 1.5 раза меньше выпускников колледжа (7291 человек) и вдвое меньше бакалавров (5355 человек) и самое меньшее, 51 человек вообще никогда не учились – ни одного класса в школе.</w:t>
      </w:r>
    </w:p>
    <w:p w:rsidR="0028324F" w:rsidRDefault="00351E94" w:rsidP="00351E94">
      <w:pPr>
        <w:ind w:firstLine="709"/>
        <w:jc w:val="both"/>
      </w:pPr>
      <w:r>
        <w:t>Для отбора нескольких столбцов надо в скобках перечислить их номера. Данное представление удобнее, когда нужно сравнить 2 параметра между собой.</w:t>
      </w:r>
      <w:r w:rsidR="00E66910">
        <w:t xml:space="preserve"> Так, например, на картинке ниже</w:t>
      </w:r>
      <w:r>
        <w:t>, сравниваются описательные характеристики дохода и убытка населения. Видно, что данных не очень много в исходной выборке, но по ним можно сказать, что доходы у одних сильно превысили потерь капитала у других.</w:t>
      </w:r>
    </w:p>
    <w:p w:rsidR="00AE2679" w:rsidRDefault="006F1F86" w:rsidP="006F1F86">
      <w:pPr>
        <w:ind w:firstLine="709"/>
        <w:jc w:val="center"/>
      </w:pPr>
      <w:r w:rsidRPr="00351E94">
        <w:rPr>
          <w:noProof/>
          <w:lang w:eastAsia="ru-RU"/>
        </w:rPr>
        <w:drawing>
          <wp:inline distT="0" distB="0" distL="0" distR="0" wp14:anchorId="16F9AD08" wp14:editId="036FC096">
            <wp:extent cx="2560320" cy="1310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94" w:rsidRDefault="00AE2679" w:rsidP="00E16635">
      <w:pPr>
        <w:pStyle w:val="a3"/>
        <w:numPr>
          <w:ilvl w:val="0"/>
          <w:numId w:val="2"/>
        </w:numPr>
        <w:ind w:left="0" w:firstLine="709"/>
        <w:jc w:val="both"/>
      </w:pPr>
      <w:r>
        <w:t>Можно не выводить все характеристики сразу, а запросить их по отдельности с помощью вызова конкретных описательных статистик</w:t>
      </w:r>
      <w:r w:rsidRPr="00AE2679">
        <w:t xml:space="preserve">. </w:t>
      </w:r>
      <w:r>
        <w:t>Допустим, хотим сравнить медиану со средним количеством отработанных населением часов:</w:t>
      </w:r>
    </w:p>
    <w:p w:rsidR="00AE2679" w:rsidRDefault="00AE2679" w:rsidP="00AE2679">
      <w:pPr>
        <w:pStyle w:val="a3"/>
        <w:ind w:left="1069"/>
        <w:jc w:val="center"/>
      </w:pPr>
      <w:r w:rsidRPr="00AE2679">
        <w:rPr>
          <w:noProof/>
          <w:lang w:eastAsia="ru-RU"/>
        </w:rPr>
        <w:drawing>
          <wp:inline distT="0" distB="0" distL="0" distR="0" wp14:anchorId="71A20A5D" wp14:editId="70748F23">
            <wp:extent cx="2255520" cy="1051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79" w:rsidRDefault="00AE2679" w:rsidP="00AE2679">
      <w:r>
        <w:tab/>
        <w:t>Как видим, значения практически со</w:t>
      </w:r>
      <w:r w:rsidR="00E16635">
        <w:t>впадает, что говорит о том, что большинство ра</w:t>
      </w:r>
      <w:r w:rsidR="00A32C14">
        <w:t>ботает на классической 8-часовой рабочей смене</w:t>
      </w:r>
      <w:r w:rsidR="00E16635">
        <w:t xml:space="preserve"> при 5 рабочих днях.</w:t>
      </w:r>
    </w:p>
    <w:p w:rsidR="00E16635" w:rsidRDefault="00A32C14" w:rsidP="00A32C14">
      <w:pPr>
        <w:ind w:firstLine="709"/>
      </w:pPr>
      <w:r>
        <w:t>Или хотим посмотреть, какие значения попадают в каждый квартиль, чтобы исследовать, как меняется переменная:</w:t>
      </w:r>
    </w:p>
    <w:p w:rsidR="00A32C14" w:rsidRDefault="00A32C14" w:rsidP="00A32C14">
      <w:pPr>
        <w:ind w:firstLine="709"/>
        <w:jc w:val="center"/>
      </w:pPr>
      <w:r w:rsidRPr="00A32C14">
        <w:rPr>
          <w:noProof/>
          <w:lang w:eastAsia="ru-RU"/>
        </w:rPr>
        <w:drawing>
          <wp:inline distT="0" distB="0" distL="0" distR="0" wp14:anchorId="21B5E033" wp14:editId="5966CE08">
            <wp:extent cx="4038600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14" w:rsidRDefault="00A32C14" w:rsidP="00A32C14">
      <w:pPr>
        <w:tabs>
          <w:tab w:val="left" w:pos="709"/>
        </w:tabs>
        <w:ind w:firstLine="709"/>
      </w:pPr>
      <w:r>
        <w:t>То есть 40-часовая рабочая неделя слабо изменяется в пределах разных квартилей.</w:t>
      </w:r>
    </w:p>
    <w:p w:rsidR="00A32C14" w:rsidRPr="00F821FD" w:rsidRDefault="00A32C14" w:rsidP="00A32C14">
      <w:pPr>
        <w:tabs>
          <w:tab w:val="left" w:pos="709"/>
        </w:tabs>
        <w:ind w:firstLine="709"/>
      </w:pPr>
      <w:r>
        <w:t>Посмотрим на другие характеристи</w:t>
      </w:r>
      <w:r w:rsidR="00E66910">
        <w:t>ки, которые покажут рассе</w:t>
      </w:r>
      <w:r w:rsidR="008636F7">
        <w:t>я</w:t>
      </w:r>
      <w:r w:rsidR="00E66910">
        <w:t>н</w:t>
      </w:r>
      <w:r w:rsidR="008636F7">
        <w:t>ия</w:t>
      </w:r>
      <w:r>
        <w:t xml:space="preserve"> данных:</w:t>
      </w:r>
    </w:p>
    <w:p w:rsidR="00A32C14" w:rsidRDefault="00A32C14" w:rsidP="00A32C14">
      <w:pPr>
        <w:tabs>
          <w:tab w:val="left" w:pos="709"/>
        </w:tabs>
        <w:ind w:firstLine="709"/>
        <w:jc w:val="center"/>
        <w:rPr>
          <w:lang w:val="en-US"/>
        </w:rPr>
      </w:pPr>
      <w:r w:rsidRPr="00A32C14">
        <w:rPr>
          <w:noProof/>
          <w:lang w:eastAsia="ru-RU"/>
        </w:rPr>
        <w:lastRenderedPageBreak/>
        <w:drawing>
          <wp:inline distT="0" distB="0" distL="0" distR="0" wp14:anchorId="1A27E5BC" wp14:editId="638CA193">
            <wp:extent cx="2346960" cy="982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14" w:rsidRDefault="00A32C14" w:rsidP="00F94858">
      <w:pPr>
        <w:ind w:firstLine="709"/>
        <w:jc w:val="both"/>
      </w:pPr>
      <w:r>
        <w:t xml:space="preserve">Видно, что </w:t>
      </w:r>
      <w:r w:rsidR="00F94858">
        <w:t xml:space="preserve">дисперсия составила – 186, а в нашей исходной единице измерения – 13.6 лет (стандартное отклонение), которое является корнем от дисперсии и коэффициент вариации – 0.35. То есть в среднем данные по возрасту меняются на 13.6 лет от среднего значения, а их вариативность составила 0.35, что говорит о довольно большой изменчивости данных. При таком значении коэффициента вариативности, например, в анализе торговых категорий такая бы категория попала бы в рискованную группу </w:t>
      </w:r>
      <w:r w:rsidR="00F94858">
        <w:rPr>
          <w:lang w:val="en-US"/>
        </w:rPr>
        <w:t>Z</w:t>
      </w:r>
      <w:r w:rsidR="00F94858" w:rsidRPr="00F94858">
        <w:t xml:space="preserve"> (</w:t>
      </w:r>
      <w:r w:rsidR="00F94858">
        <w:t xml:space="preserve">по </w:t>
      </w:r>
      <w:r w:rsidR="00F94858">
        <w:rPr>
          <w:lang w:val="en-US"/>
        </w:rPr>
        <w:t>XYZ</w:t>
      </w:r>
      <w:r w:rsidR="00F94858" w:rsidRPr="00F94858">
        <w:t xml:space="preserve"> </w:t>
      </w:r>
      <w:r w:rsidR="00F94858">
        <w:t>анализу продаж).</w:t>
      </w:r>
    </w:p>
    <w:p w:rsidR="00F94858" w:rsidRPr="008636F7" w:rsidRDefault="00F821FD" w:rsidP="00F821FD">
      <w:pPr>
        <w:pStyle w:val="Default"/>
        <w:numPr>
          <w:ilvl w:val="0"/>
          <w:numId w:val="2"/>
        </w:numPr>
        <w:ind w:left="0" w:firstLine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636F7">
        <w:rPr>
          <w:rFonts w:asciiTheme="minorHAnsi" w:hAnsiTheme="minorHAnsi" w:cstheme="minorHAnsi"/>
          <w:color w:val="auto"/>
          <w:sz w:val="22"/>
          <w:szCs w:val="22"/>
        </w:rPr>
        <w:t>Для отображения описательных статистик можно использ</w:t>
      </w:r>
      <w:r w:rsidR="006339AB" w:rsidRPr="008636F7">
        <w:rPr>
          <w:rFonts w:asciiTheme="minorHAnsi" w:hAnsiTheme="minorHAnsi" w:cstheme="minorHAnsi"/>
          <w:color w:val="auto"/>
          <w:sz w:val="22"/>
          <w:szCs w:val="22"/>
        </w:rPr>
        <w:t>о</w:t>
      </w:r>
      <w:r w:rsidRPr="008636F7">
        <w:rPr>
          <w:rFonts w:asciiTheme="minorHAnsi" w:hAnsiTheme="minorHAnsi" w:cstheme="minorHAnsi"/>
          <w:color w:val="auto"/>
          <w:sz w:val="22"/>
          <w:szCs w:val="22"/>
        </w:rPr>
        <w:t xml:space="preserve">вать другую функцию </w:t>
      </w:r>
      <w:r w:rsidRPr="008636F7">
        <w:rPr>
          <w:rFonts w:asciiTheme="minorHAnsi" w:hAnsiTheme="minorHAnsi" w:cstheme="minorHAnsi"/>
          <w:color w:val="auto"/>
          <w:sz w:val="22"/>
          <w:szCs w:val="22"/>
          <w:lang w:val="en-US"/>
        </w:rPr>
        <w:t>describe</w:t>
      </w:r>
      <w:r w:rsidRPr="008636F7">
        <w:rPr>
          <w:rFonts w:asciiTheme="minorHAnsi" w:hAnsiTheme="minorHAnsi" w:cstheme="minorHAnsi"/>
          <w:color w:val="auto"/>
          <w:sz w:val="22"/>
          <w:szCs w:val="22"/>
        </w:rPr>
        <w:t xml:space="preserve">(), для этого установим библиотеку </w:t>
      </w:r>
      <w:proofErr w:type="spellStart"/>
      <w:r w:rsidRPr="008636F7">
        <w:rPr>
          <w:rFonts w:asciiTheme="minorHAnsi" w:hAnsiTheme="minorHAnsi" w:cstheme="minorHAnsi"/>
          <w:color w:val="auto"/>
          <w:sz w:val="22"/>
          <w:szCs w:val="22"/>
        </w:rPr>
        <w:t>psych</w:t>
      </w:r>
      <w:proofErr w:type="spellEnd"/>
      <w:r w:rsidRPr="008636F7">
        <w:rPr>
          <w:rFonts w:asciiTheme="minorHAnsi" w:hAnsiTheme="minorHAnsi" w:cstheme="minorHAnsi"/>
          <w:color w:val="auto"/>
          <w:sz w:val="22"/>
          <w:szCs w:val="22"/>
        </w:rPr>
        <w:t xml:space="preserve">, которая используется для психометрических </w:t>
      </w:r>
      <w:proofErr w:type="gramStart"/>
      <w:r w:rsidRPr="008636F7">
        <w:rPr>
          <w:rFonts w:asciiTheme="minorHAnsi" w:hAnsiTheme="minorHAnsi" w:cstheme="minorHAnsi"/>
          <w:color w:val="auto"/>
          <w:sz w:val="22"/>
          <w:szCs w:val="22"/>
        </w:rPr>
        <w:t>исследований</w:t>
      </w:r>
      <w:proofErr w:type="gramEnd"/>
      <w:r w:rsidRPr="008636F7">
        <w:rPr>
          <w:rFonts w:asciiTheme="minorHAnsi" w:hAnsiTheme="minorHAnsi" w:cstheme="minorHAnsi"/>
          <w:color w:val="auto"/>
          <w:sz w:val="22"/>
          <w:szCs w:val="22"/>
        </w:rPr>
        <w:t xml:space="preserve"> и посмотрим, какие у неё есть возможности, связанные с описанием данных.</w:t>
      </w:r>
    </w:p>
    <w:p w:rsidR="006339AB" w:rsidRDefault="006339AB" w:rsidP="00F821FD">
      <w:pPr>
        <w:pStyle w:val="Default"/>
        <w:ind w:left="709"/>
        <w:jc w:val="both"/>
        <w:rPr>
          <w:noProof/>
          <w:lang w:eastAsia="ru-RU"/>
        </w:rPr>
      </w:pPr>
    </w:p>
    <w:p w:rsidR="006339AB" w:rsidRDefault="006339AB" w:rsidP="00F821FD">
      <w:pPr>
        <w:pStyle w:val="Default"/>
        <w:ind w:left="709"/>
        <w:jc w:val="both"/>
        <w:rPr>
          <w:color w:val="auto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 wp14:anchorId="41803C12" wp14:editId="3EA3FCA6">
            <wp:extent cx="3982799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7108" r="71940"/>
                    <a:stretch/>
                  </pic:blipFill>
                  <pic:spPr bwMode="auto">
                    <a:xfrm>
                      <a:off x="0" y="0"/>
                      <a:ext cx="3997731" cy="137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9AB" w:rsidRDefault="006339AB" w:rsidP="006339AB"/>
    <w:p w:rsidR="006339AB" w:rsidRPr="003046AA" w:rsidRDefault="006339AB" w:rsidP="006339AB">
      <w:pPr>
        <w:ind w:firstLine="709"/>
      </w:pPr>
      <w:r>
        <w:t xml:space="preserve">Расшифровка </w:t>
      </w:r>
      <w:r w:rsidR="003046AA">
        <w:t xml:space="preserve">выходных параметров функции </w:t>
      </w:r>
      <w:r w:rsidR="003046AA">
        <w:rPr>
          <w:lang w:val="en-US"/>
        </w:rPr>
        <w:t>describe</w:t>
      </w:r>
      <w:r w:rsidR="003046AA" w:rsidRPr="003046AA">
        <w:t>:</w:t>
      </w:r>
    </w:p>
    <w:p w:rsidR="006339AB" w:rsidRPr="006339AB" w:rsidRDefault="006339AB" w:rsidP="003046AA">
      <w:pPr>
        <w:pStyle w:val="a3"/>
        <w:numPr>
          <w:ilvl w:val="0"/>
          <w:numId w:val="3"/>
        </w:numPr>
        <w:jc w:val="both"/>
      </w:pPr>
      <w:proofErr w:type="spellStart"/>
      <w:r>
        <w:t>vars</w:t>
      </w:r>
      <w:proofErr w:type="spellEnd"/>
      <w:r>
        <w:t>: порядковый номер признака</w:t>
      </w:r>
    </w:p>
    <w:p w:rsidR="006339AB" w:rsidRPr="006339AB" w:rsidRDefault="006339AB" w:rsidP="003046AA">
      <w:pPr>
        <w:pStyle w:val="a3"/>
        <w:numPr>
          <w:ilvl w:val="0"/>
          <w:numId w:val="3"/>
        </w:numPr>
        <w:jc w:val="both"/>
      </w:pPr>
      <w:r w:rsidRPr="006339AB">
        <w:t>n: число наблюдений;</w:t>
      </w:r>
    </w:p>
    <w:p w:rsidR="006339AB" w:rsidRPr="006339AB" w:rsidRDefault="006339AB" w:rsidP="003046AA">
      <w:pPr>
        <w:pStyle w:val="a3"/>
        <w:numPr>
          <w:ilvl w:val="0"/>
          <w:numId w:val="3"/>
        </w:numPr>
        <w:jc w:val="both"/>
      </w:pPr>
      <w:proofErr w:type="spellStart"/>
      <w:r w:rsidRPr="006339AB">
        <w:t>mean</w:t>
      </w:r>
      <w:proofErr w:type="spellEnd"/>
      <w:r w:rsidRPr="006339AB">
        <w:t>: среднее арифметическое, выборочное среднее;</w:t>
      </w:r>
    </w:p>
    <w:p w:rsidR="006339AB" w:rsidRPr="006339AB" w:rsidRDefault="006339AB" w:rsidP="003046AA">
      <w:pPr>
        <w:pStyle w:val="a3"/>
        <w:numPr>
          <w:ilvl w:val="0"/>
          <w:numId w:val="3"/>
        </w:numPr>
        <w:jc w:val="both"/>
      </w:pPr>
      <w:proofErr w:type="spellStart"/>
      <w:r w:rsidRPr="006339AB">
        <w:t>sd</w:t>
      </w:r>
      <w:proofErr w:type="spellEnd"/>
      <w:r w:rsidRPr="006339AB">
        <w:t>: стандартное отклонение;</w:t>
      </w:r>
    </w:p>
    <w:p w:rsidR="006339AB" w:rsidRPr="006339AB" w:rsidRDefault="006339AB" w:rsidP="003046AA">
      <w:pPr>
        <w:pStyle w:val="a3"/>
        <w:numPr>
          <w:ilvl w:val="0"/>
          <w:numId w:val="3"/>
        </w:numPr>
        <w:jc w:val="both"/>
      </w:pPr>
      <w:proofErr w:type="spellStart"/>
      <w:r w:rsidRPr="006339AB">
        <w:t>median</w:t>
      </w:r>
      <w:proofErr w:type="spellEnd"/>
      <w:r w:rsidRPr="006339AB">
        <w:t>: медиана;</w:t>
      </w:r>
    </w:p>
    <w:p w:rsidR="006339AB" w:rsidRPr="006339AB" w:rsidRDefault="006339AB" w:rsidP="003046AA">
      <w:pPr>
        <w:pStyle w:val="a3"/>
        <w:numPr>
          <w:ilvl w:val="0"/>
          <w:numId w:val="3"/>
        </w:numPr>
        <w:jc w:val="both"/>
      </w:pPr>
      <w:proofErr w:type="spellStart"/>
      <w:r w:rsidRPr="006339AB">
        <w:t>trimmed</w:t>
      </w:r>
      <w:proofErr w:type="spellEnd"/>
      <w:r w:rsidRPr="006339AB">
        <w:t>: усечённое среднее, среднее по цензурир</w:t>
      </w:r>
      <w:r w:rsidR="003046AA">
        <w:t>ованной выборке</w:t>
      </w:r>
      <w:r w:rsidRPr="006339AB">
        <w:t>;</w:t>
      </w:r>
    </w:p>
    <w:p w:rsidR="006339AB" w:rsidRPr="006339AB" w:rsidRDefault="006339AB" w:rsidP="003046AA">
      <w:pPr>
        <w:pStyle w:val="a3"/>
        <w:numPr>
          <w:ilvl w:val="0"/>
          <w:numId w:val="3"/>
        </w:numPr>
        <w:jc w:val="both"/>
      </w:pPr>
      <w:proofErr w:type="spellStart"/>
      <w:r w:rsidRPr="006339AB">
        <w:t>mad</w:t>
      </w:r>
      <w:proofErr w:type="spellEnd"/>
      <w:r w:rsidRPr="006339AB">
        <w:t>: медианное значение абсолютного отклонения от медианы;</w:t>
      </w:r>
    </w:p>
    <w:p w:rsidR="006339AB" w:rsidRPr="006339AB" w:rsidRDefault="006339AB" w:rsidP="003046AA">
      <w:pPr>
        <w:pStyle w:val="a3"/>
        <w:numPr>
          <w:ilvl w:val="0"/>
          <w:numId w:val="3"/>
        </w:numPr>
        <w:jc w:val="both"/>
      </w:pPr>
      <w:proofErr w:type="spellStart"/>
      <w:r w:rsidRPr="006339AB">
        <w:t>min</w:t>
      </w:r>
      <w:proofErr w:type="spellEnd"/>
      <w:r w:rsidRPr="006339AB">
        <w:t xml:space="preserve">, </w:t>
      </w:r>
      <w:proofErr w:type="spellStart"/>
      <w:r w:rsidRPr="006339AB">
        <w:t>max</w:t>
      </w:r>
      <w:proofErr w:type="spellEnd"/>
      <w:r w:rsidRPr="006339AB">
        <w:t>: минимальное и максимальное значение;</w:t>
      </w:r>
    </w:p>
    <w:p w:rsidR="006339AB" w:rsidRPr="006339AB" w:rsidRDefault="006339AB" w:rsidP="003046AA">
      <w:pPr>
        <w:pStyle w:val="a3"/>
        <w:numPr>
          <w:ilvl w:val="0"/>
          <w:numId w:val="3"/>
        </w:numPr>
        <w:jc w:val="both"/>
      </w:pPr>
      <w:proofErr w:type="spellStart"/>
      <w:r w:rsidRPr="006339AB">
        <w:t>range</w:t>
      </w:r>
      <w:proofErr w:type="spellEnd"/>
      <w:r w:rsidRPr="006339AB">
        <w:t>: размах;</w:t>
      </w:r>
    </w:p>
    <w:p w:rsidR="006339AB" w:rsidRPr="006339AB" w:rsidRDefault="006339AB" w:rsidP="003046AA">
      <w:pPr>
        <w:pStyle w:val="a3"/>
        <w:numPr>
          <w:ilvl w:val="0"/>
          <w:numId w:val="3"/>
        </w:numPr>
        <w:jc w:val="both"/>
      </w:pPr>
      <w:proofErr w:type="spellStart"/>
      <w:r w:rsidRPr="006339AB">
        <w:t>skew</w:t>
      </w:r>
      <w:proofErr w:type="spellEnd"/>
      <w:r w:rsidRPr="006339AB">
        <w:t>: коэффициент аси</w:t>
      </w:r>
      <w:r>
        <w:t xml:space="preserve">мметрии или </w:t>
      </w:r>
      <w:proofErr w:type="spellStart"/>
      <w:r>
        <w:t>скошенности</w:t>
      </w:r>
      <w:proofErr w:type="spellEnd"/>
      <w:proofErr w:type="gramStart"/>
      <w:r>
        <w:t xml:space="preserve"> </w:t>
      </w:r>
      <w:r w:rsidRPr="006339AB">
        <w:t>;</w:t>
      </w:r>
      <w:proofErr w:type="gramEnd"/>
    </w:p>
    <w:p w:rsidR="006339AB" w:rsidRPr="006339AB" w:rsidRDefault="006339AB" w:rsidP="003046AA">
      <w:pPr>
        <w:pStyle w:val="a3"/>
        <w:numPr>
          <w:ilvl w:val="0"/>
          <w:numId w:val="3"/>
        </w:numPr>
        <w:jc w:val="both"/>
      </w:pPr>
      <w:proofErr w:type="spellStart"/>
      <w:r w:rsidRPr="006339AB">
        <w:t>kurtosis</w:t>
      </w:r>
      <w:proofErr w:type="spellEnd"/>
      <w:r w:rsidRPr="006339AB">
        <w:t>:</w:t>
      </w:r>
      <w:r w:rsidR="003046AA">
        <w:t xml:space="preserve"> коэффициент эксцесса</w:t>
      </w:r>
      <w:r w:rsidRPr="006339AB">
        <w:t>;</w:t>
      </w:r>
    </w:p>
    <w:p w:rsidR="00F821FD" w:rsidRDefault="006339AB" w:rsidP="003046AA">
      <w:pPr>
        <w:pStyle w:val="a3"/>
        <w:numPr>
          <w:ilvl w:val="0"/>
          <w:numId w:val="3"/>
        </w:numPr>
        <w:jc w:val="both"/>
      </w:pPr>
      <w:proofErr w:type="spellStart"/>
      <w:r w:rsidRPr="006339AB">
        <w:t>se</w:t>
      </w:r>
      <w:proofErr w:type="spellEnd"/>
      <w:r w:rsidRPr="006339AB">
        <w:t>: стандартная ошибка с</w:t>
      </w:r>
      <w:r w:rsidR="003046AA">
        <w:t>реднего</w:t>
      </w:r>
      <w:r w:rsidRPr="006339AB">
        <w:t>;</w:t>
      </w:r>
    </w:p>
    <w:p w:rsidR="0027423D" w:rsidRDefault="0027423D" w:rsidP="003046AA">
      <w:pPr>
        <w:ind w:firstLine="709"/>
        <w:jc w:val="both"/>
      </w:pPr>
      <w:r>
        <w:t xml:space="preserve">От ранее рассмотренной функции </w:t>
      </w:r>
      <w:r>
        <w:rPr>
          <w:lang w:val="en-US"/>
        </w:rPr>
        <w:t>summary</w:t>
      </w:r>
      <w:r>
        <w:t xml:space="preserve"> эта функция отличается наличием: </w:t>
      </w:r>
    </w:p>
    <w:p w:rsidR="0027423D" w:rsidRDefault="0027423D" w:rsidP="003046AA">
      <w:pPr>
        <w:ind w:firstLine="709"/>
        <w:jc w:val="both"/>
      </w:pPr>
      <w:proofErr w:type="spellStart"/>
      <w:proofErr w:type="gramStart"/>
      <w:r>
        <w:rPr>
          <w:lang w:val="en-US"/>
        </w:rPr>
        <w:t>sd</w:t>
      </w:r>
      <w:proofErr w:type="spellEnd"/>
      <w:proofErr w:type="gramEnd"/>
      <w:r>
        <w:t xml:space="preserve"> </w:t>
      </w:r>
      <w:r w:rsidRPr="0027423D">
        <w:t>(</w:t>
      </w:r>
      <w:r>
        <w:t xml:space="preserve"> стандартное отклонение, но уже была рассмотрена);</w:t>
      </w:r>
    </w:p>
    <w:p w:rsidR="003046AA" w:rsidRDefault="0027423D" w:rsidP="003046AA">
      <w:pPr>
        <w:ind w:firstLine="709"/>
        <w:jc w:val="both"/>
      </w:pPr>
      <w:r>
        <w:rPr>
          <w:lang w:val="en-US"/>
        </w:rPr>
        <w:t>trimmed</w:t>
      </w:r>
      <w:r w:rsidRPr="0027423D">
        <w:t xml:space="preserve"> (</w:t>
      </w:r>
      <w:r>
        <w:t>усеченное среднее) – величина, показывающа</w:t>
      </w:r>
      <w:r w:rsidR="00F027D9">
        <w:t>я изменение среднего при удалении</w:t>
      </w:r>
      <w:r>
        <w:t xml:space="preserve"> </w:t>
      </w:r>
      <w:r w:rsidR="00F027D9">
        <w:t>х% значений выборки спереди и сзади. Уменьшив с обоих концов нашу выборку, видно, что среднее немного уменьшилось, что может говорить о наличии завышенных значений, таких как 90 лет (</w:t>
      </w:r>
      <w:r w:rsidR="00F027D9">
        <w:rPr>
          <w:lang w:val="en-US"/>
        </w:rPr>
        <w:t>max</w:t>
      </w:r>
      <w:r w:rsidR="00F027D9">
        <w:t>);</w:t>
      </w:r>
    </w:p>
    <w:p w:rsidR="00F027D9" w:rsidRDefault="00155DBC" w:rsidP="003046AA">
      <w:pPr>
        <w:ind w:firstLine="709"/>
        <w:jc w:val="both"/>
      </w:pPr>
      <w:proofErr w:type="spellStart"/>
      <w:r>
        <w:t>mad</w:t>
      </w:r>
      <w:proofErr w:type="spellEnd"/>
      <w:r>
        <w:t xml:space="preserve"> -</w:t>
      </w:r>
      <w:r w:rsidR="00505D95" w:rsidRPr="006339AB">
        <w:t xml:space="preserve"> медианное значение абсолютного отклонения от медианы</w:t>
      </w:r>
      <w:r>
        <w:t xml:space="preserve">. Используется для оценки среднеквадратического отклонения, но с помощью медианы, а не среднего. По сравнению со </w:t>
      </w:r>
      <w:r>
        <w:lastRenderedPageBreak/>
        <w:t xml:space="preserve">среднеквадратическим отклонением, </w:t>
      </w:r>
      <w:r>
        <w:rPr>
          <w:lang w:val="en-US"/>
        </w:rPr>
        <w:t>mad</w:t>
      </w:r>
      <w:r>
        <w:t xml:space="preserve"> немного выше (14.83 и 13.64), но и это понятно, так как медиана меньше среднего (38.58 и 37), а выборка, как было видно по параметру </w:t>
      </w:r>
      <w:r>
        <w:rPr>
          <w:lang w:val="en-US"/>
        </w:rPr>
        <w:t>trimmed</w:t>
      </w:r>
      <w:r>
        <w:t>, немного скошена вправо;</w:t>
      </w:r>
    </w:p>
    <w:p w:rsidR="00155DBC" w:rsidRDefault="00C50FE9" w:rsidP="00155DBC">
      <w:pPr>
        <w:ind w:firstLine="709"/>
        <w:jc w:val="both"/>
      </w:pPr>
      <w:proofErr w:type="spellStart"/>
      <w:r>
        <w:t>range</w:t>
      </w:r>
      <w:proofErr w:type="spellEnd"/>
      <w:r>
        <w:t xml:space="preserve"> -</w:t>
      </w:r>
      <w:r w:rsidR="00155DBC">
        <w:t xml:space="preserve"> размах, то есть насколько широка выборка, просто максимальное значение – минимальное (90-17=73);</w:t>
      </w:r>
    </w:p>
    <w:p w:rsidR="00155DBC" w:rsidRDefault="00C50FE9" w:rsidP="00155DBC">
      <w:pPr>
        <w:ind w:firstLine="709"/>
        <w:jc w:val="both"/>
      </w:pPr>
      <w:proofErr w:type="spellStart"/>
      <w:r>
        <w:t>skew</w:t>
      </w:r>
      <w:proofErr w:type="spellEnd"/>
      <w:r>
        <w:t xml:space="preserve"> - </w:t>
      </w:r>
      <w:r w:rsidR="00155DBC" w:rsidRPr="006339AB">
        <w:t>коэффициент аси</w:t>
      </w:r>
      <w:r w:rsidR="00155DBC">
        <w:t>мметрии</w:t>
      </w:r>
      <w:r>
        <w:t xml:space="preserve">, показывающий </w:t>
      </w:r>
      <w:proofErr w:type="spellStart"/>
      <w:r>
        <w:t>скошенность</w:t>
      </w:r>
      <w:proofErr w:type="spellEnd"/>
      <w:r>
        <w:t xml:space="preserve"> </w:t>
      </w:r>
      <w:proofErr w:type="spellStart"/>
      <w:r>
        <w:t>выбоки</w:t>
      </w:r>
      <w:proofErr w:type="spellEnd"/>
      <w:r w:rsidR="004E6048">
        <w:t xml:space="preserve"> по горизонтали</w:t>
      </w:r>
      <w:r>
        <w:t>. Изменяется от -3 до 3, при котором 0 – симметричная выборка</w:t>
      </w:r>
      <w:r w:rsidR="004E6048">
        <w:t>, значения меньше 0</w:t>
      </w:r>
      <w:r>
        <w:t xml:space="preserve"> – скошено </w:t>
      </w:r>
      <w:r w:rsidR="004E6048">
        <w:t>влево, больше 0</w:t>
      </w:r>
      <w:r>
        <w:t xml:space="preserve"> – вправо. По нашей таблице оно равно 0.56, что доказывает предыдущие выводы при рассмотрении параметров </w:t>
      </w:r>
      <w:r>
        <w:rPr>
          <w:lang w:val="en-US"/>
        </w:rPr>
        <w:t>mad</w:t>
      </w:r>
      <w:r w:rsidRPr="00C50FE9">
        <w:t xml:space="preserve"> </w:t>
      </w:r>
      <w:r>
        <w:t xml:space="preserve">и </w:t>
      </w:r>
      <w:r>
        <w:rPr>
          <w:lang w:val="en-US"/>
        </w:rPr>
        <w:t>trimmed</w:t>
      </w:r>
      <w:r>
        <w:t xml:space="preserve"> о том, что выборка немного скошена направо.</w:t>
      </w:r>
    </w:p>
    <w:p w:rsidR="003B4E77" w:rsidRPr="003B4E77" w:rsidRDefault="004E6048" w:rsidP="003B4E77">
      <w:pPr>
        <w:ind w:firstLine="709"/>
        <w:jc w:val="both"/>
        <w:rPr>
          <w:lang w:val="en-US"/>
        </w:rPr>
      </w:pPr>
      <w:proofErr w:type="spellStart"/>
      <w:r>
        <w:t>Kurtosis</w:t>
      </w:r>
      <w:proofErr w:type="spellEnd"/>
      <w:r>
        <w:t xml:space="preserve"> - коэффициент эксцесса, показывающий </w:t>
      </w:r>
      <w:proofErr w:type="spellStart"/>
      <w:r>
        <w:t>скошенность</w:t>
      </w:r>
      <w:proofErr w:type="spellEnd"/>
      <w:r>
        <w:t xml:space="preserve"> выборки по вертикали. Также изменяется от -3 до 3, при этом 0 – симметричная выборка, значения меньше 0 – более пологая кривая, больше 0 – кривая с выраженным пиком. По нашей таблице оно равно -0.17, что говорит о слегка пологой кривой.</w:t>
      </w:r>
      <w:r w:rsidR="005A3485">
        <w:t xml:space="preserve"> Посмотрим, как это выглядит:</w:t>
      </w:r>
    </w:p>
    <w:p w:rsidR="00C50FE9" w:rsidRPr="00C50FE9" w:rsidRDefault="003B4E77" w:rsidP="003B4E77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17CBFC9" wp14:editId="313EF806">
            <wp:extent cx="3905250" cy="395437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3387" r="74506" b="28952"/>
                    <a:stretch/>
                  </pic:blipFill>
                  <pic:spPr bwMode="auto">
                    <a:xfrm>
                      <a:off x="0" y="0"/>
                      <a:ext cx="3912366" cy="3961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DBC" w:rsidRDefault="00BD2726" w:rsidP="003046AA">
      <w:pPr>
        <w:ind w:firstLine="709"/>
        <w:jc w:val="both"/>
      </w:pPr>
      <w:r>
        <w:t>По гистограмме виден хвост справа и немного более пологое размещение кривой относительно нормального распределения.</w:t>
      </w:r>
    </w:p>
    <w:p w:rsidR="00CA6E7E" w:rsidRDefault="00CA6E7E" w:rsidP="00CA6E7E">
      <w:pPr>
        <w:ind w:firstLine="709"/>
        <w:jc w:val="both"/>
      </w:pPr>
      <w:proofErr w:type="spellStart"/>
      <w:r>
        <w:t>Se</w:t>
      </w:r>
      <w:proofErr w:type="spellEnd"/>
      <w:r>
        <w:t xml:space="preserve"> - </w:t>
      </w:r>
      <w:r w:rsidRPr="006339AB">
        <w:t>стандартная ошибка с</w:t>
      </w:r>
      <w:r>
        <w:t>реднего (</w:t>
      </w:r>
      <w:r w:rsidRPr="00CA6E7E">
        <w:t>теоретическое стандартное отклонение всех средних выборки размер</w:t>
      </w:r>
      <w:r>
        <w:t>а, извлекаемое из совокупности). По значению из нашей таблицы 0.08 можно сказать, что среднее генеральной совокупности практически совпадает со средним данной выборки.</w:t>
      </w:r>
    </w:p>
    <w:p w:rsidR="009602DC" w:rsidRPr="009602DC" w:rsidRDefault="00AB3DD3" w:rsidP="00094841">
      <w:pPr>
        <w:pStyle w:val="Default"/>
        <w:numPr>
          <w:ilvl w:val="0"/>
          <w:numId w:val="2"/>
        </w:numPr>
        <w:ind w:left="0" w:firstLine="709"/>
        <w:jc w:val="both"/>
        <w:rPr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Улучшение функции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summary</w:t>
      </w:r>
      <w:r w:rsidRPr="00AB3DD3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- функция</w:t>
      </w:r>
      <w:r w:rsidR="00094841" w:rsidRPr="0009484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094841" w:rsidRPr="00094841">
        <w:rPr>
          <w:rFonts w:asciiTheme="minorHAnsi" w:hAnsiTheme="minorHAnsi" w:cstheme="minorHAnsi"/>
          <w:color w:val="auto"/>
          <w:sz w:val="22"/>
          <w:szCs w:val="22"/>
        </w:rPr>
        <w:t>describeBy</w:t>
      </w:r>
      <w:proofErr w:type="spellEnd"/>
      <w:r w:rsidR="00094841" w:rsidRPr="00094841">
        <w:rPr>
          <w:rFonts w:asciiTheme="minorHAnsi" w:hAnsiTheme="minorHAnsi" w:cstheme="minorHAnsi"/>
          <w:color w:val="auto"/>
          <w:sz w:val="22"/>
          <w:szCs w:val="22"/>
        </w:rPr>
        <w:t xml:space="preserve">(), которая позволяет выводить описательные статистики по группам. </w:t>
      </w:r>
      <w:proofErr w:type="gramStart"/>
      <w:r w:rsidR="00094841" w:rsidRPr="00094841">
        <w:rPr>
          <w:rFonts w:asciiTheme="minorHAnsi" w:hAnsiTheme="minorHAnsi" w:cstheme="minorHAnsi"/>
          <w:color w:val="auto"/>
          <w:sz w:val="22"/>
          <w:szCs w:val="22"/>
        </w:rPr>
        <w:t xml:space="preserve">Нет необходимости отфильтровывать нужные строки и сохранять их в отдельные </w:t>
      </w:r>
      <w:proofErr w:type="spellStart"/>
      <w:r w:rsidR="00094841" w:rsidRPr="00094841">
        <w:rPr>
          <w:rFonts w:asciiTheme="minorHAnsi" w:hAnsiTheme="minorHAnsi" w:cstheme="minorHAnsi"/>
          <w:color w:val="auto"/>
          <w:sz w:val="22"/>
          <w:szCs w:val="22"/>
        </w:rPr>
        <w:t>датасеты</w:t>
      </w:r>
      <w:proofErr w:type="spellEnd"/>
      <w:r w:rsidR="00094841" w:rsidRPr="00094841">
        <w:rPr>
          <w:rFonts w:asciiTheme="minorHAnsi" w:hAnsiTheme="minorHAnsi" w:cstheme="minorHAnsi"/>
          <w:color w:val="auto"/>
          <w:sz w:val="22"/>
          <w:szCs w:val="22"/>
        </w:rPr>
        <w:t>, можно просто указать группирующую переменную</w:t>
      </w:r>
      <w:r w:rsidR="009602DC">
        <w:rPr>
          <w:rFonts w:asciiTheme="minorHAnsi" w:hAnsiTheme="minorHAnsi" w:cstheme="minorHAnsi"/>
          <w:color w:val="auto"/>
          <w:sz w:val="22"/>
          <w:szCs w:val="22"/>
        </w:rPr>
        <w:t>.</w:t>
      </w:r>
      <w:proofErr w:type="gramEnd"/>
      <w:r w:rsidR="009602DC">
        <w:rPr>
          <w:rFonts w:asciiTheme="minorHAnsi" w:hAnsiTheme="minorHAnsi" w:cstheme="minorHAnsi"/>
          <w:color w:val="auto"/>
          <w:sz w:val="22"/>
          <w:szCs w:val="22"/>
        </w:rPr>
        <w:t xml:space="preserve"> Например, так можно просмотреть, как меняется описательные характеристики возраста для 2 уровней дохода: больше и меньше 50 000 долларов:</w:t>
      </w:r>
    </w:p>
    <w:p w:rsidR="009602DC" w:rsidRDefault="00094841" w:rsidP="009602DC">
      <w:pPr>
        <w:pStyle w:val="Default"/>
        <w:ind w:left="709"/>
        <w:jc w:val="both"/>
        <w:rPr>
          <w:noProof/>
          <w:lang w:eastAsia="ru-RU"/>
        </w:rPr>
      </w:pPr>
      <w:r w:rsidRPr="00094841">
        <w:rPr>
          <w:color w:val="auto"/>
          <w:sz w:val="22"/>
          <w:szCs w:val="22"/>
        </w:rPr>
        <w:t>.</w:t>
      </w:r>
      <w:r w:rsidR="009602DC">
        <w:rPr>
          <w:color w:val="auto"/>
          <w:sz w:val="22"/>
          <w:szCs w:val="22"/>
        </w:rPr>
        <w:t xml:space="preserve">  </w:t>
      </w:r>
    </w:p>
    <w:p w:rsidR="009602DC" w:rsidRDefault="009602DC" w:rsidP="009602DC">
      <w:pPr>
        <w:pStyle w:val="Default"/>
        <w:jc w:val="center"/>
        <w:rPr>
          <w:color w:val="auto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187C5754" wp14:editId="3E9028F3">
            <wp:extent cx="5704609" cy="1543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0940" r="41315" b="28586"/>
                    <a:stretch/>
                  </pic:blipFill>
                  <pic:spPr bwMode="auto">
                    <a:xfrm>
                      <a:off x="0" y="0"/>
                      <a:ext cx="5713921" cy="154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2DC" w:rsidRDefault="009602DC" w:rsidP="009602DC"/>
    <w:p w:rsidR="00CA6E7E" w:rsidRDefault="007F2F56" w:rsidP="005B0092">
      <w:pPr>
        <w:ind w:firstLine="709"/>
        <w:jc w:val="both"/>
      </w:pPr>
      <w:proofErr w:type="gramStart"/>
      <w:r>
        <w:t>Как видим, при переходе границы дохода в 50000 долларов описательные характеристики среднего уровня увеличиваются на 8-10 лет (</w:t>
      </w:r>
      <w:r>
        <w:rPr>
          <w:lang w:val="en-US"/>
        </w:rPr>
        <w:t>mean</w:t>
      </w:r>
      <w:r w:rsidR="000A55B4">
        <w:t>: 36 и 44</w:t>
      </w:r>
      <w:r w:rsidRPr="007F2F56">
        <w:t xml:space="preserve">, </w:t>
      </w:r>
      <w:r>
        <w:rPr>
          <w:lang w:val="en-US"/>
        </w:rPr>
        <w:t>median</w:t>
      </w:r>
      <w:r w:rsidR="000A55B4">
        <w:t>:</w:t>
      </w:r>
      <w:r w:rsidR="000A55B4" w:rsidRPr="000A55B4">
        <w:t xml:space="preserve"> </w:t>
      </w:r>
      <w:r w:rsidR="000A55B4">
        <w:t xml:space="preserve">34 и 44 года </w:t>
      </w:r>
      <w:r w:rsidRPr="007F2F56">
        <w:t xml:space="preserve">, </w:t>
      </w:r>
      <w:r>
        <w:rPr>
          <w:lang w:val="en-US"/>
        </w:rPr>
        <w:t>trimmed</w:t>
      </w:r>
      <w:r w:rsidR="000A55B4">
        <w:t>: 36 и 44 года</w:t>
      </w:r>
      <w:r w:rsidRPr="007F2F56">
        <w:t>)</w:t>
      </w:r>
      <w:r>
        <w:t>, а меры рассеяния в 1.5 раза уменьшаются</w:t>
      </w:r>
      <w:r w:rsidRPr="007F2F56">
        <w:t xml:space="preserve"> (</w:t>
      </w:r>
      <w:proofErr w:type="spellStart"/>
      <w:r>
        <w:rPr>
          <w:lang w:val="en-US"/>
        </w:rPr>
        <w:t>sd</w:t>
      </w:r>
      <w:proofErr w:type="spellEnd"/>
      <w:r w:rsidR="000A55B4">
        <w:t>: 14 и 10.5</w:t>
      </w:r>
      <w:r w:rsidRPr="007F2F56">
        <w:t xml:space="preserve">, </w:t>
      </w:r>
      <w:r>
        <w:rPr>
          <w:lang w:val="en-US"/>
        </w:rPr>
        <w:t>mad</w:t>
      </w:r>
      <w:r w:rsidR="000A55B4">
        <w:t>: 15 и 10</w:t>
      </w:r>
      <w:r w:rsidRPr="007F2F56">
        <w:t>)</w:t>
      </w:r>
      <w:r>
        <w:t xml:space="preserve">, то есть </w:t>
      </w:r>
      <w:r w:rsidR="000A55B4">
        <w:t>возраст большего количества</w:t>
      </w:r>
      <w:r>
        <w:t xml:space="preserve"> людей </w:t>
      </w:r>
      <w:r w:rsidR="000A55B4">
        <w:t xml:space="preserve">у более богатого населения </w:t>
      </w:r>
      <w:r>
        <w:t>лежит ближе к с</w:t>
      </w:r>
      <w:r w:rsidR="005B0092">
        <w:t>реднему</w:t>
      </w:r>
      <w:proofErr w:type="gramEnd"/>
      <w:r w:rsidR="005B0092">
        <w:t xml:space="preserve"> значению. Об этом же можно убедиться, посмотрев на параметр </w:t>
      </w:r>
      <w:r w:rsidR="005B0092">
        <w:rPr>
          <w:lang w:val="en-US"/>
        </w:rPr>
        <w:t>skew</w:t>
      </w:r>
      <w:r w:rsidR="005B0092" w:rsidRPr="005B0092">
        <w:t xml:space="preserve"> </w:t>
      </w:r>
      <w:r w:rsidR="005B0092">
        <w:t>(коэффициент асимметрии), он у менее богатого населения выше (0.76 и 0.48), то есть гистограмма возраста людей с меньшим доходом более сильно скошена направо.</w:t>
      </w:r>
    </w:p>
    <w:p w:rsidR="005B0092" w:rsidRDefault="00A126E0" w:rsidP="004C6859">
      <w:pPr>
        <w:ind w:firstLine="709"/>
        <w:jc w:val="both"/>
      </w:pPr>
      <w:r>
        <w:t xml:space="preserve">Таким образом, были рассмотрены 2 функции: </w:t>
      </w:r>
      <w:r>
        <w:rPr>
          <w:lang w:val="en-US"/>
        </w:rPr>
        <w:t>summary</w:t>
      </w:r>
      <w:r>
        <w:t xml:space="preserve"> и</w:t>
      </w:r>
      <w:r w:rsidRPr="00A126E0">
        <w:t xml:space="preserve"> </w:t>
      </w:r>
      <w:r>
        <w:rPr>
          <w:lang w:val="en-US"/>
        </w:rPr>
        <w:t>describe</w:t>
      </w:r>
      <w:r w:rsidRPr="00A126E0">
        <w:t xml:space="preserve"> (</w:t>
      </w:r>
      <w:proofErr w:type="spellStart"/>
      <w:r>
        <w:rPr>
          <w:lang w:val="en-US"/>
        </w:rPr>
        <w:t>describeBy</w:t>
      </w:r>
      <w:proofErr w:type="spellEnd"/>
      <w:r w:rsidRPr="00A126E0">
        <w:t>)</w:t>
      </w:r>
      <w:r>
        <w:t xml:space="preserve">. С помощью </w:t>
      </w:r>
      <w:r>
        <w:rPr>
          <w:lang w:val="en-US"/>
        </w:rPr>
        <w:t>summary</w:t>
      </w:r>
      <w:r w:rsidRPr="00A126E0">
        <w:t xml:space="preserve"> </w:t>
      </w:r>
      <w:r>
        <w:t xml:space="preserve">можно получить следующие описательные характеристики: минимум, 1-ый квартиль, медиана, среднее, 3-ий квартиль, максимум, а для категориальных только количество в разбивке уровням. Для функции </w:t>
      </w:r>
      <w:r w:rsidR="004C6859">
        <w:rPr>
          <w:lang w:val="en-US"/>
        </w:rPr>
        <w:t>describe</w:t>
      </w:r>
      <w:r w:rsidR="004C6859" w:rsidRPr="004C6859">
        <w:t xml:space="preserve"> </w:t>
      </w:r>
      <w:r w:rsidR="004C6859">
        <w:t xml:space="preserve">можно получить также вышеназванные характеристики (кроме квартилей) </w:t>
      </w:r>
      <w:r w:rsidR="00BC3BD3">
        <w:t xml:space="preserve">вместе </w:t>
      </w:r>
      <w:r w:rsidR="004C6859">
        <w:t>с добавлением стандартного отклонения, усеченного среднего, коэффициента асимметрии, эксцесса, размаха и медианного значения</w:t>
      </w:r>
      <w:r w:rsidR="004C6859" w:rsidRPr="006339AB">
        <w:t xml:space="preserve"> абсолютного отклонения</w:t>
      </w:r>
      <w:r w:rsidR="004C6859">
        <w:t>.</w:t>
      </w:r>
      <w:r w:rsidR="004242CE">
        <w:t xml:space="preserve"> </w:t>
      </w:r>
    </w:p>
    <w:p w:rsidR="004242CE" w:rsidRDefault="004242CE" w:rsidP="004C6859">
      <w:pPr>
        <w:ind w:firstLine="709"/>
        <w:jc w:val="both"/>
      </w:pPr>
      <w:r>
        <w:t xml:space="preserve">Такие функции можно использовать, как ко всем признакам сразу, так и по некоторым или даже одному, при необходимости также можно использовать только некоторые описательные характеристики или использовать с группировкой по категориальной переменной с помощью функции </w:t>
      </w:r>
      <w:proofErr w:type="spellStart"/>
      <w:r>
        <w:rPr>
          <w:lang w:val="en-US"/>
        </w:rPr>
        <w:t>describeBy</w:t>
      </w:r>
      <w:proofErr w:type="spellEnd"/>
      <w:r w:rsidRPr="004242CE">
        <w:t>.</w:t>
      </w:r>
    </w:p>
    <w:p w:rsidR="00BD6DD7" w:rsidRDefault="00BD6DD7" w:rsidP="004C6859">
      <w:pPr>
        <w:ind w:firstLine="709"/>
        <w:jc w:val="both"/>
      </w:pPr>
      <w:r>
        <w:t>Общий вывод, который можно было сделать по этим данным с помощью вышесказанных функций, - это то, что более богатые люди – имеют более высокую степень образования, старше, причем возраст слабее колеблется возле среднего относительно более бедных, с преобладанием мужчин и граждан развитых стран, таких как США.</w:t>
      </w:r>
      <w:bookmarkStart w:id="0" w:name="_GoBack"/>
      <w:bookmarkEnd w:id="0"/>
    </w:p>
    <w:p w:rsidR="005B7A48" w:rsidRDefault="005B7A48" w:rsidP="004C6859">
      <w:pPr>
        <w:ind w:firstLine="709"/>
        <w:jc w:val="both"/>
      </w:pPr>
      <w:r>
        <w:t>Код программы: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gramStart"/>
      <w:r w:rsidRPr="005B7A48">
        <w:rPr>
          <w:lang w:val="en-US"/>
        </w:rPr>
        <w:t>tab</w:t>
      </w:r>
      <w:proofErr w:type="gramEnd"/>
      <w:r w:rsidRPr="005B7A48">
        <w:rPr>
          <w:lang w:val="en-US"/>
        </w:rPr>
        <w:t>&lt;-read.table(file="C:\\Users\\market4\\Downloads\\adult.data", header = TRUE, sep=",")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head(tab)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summary(tab)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Workclass&lt;-</w:t>
      </w:r>
      <w:proofErr w:type="gramStart"/>
      <w:r w:rsidRPr="005B7A48">
        <w:rPr>
          <w:lang w:val="en-US"/>
        </w:rPr>
        <w:t>as.factor(</w:t>
      </w:r>
      <w:proofErr w:type="gramEnd"/>
      <w:r w:rsidRPr="005B7A48">
        <w:rPr>
          <w:lang w:val="en-US"/>
        </w:rPr>
        <w:t>tab$workclass)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gramStart"/>
      <w:r w:rsidRPr="005B7A48">
        <w:rPr>
          <w:lang w:val="en-US"/>
        </w:rPr>
        <w:t>tab</w:t>
      </w:r>
      <w:proofErr w:type="gramEnd"/>
      <w:r w:rsidRPr="005B7A48">
        <w:rPr>
          <w:lang w:val="en-US"/>
        </w:rPr>
        <w:t>&lt;-cbind(tab, Workclass)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Occupation&lt;-</w:t>
      </w:r>
      <w:proofErr w:type="gramStart"/>
      <w:r w:rsidRPr="005B7A48">
        <w:rPr>
          <w:lang w:val="en-US"/>
        </w:rPr>
        <w:t>as.factor(</w:t>
      </w:r>
      <w:proofErr w:type="gramEnd"/>
      <w:r w:rsidRPr="005B7A48">
        <w:rPr>
          <w:lang w:val="en-US"/>
        </w:rPr>
        <w:t>tab$occupation)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gramStart"/>
      <w:r w:rsidRPr="005B7A48">
        <w:rPr>
          <w:lang w:val="en-US"/>
        </w:rPr>
        <w:t>tab</w:t>
      </w:r>
      <w:proofErr w:type="gramEnd"/>
      <w:r w:rsidRPr="005B7A48">
        <w:rPr>
          <w:lang w:val="en-US"/>
        </w:rPr>
        <w:t>&lt;-cbind(tab, Occupation)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Education&lt;-</w:t>
      </w:r>
      <w:proofErr w:type="gramStart"/>
      <w:r w:rsidRPr="005B7A48">
        <w:rPr>
          <w:lang w:val="en-US"/>
        </w:rPr>
        <w:t>as.factor(</w:t>
      </w:r>
      <w:proofErr w:type="gramEnd"/>
      <w:r w:rsidRPr="005B7A48">
        <w:rPr>
          <w:lang w:val="en-US"/>
        </w:rPr>
        <w:t>tab$education)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gramStart"/>
      <w:r w:rsidRPr="005B7A48">
        <w:rPr>
          <w:lang w:val="en-US"/>
        </w:rPr>
        <w:t>tab</w:t>
      </w:r>
      <w:proofErr w:type="gramEnd"/>
      <w:r w:rsidRPr="005B7A48">
        <w:rPr>
          <w:lang w:val="en-US"/>
        </w:rPr>
        <w:t>&lt;-cbind(tab, Education)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lastRenderedPageBreak/>
        <w:t>Sex&lt;-</w:t>
      </w:r>
      <w:proofErr w:type="gramStart"/>
      <w:r w:rsidRPr="005B7A48">
        <w:rPr>
          <w:lang w:val="en-US"/>
        </w:rPr>
        <w:t>as.factor(</w:t>
      </w:r>
      <w:proofErr w:type="gramEnd"/>
      <w:r w:rsidRPr="005B7A48">
        <w:rPr>
          <w:lang w:val="en-US"/>
        </w:rPr>
        <w:t>tab$sex)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gramStart"/>
      <w:r w:rsidRPr="005B7A48">
        <w:rPr>
          <w:lang w:val="en-US"/>
        </w:rPr>
        <w:t>tab</w:t>
      </w:r>
      <w:proofErr w:type="gramEnd"/>
      <w:r w:rsidRPr="005B7A48">
        <w:rPr>
          <w:lang w:val="en-US"/>
        </w:rPr>
        <w:t>&lt;-cbind(tab, Sex)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Native_country&lt;-</w:t>
      </w:r>
      <w:proofErr w:type="gramStart"/>
      <w:r w:rsidRPr="005B7A48">
        <w:rPr>
          <w:lang w:val="en-US"/>
        </w:rPr>
        <w:t>as.factor(</w:t>
      </w:r>
      <w:proofErr w:type="gramEnd"/>
      <w:r w:rsidRPr="005B7A48">
        <w:rPr>
          <w:lang w:val="en-US"/>
        </w:rPr>
        <w:t>tab$native.country)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gramStart"/>
      <w:r w:rsidRPr="005B7A48">
        <w:rPr>
          <w:lang w:val="en-US"/>
        </w:rPr>
        <w:t>tab</w:t>
      </w:r>
      <w:proofErr w:type="gramEnd"/>
      <w:r w:rsidRPr="005B7A48">
        <w:rPr>
          <w:lang w:val="en-US"/>
        </w:rPr>
        <w:t>&lt;-cbind(tab, Native_country)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Income&lt;-</w:t>
      </w:r>
      <w:proofErr w:type="gramStart"/>
      <w:r w:rsidRPr="005B7A48">
        <w:rPr>
          <w:lang w:val="en-US"/>
        </w:rPr>
        <w:t>as.factor(</w:t>
      </w:r>
      <w:proofErr w:type="gramEnd"/>
      <w:r w:rsidRPr="005B7A48">
        <w:rPr>
          <w:lang w:val="en-US"/>
        </w:rPr>
        <w:t>tab$income)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gramStart"/>
      <w:r w:rsidRPr="005B7A48">
        <w:rPr>
          <w:lang w:val="en-US"/>
        </w:rPr>
        <w:t>tab</w:t>
      </w:r>
      <w:proofErr w:type="gramEnd"/>
      <w:r w:rsidRPr="005B7A48">
        <w:rPr>
          <w:lang w:val="en-US"/>
        </w:rPr>
        <w:t>&lt;-cbind(tab, Income)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tab&lt;-tab[, -c(2,4,6,7,8,9,10,14,15)]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summary(tab$Education)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gramStart"/>
      <w:r w:rsidRPr="005B7A48">
        <w:rPr>
          <w:lang w:val="en-US"/>
        </w:rPr>
        <w:t>summary(</w:t>
      </w:r>
      <w:proofErr w:type="gramEnd"/>
      <w:r w:rsidRPr="005B7A48">
        <w:rPr>
          <w:lang w:val="en-US"/>
        </w:rPr>
        <w:t>tab[4:5])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gramStart"/>
      <w:r w:rsidRPr="005B7A48">
        <w:rPr>
          <w:lang w:val="en-US"/>
        </w:rPr>
        <w:t>mean(</w:t>
      </w:r>
      <w:proofErr w:type="gramEnd"/>
      <w:r w:rsidRPr="005B7A48">
        <w:rPr>
          <w:lang w:val="en-US"/>
        </w:rPr>
        <w:t>tab$hours.per.week)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gramStart"/>
      <w:r w:rsidRPr="005B7A48">
        <w:rPr>
          <w:lang w:val="en-US"/>
        </w:rPr>
        <w:t>median(</w:t>
      </w:r>
      <w:proofErr w:type="gramEnd"/>
      <w:r w:rsidRPr="005B7A48">
        <w:rPr>
          <w:lang w:val="en-US"/>
        </w:rPr>
        <w:t>tab$hours.per.week)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gramStart"/>
      <w:r w:rsidRPr="005B7A48">
        <w:rPr>
          <w:lang w:val="en-US"/>
        </w:rPr>
        <w:t>quantile(</w:t>
      </w:r>
      <w:proofErr w:type="gramEnd"/>
      <w:r w:rsidRPr="005B7A48">
        <w:rPr>
          <w:lang w:val="en-US"/>
        </w:rPr>
        <w:t>tab$hours.per.week, c(0.25, 0.5, 0.75))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var(tab$age)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sd(tab$age)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sd(tab$age)/mean(tab$age)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library(psych)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r w:rsidRPr="005B7A48">
        <w:rPr>
          <w:lang w:val="en-US"/>
        </w:rPr>
        <w:t>describe(tab$age)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gramStart"/>
      <w:r w:rsidRPr="005B7A48">
        <w:rPr>
          <w:lang w:val="en-US"/>
        </w:rPr>
        <w:t>id</w:t>
      </w:r>
      <w:proofErr w:type="gramEnd"/>
      <w:r w:rsidRPr="005B7A48">
        <w:rPr>
          <w:lang w:val="en-US"/>
        </w:rPr>
        <w:t>&lt;-c(seq(1,32561, by = 1))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gramStart"/>
      <w:r w:rsidRPr="005B7A48">
        <w:rPr>
          <w:lang w:val="en-US"/>
        </w:rPr>
        <w:t>plot(</w:t>
      </w:r>
      <w:proofErr w:type="gramEnd"/>
      <w:r w:rsidRPr="005B7A48">
        <w:rPr>
          <w:lang w:val="en-US"/>
        </w:rPr>
        <w:t>id, tab$age,type = "l")</w:t>
      </w:r>
    </w:p>
    <w:p w:rsidR="005B7A48" w:rsidRDefault="005B7A48" w:rsidP="005B7A48">
      <w:pPr>
        <w:ind w:firstLine="709"/>
        <w:jc w:val="both"/>
      </w:pPr>
      <w:proofErr w:type="spellStart"/>
      <w:r>
        <w:t>hist</w:t>
      </w:r>
      <w:proofErr w:type="spellEnd"/>
      <w:r>
        <w:t>(</w:t>
      </w:r>
      <w:proofErr w:type="spellStart"/>
      <w:r>
        <w:t>tab$age</w:t>
      </w:r>
      <w:proofErr w:type="spellEnd"/>
      <w:r>
        <w:t>)</w:t>
      </w:r>
    </w:p>
    <w:p w:rsidR="005B7A48" w:rsidRPr="005B7A48" w:rsidRDefault="005B7A48" w:rsidP="005B7A48">
      <w:pPr>
        <w:ind w:firstLine="709"/>
        <w:jc w:val="both"/>
        <w:rPr>
          <w:lang w:val="en-US"/>
        </w:rPr>
      </w:pPr>
      <w:proofErr w:type="spellStart"/>
      <w:proofErr w:type="gramStart"/>
      <w:r w:rsidRPr="005B7A48">
        <w:rPr>
          <w:lang w:val="en-US"/>
        </w:rPr>
        <w:t>describeBy</w:t>
      </w:r>
      <w:proofErr w:type="spellEnd"/>
      <w:r w:rsidRPr="005B7A48">
        <w:rPr>
          <w:lang w:val="en-US"/>
        </w:rPr>
        <w:t>(</w:t>
      </w:r>
      <w:proofErr w:type="gramEnd"/>
      <w:r w:rsidRPr="005B7A48">
        <w:rPr>
          <w:lang w:val="en-US"/>
        </w:rPr>
        <w:t xml:space="preserve"> </w:t>
      </w:r>
      <w:proofErr w:type="spellStart"/>
      <w:r w:rsidRPr="005B7A48">
        <w:rPr>
          <w:lang w:val="en-US"/>
        </w:rPr>
        <w:t>tab$age</w:t>
      </w:r>
      <w:proofErr w:type="spellEnd"/>
      <w:r w:rsidRPr="005B7A48">
        <w:rPr>
          <w:lang w:val="en-US"/>
        </w:rPr>
        <w:t>, group = tab$Income)</w:t>
      </w:r>
    </w:p>
    <w:sectPr w:rsidR="005B7A48" w:rsidRPr="005B7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00BB"/>
    <w:multiLevelType w:val="hybridMultilevel"/>
    <w:tmpl w:val="FA2AC950"/>
    <w:lvl w:ilvl="0" w:tplc="CD98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97C38F6"/>
    <w:multiLevelType w:val="hybridMultilevel"/>
    <w:tmpl w:val="EAECF8B2"/>
    <w:lvl w:ilvl="0" w:tplc="A0B6D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B1342E"/>
    <w:multiLevelType w:val="hybridMultilevel"/>
    <w:tmpl w:val="1D56C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83F"/>
    <w:rsid w:val="000654AD"/>
    <w:rsid w:val="00065ADB"/>
    <w:rsid w:val="000848FC"/>
    <w:rsid w:val="00094841"/>
    <w:rsid w:val="000A55B4"/>
    <w:rsid w:val="00155DBC"/>
    <w:rsid w:val="00200B29"/>
    <w:rsid w:val="0027423D"/>
    <w:rsid w:val="00277AB5"/>
    <w:rsid w:val="0028324F"/>
    <w:rsid w:val="002C3D34"/>
    <w:rsid w:val="003046AA"/>
    <w:rsid w:val="00351E94"/>
    <w:rsid w:val="003A09B6"/>
    <w:rsid w:val="003B4E77"/>
    <w:rsid w:val="003F49F4"/>
    <w:rsid w:val="00407B05"/>
    <w:rsid w:val="0041073A"/>
    <w:rsid w:val="004242CE"/>
    <w:rsid w:val="00461720"/>
    <w:rsid w:val="004C6859"/>
    <w:rsid w:val="004E6048"/>
    <w:rsid w:val="00505D95"/>
    <w:rsid w:val="00516E7A"/>
    <w:rsid w:val="005A3485"/>
    <w:rsid w:val="005B0092"/>
    <w:rsid w:val="005B7A48"/>
    <w:rsid w:val="0060267E"/>
    <w:rsid w:val="00620624"/>
    <w:rsid w:val="006339AB"/>
    <w:rsid w:val="006F1F86"/>
    <w:rsid w:val="007F2F56"/>
    <w:rsid w:val="008636F7"/>
    <w:rsid w:val="0088583F"/>
    <w:rsid w:val="009602DC"/>
    <w:rsid w:val="009A1294"/>
    <w:rsid w:val="009E329D"/>
    <w:rsid w:val="00A126E0"/>
    <w:rsid w:val="00A32C14"/>
    <w:rsid w:val="00AB3DD3"/>
    <w:rsid w:val="00AB72D5"/>
    <w:rsid w:val="00AE2679"/>
    <w:rsid w:val="00B371B5"/>
    <w:rsid w:val="00B7337E"/>
    <w:rsid w:val="00B84779"/>
    <w:rsid w:val="00BC3BD3"/>
    <w:rsid w:val="00BD2726"/>
    <w:rsid w:val="00BD6DD7"/>
    <w:rsid w:val="00BF0FB6"/>
    <w:rsid w:val="00C202BA"/>
    <w:rsid w:val="00C344D3"/>
    <w:rsid w:val="00C50FE9"/>
    <w:rsid w:val="00C8648F"/>
    <w:rsid w:val="00CA6E7E"/>
    <w:rsid w:val="00CE287D"/>
    <w:rsid w:val="00D64C5A"/>
    <w:rsid w:val="00E16635"/>
    <w:rsid w:val="00E66910"/>
    <w:rsid w:val="00E834E0"/>
    <w:rsid w:val="00F027D9"/>
    <w:rsid w:val="00F70A0E"/>
    <w:rsid w:val="00F73492"/>
    <w:rsid w:val="00F821FD"/>
    <w:rsid w:val="00F94858"/>
    <w:rsid w:val="00F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73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77AB5"/>
    <w:rPr>
      <w:color w:val="954F72" w:themeColor="followedHyperlink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F0FB6"/>
    <w:pPr>
      <w:widowControl w:val="0"/>
      <w:spacing w:after="0" w:line="240" w:lineRule="auto"/>
      <w:ind w:left="11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F0FB6"/>
    <w:rPr>
      <w:rFonts w:ascii="Times New Roman" w:eastAsia="Times New Roman" w:hAnsi="Times New Roman"/>
      <w:sz w:val="24"/>
      <w:szCs w:val="24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0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0F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21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73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77AB5"/>
    <w:rPr>
      <w:color w:val="954F72" w:themeColor="followedHyperlink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F0FB6"/>
    <w:pPr>
      <w:widowControl w:val="0"/>
      <w:spacing w:after="0" w:line="240" w:lineRule="auto"/>
      <w:ind w:left="11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F0FB6"/>
    <w:rPr>
      <w:rFonts w:ascii="Times New Roman" w:eastAsia="Times New Roman" w:hAnsi="Times New Roman"/>
      <w:sz w:val="24"/>
      <w:szCs w:val="24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0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0F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21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2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Census+Incom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11</Pages>
  <Words>2183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Гульзаду Тукмакову</dc:creator>
  <cp:keywords/>
  <dc:description/>
  <cp:lastModifiedBy>pc</cp:lastModifiedBy>
  <cp:revision>38</cp:revision>
  <dcterms:created xsi:type="dcterms:W3CDTF">2021-10-21T08:02:00Z</dcterms:created>
  <dcterms:modified xsi:type="dcterms:W3CDTF">2021-10-23T11:12:00Z</dcterms:modified>
</cp:coreProperties>
</file>