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9DAD8" w14:textId="77777777" w:rsidR="00721DE3" w:rsidRDefault="00721DE3" w:rsidP="00721DE3">
      <w:pPr>
        <w:pStyle w:val="Titre1"/>
        <w:jc w:val="center"/>
      </w:pPr>
    </w:p>
    <w:p w14:paraId="2A26117D" w14:textId="0DFB8BAB" w:rsidR="00687599" w:rsidRDefault="00721DE3" w:rsidP="00721DE3">
      <w:pPr>
        <w:pStyle w:val="Titre1"/>
        <w:jc w:val="center"/>
      </w:pPr>
      <w:bookmarkStart w:id="0" w:name="_Toc92549774"/>
      <w:r>
        <w:t xml:space="preserve">Final Project – A </w:t>
      </w:r>
      <w:proofErr w:type="spellStart"/>
      <w:r>
        <w:t>Monopoly</w:t>
      </w:r>
      <w:r w:rsidRPr="00721DE3">
        <w:rPr>
          <w:vertAlign w:val="superscript"/>
        </w:rPr>
        <w:t>TM</w:t>
      </w:r>
      <w:proofErr w:type="spellEnd"/>
      <w:r w:rsidRPr="00721DE3">
        <w:rPr>
          <w:vertAlign w:val="superscript"/>
        </w:rPr>
        <w:t xml:space="preserve"> </w:t>
      </w:r>
      <w:r>
        <w:t>game – Design Patterns and Software Development Process</w:t>
      </w:r>
      <w:bookmarkEnd w:id="0"/>
    </w:p>
    <w:p w14:paraId="137A5A44" w14:textId="1330FACB" w:rsidR="00721DE3" w:rsidRDefault="00721DE3" w:rsidP="00721DE3"/>
    <w:p w14:paraId="5911F245" w14:textId="20882792" w:rsidR="00763385" w:rsidRDefault="00763385" w:rsidP="00721DE3"/>
    <w:sdt>
      <w:sdtPr>
        <w:id w:val="-1762606022"/>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14:paraId="0213AB3F" w14:textId="108FA729" w:rsidR="00763385" w:rsidRDefault="00763385">
          <w:pPr>
            <w:pStyle w:val="En-ttedetabledesmatires"/>
          </w:pPr>
          <w:r>
            <w:t>Table des matières</w:t>
          </w:r>
        </w:p>
        <w:p w14:paraId="74DD203B" w14:textId="4F1950AE" w:rsidR="00E3126E" w:rsidRDefault="00763385">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92549774" w:history="1">
            <w:r w:rsidR="00E3126E" w:rsidRPr="00B132CD">
              <w:rPr>
                <w:rStyle w:val="Lienhypertexte"/>
                <w:noProof/>
              </w:rPr>
              <w:t>Final Project – A Monopoly</w:t>
            </w:r>
            <w:r w:rsidR="00E3126E" w:rsidRPr="00B132CD">
              <w:rPr>
                <w:rStyle w:val="Lienhypertexte"/>
                <w:noProof/>
                <w:vertAlign w:val="superscript"/>
              </w:rPr>
              <w:t xml:space="preserve">TM </w:t>
            </w:r>
            <w:r w:rsidR="00E3126E" w:rsidRPr="00B132CD">
              <w:rPr>
                <w:rStyle w:val="Lienhypertexte"/>
                <w:noProof/>
              </w:rPr>
              <w:t>game – Design Patterns and Software Development Process</w:t>
            </w:r>
            <w:r w:rsidR="00E3126E">
              <w:rPr>
                <w:noProof/>
                <w:webHidden/>
              </w:rPr>
              <w:tab/>
            </w:r>
            <w:r w:rsidR="00E3126E">
              <w:rPr>
                <w:noProof/>
                <w:webHidden/>
              </w:rPr>
              <w:fldChar w:fldCharType="begin"/>
            </w:r>
            <w:r w:rsidR="00E3126E">
              <w:rPr>
                <w:noProof/>
                <w:webHidden/>
              </w:rPr>
              <w:instrText xml:space="preserve"> PAGEREF _Toc92549774 \h </w:instrText>
            </w:r>
            <w:r w:rsidR="00E3126E">
              <w:rPr>
                <w:noProof/>
                <w:webHidden/>
              </w:rPr>
            </w:r>
            <w:r w:rsidR="00E3126E">
              <w:rPr>
                <w:noProof/>
                <w:webHidden/>
              </w:rPr>
              <w:fldChar w:fldCharType="separate"/>
            </w:r>
            <w:r w:rsidR="00E3126E">
              <w:rPr>
                <w:noProof/>
                <w:webHidden/>
              </w:rPr>
              <w:t>1</w:t>
            </w:r>
            <w:r w:rsidR="00E3126E">
              <w:rPr>
                <w:noProof/>
                <w:webHidden/>
              </w:rPr>
              <w:fldChar w:fldCharType="end"/>
            </w:r>
          </w:hyperlink>
        </w:p>
        <w:p w14:paraId="622A7084" w14:textId="1EFC1C96" w:rsidR="00E3126E" w:rsidRDefault="00E3126E">
          <w:pPr>
            <w:pStyle w:val="TM2"/>
            <w:tabs>
              <w:tab w:val="left" w:pos="660"/>
              <w:tab w:val="right" w:leader="dot" w:pos="9062"/>
            </w:tabs>
            <w:rPr>
              <w:rFonts w:eastAsiaTheme="minorEastAsia"/>
              <w:noProof/>
              <w:lang w:val="fr-FR" w:eastAsia="fr-FR"/>
            </w:rPr>
          </w:pPr>
          <w:hyperlink w:anchor="_Toc92549775" w:history="1">
            <w:r w:rsidRPr="00B132CD">
              <w:rPr>
                <w:rStyle w:val="Lienhypertexte"/>
                <w:noProof/>
              </w:rPr>
              <w:t>1.</w:t>
            </w:r>
            <w:r>
              <w:rPr>
                <w:rFonts w:eastAsiaTheme="minorEastAsia"/>
                <w:noProof/>
                <w:lang w:val="fr-FR" w:eastAsia="fr-FR"/>
              </w:rPr>
              <w:tab/>
            </w:r>
            <w:r w:rsidRPr="00B132CD">
              <w:rPr>
                <w:rStyle w:val="Lienhypertexte"/>
                <w:noProof/>
              </w:rPr>
              <w:t>Introduction</w:t>
            </w:r>
            <w:r>
              <w:rPr>
                <w:noProof/>
                <w:webHidden/>
              </w:rPr>
              <w:tab/>
            </w:r>
            <w:r>
              <w:rPr>
                <w:noProof/>
                <w:webHidden/>
              </w:rPr>
              <w:fldChar w:fldCharType="begin"/>
            </w:r>
            <w:r>
              <w:rPr>
                <w:noProof/>
                <w:webHidden/>
              </w:rPr>
              <w:instrText xml:space="preserve"> PAGEREF _Toc92549775 \h </w:instrText>
            </w:r>
            <w:r>
              <w:rPr>
                <w:noProof/>
                <w:webHidden/>
              </w:rPr>
            </w:r>
            <w:r>
              <w:rPr>
                <w:noProof/>
                <w:webHidden/>
              </w:rPr>
              <w:fldChar w:fldCharType="separate"/>
            </w:r>
            <w:r>
              <w:rPr>
                <w:noProof/>
                <w:webHidden/>
              </w:rPr>
              <w:t>1</w:t>
            </w:r>
            <w:r>
              <w:rPr>
                <w:noProof/>
                <w:webHidden/>
              </w:rPr>
              <w:fldChar w:fldCharType="end"/>
            </w:r>
          </w:hyperlink>
        </w:p>
        <w:p w14:paraId="112B662D" w14:textId="138AD335" w:rsidR="00E3126E" w:rsidRDefault="00E3126E">
          <w:pPr>
            <w:pStyle w:val="TM2"/>
            <w:tabs>
              <w:tab w:val="left" w:pos="660"/>
              <w:tab w:val="right" w:leader="dot" w:pos="9062"/>
            </w:tabs>
            <w:rPr>
              <w:rFonts w:eastAsiaTheme="minorEastAsia"/>
              <w:noProof/>
              <w:lang w:val="fr-FR" w:eastAsia="fr-FR"/>
            </w:rPr>
          </w:pPr>
          <w:hyperlink w:anchor="_Toc92549776" w:history="1">
            <w:r w:rsidRPr="00B132CD">
              <w:rPr>
                <w:rStyle w:val="Lienhypertexte"/>
                <w:noProof/>
              </w:rPr>
              <w:t>2.</w:t>
            </w:r>
            <w:r>
              <w:rPr>
                <w:rFonts w:eastAsiaTheme="minorEastAsia"/>
                <w:noProof/>
                <w:lang w:val="fr-FR" w:eastAsia="fr-FR"/>
              </w:rPr>
              <w:tab/>
            </w:r>
            <w:r w:rsidRPr="00B132CD">
              <w:rPr>
                <w:rStyle w:val="Lienhypertexte"/>
                <w:noProof/>
              </w:rPr>
              <w:t>Design Hypotheses</w:t>
            </w:r>
            <w:r>
              <w:rPr>
                <w:noProof/>
                <w:webHidden/>
              </w:rPr>
              <w:tab/>
            </w:r>
            <w:r>
              <w:rPr>
                <w:noProof/>
                <w:webHidden/>
              </w:rPr>
              <w:fldChar w:fldCharType="begin"/>
            </w:r>
            <w:r>
              <w:rPr>
                <w:noProof/>
                <w:webHidden/>
              </w:rPr>
              <w:instrText xml:space="preserve"> PAGEREF _Toc92549776 \h </w:instrText>
            </w:r>
            <w:r>
              <w:rPr>
                <w:noProof/>
                <w:webHidden/>
              </w:rPr>
            </w:r>
            <w:r>
              <w:rPr>
                <w:noProof/>
                <w:webHidden/>
              </w:rPr>
              <w:fldChar w:fldCharType="separate"/>
            </w:r>
            <w:r>
              <w:rPr>
                <w:noProof/>
                <w:webHidden/>
              </w:rPr>
              <w:t>2</w:t>
            </w:r>
            <w:r>
              <w:rPr>
                <w:noProof/>
                <w:webHidden/>
              </w:rPr>
              <w:fldChar w:fldCharType="end"/>
            </w:r>
          </w:hyperlink>
        </w:p>
        <w:p w14:paraId="48FB873E" w14:textId="590BF1EF" w:rsidR="00E3126E" w:rsidRDefault="00E3126E">
          <w:pPr>
            <w:pStyle w:val="TM2"/>
            <w:tabs>
              <w:tab w:val="left" w:pos="660"/>
              <w:tab w:val="right" w:leader="dot" w:pos="9062"/>
            </w:tabs>
            <w:rPr>
              <w:rFonts w:eastAsiaTheme="minorEastAsia"/>
              <w:noProof/>
              <w:lang w:val="fr-FR" w:eastAsia="fr-FR"/>
            </w:rPr>
          </w:pPr>
          <w:hyperlink w:anchor="_Toc92549777" w:history="1">
            <w:r w:rsidRPr="00B132CD">
              <w:rPr>
                <w:rStyle w:val="Lienhypertexte"/>
                <w:noProof/>
              </w:rPr>
              <w:t>3.</w:t>
            </w:r>
            <w:r>
              <w:rPr>
                <w:rFonts w:eastAsiaTheme="minorEastAsia"/>
                <w:noProof/>
                <w:lang w:val="fr-FR" w:eastAsia="fr-FR"/>
              </w:rPr>
              <w:tab/>
            </w:r>
            <w:r w:rsidRPr="00B132CD">
              <w:rPr>
                <w:rStyle w:val="Lienhypertexte"/>
                <w:noProof/>
              </w:rPr>
              <w:t>UML diagrams</w:t>
            </w:r>
            <w:r>
              <w:rPr>
                <w:noProof/>
                <w:webHidden/>
              </w:rPr>
              <w:tab/>
            </w:r>
            <w:r>
              <w:rPr>
                <w:noProof/>
                <w:webHidden/>
              </w:rPr>
              <w:fldChar w:fldCharType="begin"/>
            </w:r>
            <w:r>
              <w:rPr>
                <w:noProof/>
                <w:webHidden/>
              </w:rPr>
              <w:instrText xml:space="preserve"> PAGEREF _Toc92549777 \h </w:instrText>
            </w:r>
            <w:r>
              <w:rPr>
                <w:noProof/>
                <w:webHidden/>
              </w:rPr>
            </w:r>
            <w:r>
              <w:rPr>
                <w:noProof/>
                <w:webHidden/>
              </w:rPr>
              <w:fldChar w:fldCharType="separate"/>
            </w:r>
            <w:r>
              <w:rPr>
                <w:noProof/>
                <w:webHidden/>
              </w:rPr>
              <w:t>3</w:t>
            </w:r>
            <w:r>
              <w:rPr>
                <w:noProof/>
                <w:webHidden/>
              </w:rPr>
              <w:fldChar w:fldCharType="end"/>
            </w:r>
          </w:hyperlink>
        </w:p>
        <w:p w14:paraId="74802685" w14:textId="1455D938" w:rsidR="00E3126E" w:rsidRDefault="00E3126E">
          <w:pPr>
            <w:pStyle w:val="TM3"/>
            <w:tabs>
              <w:tab w:val="left" w:pos="880"/>
              <w:tab w:val="right" w:leader="dot" w:pos="9062"/>
            </w:tabs>
            <w:rPr>
              <w:rFonts w:eastAsiaTheme="minorEastAsia"/>
              <w:noProof/>
              <w:lang w:val="fr-FR" w:eastAsia="fr-FR"/>
            </w:rPr>
          </w:pPr>
          <w:hyperlink w:anchor="_Toc92549778" w:history="1">
            <w:r w:rsidRPr="00B132CD">
              <w:rPr>
                <w:rStyle w:val="Lienhypertexte"/>
                <w:noProof/>
              </w:rPr>
              <w:t>a.</w:t>
            </w:r>
            <w:r>
              <w:rPr>
                <w:rFonts w:eastAsiaTheme="minorEastAsia"/>
                <w:noProof/>
                <w:lang w:val="fr-FR" w:eastAsia="fr-FR"/>
              </w:rPr>
              <w:tab/>
            </w:r>
            <w:r w:rsidRPr="00B132CD">
              <w:rPr>
                <w:rStyle w:val="Lienhypertexte"/>
                <w:noProof/>
              </w:rPr>
              <w:t>Class diagram of the solution</w:t>
            </w:r>
            <w:r>
              <w:rPr>
                <w:noProof/>
                <w:webHidden/>
              </w:rPr>
              <w:tab/>
            </w:r>
            <w:r>
              <w:rPr>
                <w:noProof/>
                <w:webHidden/>
              </w:rPr>
              <w:fldChar w:fldCharType="begin"/>
            </w:r>
            <w:r>
              <w:rPr>
                <w:noProof/>
                <w:webHidden/>
              </w:rPr>
              <w:instrText xml:space="preserve"> PAGEREF _Toc92549778 \h </w:instrText>
            </w:r>
            <w:r>
              <w:rPr>
                <w:noProof/>
                <w:webHidden/>
              </w:rPr>
            </w:r>
            <w:r>
              <w:rPr>
                <w:noProof/>
                <w:webHidden/>
              </w:rPr>
              <w:fldChar w:fldCharType="separate"/>
            </w:r>
            <w:r>
              <w:rPr>
                <w:noProof/>
                <w:webHidden/>
              </w:rPr>
              <w:t>3</w:t>
            </w:r>
            <w:r>
              <w:rPr>
                <w:noProof/>
                <w:webHidden/>
              </w:rPr>
              <w:fldChar w:fldCharType="end"/>
            </w:r>
          </w:hyperlink>
        </w:p>
        <w:p w14:paraId="7352A3B7" w14:textId="28568D57" w:rsidR="00E3126E" w:rsidRDefault="00E3126E">
          <w:pPr>
            <w:pStyle w:val="TM3"/>
            <w:tabs>
              <w:tab w:val="left" w:pos="880"/>
              <w:tab w:val="right" w:leader="dot" w:pos="9062"/>
            </w:tabs>
            <w:rPr>
              <w:rFonts w:eastAsiaTheme="minorEastAsia"/>
              <w:noProof/>
              <w:lang w:val="fr-FR" w:eastAsia="fr-FR"/>
            </w:rPr>
          </w:pPr>
          <w:hyperlink w:anchor="_Toc92549779" w:history="1">
            <w:r w:rsidRPr="00B132CD">
              <w:rPr>
                <w:rStyle w:val="Lienhypertexte"/>
                <w:noProof/>
              </w:rPr>
              <w:t>b.</w:t>
            </w:r>
            <w:r>
              <w:rPr>
                <w:rFonts w:eastAsiaTheme="minorEastAsia"/>
                <w:noProof/>
                <w:lang w:val="fr-FR" w:eastAsia="fr-FR"/>
              </w:rPr>
              <w:tab/>
            </w:r>
            <w:r w:rsidRPr="00B132CD">
              <w:rPr>
                <w:rStyle w:val="Lienhypertexte"/>
                <w:noProof/>
              </w:rPr>
              <w:t>Sequence diagrams</w:t>
            </w:r>
            <w:r>
              <w:rPr>
                <w:noProof/>
                <w:webHidden/>
              </w:rPr>
              <w:tab/>
            </w:r>
            <w:r>
              <w:rPr>
                <w:noProof/>
                <w:webHidden/>
              </w:rPr>
              <w:fldChar w:fldCharType="begin"/>
            </w:r>
            <w:r>
              <w:rPr>
                <w:noProof/>
                <w:webHidden/>
              </w:rPr>
              <w:instrText xml:space="preserve"> PAGEREF _Toc92549779 \h </w:instrText>
            </w:r>
            <w:r>
              <w:rPr>
                <w:noProof/>
                <w:webHidden/>
              </w:rPr>
            </w:r>
            <w:r>
              <w:rPr>
                <w:noProof/>
                <w:webHidden/>
              </w:rPr>
              <w:fldChar w:fldCharType="separate"/>
            </w:r>
            <w:r>
              <w:rPr>
                <w:noProof/>
                <w:webHidden/>
              </w:rPr>
              <w:t>3</w:t>
            </w:r>
            <w:r>
              <w:rPr>
                <w:noProof/>
                <w:webHidden/>
              </w:rPr>
              <w:fldChar w:fldCharType="end"/>
            </w:r>
          </w:hyperlink>
        </w:p>
        <w:p w14:paraId="445F96CC" w14:textId="7FAE0010" w:rsidR="00E3126E" w:rsidRDefault="00E3126E">
          <w:pPr>
            <w:pStyle w:val="TM2"/>
            <w:tabs>
              <w:tab w:val="left" w:pos="660"/>
              <w:tab w:val="right" w:leader="dot" w:pos="9062"/>
            </w:tabs>
            <w:rPr>
              <w:rFonts w:eastAsiaTheme="minorEastAsia"/>
              <w:noProof/>
              <w:lang w:val="fr-FR" w:eastAsia="fr-FR"/>
            </w:rPr>
          </w:pPr>
          <w:hyperlink w:anchor="_Toc92549780" w:history="1">
            <w:r w:rsidRPr="00B132CD">
              <w:rPr>
                <w:rStyle w:val="Lienhypertexte"/>
                <w:noProof/>
              </w:rPr>
              <w:t>4.</w:t>
            </w:r>
            <w:r>
              <w:rPr>
                <w:rFonts w:eastAsiaTheme="minorEastAsia"/>
                <w:noProof/>
                <w:lang w:val="fr-FR" w:eastAsia="fr-FR"/>
              </w:rPr>
              <w:tab/>
            </w:r>
            <w:r w:rsidRPr="00B132CD">
              <w:rPr>
                <w:rStyle w:val="Lienhypertexte"/>
                <w:noProof/>
              </w:rPr>
              <w:t>Test cases</w:t>
            </w:r>
            <w:r>
              <w:rPr>
                <w:noProof/>
                <w:webHidden/>
              </w:rPr>
              <w:tab/>
            </w:r>
            <w:r>
              <w:rPr>
                <w:noProof/>
                <w:webHidden/>
              </w:rPr>
              <w:fldChar w:fldCharType="begin"/>
            </w:r>
            <w:r>
              <w:rPr>
                <w:noProof/>
                <w:webHidden/>
              </w:rPr>
              <w:instrText xml:space="preserve"> PAGEREF _Toc92549780 \h </w:instrText>
            </w:r>
            <w:r>
              <w:rPr>
                <w:noProof/>
                <w:webHidden/>
              </w:rPr>
            </w:r>
            <w:r>
              <w:rPr>
                <w:noProof/>
                <w:webHidden/>
              </w:rPr>
              <w:fldChar w:fldCharType="separate"/>
            </w:r>
            <w:r>
              <w:rPr>
                <w:noProof/>
                <w:webHidden/>
              </w:rPr>
              <w:t>3</w:t>
            </w:r>
            <w:r>
              <w:rPr>
                <w:noProof/>
                <w:webHidden/>
              </w:rPr>
              <w:fldChar w:fldCharType="end"/>
            </w:r>
          </w:hyperlink>
        </w:p>
        <w:p w14:paraId="2228D891" w14:textId="64F10ED4" w:rsidR="00E3126E" w:rsidRDefault="00E3126E">
          <w:pPr>
            <w:pStyle w:val="TM3"/>
            <w:tabs>
              <w:tab w:val="right" w:leader="dot" w:pos="9062"/>
            </w:tabs>
            <w:rPr>
              <w:rFonts w:eastAsiaTheme="minorEastAsia"/>
              <w:noProof/>
              <w:lang w:val="fr-FR" w:eastAsia="fr-FR"/>
            </w:rPr>
          </w:pPr>
          <w:hyperlink w:anchor="_Toc92549781" w:history="1">
            <w:r w:rsidRPr="00B132CD">
              <w:rPr>
                <w:rStyle w:val="Lienhypertexte"/>
                <w:noProof/>
              </w:rPr>
              <w:t>Singleton Test case</w:t>
            </w:r>
            <w:r>
              <w:rPr>
                <w:noProof/>
                <w:webHidden/>
              </w:rPr>
              <w:tab/>
            </w:r>
            <w:r>
              <w:rPr>
                <w:noProof/>
                <w:webHidden/>
              </w:rPr>
              <w:fldChar w:fldCharType="begin"/>
            </w:r>
            <w:r>
              <w:rPr>
                <w:noProof/>
                <w:webHidden/>
              </w:rPr>
              <w:instrText xml:space="preserve"> PAGEREF _Toc92549781 \h </w:instrText>
            </w:r>
            <w:r>
              <w:rPr>
                <w:noProof/>
                <w:webHidden/>
              </w:rPr>
            </w:r>
            <w:r>
              <w:rPr>
                <w:noProof/>
                <w:webHidden/>
              </w:rPr>
              <w:fldChar w:fldCharType="separate"/>
            </w:r>
            <w:r>
              <w:rPr>
                <w:noProof/>
                <w:webHidden/>
              </w:rPr>
              <w:t>4</w:t>
            </w:r>
            <w:r>
              <w:rPr>
                <w:noProof/>
                <w:webHidden/>
              </w:rPr>
              <w:fldChar w:fldCharType="end"/>
            </w:r>
          </w:hyperlink>
        </w:p>
        <w:p w14:paraId="1408FEF5" w14:textId="23F489A1" w:rsidR="00E3126E" w:rsidRDefault="00E3126E">
          <w:pPr>
            <w:pStyle w:val="TM3"/>
            <w:tabs>
              <w:tab w:val="right" w:leader="dot" w:pos="9062"/>
            </w:tabs>
            <w:rPr>
              <w:rFonts w:eastAsiaTheme="minorEastAsia"/>
              <w:noProof/>
              <w:lang w:val="fr-FR" w:eastAsia="fr-FR"/>
            </w:rPr>
          </w:pPr>
          <w:hyperlink w:anchor="_Toc92549782" w:history="1">
            <w:r w:rsidRPr="00B132CD">
              <w:rPr>
                <w:rStyle w:val="Lienhypertexte"/>
                <w:noProof/>
              </w:rPr>
              <w:t>Test case “Go to jail” after 3 doubles dices in a row</w:t>
            </w:r>
            <w:r>
              <w:rPr>
                <w:noProof/>
                <w:webHidden/>
              </w:rPr>
              <w:tab/>
            </w:r>
            <w:r>
              <w:rPr>
                <w:noProof/>
                <w:webHidden/>
              </w:rPr>
              <w:fldChar w:fldCharType="begin"/>
            </w:r>
            <w:r>
              <w:rPr>
                <w:noProof/>
                <w:webHidden/>
              </w:rPr>
              <w:instrText xml:space="preserve"> PAGEREF _Toc92549782 \h </w:instrText>
            </w:r>
            <w:r>
              <w:rPr>
                <w:noProof/>
                <w:webHidden/>
              </w:rPr>
            </w:r>
            <w:r>
              <w:rPr>
                <w:noProof/>
                <w:webHidden/>
              </w:rPr>
              <w:fldChar w:fldCharType="separate"/>
            </w:r>
            <w:r>
              <w:rPr>
                <w:noProof/>
                <w:webHidden/>
              </w:rPr>
              <w:t>4</w:t>
            </w:r>
            <w:r>
              <w:rPr>
                <w:noProof/>
                <w:webHidden/>
              </w:rPr>
              <w:fldChar w:fldCharType="end"/>
            </w:r>
          </w:hyperlink>
        </w:p>
        <w:p w14:paraId="3829AD09" w14:textId="103FECD8" w:rsidR="00E3126E" w:rsidRDefault="00E3126E">
          <w:pPr>
            <w:pStyle w:val="TM3"/>
            <w:tabs>
              <w:tab w:val="right" w:leader="dot" w:pos="9062"/>
            </w:tabs>
            <w:rPr>
              <w:rFonts w:eastAsiaTheme="minorEastAsia"/>
              <w:noProof/>
              <w:lang w:val="fr-FR" w:eastAsia="fr-FR"/>
            </w:rPr>
          </w:pPr>
          <w:hyperlink w:anchor="_Toc92549783" w:history="1">
            <w:r w:rsidRPr="00B132CD">
              <w:rPr>
                <w:rStyle w:val="Lienhypertexte"/>
                <w:noProof/>
              </w:rPr>
              <w:t>Test case “Go to jail” case</w:t>
            </w:r>
            <w:r>
              <w:rPr>
                <w:noProof/>
                <w:webHidden/>
              </w:rPr>
              <w:tab/>
            </w:r>
            <w:r>
              <w:rPr>
                <w:noProof/>
                <w:webHidden/>
              </w:rPr>
              <w:fldChar w:fldCharType="begin"/>
            </w:r>
            <w:r>
              <w:rPr>
                <w:noProof/>
                <w:webHidden/>
              </w:rPr>
              <w:instrText xml:space="preserve"> PAGEREF _Toc92549783 \h </w:instrText>
            </w:r>
            <w:r>
              <w:rPr>
                <w:noProof/>
                <w:webHidden/>
              </w:rPr>
            </w:r>
            <w:r>
              <w:rPr>
                <w:noProof/>
                <w:webHidden/>
              </w:rPr>
              <w:fldChar w:fldCharType="separate"/>
            </w:r>
            <w:r>
              <w:rPr>
                <w:noProof/>
                <w:webHidden/>
              </w:rPr>
              <w:t>4</w:t>
            </w:r>
            <w:r>
              <w:rPr>
                <w:noProof/>
                <w:webHidden/>
              </w:rPr>
              <w:fldChar w:fldCharType="end"/>
            </w:r>
          </w:hyperlink>
        </w:p>
        <w:p w14:paraId="31DFF64E" w14:textId="551BC82F" w:rsidR="00E3126E" w:rsidRDefault="00E3126E">
          <w:pPr>
            <w:pStyle w:val="TM3"/>
            <w:tabs>
              <w:tab w:val="right" w:leader="dot" w:pos="9062"/>
            </w:tabs>
            <w:rPr>
              <w:rFonts w:eastAsiaTheme="minorEastAsia"/>
              <w:noProof/>
              <w:lang w:val="fr-FR" w:eastAsia="fr-FR"/>
            </w:rPr>
          </w:pPr>
          <w:hyperlink w:anchor="_Toc92549784" w:history="1">
            <w:r w:rsidRPr="00B132CD">
              <w:rPr>
                <w:rStyle w:val="Lienhypertexte"/>
                <w:noProof/>
              </w:rPr>
              <w:t>Test case “Go out of jail” after a double dice</w:t>
            </w:r>
            <w:r>
              <w:rPr>
                <w:noProof/>
                <w:webHidden/>
              </w:rPr>
              <w:tab/>
            </w:r>
            <w:r>
              <w:rPr>
                <w:noProof/>
                <w:webHidden/>
              </w:rPr>
              <w:fldChar w:fldCharType="begin"/>
            </w:r>
            <w:r>
              <w:rPr>
                <w:noProof/>
                <w:webHidden/>
              </w:rPr>
              <w:instrText xml:space="preserve"> PAGEREF _Toc92549784 \h </w:instrText>
            </w:r>
            <w:r>
              <w:rPr>
                <w:noProof/>
                <w:webHidden/>
              </w:rPr>
            </w:r>
            <w:r>
              <w:rPr>
                <w:noProof/>
                <w:webHidden/>
              </w:rPr>
              <w:fldChar w:fldCharType="separate"/>
            </w:r>
            <w:r>
              <w:rPr>
                <w:noProof/>
                <w:webHidden/>
              </w:rPr>
              <w:t>5</w:t>
            </w:r>
            <w:r>
              <w:rPr>
                <w:noProof/>
                <w:webHidden/>
              </w:rPr>
              <w:fldChar w:fldCharType="end"/>
            </w:r>
          </w:hyperlink>
        </w:p>
        <w:p w14:paraId="77F8E579" w14:textId="0BB1B1E4" w:rsidR="00E3126E" w:rsidRDefault="00E3126E">
          <w:pPr>
            <w:pStyle w:val="TM3"/>
            <w:tabs>
              <w:tab w:val="right" w:leader="dot" w:pos="9062"/>
            </w:tabs>
            <w:rPr>
              <w:rFonts w:eastAsiaTheme="minorEastAsia"/>
              <w:noProof/>
              <w:lang w:val="fr-FR" w:eastAsia="fr-FR"/>
            </w:rPr>
          </w:pPr>
          <w:hyperlink w:anchor="_Toc92549785" w:history="1">
            <w:r w:rsidRPr="00B132CD">
              <w:rPr>
                <w:rStyle w:val="Lienhypertexte"/>
                <w:noProof/>
              </w:rPr>
              <w:t>Test cases overview</w:t>
            </w:r>
            <w:r>
              <w:rPr>
                <w:noProof/>
                <w:webHidden/>
              </w:rPr>
              <w:tab/>
            </w:r>
            <w:r>
              <w:rPr>
                <w:noProof/>
                <w:webHidden/>
              </w:rPr>
              <w:fldChar w:fldCharType="begin"/>
            </w:r>
            <w:r>
              <w:rPr>
                <w:noProof/>
                <w:webHidden/>
              </w:rPr>
              <w:instrText xml:space="preserve"> PAGEREF _Toc92549785 \h </w:instrText>
            </w:r>
            <w:r>
              <w:rPr>
                <w:noProof/>
                <w:webHidden/>
              </w:rPr>
            </w:r>
            <w:r>
              <w:rPr>
                <w:noProof/>
                <w:webHidden/>
              </w:rPr>
              <w:fldChar w:fldCharType="separate"/>
            </w:r>
            <w:r>
              <w:rPr>
                <w:noProof/>
                <w:webHidden/>
              </w:rPr>
              <w:t>5</w:t>
            </w:r>
            <w:r>
              <w:rPr>
                <w:noProof/>
                <w:webHidden/>
              </w:rPr>
              <w:fldChar w:fldCharType="end"/>
            </w:r>
          </w:hyperlink>
        </w:p>
        <w:p w14:paraId="22885CAD" w14:textId="60F02BC8" w:rsidR="00E3126E" w:rsidRDefault="00E3126E">
          <w:pPr>
            <w:pStyle w:val="TM2"/>
            <w:tabs>
              <w:tab w:val="left" w:pos="660"/>
              <w:tab w:val="right" w:leader="dot" w:pos="9062"/>
            </w:tabs>
            <w:rPr>
              <w:rFonts w:eastAsiaTheme="minorEastAsia"/>
              <w:noProof/>
              <w:lang w:val="fr-FR" w:eastAsia="fr-FR"/>
            </w:rPr>
          </w:pPr>
          <w:hyperlink w:anchor="_Toc92549786" w:history="1">
            <w:r w:rsidRPr="00B132CD">
              <w:rPr>
                <w:rStyle w:val="Lienhypertexte"/>
                <w:noProof/>
              </w:rPr>
              <w:t>5.</w:t>
            </w:r>
            <w:r>
              <w:rPr>
                <w:rFonts w:eastAsiaTheme="minorEastAsia"/>
                <w:noProof/>
                <w:lang w:val="fr-FR" w:eastAsia="fr-FR"/>
              </w:rPr>
              <w:tab/>
            </w:r>
            <w:r w:rsidRPr="00B132CD">
              <w:rPr>
                <w:rStyle w:val="Lienhypertexte"/>
                <w:noProof/>
              </w:rPr>
              <w:t>Conclusion/ Final remarks</w:t>
            </w:r>
            <w:r>
              <w:rPr>
                <w:noProof/>
                <w:webHidden/>
              </w:rPr>
              <w:tab/>
            </w:r>
            <w:r>
              <w:rPr>
                <w:noProof/>
                <w:webHidden/>
              </w:rPr>
              <w:fldChar w:fldCharType="begin"/>
            </w:r>
            <w:r>
              <w:rPr>
                <w:noProof/>
                <w:webHidden/>
              </w:rPr>
              <w:instrText xml:space="preserve"> PAGEREF _Toc92549786 \h </w:instrText>
            </w:r>
            <w:r>
              <w:rPr>
                <w:noProof/>
                <w:webHidden/>
              </w:rPr>
            </w:r>
            <w:r>
              <w:rPr>
                <w:noProof/>
                <w:webHidden/>
              </w:rPr>
              <w:fldChar w:fldCharType="separate"/>
            </w:r>
            <w:r>
              <w:rPr>
                <w:noProof/>
                <w:webHidden/>
              </w:rPr>
              <w:t>5</w:t>
            </w:r>
            <w:r>
              <w:rPr>
                <w:noProof/>
                <w:webHidden/>
              </w:rPr>
              <w:fldChar w:fldCharType="end"/>
            </w:r>
          </w:hyperlink>
        </w:p>
        <w:p w14:paraId="479D362D" w14:textId="64582D4A" w:rsidR="00763385" w:rsidRDefault="00763385">
          <w:r>
            <w:rPr>
              <w:b/>
              <w:bCs/>
            </w:rPr>
            <w:fldChar w:fldCharType="end"/>
          </w:r>
        </w:p>
      </w:sdtContent>
    </w:sdt>
    <w:p w14:paraId="2262D219" w14:textId="4422DC8D" w:rsidR="00763385" w:rsidRDefault="00763385" w:rsidP="00721DE3"/>
    <w:p w14:paraId="0873F467" w14:textId="77777777" w:rsidR="00763385" w:rsidRDefault="00763385" w:rsidP="00721DE3"/>
    <w:p w14:paraId="1DE77293" w14:textId="6FA51346" w:rsidR="00721DE3" w:rsidRDefault="00721DE3" w:rsidP="00721DE3">
      <w:pPr>
        <w:pStyle w:val="Titre2"/>
        <w:numPr>
          <w:ilvl w:val="0"/>
          <w:numId w:val="3"/>
        </w:numPr>
      </w:pPr>
      <w:bookmarkStart w:id="1" w:name="_Toc92549775"/>
      <w:r>
        <w:t>Introduction</w:t>
      </w:r>
      <w:bookmarkEnd w:id="1"/>
    </w:p>
    <w:p w14:paraId="2AE149F6" w14:textId="1FDF1AA4" w:rsidR="00FA76E8" w:rsidRDefault="00FA76E8" w:rsidP="00FA76E8"/>
    <w:p w14:paraId="7D4E87FB" w14:textId="21217E51" w:rsidR="00FA76E8" w:rsidRDefault="00984AE2" w:rsidP="00FA76E8">
      <w:r>
        <w:t>As ESILV 4</w:t>
      </w:r>
      <w:r w:rsidRPr="00984AE2">
        <w:rPr>
          <w:vertAlign w:val="superscript"/>
        </w:rPr>
        <w:t>th</w:t>
      </w:r>
      <w:r>
        <w:t xml:space="preserve"> year students, we attended the ‘Design Pattern and Software Development Process’ course. Along the course, we learnt theory and practice of many design patterns, </w:t>
      </w:r>
      <w:proofErr w:type="gramStart"/>
      <w:r>
        <w:t>processes</w:t>
      </w:r>
      <w:proofErr w:type="gramEnd"/>
      <w:r>
        <w:t xml:space="preserve"> and tools relevant to our studies. This project brings to a close this course, offering a final opportunity to use our newly acquired skills through a practical </w:t>
      </w:r>
      <w:proofErr w:type="gramStart"/>
      <w:r>
        <w:t>project :</w:t>
      </w:r>
      <w:proofErr w:type="gramEnd"/>
      <w:r>
        <w:t xml:space="preserve"> the goal was to simulate a simplified version of the Monopoly game.</w:t>
      </w:r>
    </w:p>
    <w:p w14:paraId="1CF7A811" w14:textId="7C8E63A5" w:rsidR="00984AE2" w:rsidRDefault="00984AE2" w:rsidP="00FA76E8">
      <w:r>
        <w:t xml:space="preserve">The concept offers several possibilities for design patterns. After exploring possibilities, we went with the one that seemed most fitting to us as explained below. We </w:t>
      </w:r>
      <w:r w:rsidR="004B1230">
        <w:t>put into practice the good manners we were accustomed to regarding the modelling. You shall find all explanations in the corresponding sections.</w:t>
      </w:r>
    </w:p>
    <w:p w14:paraId="7D919E69" w14:textId="56772172" w:rsidR="004B1230" w:rsidRDefault="004B1230" w:rsidP="00FA76E8"/>
    <w:p w14:paraId="334B03A2" w14:textId="07EDC4CA" w:rsidR="004B1230" w:rsidRDefault="004B1230" w:rsidP="00FA76E8">
      <w:r>
        <w:lastRenderedPageBreak/>
        <w:t>As for the simplified version of the game, it consists of a similar board, having 40 possible positions that the players travel across during the game. The part where the positions represent famous avenues has been removed, then there is no buying or deals at all during the game. The only remaining game features are the jail, located at tile 10, and the go-to-jail tile at the 30</w:t>
      </w:r>
      <w:r w:rsidRPr="004B1230">
        <w:rPr>
          <w:vertAlign w:val="superscript"/>
        </w:rPr>
        <w:t>th</w:t>
      </w:r>
      <w:r>
        <w:t xml:space="preserve"> position. All the moving around also remains the same as in the original game (2 dices, moving by the sum of the dices, 1 double and the player plays again, 3 doubles make the player go to jail, 1 double to go out of jail or after 3 turns).</w:t>
      </w:r>
    </w:p>
    <w:p w14:paraId="4BC1B1C8" w14:textId="26F61F8B" w:rsidR="007405AC" w:rsidRDefault="007405AC" w:rsidP="00FA76E8">
      <w:r>
        <w:t>Let’s move on to the design hypothesis.</w:t>
      </w:r>
    </w:p>
    <w:p w14:paraId="54DE9B88" w14:textId="7B0183B9" w:rsidR="00984AE2" w:rsidRDefault="00984AE2" w:rsidP="00FA76E8"/>
    <w:p w14:paraId="04274FD0" w14:textId="77777777" w:rsidR="00984AE2" w:rsidRPr="00FA76E8" w:rsidRDefault="00984AE2" w:rsidP="00FA76E8"/>
    <w:p w14:paraId="118AC2EB" w14:textId="354ECEF4" w:rsidR="002F06CA" w:rsidRDefault="00721DE3" w:rsidP="00721DE3">
      <w:pPr>
        <w:pStyle w:val="Titre2"/>
        <w:numPr>
          <w:ilvl w:val="0"/>
          <w:numId w:val="3"/>
        </w:numPr>
      </w:pPr>
      <w:bookmarkStart w:id="2" w:name="_Toc92549776"/>
      <w:r>
        <w:t>Design Hypotheses</w:t>
      </w:r>
      <w:bookmarkEnd w:id="2"/>
    </w:p>
    <w:p w14:paraId="2B663DB5" w14:textId="0C5A2525" w:rsidR="002F06CA" w:rsidRDefault="002F06CA" w:rsidP="002F06CA"/>
    <w:p w14:paraId="794FAE7E" w14:textId="17431CFE" w:rsidR="002F06CA" w:rsidRDefault="002F06CA" w:rsidP="002F06CA">
      <w:r>
        <w:t xml:space="preserve">Singleton pattern </w:t>
      </w:r>
    </w:p>
    <w:p w14:paraId="04BBE9AF" w14:textId="380094E6" w:rsidR="002F06CA" w:rsidRPr="002F06CA" w:rsidRDefault="002F06CA" w:rsidP="002F06CA">
      <w:r>
        <w:rPr>
          <w:noProof/>
        </w:rPr>
        <w:drawing>
          <wp:inline distT="0" distB="0" distL="0" distR="0" wp14:anchorId="095D097C" wp14:editId="514189ED">
            <wp:extent cx="818515" cy="761425"/>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321" t="2648" r="42457" b="67103"/>
                    <a:stretch/>
                  </pic:blipFill>
                  <pic:spPr bwMode="auto">
                    <a:xfrm>
                      <a:off x="0" y="0"/>
                      <a:ext cx="819301" cy="762156"/>
                    </a:xfrm>
                    <a:prstGeom prst="rect">
                      <a:avLst/>
                    </a:prstGeom>
                    <a:ln>
                      <a:noFill/>
                    </a:ln>
                    <a:extLst>
                      <a:ext uri="{53640926-AAD7-44D8-BBD7-CCE9431645EC}">
                        <a14:shadowObscured xmlns:a14="http://schemas.microsoft.com/office/drawing/2010/main"/>
                      </a:ext>
                    </a:extLst>
                  </pic:spPr>
                </pic:pic>
              </a:graphicData>
            </a:graphic>
          </wp:inline>
        </w:drawing>
      </w:r>
    </w:p>
    <w:p w14:paraId="69B3F18D" w14:textId="77777777" w:rsidR="002F06CA" w:rsidRDefault="002F06CA" w:rsidP="002F06CA">
      <w:r>
        <w:t>State pattern</w:t>
      </w:r>
    </w:p>
    <w:p w14:paraId="110A01A4" w14:textId="3746AEBA" w:rsidR="002F06CA" w:rsidRDefault="002F06CA" w:rsidP="002F06CA">
      <w:r>
        <w:rPr>
          <w:noProof/>
        </w:rPr>
        <w:drawing>
          <wp:inline distT="0" distB="0" distL="0" distR="0" wp14:anchorId="7CB4FB7C" wp14:editId="4620BFC1">
            <wp:extent cx="2199005" cy="265744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3806"/>
                    <a:stretch/>
                  </pic:blipFill>
                  <pic:spPr bwMode="auto">
                    <a:xfrm>
                      <a:off x="0" y="0"/>
                      <a:ext cx="2199658" cy="2658230"/>
                    </a:xfrm>
                    <a:prstGeom prst="rect">
                      <a:avLst/>
                    </a:prstGeom>
                    <a:ln>
                      <a:noFill/>
                    </a:ln>
                    <a:extLst>
                      <a:ext uri="{53640926-AAD7-44D8-BBD7-CCE9431645EC}">
                        <a14:shadowObscured xmlns:a14="http://schemas.microsoft.com/office/drawing/2010/main"/>
                      </a:ext>
                    </a:extLst>
                  </pic:spPr>
                </pic:pic>
              </a:graphicData>
            </a:graphic>
          </wp:inline>
        </w:drawing>
      </w:r>
    </w:p>
    <w:p w14:paraId="2DA9DCC1" w14:textId="00AA40C3" w:rsidR="002F06CA" w:rsidRDefault="002F06CA" w:rsidP="002F06CA">
      <w:r>
        <w:t>Strategy pattern:</w:t>
      </w:r>
    </w:p>
    <w:p w14:paraId="1E831A56" w14:textId="3FD8BE9F" w:rsidR="002F06CA" w:rsidRPr="002F06CA" w:rsidRDefault="002F06CA" w:rsidP="002F06CA">
      <w:r>
        <w:rPr>
          <w:noProof/>
        </w:rPr>
        <w:lastRenderedPageBreak/>
        <w:drawing>
          <wp:inline distT="0" distB="0" distL="0" distR="0" wp14:anchorId="7915B013" wp14:editId="157F28E3">
            <wp:extent cx="3892412" cy="237140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4851" cy="2372889"/>
                    </a:xfrm>
                    <a:prstGeom prst="rect">
                      <a:avLst/>
                    </a:prstGeom>
                  </pic:spPr>
                </pic:pic>
              </a:graphicData>
            </a:graphic>
          </wp:inline>
        </w:drawing>
      </w:r>
    </w:p>
    <w:p w14:paraId="3618006B" w14:textId="17E206E7" w:rsidR="00721DE3" w:rsidRDefault="00721DE3" w:rsidP="002F06CA">
      <w:pPr>
        <w:pStyle w:val="Titre2"/>
        <w:numPr>
          <w:ilvl w:val="0"/>
          <w:numId w:val="3"/>
        </w:numPr>
      </w:pPr>
      <w:bookmarkStart w:id="3" w:name="_Toc92549777"/>
      <w:r>
        <w:t>UML diagrams</w:t>
      </w:r>
      <w:bookmarkEnd w:id="3"/>
    </w:p>
    <w:p w14:paraId="34331A8C" w14:textId="336AAEF8" w:rsidR="00721DE3" w:rsidRDefault="00721DE3" w:rsidP="00D56FD8">
      <w:pPr>
        <w:pStyle w:val="Titre3"/>
        <w:numPr>
          <w:ilvl w:val="0"/>
          <w:numId w:val="9"/>
        </w:numPr>
      </w:pPr>
      <w:bookmarkStart w:id="4" w:name="_Toc92549778"/>
      <w:r>
        <w:t>Class diagram of the solution</w:t>
      </w:r>
      <w:bookmarkEnd w:id="4"/>
    </w:p>
    <w:p w14:paraId="12E778E9" w14:textId="55162E1A" w:rsidR="00D56FD8" w:rsidRDefault="00D56FD8" w:rsidP="00D56FD8"/>
    <w:p w14:paraId="4EF382C5" w14:textId="66E26B81" w:rsidR="00D56FD8" w:rsidRDefault="002F06CA" w:rsidP="00D56FD8">
      <w:r>
        <w:rPr>
          <w:noProof/>
        </w:rPr>
        <w:drawing>
          <wp:inline distT="0" distB="0" distL="0" distR="0" wp14:anchorId="7DA7AF16" wp14:editId="391FE6A7">
            <wp:extent cx="5760720" cy="25196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19680"/>
                    </a:xfrm>
                    <a:prstGeom prst="rect">
                      <a:avLst/>
                    </a:prstGeom>
                  </pic:spPr>
                </pic:pic>
              </a:graphicData>
            </a:graphic>
          </wp:inline>
        </w:drawing>
      </w:r>
    </w:p>
    <w:p w14:paraId="7AE40A02" w14:textId="50EABE2D" w:rsidR="002F06CA" w:rsidRDefault="002F06CA" w:rsidP="00D56FD8"/>
    <w:p w14:paraId="05553B7B" w14:textId="410BA9D1" w:rsidR="00D56FD8" w:rsidRPr="00D56FD8" w:rsidRDefault="00D56FD8" w:rsidP="00D56FD8">
      <w:pPr>
        <w:rPr>
          <w:i/>
          <w:iCs/>
        </w:rPr>
      </w:pPr>
      <w:r w:rsidRPr="00D56FD8">
        <w:rPr>
          <w:i/>
          <w:iCs/>
        </w:rPr>
        <w:t xml:space="preserve">This class diagram was made on </w:t>
      </w:r>
      <w:proofErr w:type="spellStart"/>
      <w:r w:rsidRPr="00D56FD8">
        <w:rPr>
          <w:i/>
          <w:iCs/>
        </w:rPr>
        <w:t>StarUML</w:t>
      </w:r>
      <w:proofErr w:type="spellEnd"/>
    </w:p>
    <w:p w14:paraId="617349D4" w14:textId="45A5E7C6" w:rsidR="00721DE3" w:rsidRDefault="00721DE3" w:rsidP="00D56FD8">
      <w:pPr>
        <w:pStyle w:val="Titre3"/>
        <w:numPr>
          <w:ilvl w:val="0"/>
          <w:numId w:val="9"/>
        </w:numPr>
      </w:pPr>
      <w:bookmarkStart w:id="5" w:name="_Toc92549779"/>
      <w:r>
        <w:t>Sequence diagrams</w:t>
      </w:r>
      <w:bookmarkEnd w:id="5"/>
    </w:p>
    <w:p w14:paraId="08B965AF" w14:textId="77777777" w:rsidR="00D56FD8" w:rsidRPr="00D56FD8" w:rsidRDefault="00D56FD8" w:rsidP="00D56FD8"/>
    <w:p w14:paraId="679BA197" w14:textId="476C7C93" w:rsidR="00721DE3" w:rsidRDefault="00721DE3" w:rsidP="00D56FD8">
      <w:pPr>
        <w:pStyle w:val="Titre2"/>
        <w:numPr>
          <w:ilvl w:val="0"/>
          <w:numId w:val="3"/>
        </w:numPr>
      </w:pPr>
      <w:bookmarkStart w:id="6" w:name="_Toc92549780"/>
      <w:r>
        <w:t>Test cases</w:t>
      </w:r>
      <w:bookmarkEnd w:id="6"/>
    </w:p>
    <w:p w14:paraId="27F3E932" w14:textId="5345FC2E" w:rsidR="00DA6D17" w:rsidRDefault="00DA6D17" w:rsidP="00DA6D17"/>
    <w:p w14:paraId="3EE84275" w14:textId="37BD22F3" w:rsidR="00DA6D17" w:rsidRDefault="00DA6D17" w:rsidP="00DA6D17">
      <w:r>
        <w:t xml:space="preserve">Once we had implemented all our patterns, we ran the program to see if the game was working correctly. </w:t>
      </w:r>
    </w:p>
    <w:p w14:paraId="72949D36" w14:textId="654D5A29" w:rsidR="00DA6D17" w:rsidRDefault="00DA6D17" w:rsidP="00DA6D17">
      <w:r>
        <w:t>We then decided to test more precisely the 4 major functionalities of our project:</w:t>
      </w:r>
    </w:p>
    <w:p w14:paraId="5E7F201C" w14:textId="29D871E6" w:rsidR="00DA6D17" w:rsidRDefault="00DA6D17" w:rsidP="008246B6">
      <w:pPr>
        <w:pStyle w:val="Paragraphedeliste"/>
        <w:numPr>
          <w:ilvl w:val="0"/>
          <w:numId w:val="12"/>
        </w:numPr>
      </w:pPr>
      <w:r>
        <w:t xml:space="preserve">The creation of </w:t>
      </w:r>
      <w:r w:rsidR="001D38E1">
        <w:t>a</w:t>
      </w:r>
      <w:r>
        <w:t xml:space="preserve"> unique </w:t>
      </w:r>
      <w:r w:rsidR="001D38E1">
        <w:t>B</w:t>
      </w:r>
      <w:r>
        <w:t xml:space="preserve">oard thanks to our </w:t>
      </w:r>
      <w:r w:rsidR="008246B6">
        <w:t>S</w:t>
      </w:r>
      <w:r>
        <w:t>ingleton pattern</w:t>
      </w:r>
    </w:p>
    <w:p w14:paraId="26CB6F88" w14:textId="02B97403" w:rsidR="00DA6D17" w:rsidRDefault="00DA6D17" w:rsidP="008246B6">
      <w:pPr>
        <w:pStyle w:val="Paragraphedeliste"/>
        <w:numPr>
          <w:ilvl w:val="0"/>
          <w:numId w:val="12"/>
        </w:numPr>
      </w:pPr>
      <w:r>
        <w:t xml:space="preserve">The </w:t>
      </w:r>
      <w:r w:rsidR="008246B6">
        <w:t>“3 doubles dice in row” case leading to Jail case</w:t>
      </w:r>
    </w:p>
    <w:p w14:paraId="03213BB1" w14:textId="1FA438A9" w:rsidR="008246B6" w:rsidRDefault="008246B6" w:rsidP="008246B6">
      <w:pPr>
        <w:pStyle w:val="Paragraphedeliste"/>
        <w:numPr>
          <w:ilvl w:val="0"/>
          <w:numId w:val="12"/>
        </w:numPr>
      </w:pPr>
      <w:r>
        <w:t>The “double dice” case that allows the player to get out of jail</w:t>
      </w:r>
    </w:p>
    <w:p w14:paraId="06D7A041" w14:textId="69FED1B5" w:rsidR="008246B6" w:rsidRDefault="008246B6" w:rsidP="008246B6">
      <w:pPr>
        <w:pStyle w:val="Paragraphedeliste"/>
        <w:numPr>
          <w:ilvl w:val="0"/>
          <w:numId w:val="12"/>
        </w:numPr>
      </w:pPr>
      <w:r>
        <w:lastRenderedPageBreak/>
        <w:t xml:space="preserve">The case “Go to jail” </w:t>
      </w:r>
    </w:p>
    <w:p w14:paraId="389A7AA6" w14:textId="22BBD1D5" w:rsidR="008246B6" w:rsidRPr="00D56FD8" w:rsidRDefault="00DA6D17" w:rsidP="00D56FD8">
      <w:proofErr w:type="gramStart"/>
      <w:r>
        <w:t>In order to</w:t>
      </w:r>
      <w:proofErr w:type="gramEnd"/>
      <w:r>
        <w:t xml:space="preserve"> do th</w:t>
      </w:r>
      <w:r w:rsidR="008246B6">
        <w:t>ese tests</w:t>
      </w:r>
      <w:r>
        <w:t xml:space="preserve">, we created another Unit Test Project on Visual Studio. </w:t>
      </w:r>
    </w:p>
    <w:p w14:paraId="52F550BB" w14:textId="14FC0B1A" w:rsidR="00D56FD8" w:rsidRPr="00D56FD8" w:rsidRDefault="00D56FD8" w:rsidP="00C46129">
      <w:pPr>
        <w:pStyle w:val="Titre3"/>
      </w:pPr>
      <w:bookmarkStart w:id="7" w:name="_Toc92549781"/>
      <w:r>
        <w:t xml:space="preserve">Singleton </w:t>
      </w:r>
      <w:r w:rsidR="00DA15E0">
        <w:t>T</w:t>
      </w:r>
      <w:r>
        <w:t>est</w:t>
      </w:r>
      <w:r w:rsidR="00DA15E0">
        <w:t xml:space="preserve"> c</w:t>
      </w:r>
      <w:r>
        <w:t>ase</w:t>
      </w:r>
      <w:bookmarkEnd w:id="7"/>
    </w:p>
    <w:p w14:paraId="7142EA6B" w14:textId="2F27ECA7" w:rsidR="006D0BDC" w:rsidRDefault="00D56FD8" w:rsidP="00D56FD8">
      <w:r>
        <w:rPr>
          <w:noProof/>
        </w:rPr>
        <w:drawing>
          <wp:inline distT="0" distB="0" distL="0" distR="0" wp14:anchorId="418592C9" wp14:editId="2D4C8F64">
            <wp:extent cx="5962650" cy="1095375"/>
            <wp:effectExtent l="0" t="0" r="0" b="9525"/>
            <wp:docPr id="2" name="Image 2"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5962650" cy="1095375"/>
                    </a:xfrm>
                    <a:prstGeom prst="rect">
                      <a:avLst/>
                    </a:prstGeom>
                  </pic:spPr>
                </pic:pic>
              </a:graphicData>
            </a:graphic>
          </wp:inline>
        </w:drawing>
      </w:r>
    </w:p>
    <w:p w14:paraId="423B1C02" w14:textId="77777777" w:rsidR="004924B8" w:rsidRDefault="00DA15E0" w:rsidP="00D56FD8">
      <w:r>
        <w:t xml:space="preserve">In order to trigger </w:t>
      </w:r>
      <w:r w:rsidR="00C46129">
        <w:t xml:space="preserve">the </w:t>
      </w:r>
      <w:proofErr w:type="gramStart"/>
      <w:r w:rsidR="00C46129">
        <w:t>exception</w:t>
      </w:r>
      <w:proofErr w:type="gramEnd"/>
      <w:r w:rsidR="00C46129">
        <w:t xml:space="preserve"> set up in the Singleton Pattern, w</w:t>
      </w:r>
      <w:r>
        <w:t>e tried to create another instance of a board</w:t>
      </w:r>
      <w:r w:rsidR="00C46129">
        <w:t xml:space="preserve">. </w:t>
      </w:r>
    </w:p>
    <w:p w14:paraId="55C93324" w14:textId="0CCA26B1" w:rsidR="00DA15E0" w:rsidRDefault="00C46129" w:rsidP="00D56FD8">
      <w:r>
        <w:t xml:space="preserve">We obtained the expected result, only one board was created thanks to our Singleton Pattern protecting the uniqueness existence of a board. </w:t>
      </w:r>
    </w:p>
    <w:p w14:paraId="0C230C5B" w14:textId="2442AACE" w:rsidR="008246B6" w:rsidRPr="008246B6" w:rsidRDefault="00DA15E0" w:rsidP="00C46129">
      <w:pPr>
        <w:pStyle w:val="Titre3"/>
      </w:pPr>
      <w:bookmarkStart w:id="8" w:name="_Toc92549782"/>
      <w:r>
        <w:t xml:space="preserve">Test case “Go to jail” after </w:t>
      </w:r>
      <w:r w:rsidR="00D56FD8">
        <w:t>3 doubles</w:t>
      </w:r>
      <w:r w:rsidR="008246B6">
        <w:t xml:space="preserve"> dices in a row</w:t>
      </w:r>
      <w:bookmarkEnd w:id="8"/>
    </w:p>
    <w:p w14:paraId="78F03DE2" w14:textId="2C9F69D1" w:rsidR="008246B6" w:rsidRDefault="008246B6" w:rsidP="008246B6">
      <w:r>
        <w:rPr>
          <w:noProof/>
        </w:rPr>
        <w:drawing>
          <wp:inline distT="0" distB="0" distL="0" distR="0" wp14:anchorId="0E9C9192" wp14:editId="27894796">
            <wp:extent cx="5143500" cy="1403350"/>
            <wp:effectExtent l="0" t="0" r="0" b="6350"/>
            <wp:docPr id="3" name="Image 3" descr="Une image contenant texte, capture d’écran, 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écran&#10;&#10;Description générée automatiquement"/>
                    <pic:cNvPicPr/>
                  </pic:nvPicPr>
                  <pic:blipFill>
                    <a:blip r:embed="rId11"/>
                    <a:stretch>
                      <a:fillRect/>
                    </a:stretch>
                  </pic:blipFill>
                  <pic:spPr>
                    <a:xfrm>
                      <a:off x="0" y="0"/>
                      <a:ext cx="5143500" cy="1403350"/>
                    </a:xfrm>
                    <a:prstGeom prst="rect">
                      <a:avLst/>
                    </a:prstGeom>
                  </pic:spPr>
                </pic:pic>
              </a:graphicData>
            </a:graphic>
          </wp:inline>
        </w:drawing>
      </w:r>
    </w:p>
    <w:p w14:paraId="7AAB4D9D" w14:textId="18A93484" w:rsidR="00C46129" w:rsidRDefault="00C46129" w:rsidP="008246B6">
      <w:r>
        <w:t>We</w:t>
      </w:r>
      <w:r w:rsidR="004924B8">
        <w:t xml:space="preserve"> created two different cases to test our State Pattern. The first one with a player having done 2 double dices to see if the Boolean method </w:t>
      </w:r>
      <w:proofErr w:type="spellStart"/>
      <w:proofErr w:type="gramStart"/>
      <w:r>
        <w:t>StateChangeCheck</w:t>
      </w:r>
      <w:proofErr w:type="spellEnd"/>
      <w:r>
        <w:t>(</w:t>
      </w:r>
      <w:proofErr w:type="gramEnd"/>
      <w:r>
        <w:t xml:space="preserve">) </w:t>
      </w:r>
      <w:r w:rsidR="004924B8">
        <w:t>was returning False, and the second one with the same player having done 3 double dices in a row, to check if the method was returning True</w:t>
      </w:r>
      <w:r>
        <w:t xml:space="preserve">. </w:t>
      </w:r>
    </w:p>
    <w:p w14:paraId="2E505859" w14:textId="670C57FC" w:rsidR="004924B8" w:rsidRDefault="004924B8" w:rsidP="008246B6">
      <w:r>
        <w:t>We obtained the expected results for both tests</w:t>
      </w:r>
      <w:r w:rsidR="006D0BDC">
        <w:t xml:space="preserve">, for the first one nothing </w:t>
      </w:r>
      <w:proofErr w:type="gramStart"/>
      <w:r w:rsidR="006D0BDC">
        <w:t>happened</w:t>
      </w:r>
      <w:proofErr w:type="gramEnd"/>
      <w:r w:rsidR="006D0BDC">
        <w:t xml:space="preserve"> and the state of player was still “Free” and for the second test, the player’s state changed from Free to Jail. </w:t>
      </w:r>
    </w:p>
    <w:p w14:paraId="5F984ECA" w14:textId="77777777" w:rsidR="00293DC6" w:rsidRPr="008246B6" w:rsidRDefault="00293DC6" w:rsidP="008246B6"/>
    <w:p w14:paraId="1E125516" w14:textId="77777777" w:rsidR="00422A60" w:rsidRDefault="00DA15E0" w:rsidP="006D0BDC">
      <w:pPr>
        <w:pStyle w:val="Titre3"/>
      </w:pPr>
      <w:bookmarkStart w:id="9" w:name="_Toc92549783"/>
      <w:r>
        <w:t>Test case “Go to jail” case</w:t>
      </w:r>
      <w:bookmarkEnd w:id="9"/>
    </w:p>
    <w:p w14:paraId="49C982DD" w14:textId="5049296B" w:rsidR="00DA15E0" w:rsidRDefault="00422A60" w:rsidP="00422A60">
      <w:r>
        <w:t>In the game, if a player stops on the position 30, which</w:t>
      </w:r>
      <w:r w:rsidR="00DA15E0">
        <w:t xml:space="preserve"> </w:t>
      </w:r>
      <w:r>
        <w:t xml:space="preserve">is the Go-to-jail position, he does not stay here until the next turn like other basic positions. Instead, the player </w:t>
      </w:r>
      <w:proofErr w:type="gramStart"/>
      <w:r>
        <w:t>has to</w:t>
      </w:r>
      <w:proofErr w:type="gramEnd"/>
      <w:r>
        <w:t xml:space="preserve"> move immediately to jail, and end its turn there even if he did a double. </w:t>
      </w:r>
      <w:proofErr w:type="gramStart"/>
      <w:r>
        <w:t>In order to</w:t>
      </w:r>
      <w:proofErr w:type="gramEnd"/>
      <w:r>
        <w:t xml:space="preserve"> test if that event was going as expected, we created a player and an instance of this position. We made the player </w:t>
      </w:r>
      <w:r w:rsidR="00293DC6">
        <w:t xml:space="preserve">stop on that instance by setting it as its current position, then called the </w:t>
      </w:r>
      <w:proofErr w:type="spellStart"/>
      <w:r w:rsidR="00293DC6">
        <w:t>onStop</w:t>
      </w:r>
      <w:proofErr w:type="spellEnd"/>
      <w:r w:rsidR="00293DC6">
        <w:t xml:space="preserve"> method. This method, implemented on all types of positions, is the one designed to return true if the player’s turn is over or false if not. We indeed expected it to return false as a player can not stop on the go-to-jail case, hence tested it using </w:t>
      </w:r>
      <w:proofErr w:type="spellStart"/>
      <w:r w:rsidR="00293DC6">
        <w:t>Assert.IsFalse</w:t>
      </w:r>
      <w:proofErr w:type="spellEnd"/>
      <w:r w:rsidR="00293DC6">
        <w:t>.</w:t>
      </w:r>
    </w:p>
    <w:p w14:paraId="21C6D7AC" w14:textId="1262002F" w:rsidR="00293DC6" w:rsidRDefault="00293DC6" w:rsidP="00422A60">
      <w:r>
        <w:t>The test was successful. Here is the code snippet:</w:t>
      </w:r>
    </w:p>
    <w:p w14:paraId="511E8386" w14:textId="6B5C63C5" w:rsidR="00DA15E0" w:rsidRDefault="00DA15E0" w:rsidP="00DA15E0">
      <w:r>
        <w:rPr>
          <w:noProof/>
        </w:rPr>
        <w:lastRenderedPageBreak/>
        <w:drawing>
          <wp:inline distT="0" distB="0" distL="0" distR="0" wp14:anchorId="0BE4BF8D" wp14:editId="445B1EFB">
            <wp:extent cx="5760720" cy="70929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stretch>
                      <a:fillRect/>
                    </a:stretch>
                  </pic:blipFill>
                  <pic:spPr>
                    <a:xfrm>
                      <a:off x="0" y="0"/>
                      <a:ext cx="5760720" cy="709295"/>
                    </a:xfrm>
                    <a:prstGeom prst="rect">
                      <a:avLst/>
                    </a:prstGeom>
                  </pic:spPr>
                </pic:pic>
              </a:graphicData>
            </a:graphic>
          </wp:inline>
        </w:drawing>
      </w:r>
    </w:p>
    <w:p w14:paraId="526C5FEC" w14:textId="77777777" w:rsidR="00DA15E0" w:rsidRPr="00DA15E0" w:rsidRDefault="00DA15E0" w:rsidP="00DA15E0"/>
    <w:p w14:paraId="55099315" w14:textId="54ADC4FE" w:rsidR="00DA15E0" w:rsidRDefault="00DA15E0" w:rsidP="006D0BDC">
      <w:pPr>
        <w:pStyle w:val="Titre3"/>
      </w:pPr>
      <w:bookmarkStart w:id="10" w:name="_Toc92549784"/>
      <w:r>
        <w:t>Test case “Go out of jail” after a double dice</w:t>
      </w:r>
      <w:bookmarkEnd w:id="10"/>
    </w:p>
    <w:p w14:paraId="296B2DC6" w14:textId="09B914D1" w:rsidR="00293DC6" w:rsidRDefault="00293DC6" w:rsidP="00293DC6">
      <w:r>
        <w:t xml:space="preserve">In Monopoly, players might end up in ‘jail’. There are two ways to get </w:t>
      </w:r>
      <w:proofErr w:type="gramStart"/>
      <w:r>
        <w:t>out :</w:t>
      </w:r>
      <w:proofErr w:type="gramEnd"/>
      <w:r>
        <w:t xml:space="preserve"> either make a double on the player’s turn, or leave after 3 turns have gone by. We wanted to test that the first exit scenario was well implemented. To test that, we created a player and immediately set is State as Jail. We set the variable </w:t>
      </w:r>
      <w:proofErr w:type="spellStart"/>
      <w:r>
        <w:t>DoubleDiceCount</w:t>
      </w:r>
      <w:proofErr w:type="spellEnd"/>
      <w:r>
        <w:t xml:space="preserve"> to 1, imitating the case where the player just made a double. Then, we called the </w:t>
      </w:r>
      <w:proofErr w:type="spellStart"/>
      <w:r>
        <w:t>StateChangeCheck</w:t>
      </w:r>
      <w:proofErr w:type="spellEnd"/>
      <w:r>
        <w:t xml:space="preserve"> method, designed to return true if the player needs to change state (jail to free or free to jail). In our case, the player is supposed to leave jail, so is state should go from Jail to Free, and the function needs to return true. That’s what we test using the </w:t>
      </w:r>
      <w:proofErr w:type="spellStart"/>
      <w:r>
        <w:t>Assert.IsTrue</w:t>
      </w:r>
      <w:proofErr w:type="spellEnd"/>
      <w:r>
        <w:t xml:space="preserve"> function.</w:t>
      </w:r>
    </w:p>
    <w:p w14:paraId="1C604B94" w14:textId="78723892" w:rsidR="00293DC6" w:rsidRPr="00293DC6" w:rsidRDefault="00293DC6" w:rsidP="00293DC6">
      <w:r>
        <w:t>The test was successful. Here is the code snippet:</w:t>
      </w:r>
    </w:p>
    <w:p w14:paraId="5D2922EA" w14:textId="7393F1AD" w:rsidR="008246B6" w:rsidRDefault="00DA15E0" w:rsidP="00D56FD8">
      <w:r>
        <w:rPr>
          <w:noProof/>
        </w:rPr>
        <w:drawing>
          <wp:inline distT="0" distB="0" distL="0" distR="0" wp14:anchorId="462F0DD9" wp14:editId="163323AA">
            <wp:extent cx="5568950" cy="1206500"/>
            <wp:effectExtent l="0" t="0" r="0" b="0"/>
            <wp:docPr id="5" name="Image 5"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3"/>
                    <a:stretch>
                      <a:fillRect/>
                    </a:stretch>
                  </pic:blipFill>
                  <pic:spPr>
                    <a:xfrm>
                      <a:off x="0" y="0"/>
                      <a:ext cx="5568950" cy="1206500"/>
                    </a:xfrm>
                    <a:prstGeom prst="rect">
                      <a:avLst/>
                    </a:prstGeom>
                  </pic:spPr>
                </pic:pic>
              </a:graphicData>
            </a:graphic>
          </wp:inline>
        </w:drawing>
      </w:r>
    </w:p>
    <w:p w14:paraId="0DAB7F26" w14:textId="07398DAE" w:rsidR="00293DC6" w:rsidRDefault="00293DC6" w:rsidP="00D56FD8"/>
    <w:p w14:paraId="45FCFA84" w14:textId="115FE6F1" w:rsidR="00293DC6" w:rsidRDefault="00293DC6" w:rsidP="00293DC6">
      <w:pPr>
        <w:pStyle w:val="Titre3"/>
      </w:pPr>
      <w:bookmarkStart w:id="11" w:name="_Toc92549785"/>
      <w:r>
        <w:t>Test cases overview</w:t>
      </w:r>
      <w:bookmarkEnd w:id="11"/>
    </w:p>
    <w:p w14:paraId="272B5AFB" w14:textId="77777777" w:rsidR="00293DC6" w:rsidRPr="00293DC6" w:rsidRDefault="00293DC6" w:rsidP="00293DC6"/>
    <w:p w14:paraId="031BB116" w14:textId="124D36BF" w:rsidR="008246B6" w:rsidRDefault="008246B6" w:rsidP="00D56FD8">
      <w:r>
        <w:t xml:space="preserve">We then tested each Unit Test and as we can see below on the picture, </w:t>
      </w:r>
      <w:r w:rsidR="00DA15E0">
        <w:t xml:space="preserve">we obtained the expected results as </w:t>
      </w:r>
      <w:r>
        <w:t xml:space="preserve">they were all successful. </w:t>
      </w:r>
    </w:p>
    <w:p w14:paraId="49215E04" w14:textId="3965B6F4" w:rsidR="008246B6" w:rsidRDefault="008246B6" w:rsidP="00D56FD8">
      <w:r>
        <w:rPr>
          <w:noProof/>
        </w:rPr>
        <w:drawing>
          <wp:inline distT="0" distB="0" distL="0" distR="0" wp14:anchorId="2402BC68" wp14:editId="1802B46E">
            <wp:extent cx="5109845" cy="1609725"/>
            <wp:effectExtent l="0" t="0" r="0" b="9525"/>
            <wp:docPr id="8" name="Image 8" descr="Une image contenant texte, capture d’écran, moniteur, 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moniteur, écran&#10;&#10;Description générée automatiquement"/>
                    <pic:cNvPicPr/>
                  </pic:nvPicPr>
                  <pic:blipFill rotWithShape="1">
                    <a:blip r:embed="rId14"/>
                    <a:srcRect r="898" b="38913"/>
                    <a:stretch/>
                  </pic:blipFill>
                  <pic:spPr bwMode="auto">
                    <a:xfrm>
                      <a:off x="0" y="0"/>
                      <a:ext cx="5109845" cy="1609725"/>
                    </a:xfrm>
                    <a:prstGeom prst="rect">
                      <a:avLst/>
                    </a:prstGeom>
                    <a:ln>
                      <a:noFill/>
                    </a:ln>
                    <a:extLst>
                      <a:ext uri="{53640926-AAD7-44D8-BBD7-CCE9431645EC}">
                        <a14:shadowObscured xmlns:a14="http://schemas.microsoft.com/office/drawing/2010/main"/>
                      </a:ext>
                    </a:extLst>
                  </pic:spPr>
                </pic:pic>
              </a:graphicData>
            </a:graphic>
          </wp:inline>
        </w:drawing>
      </w:r>
    </w:p>
    <w:p w14:paraId="0E28717B" w14:textId="77777777" w:rsidR="00524CF9" w:rsidRDefault="00524CF9" w:rsidP="00D56FD8"/>
    <w:p w14:paraId="1C26CFE4" w14:textId="5032C687" w:rsidR="00721DE3" w:rsidRDefault="001B54A1" w:rsidP="00D56FD8">
      <w:pPr>
        <w:pStyle w:val="Titre2"/>
        <w:numPr>
          <w:ilvl w:val="0"/>
          <w:numId w:val="3"/>
        </w:numPr>
      </w:pPr>
      <w:bookmarkStart w:id="12" w:name="_Toc92549786"/>
      <w:r>
        <w:t>Conclusion</w:t>
      </w:r>
      <w:r w:rsidR="00721DE3">
        <w:t>/ Final remarks</w:t>
      </w:r>
      <w:bookmarkEnd w:id="12"/>
    </w:p>
    <w:p w14:paraId="0C8E5BFB" w14:textId="4C6B56E4" w:rsidR="00721DE3" w:rsidRDefault="00721DE3" w:rsidP="00721DE3"/>
    <w:p w14:paraId="2F48F92E" w14:textId="31F75CC3" w:rsidR="00721DE3" w:rsidRDefault="00524CF9" w:rsidP="00721DE3">
      <w:r>
        <w:t xml:space="preserve">To put it in a nutshell, the project allowed to us to apply what we had seen along the course. We successfully implemented 3 design </w:t>
      </w:r>
      <w:proofErr w:type="gramStart"/>
      <w:r>
        <w:t>patterns :</w:t>
      </w:r>
      <w:proofErr w:type="gramEnd"/>
      <w:r>
        <w:t xml:space="preserve"> Singleton, State, and Strategy patterns. Our project meets all requirements and works well, allowing us to simulate a game of the simplified Monopoly </w:t>
      </w:r>
      <w:r>
        <w:lastRenderedPageBreak/>
        <w:t>without interfering. The program prints some information along the game, like the value of the dices, players’ positions after the turn:</w:t>
      </w:r>
    </w:p>
    <w:p w14:paraId="79AE6F64" w14:textId="20C06E98" w:rsidR="00524CF9" w:rsidRDefault="00524CF9" w:rsidP="00721DE3">
      <w:r w:rsidRPr="00524CF9">
        <w:drawing>
          <wp:inline distT="0" distB="0" distL="0" distR="0" wp14:anchorId="115F84C7" wp14:editId="18758BAE">
            <wp:extent cx="3473629" cy="1022403"/>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3629" cy="1022403"/>
                    </a:xfrm>
                    <a:prstGeom prst="rect">
                      <a:avLst/>
                    </a:prstGeom>
                  </pic:spPr>
                </pic:pic>
              </a:graphicData>
            </a:graphic>
          </wp:inline>
        </w:drawing>
      </w:r>
    </w:p>
    <w:p w14:paraId="3CF98B74" w14:textId="5CE3A4CE" w:rsidR="00524CF9" w:rsidRDefault="00524CF9" w:rsidP="00721DE3">
      <w:r>
        <w:t xml:space="preserve">The game stops on its own after 50 turns. </w:t>
      </w:r>
    </w:p>
    <w:p w14:paraId="4ABF03DC" w14:textId="3E28A630" w:rsidR="00E3126E" w:rsidRDefault="00E3126E" w:rsidP="00721DE3">
      <w:r>
        <w:t>On an improvement perspective, we could have added features to our project to make it more enjoyable: chose the number and names of players with the console, add a visual of the board throughout the game…</w:t>
      </w:r>
    </w:p>
    <w:p w14:paraId="387C61BF" w14:textId="77777777" w:rsidR="00F80C9B" w:rsidRDefault="00F80C9B" w:rsidP="00721DE3"/>
    <w:p w14:paraId="39479B0C" w14:textId="0B13F833" w:rsidR="00E3126E" w:rsidRDefault="00524CF9" w:rsidP="00721DE3">
      <w:r>
        <w:t xml:space="preserve">We are quite satisfied by our project, both in terms of </w:t>
      </w:r>
      <w:proofErr w:type="gramStart"/>
      <w:r>
        <w:t>final results</w:t>
      </w:r>
      <w:proofErr w:type="gramEnd"/>
      <w:r>
        <w:t xml:space="preserve"> and the technical experience and improvement. We had a great time working as a team to make this project become real within a few weeks to meet the </w:t>
      </w:r>
      <w:r w:rsidR="00FF2945">
        <w:t>deadline and</w:t>
      </w:r>
      <w:r>
        <w:t xml:space="preserve"> are pleased to submit our work.</w:t>
      </w:r>
    </w:p>
    <w:p w14:paraId="19F5EB38" w14:textId="77777777" w:rsidR="00E3126E" w:rsidRPr="00721DE3" w:rsidRDefault="00E3126E" w:rsidP="00721DE3"/>
    <w:sectPr w:rsidR="00E3126E" w:rsidRPr="00721DE3">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C2F2D" w14:textId="77777777" w:rsidR="006F028D" w:rsidRDefault="006F028D" w:rsidP="00721DE3">
      <w:pPr>
        <w:spacing w:after="0" w:line="240" w:lineRule="auto"/>
      </w:pPr>
      <w:r>
        <w:separator/>
      </w:r>
    </w:p>
  </w:endnote>
  <w:endnote w:type="continuationSeparator" w:id="0">
    <w:p w14:paraId="6A05C0AF" w14:textId="77777777" w:rsidR="006F028D" w:rsidRDefault="006F028D" w:rsidP="0072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BBD8C" w14:textId="77777777" w:rsidR="006F028D" w:rsidRDefault="006F028D" w:rsidP="00721DE3">
      <w:pPr>
        <w:spacing w:after="0" w:line="240" w:lineRule="auto"/>
      </w:pPr>
      <w:r>
        <w:separator/>
      </w:r>
    </w:p>
  </w:footnote>
  <w:footnote w:type="continuationSeparator" w:id="0">
    <w:p w14:paraId="062A6D11" w14:textId="77777777" w:rsidR="006F028D" w:rsidRDefault="006F028D" w:rsidP="00721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72F98" w14:textId="5B659BEF" w:rsidR="00721DE3" w:rsidRDefault="00721DE3">
    <w:pPr>
      <w:pStyle w:val="En-tte"/>
    </w:pPr>
    <w:r>
      <w:t>DPSDP Project</w:t>
    </w:r>
    <w:r>
      <w:tab/>
    </w:r>
    <w:proofErr w:type="spellStart"/>
    <w:r>
      <w:t>Chmiel</w:t>
    </w:r>
    <w:proofErr w:type="spellEnd"/>
    <w:r>
      <w:t xml:space="preserve"> &amp; Cluzel, DIA2 </w:t>
    </w:r>
    <w:r>
      <w:tab/>
    </w:r>
    <w:r>
      <w:rPr>
        <w:noProof/>
      </w:rPr>
      <w:drawing>
        <wp:inline distT="0" distB="0" distL="0" distR="0" wp14:anchorId="641BFB29" wp14:editId="5647725F">
          <wp:extent cx="740410" cy="400685"/>
          <wp:effectExtent l="0" t="0" r="2540" b="0"/>
          <wp:docPr id="39" name="Image 39"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39" name="Image 39"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740410" cy="4006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09BC"/>
    <w:multiLevelType w:val="hybridMultilevel"/>
    <w:tmpl w:val="8B2A4F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485986"/>
    <w:multiLevelType w:val="hybridMultilevel"/>
    <w:tmpl w:val="EC260E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3734E2"/>
    <w:multiLevelType w:val="hybridMultilevel"/>
    <w:tmpl w:val="176269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8C625C"/>
    <w:multiLevelType w:val="hybridMultilevel"/>
    <w:tmpl w:val="D45C5D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C75CCB"/>
    <w:multiLevelType w:val="hybridMultilevel"/>
    <w:tmpl w:val="A0067AB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06541D"/>
    <w:multiLevelType w:val="hybridMultilevel"/>
    <w:tmpl w:val="F4F2A7A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C22EA8"/>
    <w:multiLevelType w:val="hybridMultilevel"/>
    <w:tmpl w:val="1624B7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DB11446"/>
    <w:multiLevelType w:val="hybridMultilevel"/>
    <w:tmpl w:val="A6DA6FF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E52E2E"/>
    <w:multiLevelType w:val="hybridMultilevel"/>
    <w:tmpl w:val="6594595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BF349E"/>
    <w:multiLevelType w:val="hybridMultilevel"/>
    <w:tmpl w:val="7AF0DE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EC5685"/>
    <w:multiLevelType w:val="hybridMultilevel"/>
    <w:tmpl w:val="692C1D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646A67"/>
    <w:multiLevelType w:val="hybridMultilevel"/>
    <w:tmpl w:val="B88E9C80"/>
    <w:lvl w:ilvl="0" w:tplc="6796824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11"/>
  </w:num>
  <w:num w:numId="3">
    <w:abstractNumId w:val="6"/>
  </w:num>
  <w:num w:numId="4">
    <w:abstractNumId w:val="7"/>
  </w:num>
  <w:num w:numId="5">
    <w:abstractNumId w:val="10"/>
  </w:num>
  <w:num w:numId="6">
    <w:abstractNumId w:val="3"/>
  </w:num>
  <w:num w:numId="7">
    <w:abstractNumId w:val="5"/>
  </w:num>
  <w:num w:numId="8">
    <w:abstractNumId w:val="0"/>
  </w:num>
  <w:num w:numId="9">
    <w:abstractNumId w:val="4"/>
  </w:num>
  <w:num w:numId="10">
    <w:abstractNumId w:val="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E3"/>
    <w:rsid w:val="001B54A1"/>
    <w:rsid w:val="001D38E1"/>
    <w:rsid w:val="001E79D3"/>
    <w:rsid w:val="001F2592"/>
    <w:rsid w:val="00293DC6"/>
    <w:rsid w:val="002F06CA"/>
    <w:rsid w:val="003576D5"/>
    <w:rsid w:val="00422A60"/>
    <w:rsid w:val="004924B8"/>
    <w:rsid w:val="004B1230"/>
    <w:rsid w:val="00524CF9"/>
    <w:rsid w:val="0063710E"/>
    <w:rsid w:val="00687599"/>
    <w:rsid w:val="006D0BDC"/>
    <w:rsid w:val="006F028D"/>
    <w:rsid w:val="00721DE3"/>
    <w:rsid w:val="007405AC"/>
    <w:rsid w:val="00763385"/>
    <w:rsid w:val="008246B6"/>
    <w:rsid w:val="00984AE2"/>
    <w:rsid w:val="00C46129"/>
    <w:rsid w:val="00D56FD8"/>
    <w:rsid w:val="00DA15E0"/>
    <w:rsid w:val="00DA6D17"/>
    <w:rsid w:val="00E3126E"/>
    <w:rsid w:val="00EB4A17"/>
    <w:rsid w:val="00EE03BF"/>
    <w:rsid w:val="00F80C9B"/>
    <w:rsid w:val="00FA76E8"/>
    <w:rsid w:val="00FF29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80E61"/>
  <w15:chartTrackingRefBased/>
  <w15:docId w15:val="{804DE889-8141-48A3-BBCA-31B3BE7D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721D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1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6F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1DE3"/>
    <w:rPr>
      <w:rFonts w:asciiTheme="majorHAnsi" w:eastAsiaTheme="majorEastAsia" w:hAnsiTheme="majorHAnsi" w:cstheme="majorBidi"/>
      <w:color w:val="2F5496" w:themeColor="accent1" w:themeShade="BF"/>
      <w:sz w:val="32"/>
      <w:szCs w:val="32"/>
      <w:lang w:val="en-GB"/>
    </w:rPr>
  </w:style>
  <w:style w:type="paragraph" w:styleId="Paragraphedeliste">
    <w:name w:val="List Paragraph"/>
    <w:basedOn w:val="Normal"/>
    <w:uiPriority w:val="34"/>
    <w:qFormat/>
    <w:rsid w:val="00721DE3"/>
    <w:pPr>
      <w:ind w:left="720"/>
      <w:contextualSpacing/>
    </w:pPr>
  </w:style>
  <w:style w:type="character" w:customStyle="1" w:styleId="Titre2Car">
    <w:name w:val="Titre 2 Car"/>
    <w:basedOn w:val="Policepardfaut"/>
    <w:link w:val="Titre2"/>
    <w:uiPriority w:val="9"/>
    <w:rsid w:val="00721DE3"/>
    <w:rPr>
      <w:rFonts w:asciiTheme="majorHAnsi" w:eastAsiaTheme="majorEastAsia" w:hAnsiTheme="majorHAnsi" w:cstheme="majorBidi"/>
      <w:color w:val="2F5496" w:themeColor="accent1" w:themeShade="BF"/>
      <w:sz w:val="26"/>
      <w:szCs w:val="26"/>
      <w:lang w:val="en-GB"/>
    </w:rPr>
  </w:style>
  <w:style w:type="paragraph" w:styleId="En-tte">
    <w:name w:val="header"/>
    <w:basedOn w:val="Normal"/>
    <w:link w:val="En-tteCar"/>
    <w:uiPriority w:val="99"/>
    <w:unhideWhenUsed/>
    <w:rsid w:val="00721DE3"/>
    <w:pPr>
      <w:tabs>
        <w:tab w:val="center" w:pos="4536"/>
        <w:tab w:val="right" w:pos="9072"/>
      </w:tabs>
      <w:spacing w:after="0" w:line="240" w:lineRule="auto"/>
    </w:pPr>
  </w:style>
  <w:style w:type="character" w:customStyle="1" w:styleId="En-tteCar">
    <w:name w:val="En-tête Car"/>
    <w:basedOn w:val="Policepardfaut"/>
    <w:link w:val="En-tte"/>
    <w:uiPriority w:val="99"/>
    <w:rsid w:val="00721DE3"/>
    <w:rPr>
      <w:lang w:val="en-GB"/>
    </w:rPr>
  </w:style>
  <w:style w:type="paragraph" w:styleId="Pieddepage">
    <w:name w:val="footer"/>
    <w:basedOn w:val="Normal"/>
    <w:link w:val="PieddepageCar"/>
    <w:uiPriority w:val="99"/>
    <w:unhideWhenUsed/>
    <w:rsid w:val="00721D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1DE3"/>
    <w:rPr>
      <w:lang w:val="en-GB"/>
    </w:rPr>
  </w:style>
  <w:style w:type="character" w:customStyle="1" w:styleId="Titre3Car">
    <w:name w:val="Titre 3 Car"/>
    <w:basedOn w:val="Policepardfaut"/>
    <w:link w:val="Titre3"/>
    <w:uiPriority w:val="9"/>
    <w:rsid w:val="00D56FD8"/>
    <w:rPr>
      <w:rFonts w:asciiTheme="majorHAnsi" w:eastAsiaTheme="majorEastAsia" w:hAnsiTheme="majorHAnsi" w:cstheme="majorBidi"/>
      <w:color w:val="1F3763" w:themeColor="accent1" w:themeShade="7F"/>
      <w:sz w:val="24"/>
      <w:szCs w:val="24"/>
      <w:lang w:val="en-GB"/>
    </w:rPr>
  </w:style>
  <w:style w:type="paragraph" w:styleId="En-ttedetabledesmatires">
    <w:name w:val="TOC Heading"/>
    <w:basedOn w:val="Titre1"/>
    <w:next w:val="Normal"/>
    <w:uiPriority w:val="39"/>
    <w:unhideWhenUsed/>
    <w:qFormat/>
    <w:rsid w:val="00763385"/>
    <w:pPr>
      <w:outlineLvl w:val="9"/>
    </w:pPr>
    <w:rPr>
      <w:lang w:val="fr-FR" w:eastAsia="fr-FR"/>
    </w:rPr>
  </w:style>
  <w:style w:type="paragraph" w:styleId="TM1">
    <w:name w:val="toc 1"/>
    <w:basedOn w:val="Normal"/>
    <w:next w:val="Normal"/>
    <w:autoRedefine/>
    <w:uiPriority w:val="39"/>
    <w:unhideWhenUsed/>
    <w:rsid w:val="00763385"/>
    <w:pPr>
      <w:spacing w:after="100"/>
    </w:pPr>
  </w:style>
  <w:style w:type="paragraph" w:styleId="TM2">
    <w:name w:val="toc 2"/>
    <w:basedOn w:val="Normal"/>
    <w:next w:val="Normal"/>
    <w:autoRedefine/>
    <w:uiPriority w:val="39"/>
    <w:unhideWhenUsed/>
    <w:rsid w:val="00763385"/>
    <w:pPr>
      <w:spacing w:after="100"/>
      <w:ind w:left="220"/>
    </w:pPr>
  </w:style>
  <w:style w:type="paragraph" w:styleId="TM3">
    <w:name w:val="toc 3"/>
    <w:basedOn w:val="Normal"/>
    <w:next w:val="Normal"/>
    <w:autoRedefine/>
    <w:uiPriority w:val="39"/>
    <w:unhideWhenUsed/>
    <w:rsid w:val="00763385"/>
    <w:pPr>
      <w:spacing w:after="100"/>
      <w:ind w:left="440"/>
    </w:pPr>
  </w:style>
  <w:style w:type="character" w:styleId="Lienhypertexte">
    <w:name w:val="Hyperlink"/>
    <w:basedOn w:val="Policepardfaut"/>
    <w:uiPriority w:val="99"/>
    <w:unhideWhenUsed/>
    <w:rsid w:val="007633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1D390-2B6B-4FEF-BD28-6B73B485E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1086</Words>
  <Characters>5975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CHMIEL Audrey</dc:creator>
  <cp:keywords/>
  <dc:description/>
  <cp:lastModifiedBy>CLUZEL Lisa</cp:lastModifiedBy>
  <cp:revision>12</cp:revision>
  <dcterms:created xsi:type="dcterms:W3CDTF">2022-01-07T16:33:00Z</dcterms:created>
  <dcterms:modified xsi:type="dcterms:W3CDTF">2022-01-08T15:01:00Z</dcterms:modified>
</cp:coreProperties>
</file>