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509CE" w14:textId="4E1C537F" w:rsidR="00A9204E" w:rsidRPr="00B76D73" w:rsidRDefault="00064BCA" w:rsidP="00064BCA">
      <w:pPr>
        <w:jc w:val="center"/>
        <w:rPr>
          <w:b/>
        </w:rPr>
      </w:pPr>
      <w:r w:rsidRPr="00B76D73">
        <w:rPr>
          <w:b/>
        </w:rPr>
        <w:t>Coursera Capstone - The Battles of Neighborhoods</w:t>
      </w:r>
    </w:p>
    <w:p w14:paraId="0C85CA47" w14:textId="269828F7" w:rsidR="00064BCA" w:rsidRPr="00B76D73" w:rsidRDefault="00064BCA" w:rsidP="00064BCA">
      <w:pPr>
        <w:jc w:val="center"/>
        <w:rPr>
          <w:b/>
        </w:rPr>
      </w:pPr>
    </w:p>
    <w:p w14:paraId="5CA8655E" w14:textId="146AF133" w:rsidR="00064BCA" w:rsidRPr="00B76D73" w:rsidRDefault="00B76D73" w:rsidP="00064BCA">
      <w:pPr>
        <w:jc w:val="center"/>
        <w:rPr>
          <w:b/>
          <w:i/>
        </w:rPr>
      </w:pPr>
      <w:r w:rsidRPr="00B76D73">
        <w:rPr>
          <w:b/>
          <w:i/>
        </w:rPr>
        <w:t xml:space="preserve">Recommendation on the </w:t>
      </w:r>
      <w:r>
        <w:rPr>
          <w:b/>
          <w:i/>
        </w:rPr>
        <w:t xml:space="preserve">Toronto </w:t>
      </w:r>
      <w:r w:rsidRPr="00B76D73">
        <w:rPr>
          <w:b/>
          <w:i/>
        </w:rPr>
        <w:t>neighborhoods of choice for ABC Grocery</w:t>
      </w:r>
    </w:p>
    <w:p w14:paraId="529555C6" w14:textId="77777777" w:rsidR="00B76D73" w:rsidRPr="00B76D73" w:rsidRDefault="00B76D73" w:rsidP="00064BCA">
      <w:pPr>
        <w:jc w:val="center"/>
        <w:rPr>
          <w:b/>
        </w:rPr>
      </w:pPr>
    </w:p>
    <w:p w14:paraId="658DA9EB" w14:textId="37B5A9D7" w:rsidR="00064BCA" w:rsidRPr="00B76D73" w:rsidRDefault="00064BCA" w:rsidP="00064BCA">
      <w:pPr>
        <w:jc w:val="center"/>
        <w:rPr>
          <w:b/>
        </w:rPr>
      </w:pPr>
      <w:r w:rsidRPr="00B76D73">
        <w:rPr>
          <w:noProof/>
        </w:rPr>
        <w:drawing>
          <wp:inline distT="0" distB="0" distL="0" distR="0" wp14:anchorId="2A05AEAD" wp14:editId="370AE310">
            <wp:extent cx="34861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2152650"/>
                    </a:xfrm>
                    <a:prstGeom prst="rect">
                      <a:avLst/>
                    </a:prstGeom>
                  </pic:spPr>
                </pic:pic>
              </a:graphicData>
            </a:graphic>
          </wp:inline>
        </w:drawing>
      </w:r>
    </w:p>
    <w:p w14:paraId="4F416C74" w14:textId="12EC009D" w:rsidR="00064BCA" w:rsidRPr="00B76D73" w:rsidRDefault="00064BCA" w:rsidP="00064BCA">
      <w:pPr>
        <w:jc w:val="center"/>
        <w:rPr>
          <w:b/>
        </w:rPr>
      </w:pPr>
    </w:p>
    <w:p w14:paraId="1916DD62" w14:textId="3FD8A10D" w:rsidR="00064BCA" w:rsidRPr="00B76D73" w:rsidRDefault="00B76D73" w:rsidP="00064BCA">
      <w:pPr>
        <w:jc w:val="both"/>
        <w:rPr>
          <w:b/>
          <w:u w:val="single"/>
        </w:rPr>
      </w:pPr>
      <w:r w:rsidRPr="00B76D73">
        <w:rPr>
          <w:b/>
          <w:u w:val="single"/>
        </w:rPr>
        <w:t>1.</w:t>
      </w:r>
      <w:r>
        <w:rPr>
          <w:b/>
          <w:u w:val="single"/>
        </w:rPr>
        <w:t>0</w:t>
      </w:r>
      <w:r w:rsidRPr="00B76D73">
        <w:rPr>
          <w:b/>
          <w:u w:val="single"/>
        </w:rPr>
        <w:t xml:space="preserve"> </w:t>
      </w:r>
      <w:r>
        <w:rPr>
          <w:b/>
          <w:u w:val="single"/>
        </w:rPr>
        <w:t>Introduction</w:t>
      </w:r>
      <w:r w:rsidR="00064BCA" w:rsidRPr="00B76D73">
        <w:rPr>
          <w:b/>
          <w:u w:val="single"/>
        </w:rPr>
        <w:t>:</w:t>
      </w:r>
    </w:p>
    <w:p w14:paraId="46EC9312" w14:textId="77777777" w:rsidR="00064BCA" w:rsidRPr="00B76D73" w:rsidRDefault="00064BCA" w:rsidP="00064BCA">
      <w:pPr>
        <w:jc w:val="both"/>
      </w:pPr>
    </w:p>
    <w:p w14:paraId="6BC47D61" w14:textId="5E2F7E6C" w:rsidR="00064BCA" w:rsidRPr="00B76D73" w:rsidRDefault="00064BCA" w:rsidP="00064BCA">
      <w:pPr>
        <w:jc w:val="both"/>
      </w:pPr>
      <w:r w:rsidRPr="00B76D73">
        <w:t>Toronto is a well-developed capital city of Canada, with lots of business opportunities and business friendly environment, it has no issue in attracting many different players into the market.</w:t>
      </w:r>
      <w:r w:rsidR="00720029">
        <w:t xml:space="preserve"> </w:t>
      </w:r>
      <w:r w:rsidRPr="00B76D73">
        <w:t>However, that also means the market is highly competitive and as a well-developed city, the cost of doing business is also one of the highest in the country. And thus, any new business venture or expansion in the country needs to be reviewed carefully and strategically targeted so that the return on investment will be sustainably reasonable and more importantly the investment can be considerably less risker.</w:t>
      </w:r>
    </w:p>
    <w:p w14:paraId="794BDEA8" w14:textId="44F4D4B8" w:rsidR="00064BCA" w:rsidRPr="00B76D73" w:rsidRDefault="00064BCA" w:rsidP="00064BCA">
      <w:pPr>
        <w:jc w:val="both"/>
      </w:pPr>
    </w:p>
    <w:p w14:paraId="59D7978D" w14:textId="07D97269" w:rsidR="00064BCA" w:rsidRPr="00B76D73" w:rsidRDefault="00B76D73" w:rsidP="00064BCA">
      <w:pPr>
        <w:jc w:val="both"/>
        <w:rPr>
          <w:b/>
          <w:u w:val="single"/>
        </w:rPr>
      </w:pPr>
      <w:r w:rsidRPr="00B76D73">
        <w:rPr>
          <w:b/>
          <w:u w:val="single"/>
        </w:rPr>
        <w:t>1.</w:t>
      </w:r>
      <w:r w:rsidR="00593672">
        <w:rPr>
          <w:b/>
          <w:u w:val="single"/>
        </w:rPr>
        <w:t>1</w:t>
      </w:r>
      <w:r w:rsidRPr="00B76D73">
        <w:rPr>
          <w:b/>
          <w:u w:val="single"/>
        </w:rPr>
        <w:t xml:space="preserve"> </w:t>
      </w:r>
      <w:r w:rsidR="00064BCA" w:rsidRPr="00B76D73">
        <w:rPr>
          <w:b/>
          <w:u w:val="single"/>
        </w:rPr>
        <w:t>Problem Description:</w:t>
      </w:r>
    </w:p>
    <w:p w14:paraId="5F821742" w14:textId="77777777" w:rsidR="00064BCA" w:rsidRPr="00B76D73" w:rsidRDefault="00064BCA" w:rsidP="00064BCA">
      <w:pPr>
        <w:jc w:val="both"/>
        <w:rPr>
          <w:b/>
          <w:u w:val="single"/>
        </w:rPr>
      </w:pPr>
    </w:p>
    <w:p w14:paraId="24EC6F22" w14:textId="1CEC9B5C" w:rsidR="00064BCA" w:rsidRPr="00B76D73" w:rsidRDefault="00064BCA" w:rsidP="00064BCA">
      <w:pPr>
        <w:jc w:val="both"/>
      </w:pPr>
      <w:r w:rsidRPr="00B76D73">
        <w:t xml:space="preserve">This is clearly a problem that an grocery retailer (i.e. ABC Grocery) needs to review and resolve as part of their new business venture in the country. As a startup though well-funded, they need to choose their first starting location </w:t>
      </w:r>
      <w:r w:rsidR="00720029">
        <w:t xml:space="preserve">in the country </w:t>
      </w:r>
      <w:r w:rsidRPr="00B76D73">
        <w:t xml:space="preserve">carefully for the points highlighted above and more importantly, if this is successful, </w:t>
      </w:r>
      <w:r w:rsidR="00720029">
        <w:t xml:space="preserve">the location should allow them to </w:t>
      </w:r>
      <w:r w:rsidRPr="00B76D73">
        <w:t xml:space="preserve">replicate the same success fairly quickly; so, first mover advantage is critical for this business and thereby the choice of location (i.e. neighborhood) is </w:t>
      </w:r>
      <w:r w:rsidR="00720029">
        <w:t xml:space="preserve">also </w:t>
      </w:r>
      <w:r w:rsidRPr="00B76D73">
        <w:t>important to them.</w:t>
      </w:r>
    </w:p>
    <w:p w14:paraId="76C4FE59" w14:textId="1CC31BD1" w:rsidR="00064BCA" w:rsidRPr="00B76D73" w:rsidRDefault="00064BCA" w:rsidP="00064BCA">
      <w:pPr>
        <w:jc w:val="both"/>
      </w:pPr>
    </w:p>
    <w:p w14:paraId="040ED66E" w14:textId="6CFD0443" w:rsidR="00064BCA" w:rsidRPr="00B76D73" w:rsidRDefault="00B76D73" w:rsidP="00064BCA">
      <w:pPr>
        <w:jc w:val="both"/>
        <w:rPr>
          <w:b/>
          <w:u w:val="single"/>
        </w:rPr>
      </w:pPr>
      <w:r w:rsidRPr="00B76D73">
        <w:rPr>
          <w:b/>
          <w:u w:val="single"/>
        </w:rPr>
        <w:t>1.</w:t>
      </w:r>
      <w:r w:rsidR="00593672">
        <w:rPr>
          <w:b/>
          <w:u w:val="single"/>
        </w:rPr>
        <w:t>2</w:t>
      </w:r>
      <w:r w:rsidRPr="00B76D73">
        <w:rPr>
          <w:b/>
          <w:u w:val="single"/>
        </w:rPr>
        <w:t xml:space="preserve"> </w:t>
      </w:r>
      <w:r w:rsidR="00064BCA" w:rsidRPr="00B76D73">
        <w:rPr>
          <w:b/>
          <w:u w:val="single"/>
        </w:rPr>
        <w:t>Target Audience:</w:t>
      </w:r>
    </w:p>
    <w:p w14:paraId="16F83936" w14:textId="77777777" w:rsidR="00064BCA" w:rsidRPr="00B76D73" w:rsidRDefault="00064BCA" w:rsidP="00064BCA">
      <w:pPr>
        <w:jc w:val="both"/>
      </w:pPr>
    </w:p>
    <w:p w14:paraId="2F535458" w14:textId="0EA42EA7" w:rsidR="00064BCA" w:rsidRPr="00B76D73" w:rsidRDefault="00064BCA" w:rsidP="00064BCA">
      <w:pPr>
        <w:jc w:val="both"/>
      </w:pPr>
      <w:r w:rsidRPr="00B76D73">
        <w:t xml:space="preserve">To solve this problem, data scientist team led by myself has been engaged by ABC Grocery. The objective is to locate and recommend to the management which </w:t>
      </w:r>
      <w:r w:rsidR="00720029">
        <w:t xml:space="preserve">region of the </w:t>
      </w:r>
      <w:r w:rsidRPr="00B76D73">
        <w:t>neighborhood</w:t>
      </w:r>
      <w:r w:rsidR="00720029">
        <w:t>s in Toronto</w:t>
      </w:r>
      <w:r w:rsidRPr="00B76D73">
        <w:t xml:space="preserve"> will be the best choice t</w:t>
      </w:r>
      <w:r w:rsidR="00720029">
        <w:t>o start off their first</w:t>
      </w:r>
      <w:r w:rsidRPr="00B76D73">
        <w:t xml:space="preserve"> grocery</w:t>
      </w:r>
      <w:r w:rsidR="00720029">
        <w:t xml:space="preserve"> offering including online capability and</w:t>
      </w:r>
      <w:r w:rsidRPr="00B76D73">
        <w:t xml:space="preserve"> delivery services. The management also expects to understand the rationale of the recommendations in the </w:t>
      </w:r>
      <w:r w:rsidR="00720029">
        <w:t xml:space="preserve">final </w:t>
      </w:r>
      <w:r w:rsidRPr="00B76D73">
        <w:t>report.</w:t>
      </w:r>
    </w:p>
    <w:p w14:paraId="65DC0B0C" w14:textId="384BECE9" w:rsidR="00064BCA" w:rsidRPr="00B76D73" w:rsidRDefault="00064BCA" w:rsidP="00064BCA">
      <w:pPr>
        <w:rPr>
          <w:b/>
        </w:rPr>
      </w:pPr>
    </w:p>
    <w:p w14:paraId="53CC8893" w14:textId="33B8E45F" w:rsidR="00064BCA" w:rsidRPr="00B76D73" w:rsidRDefault="00B76D73" w:rsidP="00064BCA">
      <w:pPr>
        <w:rPr>
          <w:b/>
          <w:u w:val="single"/>
        </w:rPr>
      </w:pPr>
      <w:r w:rsidRPr="00B76D73">
        <w:rPr>
          <w:b/>
          <w:u w:val="single"/>
        </w:rPr>
        <w:t>1.</w:t>
      </w:r>
      <w:r w:rsidR="00593672">
        <w:rPr>
          <w:b/>
          <w:u w:val="single"/>
        </w:rPr>
        <w:t>3</w:t>
      </w:r>
      <w:r w:rsidRPr="00B76D73">
        <w:rPr>
          <w:b/>
          <w:u w:val="single"/>
        </w:rPr>
        <w:t xml:space="preserve"> </w:t>
      </w:r>
      <w:r w:rsidR="00064BCA" w:rsidRPr="00B76D73">
        <w:rPr>
          <w:b/>
          <w:u w:val="single"/>
        </w:rPr>
        <w:t>Success Criteria:</w:t>
      </w:r>
    </w:p>
    <w:p w14:paraId="4E605126" w14:textId="60160947" w:rsidR="00064BCA" w:rsidRPr="00B76D73" w:rsidRDefault="00064BCA" w:rsidP="00064BCA">
      <w:pPr>
        <w:rPr>
          <w:b/>
          <w:u w:val="single"/>
        </w:rPr>
      </w:pPr>
    </w:p>
    <w:p w14:paraId="057E79F8" w14:textId="4611B834" w:rsidR="00064BCA" w:rsidRPr="00B76D73" w:rsidRDefault="00064BCA" w:rsidP="005C28E2">
      <w:pPr>
        <w:jc w:val="both"/>
      </w:pPr>
      <w:r w:rsidRPr="00B76D73">
        <w:t>The success criteria of this project will be a good recommendation of the neighborhood</w:t>
      </w:r>
      <w:r w:rsidR="00720029">
        <w:t xml:space="preserve">s choice </w:t>
      </w:r>
      <w:r w:rsidRPr="00B76D73">
        <w:t xml:space="preserve">to the management of ABC Grocery based on 2 key factors; lack of grocery stores available </w:t>
      </w:r>
      <w:r w:rsidR="005C28E2" w:rsidRPr="00B76D73">
        <w:t xml:space="preserve">(less competition) </w:t>
      </w:r>
      <w:r w:rsidRPr="00B76D73">
        <w:lastRenderedPageBreak/>
        <w:t xml:space="preserve">and </w:t>
      </w:r>
      <w:r w:rsidR="005C28E2" w:rsidRPr="00B76D73">
        <w:t>higher number of resid</w:t>
      </w:r>
      <w:r w:rsidR="00720029">
        <w:t>ences presented (higher demand) and it should allow easy replication of the business model (similarities among the neighborhoods).</w:t>
      </w:r>
    </w:p>
    <w:p w14:paraId="62A524E6" w14:textId="77777777" w:rsidR="00720029" w:rsidRDefault="00720029" w:rsidP="00B76D73">
      <w:pPr>
        <w:rPr>
          <w:b/>
          <w:u w:val="single"/>
        </w:rPr>
      </w:pPr>
    </w:p>
    <w:p w14:paraId="4B2E65D7" w14:textId="30D47BFB" w:rsidR="00B76D73" w:rsidRPr="00B76D73" w:rsidRDefault="00B76D73" w:rsidP="00B76D73">
      <w:pPr>
        <w:rPr>
          <w:b/>
          <w:u w:val="single"/>
        </w:rPr>
      </w:pPr>
      <w:r w:rsidRPr="00B76D73">
        <w:rPr>
          <w:b/>
          <w:u w:val="single"/>
        </w:rPr>
        <w:t>2.0 Data Description:</w:t>
      </w:r>
    </w:p>
    <w:p w14:paraId="4E05C411" w14:textId="74CF78BE" w:rsidR="00B76D73" w:rsidRPr="00B76D73" w:rsidRDefault="00B76D73" w:rsidP="00B76D73">
      <w:pPr>
        <w:spacing w:before="100" w:beforeAutospacing="1" w:after="100" w:afterAutospacing="1"/>
        <w:jc w:val="both"/>
        <w:rPr>
          <w:rFonts w:eastAsia="Times New Roman" w:cs="Times New Roman"/>
          <w:lang w:eastAsia="zh-CN"/>
        </w:rPr>
      </w:pPr>
      <w:r w:rsidRPr="00B76D73">
        <w:rPr>
          <w:rFonts w:eastAsia="Times New Roman" w:cs="Times New Roman"/>
          <w:lang w:eastAsia="zh-CN"/>
        </w:rPr>
        <w:t xml:space="preserve">As we need to explore, segment, and cluster the neighborhoods in the city of Toronto, the Toronto neighborhoods data is key for this project. Unfortunately, the data is for the Toronto neighborhood data is not widely available on the Internet in the structured format, hence we need to scrap it through an existing Wikipedia page exists that has all the information we need to explore and cluster the neighborhoods in Toronto. The data should contain the coordinates for each of the neighborhood in Toronto that will help us to further obtaining more information critical for this project. We will also like to obtain the key information like below; such as number of residences information for each neighborhood which is one of the key factors for the neighborhood of choice in the final report. The data needs to be clean up and eventually in a structured format like the example below. </w:t>
      </w:r>
    </w:p>
    <w:p w14:paraId="4E3FADA5" w14:textId="77777777" w:rsidR="00B76D73" w:rsidRPr="00B76D73" w:rsidRDefault="00B76D73" w:rsidP="00B76D73">
      <w:pPr>
        <w:pStyle w:val="ListParagraph"/>
        <w:numPr>
          <w:ilvl w:val="0"/>
          <w:numId w:val="27"/>
        </w:numPr>
        <w:spacing w:before="100" w:beforeAutospacing="1" w:after="100" w:afterAutospacing="1"/>
        <w:jc w:val="both"/>
        <w:rPr>
          <w:rFonts w:eastAsia="Times New Roman" w:cs="Times New Roman"/>
          <w:lang w:eastAsia="zh-CN"/>
        </w:rPr>
      </w:pPr>
      <w:r w:rsidRPr="00B76D73">
        <w:rPr>
          <w:rFonts w:eastAsia="Times New Roman" w:cs="Times New Roman"/>
          <w:lang w:eastAsia="zh-CN"/>
        </w:rPr>
        <w:t>Neighborhood Name</w:t>
      </w:r>
    </w:p>
    <w:p w14:paraId="7BF57B3D" w14:textId="77777777" w:rsidR="00B76D73" w:rsidRPr="00B76D73" w:rsidRDefault="00B76D73" w:rsidP="00B76D73">
      <w:pPr>
        <w:pStyle w:val="ListParagraph"/>
        <w:numPr>
          <w:ilvl w:val="0"/>
          <w:numId w:val="27"/>
        </w:numPr>
        <w:spacing w:before="100" w:beforeAutospacing="1" w:after="100" w:afterAutospacing="1"/>
        <w:jc w:val="both"/>
        <w:rPr>
          <w:rFonts w:eastAsia="Times New Roman" w:cs="Times New Roman"/>
          <w:lang w:eastAsia="zh-CN"/>
        </w:rPr>
      </w:pPr>
      <w:r w:rsidRPr="00B76D73">
        <w:rPr>
          <w:rFonts w:eastAsia="Times New Roman" w:cs="Times New Roman"/>
          <w:lang w:eastAsia="zh-CN"/>
        </w:rPr>
        <w:t>Neighborhood Latitude</w:t>
      </w:r>
    </w:p>
    <w:p w14:paraId="1385CD5F" w14:textId="77777777" w:rsidR="00B76D73" w:rsidRPr="00B76D73" w:rsidRDefault="00B76D73" w:rsidP="00B76D73">
      <w:pPr>
        <w:pStyle w:val="ListParagraph"/>
        <w:numPr>
          <w:ilvl w:val="0"/>
          <w:numId w:val="27"/>
        </w:numPr>
        <w:spacing w:before="100" w:beforeAutospacing="1" w:after="100" w:afterAutospacing="1"/>
        <w:jc w:val="both"/>
        <w:rPr>
          <w:rFonts w:eastAsia="Times New Roman" w:cs="Times New Roman"/>
          <w:lang w:eastAsia="zh-CN"/>
        </w:rPr>
      </w:pPr>
      <w:r w:rsidRPr="00B76D73">
        <w:rPr>
          <w:rFonts w:eastAsia="Times New Roman" w:cs="Times New Roman"/>
          <w:lang w:eastAsia="zh-CN"/>
        </w:rPr>
        <w:t>Neighborhood Longitude</w:t>
      </w:r>
    </w:p>
    <w:p w14:paraId="0F2472E2" w14:textId="77777777" w:rsidR="00B76D73" w:rsidRPr="00B76D73" w:rsidRDefault="00B76D73" w:rsidP="00B76D73">
      <w:pPr>
        <w:pStyle w:val="ListParagraph"/>
        <w:numPr>
          <w:ilvl w:val="0"/>
          <w:numId w:val="27"/>
        </w:numPr>
        <w:spacing w:before="100" w:beforeAutospacing="1" w:after="100" w:afterAutospacing="1"/>
        <w:jc w:val="both"/>
        <w:rPr>
          <w:rFonts w:eastAsia="Times New Roman" w:cs="Times New Roman"/>
          <w:lang w:eastAsia="zh-CN"/>
        </w:rPr>
      </w:pPr>
      <w:r w:rsidRPr="00B76D73">
        <w:rPr>
          <w:rFonts w:eastAsia="Times New Roman" w:cs="Times New Roman"/>
          <w:lang w:eastAsia="zh-CN"/>
        </w:rPr>
        <w:t>Number of residences in each neighborhood.</w:t>
      </w:r>
    </w:p>
    <w:p w14:paraId="0457F284" w14:textId="77777777" w:rsidR="00B76D73" w:rsidRPr="00B76D73" w:rsidRDefault="00B76D73" w:rsidP="00B76D73">
      <w:pPr>
        <w:spacing w:before="100" w:beforeAutospacing="1" w:after="100" w:afterAutospacing="1"/>
        <w:jc w:val="center"/>
        <w:rPr>
          <w:rFonts w:eastAsia="Times New Roman" w:cs="Times New Roman"/>
          <w:lang w:eastAsia="zh-CN"/>
        </w:rPr>
      </w:pPr>
      <w:r w:rsidRPr="00B76D73">
        <w:rPr>
          <w:noProof/>
        </w:rPr>
        <w:drawing>
          <wp:inline distT="0" distB="0" distL="0" distR="0" wp14:anchorId="24BD499E" wp14:editId="39A67773">
            <wp:extent cx="4393824" cy="2220853"/>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1564" cy="2265201"/>
                    </a:xfrm>
                    <a:prstGeom prst="rect">
                      <a:avLst/>
                    </a:prstGeom>
                  </pic:spPr>
                </pic:pic>
              </a:graphicData>
            </a:graphic>
          </wp:inline>
        </w:drawing>
      </w:r>
    </w:p>
    <w:p w14:paraId="3CFF5E16" w14:textId="7F5CEE7B" w:rsidR="00B76D73" w:rsidRPr="00B76D73" w:rsidRDefault="00B76D73" w:rsidP="00B76D73">
      <w:pPr>
        <w:spacing w:before="100" w:beforeAutospacing="1" w:after="100" w:afterAutospacing="1"/>
        <w:jc w:val="both"/>
        <w:rPr>
          <w:rFonts w:eastAsia="Times New Roman" w:cs="Times New Roman"/>
          <w:b/>
          <w:u w:val="single"/>
          <w:lang w:eastAsia="zh-CN"/>
        </w:rPr>
      </w:pPr>
      <w:r w:rsidRPr="00B76D73">
        <w:rPr>
          <w:rFonts w:eastAsia="Times New Roman" w:cs="Times New Roman"/>
          <w:b/>
          <w:u w:val="single"/>
          <w:lang w:eastAsia="zh-CN"/>
        </w:rPr>
        <w:t>2.1 Data Features:</w:t>
      </w:r>
    </w:p>
    <w:p w14:paraId="2BC94B4F" w14:textId="3859ACAD" w:rsidR="00B76D73" w:rsidRPr="00B76D73" w:rsidRDefault="00B76D73" w:rsidP="00B76D73">
      <w:pPr>
        <w:spacing w:before="100" w:beforeAutospacing="1" w:after="100" w:afterAutospacing="1"/>
        <w:jc w:val="both"/>
        <w:rPr>
          <w:rFonts w:eastAsia="Times New Roman" w:cs="Times New Roman"/>
          <w:lang w:eastAsia="zh-CN"/>
        </w:rPr>
      </w:pPr>
      <w:r w:rsidRPr="00B76D73">
        <w:rPr>
          <w:rFonts w:eastAsia="Times New Roman" w:cs="Times New Roman"/>
          <w:lang w:eastAsia="zh-CN"/>
        </w:rPr>
        <w:t xml:space="preserve">We will be leveraging on features in a reliable location information provider such as the Foursquare.com to explore the various types of venues and its categories available in each neighborhood. We will also need to understand the </w:t>
      </w:r>
      <w:r w:rsidR="00940BCD">
        <w:rPr>
          <w:rFonts w:eastAsia="Times New Roman" w:cs="Times New Roman"/>
          <w:lang w:eastAsia="zh-CN"/>
        </w:rPr>
        <w:t>type</w:t>
      </w:r>
      <w:r w:rsidRPr="00B76D73">
        <w:rPr>
          <w:rFonts w:eastAsia="Times New Roman" w:cs="Times New Roman"/>
          <w:lang w:eastAsia="zh-CN"/>
        </w:rPr>
        <w:t xml:space="preserve"> of these venues </w:t>
      </w:r>
      <w:r w:rsidR="00940BCD">
        <w:rPr>
          <w:rFonts w:eastAsia="Times New Roman" w:cs="Times New Roman"/>
          <w:lang w:eastAsia="zh-CN"/>
        </w:rPr>
        <w:t>nearby (i.e. within 500M) in each of the</w:t>
      </w:r>
      <w:r w:rsidRPr="00B76D73">
        <w:rPr>
          <w:rFonts w:eastAsia="Times New Roman" w:cs="Times New Roman"/>
          <w:lang w:eastAsia="zh-CN"/>
        </w:rPr>
        <w:t xml:space="preserve"> respective neighborhood. The information obtained per neighborhood will be as such like below and has to be in a structured format</w:t>
      </w:r>
      <w:r w:rsidR="00940BCD">
        <w:rPr>
          <w:rFonts w:eastAsia="Times New Roman" w:cs="Times New Roman"/>
          <w:lang w:eastAsia="zh-CN"/>
        </w:rPr>
        <w:t xml:space="preserve"> so to allow for further computation</w:t>
      </w:r>
      <w:r w:rsidRPr="00B76D73">
        <w:rPr>
          <w:rFonts w:eastAsia="Times New Roman" w:cs="Times New Roman"/>
          <w:lang w:eastAsia="zh-CN"/>
        </w:rPr>
        <w:t>:</w:t>
      </w:r>
    </w:p>
    <w:p w14:paraId="645ADCF4" w14:textId="77777777" w:rsidR="00B76D73" w:rsidRPr="00B76D73" w:rsidRDefault="00B76D73" w:rsidP="00B76D73">
      <w:pPr>
        <w:pStyle w:val="ListParagraph"/>
        <w:numPr>
          <w:ilvl w:val="0"/>
          <w:numId w:val="26"/>
        </w:numPr>
        <w:spacing w:before="100" w:beforeAutospacing="1" w:after="100" w:afterAutospacing="1"/>
        <w:rPr>
          <w:rFonts w:eastAsia="Times New Roman" w:cs="Times New Roman"/>
          <w:lang w:eastAsia="zh-CN"/>
        </w:rPr>
      </w:pPr>
      <w:r w:rsidRPr="00B76D73">
        <w:rPr>
          <w:rFonts w:eastAsia="Times New Roman" w:cs="Times New Roman"/>
          <w:lang w:eastAsia="zh-CN"/>
        </w:rPr>
        <w:t>Neighborhood</w:t>
      </w:r>
    </w:p>
    <w:p w14:paraId="0CDB72E2" w14:textId="77777777" w:rsidR="00B76D73" w:rsidRPr="00B76D73" w:rsidRDefault="00B76D73" w:rsidP="00B76D73">
      <w:pPr>
        <w:pStyle w:val="ListParagraph"/>
        <w:numPr>
          <w:ilvl w:val="0"/>
          <w:numId w:val="26"/>
        </w:numPr>
        <w:spacing w:before="100" w:beforeAutospacing="1" w:after="100" w:afterAutospacing="1"/>
        <w:rPr>
          <w:rFonts w:eastAsia="Times New Roman" w:cs="Times New Roman"/>
          <w:lang w:eastAsia="zh-CN"/>
        </w:rPr>
      </w:pPr>
      <w:r w:rsidRPr="00B76D73">
        <w:rPr>
          <w:rFonts w:eastAsia="Times New Roman" w:cs="Times New Roman"/>
          <w:lang w:eastAsia="zh-CN"/>
        </w:rPr>
        <w:t>Neighborhood Latitude</w:t>
      </w:r>
    </w:p>
    <w:p w14:paraId="59D2ED57" w14:textId="77777777" w:rsidR="00B76D73" w:rsidRPr="00B76D73" w:rsidRDefault="00B76D73" w:rsidP="00B76D73">
      <w:pPr>
        <w:pStyle w:val="ListParagraph"/>
        <w:numPr>
          <w:ilvl w:val="0"/>
          <w:numId w:val="26"/>
        </w:numPr>
        <w:spacing w:before="100" w:beforeAutospacing="1" w:after="100" w:afterAutospacing="1"/>
        <w:rPr>
          <w:rFonts w:eastAsia="Times New Roman" w:cs="Times New Roman"/>
          <w:lang w:eastAsia="zh-CN"/>
        </w:rPr>
      </w:pPr>
      <w:r w:rsidRPr="00B76D73">
        <w:rPr>
          <w:rFonts w:eastAsia="Times New Roman" w:cs="Times New Roman"/>
          <w:lang w:eastAsia="zh-CN"/>
        </w:rPr>
        <w:t>Neighborhood Longitude</w:t>
      </w:r>
    </w:p>
    <w:p w14:paraId="0BE80703" w14:textId="77777777" w:rsidR="00B76D73" w:rsidRPr="00B76D73" w:rsidRDefault="00B76D73" w:rsidP="00B76D73">
      <w:pPr>
        <w:pStyle w:val="ListParagraph"/>
        <w:numPr>
          <w:ilvl w:val="0"/>
          <w:numId w:val="26"/>
        </w:numPr>
        <w:spacing w:before="100" w:beforeAutospacing="1" w:after="100" w:afterAutospacing="1"/>
        <w:rPr>
          <w:rFonts w:eastAsia="Times New Roman" w:cs="Times New Roman"/>
          <w:lang w:eastAsia="zh-CN"/>
        </w:rPr>
      </w:pPr>
      <w:r w:rsidRPr="00B76D73">
        <w:rPr>
          <w:rFonts w:eastAsia="Times New Roman" w:cs="Times New Roman"/>
          <w:lang w:eastAsia="zh-CN"/>
        </w:rPr>
        <w:t>Venue Name</w:t>
      </w:r>
    </w:p>
    <w:p w14:paraId="5F61C0D9" w14:textId="77777777" w:rsidR="00B76D73" w:rsidRPr="00B76D73" w:rsidRDefault="00B76D73" w:rsidP="00B76D73">
      <w:pPr>
        <w:pStyle w:val="ListParagraph"/>
        <w:numPr>
          <w:ilvl w:val="0"/>
          <w:numId w:val="26"/>
        </w:numPr>
        <w:spacing w:before="100" w:beforeAutospacing="1" w:after="100" w:afterAutospacing="1"/>
        <w:rPr>
          <w:rFonts w:eastAsia="Times New Roman" w:cs="Times New Roman"/>
          <w:lang w:eastAsia="zh-CN"/>
        </w:rPr>
      </w:pPr>
      <w:r w:rsidRPr="00B76D73">
        <w:rPr>
          <w:rFonts w:eastAsia="Times New Roman" w:cs="Times New Roman"/>
          <w:lang w:eastAsia="zh-CN"/>
        </w:rPr>
        <w:t>Venue Category</w:t>
      </w:r>
    </w:p>
    <w:p w14:paraId="44303EF7" w14:textId="77777777" w:rsidR="00B76D73" w:rsidRPr="00B76D73" w:rsidRDefault="00B76D73" w:rsidP="00B76D73">
      <w:pPr>
        <w:pStyle w:val="ListParagraph"/>
        <w:numPr>
          <w:ilvl w:val="0"/>
          <w:numId w:val="26"/>
        </w:numPr>
        <w:spacing w:before="100" w:beforeAutospacing="1" w:after="100" w:afterAutospacing="1"/>
        <w:rPr>
          <w:rFonts w:eastAsia="Times New Roman" w:cs="Times New Roman"/>
          <w:lang w:eastAsia="zh-CN"/>
        </w:rPr>
      </w:pPr>
      <w:r w:rsidRPr="00B76D73">
        <w:rPr>
          <w:rFonts w:eastAsia="Times New Roman" w:cs="Times New Roman"/>
          <w:lang w:eastAsia="zh-CN"/>
        </w:rPr>
        <w:lastRenderedPageBreak/>
        <w:t>Venue Latitude</w:t>
      </w:r>
    </w:p>
    <w:p w14:paraId="09EC666C" w14:textId="77777777" w:rsidR="00B76D73" w:rsidRPr="00B76D73" w:rsidRDefault="00B76D73" w:rsidP="00B76D73">
      <w:pPr>
        <w:pStyle w:val="ListParagraph"/>
        <w:numPr>
          <w:ilvl w:val="0"/>
          <w:numId w:val="26"/>
        </w:numPr>
        <w:spacing w:before="100" w:beforeAutospacing="1" w:after="100" w:afterAutospacing="1"/>
        <w:rPr>
          <w:rFonts w:eastAsia="Times New Roman" w:cs="Times New Roman"/>
          <w:lang w:eastAsia="zh-CN"/>
        </w:rPr>
      </w:pPr>
      <w:r w:rsidRPr="00B76D73">
        <w:rPr>
          <w:rFonts w:eastAsia="Times New Roman" w:cs="Times New Roman"/>
          <w:lang w:eastAsia="zh-CN"/>
        </w:rPr>
        <w:t>Venue Longitude</w:t>
      </w:r>
    </w:p>
    <w:p w14:paraId="4D21E4CC" w14:textId="77777777" w:rsidR="00B76D73" w:rsidRPr="00B76D73" w:rsidRDefault="00B76D73" w:rsidP="00B76D73">
      <w:pPr>
        <w:spacing w:before="100" w:beforeAutospacing="1" w:after="100" w:afterAutospacing="1"/>
        <w:jc w:val="center"/>
        <w:rPr>
          <w:rFonts w:eastAsia="Times New Roman" w:cs="Times New Roman"/>
          <w:lang w:eastAsia="zh-CN"/>
        </w:rPr>
      </w:pPr>
      <w:r w:rsidRPr="00B76D73">
        <w:rPr>
          <w:noProof/>
        </w:rPr>
        <w:drawing>
          <wp:inline distT="0" distB="0" distL="0" distR="0" wp14:anchorId="6C621175" wp14:editId="0A9A711D">
            <wp:extent cx="4350611" cy="293155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5288" cy="2948178"/>
                    </a:xfrm>
                    <a:prstGeom prst="rect">
                      <a:avLst/>
                    </a:prstGeom>
                  </pic:spPr>
                </pic:pic>
              </a:graphicData>
            </a:graphic>
          </wp:inline>
        </w:drawing>
      </w:r>
    </w:p>
    <w:p w14:paraId="28533C5B" w14:textId="3DE9E854" w:rsidR="00B76D73" w:rsidRPr="00B76D73" w:rsidRDefault="00B76D73" w:rsidP="00B76D73">
      <w:pPr>
        <w:spacing w:before="100" w:beforeAutospacing="1" w:after="100" w:afterAutospacing="1"/>
        <w:rPr>
          <w:rFonts w:eastAsia="Times New Roman" w:cs="Times New Roman"/>
          <w:b/>
          <w:u w:val="single"/>
          <w:lang w:eastAsia="zh-CN"/>
        </w:rPr>
      </w:pPr>
      <w:r>
        <w:rPr>
          <w:rFonts w:eastAsia="Times New Roman" w:cs="Times New Roman"/>
          <w:b/>
          <w:u w:val="single"/>
          <w:lang w:eastAsia="zh-CN"/>
        </w:rPr>
        <w:t>3.0</w:t>
      </w:r>
      <w:r w:rsidRPr="00B76D73">
        <w:rPr>
          <w:rFonts w:eastAsia="Times New Roman" w:cs="Times New Roman"/>
          <w:b/>
          <w:u w:val="single"/>
          <w:lang w:eastAsia="zh-CN"/>
        </w:rPr>
        <w:t xml:space="preserve"> </w:t>
      </w:r>
      <w:r>
        <w:rPr>
          <w:rFonts w:eastAsia="Times New Roman" w:cs="Times New Roman"/>
          <w:b/>
          <w:u w:val="single"/>
          <w:lang w:eastAsia="zh-CN"/>
        </w:rPr>
        <w:t>Methodology</w:t>
      </w:r>
    </w:p>
    <w:p w14:paraId="3CC6A2A1" w14:textId="582CB733" w:rsidR="00E83CCC" w:rsidRDefault="00E83CCC" w:rsidP="00B76D73">
      <w:pPr>
        <w:spacing w:before="100" w:beforeAutospacing="1" w:after="100" w:afterAutospacing="1"/>
        <w:jc w:val="both"/>
        <w:rPr>
          <w:rFonts w:eastAsia="Times New Roman" w:cs="Times New Roman"/>
          <w:lang w:eastAsia="zh-CN"/>
        </w:rPr>
      </w:pPr>
      <w:r>
        <w:rPr>
          <w:rFonts w:eastAsia="Times New Roman" w:cs="Times New Roman"/>
          <w:lang w:eastAsia="zh-CN"/>
        </w:rPr>
        <w:t>Data scrapping from the Wikipedia page that contains the up-to-date population statistics of Toronto neighborhoods has been used. This is critical to understand the population of each Toronto neighborhood which is one of the key elements in the neighborhood of choice in this project.</w:t>
      </w:r>
    </w:p>
    <w:p w14:paraId="71A40426" w14:textId="484E2AA2" w:rsidR="00E83CCC" w:rsidRDefault="00E83CCC" w:rsidP="00B76D73">
      <w:pPr>
        <w:spacing w:before="100" w:beforeAutospacing="1" w:after="100" w:afterAutospacing="1"/>
        <w:jc w:val="both"/>
        <w:rPr>
          <w:rFonts w:eastAsia="Times New Roman" w:cs="Times New Roman"/>
          <w:lang w:eastAsia="zh-CN"/>
        </w:rPr>
      </w:pPr>
      <w:r>
        <w:rPr>
          <w:rFonts w:eastAsia="Times New Roman" w:cs="Times New Roman"/>
          <w:lang w:eastAsia="zh-CN"/>
        </w:rPr>
        <w:t xml:space="preserve">Furthermore, we need to know the coordinates and locations of this neighborhoods, and therefore the geocoder API has been used for achieving this objective. This is important so that we can input this information into the location information provider such as Foursquare.com to obtain venue information in these neighborhoods, and this is precisely what we have done </w:t>
      </w:r>
      <w:r w:rsidR="00FF1141">
        <w:rPr>
          <w:rFonts w:eastAsia="Times New Roman" w:cs="Times New Roman"/>
          <w:lang w:eastAsia="zh-CN"/>
        </w:rPr>
        <w:t>for it in this project.</w:t>
      </w:r>
    </w:p>
    <w:p w14:paraId="1C3F2529" w14:textId="5B023232" w:rsidR="00B76D73" w:rsidRPr="00B76D73" w:rsidRDefault="00B76D73" w:rsidP="00B76D73">
      <w:pPr>
        <w:spacing w:before="100" w:beforeAutospacing="1" w:after="100" w:afterAutospacing="1"/>
        <w:jc w:val="both"/>
        <w:rPr>
          <w:rFonts w:eastAsia="Times New Roman" w:cs="Times New Roman"/>
          <w:lang w:eastAsia="zh-CN"/>
        </w:rPr>
      </w:pPr>
      <w:r w:rsidRPr="00B76D73">
        <w:rPr>
          <w:rFonts w:eastAsia="Times New Roman" w:cs="Times New Roman"/>
          <w:lang w:eastAsia="zh-CN"/>
        </w:rPr>
        <w:t xml:space="preserve">We will also use </w:t>
      </w:r>
      <w:r w:rsidR="00FF1141">
        <w:rPr>
          <w:rFonts w:eastAsia="Times New Roman" w:cs="Times New Roman"/>
          <w:lang w:eastAsia="zh-CN"/>
        </w:rPr>
        <w:t>machine learnings</w:t>
      </w:r>
      <w:r w:rsidRPr="00B76D73">
        <w:rPr>
          <w:rFonts w:eastAsia="Times New Roman" w:cs="Times New Roman"/>
          <w:lang w:eastAsia="zh-CN"/>
        </w:rPr>
        <w:t xml:space="preserve"> techniques such as the K-</w:t>
      </w:r>
      <w:r w:rsidR="00FF1141">
        <w:rPr>
          <w:rFonts w:eastAsia="Times New Roman" w:cs="Times New Roman"/>
          <w:lang w:eastAsia="zh-CN"/>
        </w:rPr>
        <w:t xml:space="preserve">Means </w:t>
      </w:r>
      <w:r w:rsidRPr="00B76D73">
        <w:rPr>
          <w:rFonts w:eastAsia="Times New Roman" w:cs="Times New Roman"/>
          <w:lang w:eastAsia="zh-CN"/>
        </w:rPr>
        <w:t>to segment and cluster these neighborhoods so that we can group them together to understand their similarities.</w:t>
      </w:r>
      <w:r w:rsidR="00FF1141">
        <w:rPr>
          <w:rFonts w:eastAsia="Times New Roman" w:cs="Times New Roman"/>
          <w:lang w:eastAsia="zh-CN"/>
        </w:rPr>
        <w:t xml:space="preserve"> This is critical as we need to recommend to the management the regions of the neighborhoods of the choice in our recommendation so that ABC Grocery can easily replicate their business model across multiple neighborhoods of similarities easily and quickly as part of their business growth plan.</w:t>
      </w:r>
    </w:p>
    <w:p w14:paraId="3D814EEA" w14:textId="2DE26DAA" w:rsidR="00B76D73" w:rsidRPr="00B76D73" w:rsidRDefault="00FF1141" w:rsidP="00B76D73">
      <w:pPr>
        <w:spacing w:before="100" w:beforeAutospacing="1" w:after="100" w:afterAutospacing="1"/>
        <w:jc w:val="both"/>
        <w:rPr>
          <w:rFonts w:eastAsia="Times New Roman" w:cs="Times New Roman"/>
          <w:lang w:eastAsia="zh-CN"/>
        </w:rPr>
      </w:pPr>
      <w:r>
        <w:rPr>
          <w:rFonts w:eastAsia="Times New Roman" w:cs="Times New Roman"/>
          <w:lang w:eastAsia="zh-CN"/>
        </w:rPr>
        <w:t>Finally, w</w:t>
      </w:r>
      <w:r w:rsidR="00B76D73" w:rsidRPr="00B76D73">
        <w:rPr>
          <w:rFonts w:eastAsia="Times New Roman" w:cs="Times New Roman"/>
          <w:lang w:eastAsia="zh-CN"/>
        </w:rPr>
        <w:t xml:space="preserve">ith all these </w:t>
      </w:r>
      <w:r>
        <w:rPr>
          <w:rFonts w:eastAsia="Times New Roman" w:cs="Times New Roman"/>
          <w:lang w:eastAsia="zh-CN"/>
        </w:rPr>
        <w:t>methodologies</w:t>
      </w:r>
      <w:r w:rsidR="00B76D73" w:rsidRPr="00B76D73">
        <w:rPr>
          <w:rFonts w:eastAsia="Times New Roman" w:cs="Times New Roman"/>
          <w:lang w:eastAsia="zh-CN"/>
        </w:rPr>
        <w:t xml:space="preserve">, we will then be able to come up with a best recommendation to the management of ABC Grocery to their problem which is where is the best </w:t>
      </w:r>
      <w:r>
        <w:rPr>
          <w:rFonts w:eastAsia="Times New Roman" w:cs="Times New Roman"/>
          <w:lang w:eastAsia="zh-CN"/>
        </w:rPr>
        <w:t xml:space="preserve">regions of </w:t>
      </w:r>
      <w:r w:rsidR="00B76D73" w:rsidRPr="00B76D73">
        <w:rPr>
          <w:rFonts w:eastAsia="Times New Roman" w:cs="Times New Roman"/>
          <w:lang w:eastAsia="zh-CN"/>
        </w:rPr>
        <w:t>neighborhood</w:t>
      </w:r>
      <w:r>
        <w:rPr>
          <w:rFonts w:eastAsia="Times New Roman" w:cs="Times New Roman"/>
          <w:lang w:eastAsia="zh-CN"/>
        </w:rPr>
        <w:t>s</w:t>
      </w:r>
      <w:r w:rsidR="00B76D73" w:rsidRPr="00B76D73">
        <w:rPr>
          <w:rFonts w:eastAsia="Times New Roman" w:cs="Times New Roman"/>
          <w:lang w:eastAsia="zh-CN"/>
        </w:rPr>
        <w:t xml:space="preserve"> for them to first start off to offer their services</w:t>
      </w:r>
      <w:r>
        <w:rPr>
          <w:rFonts w:eastAsia="Times New Roman" w:cs="Times New Roman"/>
          <w:lang w:eastAsia="zh-CN"/>
        </w:rPr>
        <w:t xml:space="preserve"> based on neighborhoods similarities, high population and low competition (i.e. fewer grocery stores)</w:t>
      </w:r>
      <w:r w:rsidR="00B76D73" w:rsidRPr="00B76D73">
        <w:rPr>
          <w:rFonts w:eastAsia="Times New Roman" w:cs="Times New Roman"/>
          <w:lang w:eastAsia="zh-CN"/>
        </w:rPr>
        <w:t xml:space="preserve">. </w:t>
      </w:r>
      <w:r>
        <w:rPr>
          <w:rFonts w:eastAsia="Times New Roman" w:cs="Times New Roman"/>
          <w:lang w:eastAsia="zh-CN"/>
        </w:rPr>
        <w:t>In other words</w:t>
      </w:r>
      <w:r w:rsidR="00B76D73" w:rsidRPr="00B76D73">
        <w:rPr>
          <w:rFonts w:eastAsia="Times New Roman" w:cs="Times New Roman"/>
          <w:lang w:eastAsia="zh-CN"/>
        </w:rPr>
        <w:t>, we will not want to</w:t>
      </w:r>
      <w:r>
        <w:rPr>
          <w:rFonts w:eastAsia="Times New Roman" w:cs="Times New Roman"/>
          <w:lang w:eastAsia="zh-CN"/>
        </w:rPr>
        <w:t xml:space="preserve"> recommend to the management to</w:t>
      </w:r>
      <w:r w:rsidR="00B76D73" w:rsidRPr="00B76D73">
        <w:rPr>
          <w:rFonts w:eastAsia="Times New Roman" w:cs="Times New Roman"/>
          <w:lang w:eastAsia="zh-CN"/>
        </w:rPr>
        <w:t xml:space="preserve"> enter a neighborhood whereby there is already a high concentration of grocery stores available </w:t>
      </w:r>
      <w:r>
        <w:rPr>
          <w:rFonts w:eastAsia="Times New Roman" w:cs="Times New Roman"/>
          <w:lang w:eastAsia="zh-CN"/>
        </w:rPr>
        <w:t>and lower demand</w:t>
      </w:r>
      <w:r w:rsidR="00B76D73" w:rsidRPr="00B76D73">
        <w:rPr>
          <w:rFonts w:eastAsia="Times New Roman" w:cs="Times New Roman"/>
          <w:lang w:eastAsia="zh-CN"/>
        </w:rPr>
        <w:t xml:space="preserve"> in the neighborhood</w:t>
      </w:r>
      <w:r>
        <w:rPr>
          <w:rFonts w:eastAsia="Times New Roman" w:cs="Times New Roman"/>
          <w:lang w:eastAsia="zh-CN"/>
        </w:rPr>
        <w:t>.</w:t>
      </w:r>
    </w:p>
    <w:p w14:paraId="475177D4" w14:textId="77777777" w:rsidR="000421EA" w:rsidRDefault="000421EA" w:rsidP="00B76D73">
      <w:pPr>
        <w:jc w:val="both"/>
        <w:rPr>
          <w:b/>
          <w:u w:val="single"/>
        </w:rPr>
      </w:pPr>
    </w:p>
    <w:p w14:paraId="09AAD593" w14:textId="77777777" w:rsidR="000421EA" w:rsidRDefault="000421EA" w:rsidP="00B76D73">
      <w:pPr>
        <w:jc w:val="both"/>
        <w:rPr>
          <w:b/>
          <w:u w:val="single"/>
        </w:rPr>
      </w:pPr>
    </w:p>
    <w:p w14:paraId="1A47AFC2" w14:textId="1B6EEDF0" w:rsidR="00B76D73" w:rsidRPr="00B76D73" w:rsidRDefault="00B76D73" w:rsidP="00B76D73">
      <w:pPr>
        <w:jc w:val="both"/>
        <w:rPr>
          <w:b/>
          <w:u w:val="single"/>
        </w:rPr>
      </w:pPr>
      <w:r w:rsidRPr="00B76D73">
        <w:rPr>
          <w:b/>
          <w:u w:val="single"/>
        </w:rPr>
        <w:lastRenderedPageBreak/>
        <w:t>4.0 Result</w:t>
      </w:r>
    </w:p>
    <w:p w14:paraId="6071B87D" w14:textId="09870242" w:rsidR="00B76D73" w:rsidRDefault="00B76D73" w:rsidP="00B76D73">
      <w:pPr>
        <w:jc w:val="both"/>
      </w:pPr>
    </w:p>
    <w:p w14:paraId="166DF494" w14:textId="3284AAEB" w:rsidR="00BC23E0" w:rsidRDefault="00F16B04" w:rsidP="00B76D73">
      <w:pPr>
        <w:jc w:val="both"/>
      </w:pPr>
      <w:r>
        <w:t>With K-Means clustering technique, the top 5 clusters of similar neighborhoods have been apparent in the result, see below. These clusters are group together based on the similar nearby venues in each of the neighborhoods. This information is critical so that we can target on the cluster that offer the largest business expansion and growth opportunity as the management of ABC Grocery is interested to replicate their business model fairly quickly upon success in their first service offering in the selected neighborhood.</w:t>
      </w:r>
    </w:p>
    <w:p w14:paraId="269DB8FD" w14:textId="0BCE7D8E" w:rsidR="00F16B04" w:rsidRDefault="00F16B04" w:rsidP="00B76D73">
      <w:pPr>
        <w:jc w:val="both"/>
      </w:pPr>
    </w:p>
    <w:p w14:paraId="0BB37A8B" w14:textId="061A3830" w:rsidR="00F16B04" w:rsidRDefault="00F16B04" w:rsidP="00F16B04">
      <w:pPr>
        <w:jc w:val="center"/>
      </w:pPr>
      <w:r>
        <w:t>Cluster Map</w:t>
      </w:r>
    </w:p>
    <w:p w14:paraId="36EA3E6A" w14:textId="53692C18" w:rsidR="00F16B04" w:rsidRDefault="00F16B04" w:rsidP="00F16B04">
      <w:pPr>
        <w:jc w:val="center"/>
      </w:pPr>
    </w:p>
    <w:p w14:paraId="04CD686B" w14:textId="5458090E" w:rsidR="00F16B04" w:rsidRDefault="00F16B04" w:rsidP="00F16B04">
      <w:pPr>
        <w:jc w:val="both"/>
      </w:pPr>
      <w:r>
        <w:t>With bar chart visualization technique, we can easily tell what are the top population (i.e. higher number of residences) in the neighborhood cluster. This is also critical as we will like to recommend to the management of ABC Grocery of the neighborhood with the higher number of population so that there will be a higher demand for their service offering.</w:t>
      </w:r>
      <w:r w:rsidR="00C566F9">
        <w:t xml:space="preserve"> As shown below, the top 10</w:t>
      </w:r>
      <w:r w:rsidR="003D01E6">
        <w:t xml:space="preserve"> neighborhoods with highest number of populations</w:t>
      </w:r>
      <w:r w:rsidR="00C566F9">
        <w:t xml:space="preserve"> are: xxx …</w:t>
      </w:r>
    </w:p>
    <w:p w14:paraId="0E97C535" w14:textId="6F75380D" w:rsidR="00F16B04" w:rsidRDefault="00F16B04" w:rsidP="00F16B04"/>
    <w:p w14:paraId="7EF43498" w14:textId="0777EF9B" w:rsidR="00F16B04" w:rsidRDefault="00F16B04" w:rsidP="00F16B04">
      <w:pPr>
        <w:jc w:val="center"/>
      </w:pPr>
      <w:r>
        <w:t>Bar Chart</w:t>
      </w:r>
    </w:p>
    <w:p w14:paraId="7A91E254" w14:textId="015D5CF4" w:rsidR="00BC23E0" w:rsidRDefault="00BC23E0" w:rsidP="00B76D73">
      <w:pPr>
        <w:jc w:val="both"/>
      </w:pPr>
    </w:p>
    <w:p w14:paraId="75C3BC8E" w14:textId="5945AEBF" w:rsidR="003D01E6" w:rsidRDefault="003D01E6" w:rsidP="00B76D73">
      <w:pPr>
        <w:jc w:val="both"/>
      </w:pPr>
      <w:r>
        <w:t>With Foursquare.com API, we are also able to leverage on the data to find out the top common nearby venues and their categories</w:t>
      </w:r>
      <w:r w:rsidR="00C566F9">
        <w:t xml:space="preserve"> in each of these neighborhoods. This is also critical as we want to recommend a neighborhood whereby the supply is low (lower competition). As shown below, these neighborhoods have fewer grocery choices available giving ABC Grocery a higher advantage and chance to succeed upon entry.</w:t>
      </w:r>
    </w:p>
    <w:p w14:paraId="614DB212" w14:textId="7CB550D3" w:rsidR="00C566F9" w:rsidRDefault="00C566F9" w:rsidP="00B76D73">
      <w:pPr>
        <w:jc w:val="both"/>
      </w:pPr>
    </w:p>
    <w:p w14:paraId="52EAAB42" w14:textId="1B34FCD6" w:rsidR="00C566F9" w:rsidRDefault="00C566F9" w:rsidP="00C566F9">
      <w:pPr>
        <w:jc w:val="center"/>
      </w:pPr>
      <w:r>
        <w:t>Topmost common</w:t>
      </w:r>
    </w:p>
    <w:p w14:paraId="46FCE31B" w14:textId="77777777" w:rsidR="003D01E6" w:rsidRDefault="003D01E6" w:rsidP="00B76D73">
      <w:pPr>
        <w:jc w:val="both"/>
      </w:pPr>
    </w:p>
    <w:p w14:paraId="12964F1E" w14:textId="0C14E2A0" w:rsidR="00B76D73" w:rsidRDefault="00B76D73" w:rsidP="00B76D73">
      <w:pPr>
        <w:jc w:val="both"/>
        <w:rPr>
          <w:b/>
          <w:u w:val="single"/>
        </w:rPr>
      </w:pPr>
      <w:r w:rsidRPr="00B76D73">
        <w:rPr>
          <w:b/>
          <w:u w:val="single"/>
        </w:rPr>
        <w:t>5.0 Discussion</w:t>
      </w:r>
    </w:p>
    <w:p w14:paraId="1846DA30" w14:textId="712D108B" w:rsidR="00B76D73" w:rsidRDefault="00B76D73" w:rsidP="00B76D73">
      <w:pPr>
        <w:jc w:val="both"/>
        <w:rPr>
          <w:b/>
          <w:u w:val="single"/>
        </w:rPr>
      </w:pPr>
    </w:p>
    <w:p w14:paraId="68E08BAC" w14:textId="1B6E5C2B" w:rsidR="00B76D73" w:rsidRDefault="00B76D73" w:rsidP="00B76D73">
      <w:pPr>
        <w:jc w:val="both"/>
        <w:rPr>
          <w:i/>
        </w:rPr>
      </w:pPr>
      <w:r w:rsidRPr="00B76D73">
        <w:rPr>
          <w:i/>
        </w:rPr>
        <w:t>Discussion section where you discuss any observations you noted and any recommendations you can make based on the results.</w:t>
      </w:r>
    </w:p>
    <w:p w14:paraId="73D2AE51" w14:textId="74764B50" w:rsidR="004B303E" w:rsidRDefault="004B303E" w:rsidP="00B76D73">
      <w:pPr>
        <w:jc w:val="both"/>
        <w:rPr>
          <w:i/>
        </w:rPr>
      </w:pPr>
    </w:p>
    <w:p w14:paraId="79343FDC" w14:textId="34B9723F" w:rsidR="004B303E" w:rsidRDefault="004B303E" w:rsidP="00B76D73">
      <w:pPr>
        <w:jc w:val="both"/>
      </w:pPr>
      <w:r>
        <w:t>Based on the result above, cluster x looks to offer a higher number of similar neighborhoods and allow ABC Grocery to replicate their business offering quickly (due to the similarities in these neighborhoods) as part of their growth plan.</w:t>
      </w:r>
    </w:p>
    <w:p w14:paraId="4960B45A" w14:textId="1DF3B5E4" w:rsidR="004B303E" w:rsidRDefault="004B303E" w:rsidP="00B76D73">
      <w:pPr>
        <w:jc w:val="both"/>
      </w:pPr>
    </w:p>
    <w:p w14:paraId="353E5837" w14:textId="0DBFAB7E" w:rsidR="004B303E" w:rsidRPr="004B303E" w:rsidRDefault="004B303E" w:rsidP="00B76D73">
      <w:pPr>
        <w:jc w:val="both"/>
      </w:pPr>
      <w:r>
        <w:t xml:space="preserve">Within the cluster x, we will like to recommend a neighborhood with higher demand and lower supply to give ABC Grocery a higher advantage and chance to succeed upon their first service offering. Hence, with this in mind, it is apparent that neighborhood x looks to be the choice as it is the highest populated (i.e. xxx) and very few Grocery stores in the neighborhood (i.e. xxx). </w:t>
      </w:r>
    </w:p>
    <w:p w14:paraId="0A222718" w14:textId="5B426DAD" w:rsidR="00B76D73" w:rsidRDefault="00B76D73" w:rsidP="00B76D73">
      <w:pPr>
        <w:jc w:val="both"/>
        <w:rPr>
          <w:b/>
          <w:u w:val="single"/>
        </w:rPr>
      </w:pPr>
    </w:p>
    <w:p w14:paraId="1E767B43" w14:textId="2D832B14" w:rsidR="00B76D73" w:rsidRDefault="00B76D73" w:rsidP="00B76D73">
      <w:pPr>
        <w:jc w:val="both"/>
        <w:rPr>
          <w:b/>
          <w:u w:val="single"/>
        </w:rPr>
      </w:pPr>
      <w:r>
        <w:rPr>
          <w:b/>
          <w:u w:val="single"/>
        </w:rPr>
        <w:t>6.0 Conclusion</w:t>
      </w:r>
    </w:p>
    <w:p w14:paraId="1C18697F" w14:textId="6F93EEB2" w:rsidR="00B76D73" w:rsidRDefault="00B76D73" w:rsidP="00B76D73">
      <w:pPr>
        <w:jc w:val="both"/>
        <w:rPr>
          <w:b/>
          <w:u w:val="single"/>
        </w:rPr>
      </w:pPr>
    </w:p>
    <w:p w14:paraId="19392065" w14:textId="0D22C5A3" w:rsidR="00B76D73" w:rsidRDefault="00B76D73" w:rsidP="00B76D73">
      <w:pPr>
        <w:jc w:val="both"/>
        <w:rPr>
          <w:i/>
        </w:rPr>
      </w:pPr>
      <w:r w:rsidRPr="00B76D73">
        <w:rPr>
          <w:i/>
        </w:rPr>
        <w:t>Conclusion section where you conclude the report.</w:t>
      </w:r>
    </w:p>
    <w:p w14:paraId="0A04AEEC" w14:textId="70B749C1" w:rsidR="004B303E" w:rsidRDefault="004B303E" w:rsidP="00B76D73">
      <w:pPr>
        <w:jc w:val="both"/>
        <w:rPr>
          <w:i/>
        </w:rPr>
      </w:pPr>
    </w:p>
    <w:p w14:paraId="321545F1" w14:textId="77777777" w:rsidR="002D0E85" w:rsidRDefault="004B303E" w:rsidP="004B303E">
      <w:pPr>
        <w:jc w:val="both"/>
      </w:pPr>
      <w:r>
        <w:t xml:space="preserve">With that, we have concluded that the best recommendation for ABC Grocery to first offer their services in Toronto will be neighborhood x with the key factors to consider such as higher demand, lower competition, easy replication for business expansion. </w:t>
      </w:r>
    </w:p>
    <w:p w14:paraId="40F7843A" w14:textId="77777777" w:rsidR="002D0E85" w:rsidRDefault="002D0E85" w:rsidP="004B303E">
      <w:pPr>
        <w:jc w:val="both"/>
      </w:pPr>
    </w:p>
    <w:p w14:paraId="4856F5BF" w14:textId="783BE360" w:rsidR="004B303E" w:rsidRPr="004B303E" w:rsidRDefault="002D0E85" w:rsidP="004B303E">
      <w:pPr>
        <w:jc w:val="both"/>
      </w:pPr>
      <w:r>
        <w:lastRenderedPageBreak/>
        <w:t>It is also recommended to the management of ABC Grocery to re-run this data science program to get the updated result and use the result into consideration as part of the business growth plan in selecting the next neighborhood to offer their services. This is critical not only to make sure that they got the updated result for better decision making, but also to make sure that they can re-validate the findings from this project. Finally, thank you for the opportunity in this project and we wish you the best success in your business.</w:t>
      </w:r>
      <w:bookmarkStart w:id="0" w:name="_GoBack"/>
      <w:bookmarkEnd w:id="0"/>
    </w:p>
    <w:sectPr w:rsidR="004B303E" w:rsidRPr="004B3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2853A48"/>
    <w:multiLevelType w:val="multilevel"/>
    <w:tmpl w:val="4A1A28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19010C"/>
    <w:multiLevelType w:val="multilevel"/>
    <w:tmpl w:val="E0CC989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8BF66B1"/>
    <w:multiLevelType w:val="hybridMultilevel"/>
    <w:tmpl w:val="4852F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188353E"/>
    <w:multiLevelType w:val="hybridMultilevel"/>
    <w:tmpl w:val="ABFA4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4"/>
  </w:num>
  <w:num w:numId="6">
    <w:abstractNumId w:val="19"/>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4"/>
  </w:num>
  <w:num w:numId="21">
    <w:abstractNumId w:val="21"/>
  </w:num>
  <w:num w:numId="22">
    <w:abstractNumId w:val="11"/>
  </w:num>
  <w:num w:numId="23">
    <w:abstractNumId w:val="26"/>
  </w:num>
  <w:num w:numId="24">
    <w:abstractNumId w:val="20"/>
  </w:num>
  <w:num w:numId="25">
    <w:abstractNumId w:val="13"/>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CA"/>
    <w:rsid w:val="000421EA"/>
    <w:rsid w:val="00064BCA"/>
    <w:rsid w:val="002D0E85"/>
    <w:rsid w:val="003D01E6"/>
    <w:rsid w:val="004B303E"/>
    <w:rsid w:val="00593672"/>
    <w:rsid w:val="005C28E2"/>
    <w:rsid w:val="00645252"/>
    <w:rsid w:val="006D3D74"/>
    <w:rsid w:val="00720029"/>
    <w:rsid w:val="0083569A"/>
    <w:rsid w:val="00940BCD"/>
    <w:rsid w:val="00A9204E"/>
    <w:rsid w:val="00B76D73"/>
    <w:rsid w:val="00BC23E0"/>
    <w:rsid w:val="00C566F9"/>
    <w:rsid w:val="00E83CCC"/>
    <w:rsid w:val="00F16B04"/>
    <w:rsid w:val="00FF1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9059"/>
  <w15:chartTrackingRefBased/>
  <w15:docId w15:val="{5000A33F-9494-4EC3-B482-061040D8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064BCA"/>
    <w:pPr>
      <w:spacing w:before="100" w:beforeAutospacing="1" w:after="100" w:afterAutospacing="1"/>
    </w:pPr>
    <w:rPr>
      <w:rFonts w:ascii="Times New Roman" w:eastAsia="Times New Roman" w:hAnsi="Times New Roman" w:cs="Times New Roman"/>
      <w:sz w:val="24"/>
      <w:szCs w:val="24"/>
      <w:lang w:eastAsia="zh-CN"/>
    </w:rPr>
  </w:style>
  <w:style w:type="paragraph" w:styleId="ListParagraph">
    <w:name w:val="List Paragraph"/>
    <w:basedOn w:val="Normal"/>
    <w:uiPriority w:val="34"/>
    <w:unhideWhenUsed/>
    <w:qFormat/>
    <w:rsid w:val="00B76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14950">
      <w:bodyDiv w:val="1"/>
      <w:marLeft w:val="0"/>
      <w:marRight w:val="0"/>
      <w:marTop w:val="0"/>
      <w:marBottom w:val="0"/>
      <w:divBdr>
        <w:top w:val="none" w:sz="0" w:space="0" w:color="auto"/>
        <w:left w:val="none" w:sz="0" w:space="0" w:color="auto"/>
        <w:bottom w:val="none" w:sz="0" w:space="0" w:color="auto"/>
        <w:right w:val="none" w:sz="0" w:space="0" w:color="auto"/>
      </w:divBdr>
      <w:divsChild>
        <w:div w:id="241989013">
          <w:marLeft w:val="0"/>
          <w:marRight w:val="0"/>
          <w:marTop w:val="0"/>
          <w:marBottom w:val="0"/>
          <w:divBdr>
            <w:top w:val="none" w:sz="0" w:space="0" w:color="auto"/>
            <w:left w:val="none" w:sz="0" w:space="0" w:color="auto"/>
            <w:bottom w:val="none" w:sz="0" w:space="0" w:color="auto"/>
            <w:right w:val="none" w:sz="0" w:space="0" w:color="auto"/>
          </w:divBdr>
          <w:divsChild>
            <w:div w:id="1930769115">
              <w:marLeft w:val="0"/>
              <w:marRight w:val="0"/>
              <w:marTop w:val="0"/>
              <w:marBottom w:val="0"/>
              <w:divBdr>
                <w:top w:val="none" w:sz="0" w:space="0" w:color="auto"/>
                <w:left w:val="none" w:sz="0" w:space="0" w:color="auto"/>
                <w:bottom w:val="none" w:sz="0" w:space="0" w:color="auto"/>
                <w:right w:val="none" w:sz="0" w:space="0" w:color="auto"/>
              </w:divBdr>
              <w:divsChild>
                <w:div w:id="12709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69883">
      <w:bodyDiv w:val="1"/>
      <w:marLeft w:val="0"/>
      <w:marRight w:val="0"/>
      <w:marTop w:val="0"/>
      <w:marBottom w:val="0"/>
      <w:divBdr>
        <w:top w:val="none" w:sz="0" w:space="0" w:color="auto"/>
        <w:left w:val="none" w:sz="0" w:space="0" w:color="auto"/>
        <w:bottom w:val="none" w:sz="0" w:space="0" w:color="auto"/>
        <w:right w:val="none" w:sz="0" w:space="0" w:color="auto"/>
      </w:divBdr>
      <w:divsChild>
        <w:div w:id="1445808754">
          <w:marLeft w:val="0"/>
          <w:marRight w:val="0"/>
          <w:marTop w:val="0"/>
          <w:marBottom w:val="0"/>
          <w:divBdr>
            <w:top w:val="none" w:sz="0" w:space="0" w:color="auto"/>
            <w:left w:val="none" w:sz="0" w:space="0" w:color="auto"/>
            <w:bottom w:val="none" w:sz="0" w:space="0" w:color="auto"/>
            <w:right w:val="none" w:sz="0" w:space="0" w:color="auto"/>
          </w:divBdr>
          <w:divsChild>
            <w:div w:id="1745570513">
              <w:marLeft w:val="0"/>
              <w:marRight w:val="0"/>
              <w:marTop w:val="0"/>
              <w:marBottom w:val="0"/>
              <w:divBdr>
                <w:top w:val="none" w:sz="0" w:space="0" w:color="auto"/>
                <w:left w:val="none" w:sz="0" w:space="0" w:color="auto"/>
                <w:bottom w:val="none" w:sz="0" w:space="0" w:color="auto"/>
                <w:right w:val="none" w:sz="0" w:space="0" w:color="auto"/>
              </w:divBdr>
              <w:divsChild>
                <w:div w:id="19193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88672">
      <w:bodyDiv w:val="1"/>
      <w:marLeft w:val="0"/>
      <w:marRight w:val="0"/>
      <w:marTop w:val="0"/>
      <w:marBottom w:val="0"/>
      <w:divBdr>
        <w:top w:val="none" w:sz="0" w:space="0" w:color="auto"/>
        <w:left w:val="none" w:sz="0" w:space="0" w:color="auto"/>
        <w:bottom w:val="none" w:sz="0" w:space="0" w:color="auto"/>
        <w:right w:val="none" w:sz="0" w:space="0" w:color="auto"/>
      </w:divBdr>
      <w:divsChild>
        <w:div w:id="1448550310">
          <w:marLeft w:val="0"/>
          <w:marRight w:val="0"/>
          <w:marTop w:val="0"/>
          <w:marBottom w:val="0"/>
          <w:divBdr>
            <w:top w:val="none" w:sz="0" w:space="0" w:color="auto"/>
            <w:left w:val="none" w:sz="0" w:space="0" w:color="auto"/>
            <w:bottom w:val="none" w:sz="0" w:space="0" w:color="auto"/>
            <w:right w:val="none" w:sz="0" w:space="0" w:color="auto"/>
          </w:divBdr>
          <w:divsChild>
            <w:div w:id="1224676252">
              <w:marLeft w:val="0"/>
              <w:marRight w:val="0"/>
              <w:marTop w:val="0"/>
              <w:marBottom w:val="0"/>
              <w:divBdr>
                <w:top w:val="none" w:sz="0" w:space="0" w:color="auto"/>
                <w:left w:val="none" w:sz="0" w:space="0" w:color="auto"/>
                <w:bottom w:val="none" w:sz="0" w:space="0" w:color="auto"/>
                <w:right w:val="none" w:sz="0" w:space="0" w:color="auto"/>
              </w:divBdr>
              <w:divsChild>
                <w:div w:id="8678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C:\Users\Michael\AppData\Roaming\Microsoft\Templates\Single spaced (blank).dotx</Template>
  <TotalTime>74</TotalTime>
  <Pages>5</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Wei Xiao</cp:lastModifiedBy>
  <cp:revision>12</cp:revision>
  <dcterms:created xsi:type="dcterms:W3CDTF">2018-09-23T23:16:00Z</dcterms:created>
  <dcterms:modified xsi:type="dcterms:W3CDTF">2018-09-24T15:56:00Z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