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11C933E8" w14:textId="68E186E3" w:rsidR="00F24FB8" w:rsidRDefault="00CF3286" w:rsidP="00CF3286">
      <w:pPr>
        <w:spacing w:after="0"/>
        <w:jc w:val="center"/>
      </w:pPr>
      <w:r w:rsidRPr="00CF3286">
        <w:rPr>
          <w:sz w:val="40"/>
          <w:szCs w:val="40"/>
        </w:rPr>
        <w:t xml:space="preserve">Your DVSA Website </w:t>
      </w:r>
      <w:hyperlink r:id="rId5" w:history="1">
        <w:r w:rsidRPr="002B69BC">
          <w:rPr>
            <w:rStyle w:val="Hyperlink"/>
            <w:sz w:val="40"/>
            <w:szCs w:val="40"/>
          </w:rPr>
          <w:t>URL:</w:t>
        </w:r>
      </w:hyperlink>
    </w:p>
    <w:p w14:paraId="48C78EA8" w14:textId="0114ACBD" w:rsidR="0016699B" w:rsidRDefault="0016699B" w:rsidP="00CF3286">
      <w:pPr>
        <w:spacing w:after="0"/>
        <w:jc w:val="center"/>
        <w:rPr>
          <w:sz w:val="40"/>
          <w:szCs w:val="40"/>
        </w:rPr>
      </w:pPr>
      <w:hyperlink r:id="rId6" w:history="1">
        <w:r w:rsidRPr="00910C00">
          <w:rPr>
            <w:rStyle w:val="Hyperlink"/>
            <w:sz w:val="40"/>
            <w:szCs w:val="40"/>
          </w:rPr>
          <w:t>http://dvsa-website-test-546079881937-us-east-1.s3-website.us-east-1.amazonaws.com/</w:t>
        </w:r>
      </w:hyperlink>
      <w:r>
        <w:rPr>
          <w:sz w:val="40"/>
          <w:szCs w:val="40"/>
        </w:rPr>
        <w:t xml:space="preserve"> </w:t>
      </w:r>
    </w:p>
    <w:p w14:paraId="6A3BA613" w14:textId="0AE73181" w:rsidR="00CF3286" w:rsidRDefault="00CF3286" w:rsidP="00CF3286">
      <w:pPr>
        <w:spacing w:after="0"/>
        <w:jc w:val="center"/>
        <w:rPr>
          <w:sz w:val="40"/>
          <w:szCs w:val="40"/>
        </w:rPr>
      </w:pPr>
      <w:r w:rsidRPr="00CF3286">
        <w:rPr>
          <w:sz w:val="40"/>
          <w:szCs w:val="40"/>
        </w:rPr>
        <w:t>AWS Region</w:t>
      </w:r>
      <w:r>
        <w:rPr>
          <w:sz w:val="40"/>
          <w:szCs w:val="40"/>
        </w:rPr>
        <w:t>:</w:t>
      </w:r>
    </w:p>
    <w:p w14:paraId="16B0DB52" w14:textId="768EAF32" w:rsidR="0016699B" w:rsidRDefault="0016699B" w:rsidP="00CF3286">
      <w:pPr>
        <w:spacing w:after="0"/>
        <w:jc w:val="center"/>
        <w:rPr>
          <w:sz w:val="40"/>
          <w:szCs w:val="40"/>
        </w:rPr>
      </w:pPr>
      <w:r w:rsidRPr="0016699B">
        <w:rPr>
          <w:sz w:val="40"/>
          <w:szCs w:val="40"/>
        </w:rPr>
        <w:t>us-east-1</w:t>
      </w:r>
      <w:r>
        <w:rPr>
          <w:sz w:val="40"/>
          <w:szCs w:val="40"/>
        </w:rPr>
        <w:t xml:space="preserve"> (</w:t>
      </w:r>
      <w:proofErr w:type="spellStart"/>
      <w:r>
        <w:rPr>
          <w:sz w:val="40"/>
          <w:szCs w:val="40"/>
        </w:rPr>
        <w:t>N.Virginia</w:t>
      </w:r>
      <w:proofErr w:type="spellEnd"/>
      <w:r>
        <w:rPr>
          <w:sz w:val="40"/>
          <w:szCs w:val="40"/>
        </w:rPr>
        <w:t>)</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6201E2C5" w14:textId="77777777" w:rsidR="0016699B" w:rsidRDefault="00CF3286" w:rsidP="0016699B">
      <w:pPr>
        <w:spacing w:after="0"/>
        <w:jc w:val="center"/>
        <w:rPr>
          <w:sz w:val="40"/>
          <w:szCs w:val="40"/>
        </w:rPr>
      </w:pPr>
      <w:r w:rsidRPr="00CF3286">
        <w:rPr>
          <w:sz w:val="40"/>
          <w:szCs w:val="40"/>
        </w:rPr>
        <w:t>Vulnerability Title(s):</w:t>
      </w:r>
    </w:p>
    <w:p w14:paraId="4EF9714E" w14:textId="7E10B522" w:rsidR="00CF3286" w:rsidRDefault="0016699B" w:rsidP="0016699B">
      <w:pPr>
        <w:spacing w:after="0"/>
        <w:jc w:val="center"/>
        <w:rPr>
          <w:sz w:val="40"/>
          <w:szCs w:val="40"/>
        </w:rPr>
      </w:pPr>
      <w:r w:rsidRPr="0016699B">
        <w:t xml:space="preserve"> </w:t>
      </w:r>
      <w:r w:rsidRPr="0016699B">
        <w:rPr>
          <w:sz w:val="40"/>
          <w:szCs w:val="40"/>
        </w:rPr>
        <w:t>Unhandled Exceptions</w:t>
      </w:r>
    </w:p>
    <w:p w14:paraId="507680AE" w14:textId="56CFD44F" w:rsidR="00142AD2" w:rsidRDefault="00142AD2" w:rsidP="00CF3286">
      <w:pPr>
        <w:spacing w:after="0"/>
        <w:jc w:val="center"/>
        <w:rPr>
          <w:sz w:val="40"/>
          <w:szCs w:val="40"/>
        </w:rPr>
      </w:pPr>
      <w:r>
        <w:rPr>
          <w:sz w:val="40"/>
          <w:szCs w:val="40"/>
        </w:rPr>
        <w:t xml:space="preserve">Lesson </w:t>
      </w:r>
      <w:r w:rsidR="0016699B">
        <w:rPr>
          <w:sz w:val="40"/>
          <w:szCs w:val="40"/>
        </w:rPr>
        <w:t>#10</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3A899A7C" w14:textId="3E116DE5" w:rsidR="00BA72A1" w:rsidRDefault="00351D64" w:rsidP="00351D64">
      <w:pPr>
        <w:spacing w:after="0"/>
        <w:jc w:val="both"/>
      </w:pPr>
      <w:r>
        <w:t>This lesson demonstrates an Unhandled Exception vulnerability in the DVSA application. The goal is to show how malformed or incomplete requests can cause backend Lambda functions to crash and expose internal implementation details such as stack traces, file paths, and error messages.</w:t>
      </w:r>
      <w:r>
        <w:t xml:space="preserve"> </w:t>
      </w:r>
      <w:r>
        <w:t>The vulnerability affects the AWS Lambda function responsible for retrieving order details, which is invoked through API Gateway. Instead of safely handling invalid input, the function throws runtime exceptions that are returned to the user.</w:t>
      </w:r>
    </w:p>
    <w:p w14:paraId="232CD5CE" w14:textId="77777777" w:rsidR="00BA72A1" w:rsidRDefault="00BA72A1" w:rsidP="00BA72A1"/>
    <w:p w14:paraId="18516498" w14:textId="3122E45C" w:rsidR="00BA72A1" w:rsidRDefault="00BA72A1" w:rsidP="00956299">
      <w:pPr>
        <w:pStyle w:val="Heading1"/>
        <w:numPr>
          <w:ilvl w:val="0"/>
          <w:numId w:val="11"/>
        </w:numPr>
      </w:pPr>
      <w:r w:rsidRPr="00BA72A1">
        <w:t>Why This Works / Root Caus</w:t>
      </w:r>
      <w:r>
        <w:t>e</w:t>
      </w:r>
    </w:p>
    <w:p w14:paraId="05C88D6A" w14:textId="0AA999D4" w:rsidR="009F3CF2" w:rsidRDefault="009F3CF2" w:rsidP="009F3CF2">
      <w:pPr>
        <w:spacing w:after="0"/>
      </w:pPr>
      <w:r>
        <w:t>The vulnerability exists because the application:</w:t>
      </w:r>
    </w:p>
    <w:p w14:paraId="1BBC1681" w14:textId="79E5E216" w:rsidR="00BA72A1" w:rsidRDefault="009F3CF2" w:rsidP="009F3CF2">
      <w:pPr>
        <w:pStyle w:val="ListParagraph"/>
        <w:numPr>
          <w:ilvl w:val="0"/>
          <w:numId w:val="13"/>
        </w:numPr>
        <w:spacing w:after="0"/>
      </w:pPr>
      <w:r>
        <w:t>Directly accesses user-controlled input without validation:</w:t>
      </w:r>
    </w:p>
    <w:p w14:paraId="16446E18" w14:textId="4A58870F" w:rsidR="009F3CF2" w:rsidRDefault="009F3CF2" w:rsidP="009F3CF2">
      <w:pPr>
        <w:pStyle w:val="ListParagraph"/>
        <w:numPr>
          <w:ilvl w:val="1"/>
          <w:numId w:val="13"/>
        </w:numPr>
        <w:spacing w:after="0"/>
      </w:pPr>
      <w:proofErr w:type="spellStart"/>
      <w:r w:rsidRPr="009F3CF2">
        <w:t>orderId</w:t>
      </w:r>
      <w:proofErr w:type="spellEnd"/>
      <w:r w:rsidRPr="009F3CF2">
        <w:t xml:space="preserve"> = event["</w:t>
      </w:r>
      <w:proofErr w:type="spellStart"/>
      <w:r w:rsidRPr="009F3CF2">
        <w:t>orderId</w:t>
      </w:r>
      <w:proofErr w:type="spellEnd"/>
      <w:r w:rsidRPr="009F3CF2">
        <w:t>"]</w:t>
      </w:r>
    </w:p>
    <w:p w14:paraId="6D217090" w14:textId="711F7C28" w:rsidR="009F3CF2" w:rsidRDefault="009F3CF2" w:rsidP="009F3CF2">
      <w:pPr>
        <w:pStyle w:val="ListParagraph"/>
        <w:numPr>
          <w:ilvl w:val="0"/>
          <w:numId w:val="13"/>
        </w:numPr>
        <w:spacing w:after="0"/>
      </w:pPr>
      <w:r w:rsidRPr="009F3CF2">
        <w:t>Does not handle exceptions using try/except</w:t>
      </w:r>
    </w:p>
    <w:p w14:paraId="5C2DC212" w14:textId="77777777" w:rsidR="009F3CF2" w:rsidRPr="009F3CF2" w:rsidRDefault="009F3CF2" w:rsidP="009F3CF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F3CF2">
        <w:rPr>
          <w:rFonts w:ascii="Times New Roman" w:eastAsia="Times New Roman" w:hAnsi="Times New Roman" w:cs="Times New Roman"/>
          <w:kern w:val="0"/>
          <w14:ligatures w14:val="none"/>
        </w:rPr>
        <w:t xml:space="preserve">Returns internal errors directly to the client </w:t>
      </w:r>
    </w:p>
    <w:p w14:paraId="6FADD63F" w14:textId="2C846024" w:rsidR="009F3CF2" w:rsidRDefault="009F3CF2" w:rsidP="009F3CF2">
      <w:pPr>
        <w:spacing w:after="0"/>
      </w:pPr>
      <w:r w:rsidRPr="009F3CF2">
        <w:t>As a result:</w:t>
      </w:r>
    </w:p>
    <w:p w14:paraId="3A5821CA" w14:textId="77777777" w:rsidR="009F3CF2" w:rsidRDefault="009F3CF2" w:rsidP="009F3CF2">
      <w:pPr>
        <w:pStyle w:val="ListParagraph"/>
        <w:numPr>
          <w:ilvl w:val="0"/>
          <w:numId w:val="15"/>
        </w:numPr>
        <w:spacing w:after="0"/>
      </w:pPr>
      <w:r>
        <w:t xml:space="preserve">Missing fields cause </w:t>
      </w:r>
      <w:proofErr w:type="spellStart"/>
      <w:r>
        <w:t>KeyError</w:t>
      </w:r>
      <w:proofErr w:type="spellEnd"/>
    </w:p>
    <w:p w14:paraId="621525D9" w14:textId="77777777" w:rsidR="009F3CF2" w:rsidRDefault="009F3CF2" w:rsidP="009F3CF2">
      <w:pPr>
        <w:pStyle w:val="ListParagraph"/>
        <w:numPr>
          <w:ilvl w:val="0"/>
          <w:numId w:val="15"/>
        </w:numPr>
        <w:spacing w:after="0"/>
      </w:pPr>
      <w:r>
        <w:t>Lambda crashes</w:t>
      </w:r>
    </w:p>
    <w:p w14:paraId="4D582227" w14:textId="7B81A579" w:rsidR="00BA72A1" w:rsidRDefault="009F3CF2" w:rsidP="00DB52EE">
      <w:pPr>
        <w:pStyle w:val="ListParagraph"/>
        <w:numPr>
          <w:ilvl w:val="0"/>
          <w:numId w:val="15"/>
        </w:numPr>
        <w:spacing w:after="0"/>
      </w:pPr>
      <w:r>
        <w:t>API response leaks stack traces and internal code</w:t>
      </w:r>
    </w:p>
    <w:p w14:paraId="63819883" w14:textId="7E53F04B" w:rsidR="00BA72A1" w:rsidRDefault="00BA72A1" w:rsidP="00956299">
      <w:pPr>
        <w:pStyle w:val="Heading1"/>
        <w:numPr>
          <w:ilvl w:val="0"/>
          <w:numId w:val="10"/>
        </w:numPr>
      </w:pPr>
      <w:r w:rsidRPr="00BA72A1">
        <w:t>Environment and Setu</w:t>
      </w:r>
      <w:r>
        <w:t>p</w:t>
      </w:r>
    </w:p>
    <w:p w14:paraId="1C9F91A1" w14:textId="77777777" w:rsidR="002A6ADA" w:rsidRDefault="002A6ADA" w:rsidP="002A6ADA">
      <w:pPr>
        <w:spacing w:after="0"/>
      </w:pPr>
      <w:r>
        <w:t>AWS Region: us-east-1</w:t>
      </w:r>
    </w:p>
    <w:p w14:paraId="30A298A5" w14:textId="77777777" w:rsidR="002A6ADA" w:rsidRDefault="002A6ADA" w:rsidP="002A6ADA">
      <w:pPr>
        <w:spacing w:after="0"/>
      </w:pPr>
      <w:r>
        <w:t>Application: DVSA (Serverless)</w:t>
      </w:r>
    </w:p>
    <w:p w14:paraId="68C6AC88" w14:textId="77777777" w:rsidR="002A6ADA" w:rsidRDefault="002A6ADA" w:rsidP="002A6ADA">
      <w:pPr>
        <w:spacing w:after="0"/>
      </w:pPr>
      <w:r>
        <w:t>Services used:</w:t>
      </w:r>
    </w:p>
    <w:p w14:paraId="28D5DF42" w14:textId="77777777" w:rsidR="002A6ADA" w:rsidRDefault="002A6ADA" w:rsidP="002A6ADA">
      <w:pPr>
        <w:pStyle w:val="ListParagraph"/>
        <w:numPr>
          <w:ilvl w:val="0"/>
          <w:numId w:val="17"/>
        </w:numPr>
        <w:spacing w:after="0"/>
      </w:pPr>
      <w:r>
        <w:t>API Gateway (entry point)</w:t>
      </w:r>
    </w:p>
    <w:p w14:paraId="2FE2B880" w14:textId="77777777" w:rsidR="002A6ADA" w:rsidRDefault="002A6ADA" w:rsidP="002A6ADA">
      <w:pPr>
        <w:pStyle w:val="ListParagraph"/>
        <w:numPr>
          <w:ilvl w:val="0"/>
          <w:numId w:val="17"/>
        </w:numPr>
        <w:spacing w:after="0"/>
      </w:pPr>
      <w:r>
        <w:t>AWS Lambda (DVSA-ORDER-GET)</w:t>
      </w:r>
    </w:p>
    <w:p w14:paraId="27CCD1F4" w14:textId="77777777" w:rsidR="002A6ADA" w:rsidRDefault="002A6ADA" w:rsidP="002A6ADA">
      <w:pPr>
        <w:pStyle w:val="ListParagraph"/>
        <w:numPr>
          <w:ilvl w:val="0"/>
          <w:numId w:val="17"/>
        </w:numPr>
        <w:spacing w:after="0"/>
      </w:pPr>
      <w:r>
        <w:t>DynamoDB (data storage)</w:t>
      </w:r>
    </w:p>
    <w:p w14:paraId="729BCFBF" w14:textId="0158AEE2" w:rsidR="002A6ADA" w:rsidRDefault="002A6ADA" w:rsidP="002A6ADA">
      <w:pPr>
        <w:spacing w:after="0"/>
      </w:pPr>
      <w:r>
        <w:t>Tools:</w:t>
      </w:r>
    </w:p>
    <w:p w14:paraId="5E7DC566" w14:textId="77777777" w:rsidR="002A6ADA" w:rsidRDefault="002A6ADA" w:rsidP="002A6ADA">
      <w:pPr>
        <w:pStyle w:val="ListParagraph"/>
        <w:numPr>
          <w:ilvl w:val="0"/>
          <w:numId w:val="16"/>
        </w:numPr>
        <w:spacing w:after="0"/>
      </w:pPr>
      <w:r>
        <w:t>curl (for sending requests)</w:t>
      </w:r>
    </w:p>
    <w:p w14:paraId="2D50C82D" w14:textId="1A0AD35E" w:rsidR="00BA72A1" w:rsidRDefault="002A6ADA" w:rsidP="002A6ADA">
      <w:pPr>
        <w:pStyle w:val="ListParagraph"/>
        <w:numPr>
          <w:ilvl w:val="0"/>
          <w:numId w:val="16"/>
        </w:numPr>
        <w:spacing w:after="0"/>
      </w:pPr>
      <w:r>
        <w:t>Browser DevTools (for token extraction)</w:t>
      </w:r>
    </w:p>
    <w:p w14:paraId="79D5E518" w14:textId="1DC2CD85" w:rsidR="00BA72A1" w:rsidRDefault="00E47EF9" w:rsidP="00E47EF9">
      <w:r>
        <w:br w:type="page"/>
      </w:r>
    </w:p>
    <w:p w14:paraId="2C00F386" w14:textId="08D3D205" w:rsidR="00BA72A1" w:rsidRDefault="00BA72A1" w:rsidP="00956299">
      <w:pPr>
        <w:pStyle w:val="Heading1"/>
        <w:numPr>
          <w:ilvl w:val="0"/>
          <w:numId w:val="9"/>
        </w:numPr>
      </w:pPr>
      <w:r w:rsidRPr="00BA72A1">
        <w:lastRenderedPageBreak/>
        <w:t>Reproduction Steps</w:t>
      </w:r>
    </w:p>
    <w:p w14:paraId="6361A71B" w14:textId="69F6AB81" w:rsidR="000F4A4D" w:rsidRDefault="00E47EF9" w:rsidP="00416D26">
      <w:pPr>
        <w:spacing w:after="0"/>
        <w:rPr>
          <w:b/>
          <w:bCs/>
        </w:rPr>
      </w:pPr>
      <w:r w:rsidRPr="00E47EF9">
        <w:rPr>
          <w:b/>
          <w:bCs/>
        </w:rPr>
        <w:t>Step 1 — Send request with missing required field</w:t>
      </w:r>
    </w:p>
    <w:p w14:paraId="3E37EA60" w14:textId="77777777" w:rsidR="000F4A4D" w:rsidRPr="000F4A4D" w:rsidRDefault="000F4A4D" w:rsidP="000F4A4D">
      <w:pPr>
        <w:spacing w:after="0"/>
      </w:pPr>
      <w:r w:rsidRPr="000F4A4D">
        <w:t>curl -X POST "$API" \</w:t>
      </w:r>
    </w:p>
    <w:p w14:paraId="02272AF0" w14:textId="77777777" w:rsidR="000F4A4D" w:rsidRPr="000F4A4D" w:rsidRDefault="000F4A4D" w:rsidP="000F4A4D">
      <w:pPr>
        <w:spacing w:after="0"/>
      </w:pPr>
      <w:r w:rsidRPr="000F4A4D">
        <w:t>-H "Content-Type: application/</w:t>
      </w:r>
      <w:proofErr w:type="spellStart"/>
      <w:r w:rsidRPr="000F4A4D">
        <w:t>json</w:t>
      </w:r>
      <w:proofErr w:type="spellEnd"/>
      <w:r w:rsidRPr="000F4A4D">
        <w:t>" \</w:t>
      </w:r>
    </w:p>
    <w:p w14:paraId="33A6E64C" w14:textId="77777777" w:rsidR="000F4A4D" w:rsidRPr="000F4A4D" w:rsidRDefault="000F4A4D" w:rsidP="000F4A4D">
      <w:pPr>
        <w:spacing w:after="0"/>
      </w:pPr>
      <w:r w:rsidRPr="000F4A4D">
        <w:t>-H "Authorization: $TOKEN" \</w:t>
      </w:r>
    </w:p>
    <w:p w14:paraId="2FB8EE60" w14:textId="24DDB26D" w:rsidR="000F4A4D" w:rsidRDefault="000F4A4D" w:rsidP="000F4A4D">
      <w:pPr>
        <w:spacing w:after="0"/>
      </w:pPr>
      <w:r w:rsidRPr="000F4A4D">
        <w:t>-d '{"</w:t>
      </w:r>
      <w:proofErr w:type="spellStart"/>
      <w:r w:rsidRPr="000F4A4D">
        <w:t>action":"get</w:t>
      </w:r>
      <w:proofErr w:type="spellEnd"/>
      <w:r w:rsidRPr="000F4A4D">
        <w:t>"}'</w:t>
      </w:r>
    </w:p>
    <w:p w14:paraId="4F00CCB7" w14:textId="435F5C53" w:rsidR="00CB018C" w:rsidRDefault="00CB018C" w:rsidP="000F4A4D">
      <w:pPr>
        <w:spacing w:after="0"/>
      </w:pPr>
    </w:p>
    <w:p w14:paraId="253D205C" w14:textId="48BB8141" w:rsidR="00CB018C" w:rsidRDefault="00CB018C" w:rsidP="00CB018C">
      <w:pPr>
        <w:spacing w:after="0"/>
      </w:pPr>
      <w:r w:rsidRPr="00CB018C">
        <w:rPr>
          <w:b/>
          <w:bCs/>
        </w:rPr>
        <w:t>Step 2 — Send malformed JSON</w:t>
      </w:r>
    </w:p>
    <w:p w14:paraId="517E9315" w14:textId="77777777" w:rsidR="00CB018C" w:rsidRDefault="00CB018C" w:rsidP="00CB018C">
      <w:pPr>
        <w:spacing w:after="0"/>
      </w:pPr>
      <w:r>
        <w:t>curl -X POST "$API" \</w:t>
      </w:r>
    </w:p>
    <w:p w14:paraId="7FDD6138" w14:textId="77777777" w:rsidR="00CB018C" w:rsidRDefault="00CB018C" w:rsidP="00CB018C">
      <w:pPr>
        <w:spacing w:after="0"/>
      </w:pPr>
      <w:r>
        <w:t>-H "Content-Type: application/</w:t>
      </w:r>
      <w:proofErr w:type="spellStart"/>
      <w:r>
        <w:t>json</w:t>
      </w:r>
      <w:proofErr w:type="spellEnd"/>
      <w:r>
        <w:t>" \</w:t>
      </w:r>
    </w:p>
    <w:p w14:paraId="6AE7A451" w14:textId="77777777" w:rsidR="00CB018C" w:rsidRDefault="00CB018C" w:rsidP="00CB018C">
      <w:pPr>
        <w:spacing w:after="0"/>
      </w:pPr>
      <w:r>
        <w:t>-H "Authorization: $TOKEN" \</w:t>
      </w:r>
    </w:p>
    <w:p w14:paraId="00D3F065" w14:textId="5397A4BF" w:rsidR="00CB018C" w:rsidRDefault="00CB018C" w:rsidP="00CB018C">
      <w:pPr>
        <w:spacing w:after="0"/>
      </w:pPr>
      <w:r>
        <w:t>-d '{"</w:t>
      </w:r>
      <w:proofErr w:type="spellStart"/>
      <w:r>
        <w:t>action":"orders</w:t>
      </w:r>
      <w:proofErr w:type="spellEnd"/>
      <w:r>
        <w:t>",'</w:t>
      </w:r>
    </w:p>
    <w:p w14:paraId="572A44DF" w14:textId="77777777" w:rsidR="002C68F8" w:rsidRDefault="002C68F8" w:rsidP="00CB018C">
      <w:pPr>
        <w:spacing w:after="0"/>
      </w:pPr>
    </w:p>
    <w:p w14:paraId="3CD5EE12" w14:textId="0EF1F4D0" w:rsidR="002C68F8" w:rsidRDefault="002C68F8" w:rsidP="002C68F8">
      <w:pPr>
        <w:spacing w:after="0"/>
      </w:pPr>
      <w:r w:rsidRPr="002C68F8">
        <w:rPr>
          <w:b/>
          <w:bCs/>
        </w:rPr>
        <w:t>Step 3 — Send invalid data type</w:t>
      </w:r>
    </w:p>
    <w:p w14:paraId="2618B536" w14:textId="77777777" w:rsidR="002C68F8" w:rsidRDefault="002C68F8" w:rsidP="002C68F8">
      <w:pPr>
        <w:spacing w:after="0"/>
      </w:pPr>
      <w:r>
        <w:t>curl -X POST "$API" \</w:t>
      </w:r>
    </w:p>
    <w:p w14:paraId="1CECA8B8" w14:textId="77777777" w:rsidR="002C68F8" w:rsidRDefault="002C68F8" w:rsidP="002C68F8">
      <w:pPr>
        <w:spacing w:after="0"/>
      </w:pPr>
      <w:r>
        <w:t>-H "Content-Type: application/</w:t>
      </w:r>
      <w:proofErr w:type="spellStart"/>
      <w:r>
        <w:t>json</w:t>
      </w:r>
      <w:proofErr w:type="spellEnd"/>
      <w:r>
        <w:t>" \</w:t>
      </w:r>
    </w:p>
    <w:p w14:paraId="3E1154FD" w14:textId="77777777" w:rsidR="002C68F8" w:rsidRDefault="002C68F8" w:rsidP="002C68F8">
      <w:pPr>
        <w:spacing w:after="0"/>
      </w:pPr>
      <w:r>
        <w:t>-H "Authorization: $TOKEN" \</w:t>
      </w:r>
    </w:p>
    <w:p w14:paraId="0E09E3F9" w14:textId="0538B970" w:rsidR="00BA72A1" w:rsidRDefault="002C68F8" w:rsidP="0091412C">
      <w:pPr>
        <w:spacing w:after="0"/>
      </w:pPr>
      <w:r>
        <w:t>-d '{"action":12345}'</w:t>
      </w:r>
    </w:p>
    <w:p w14:paraId="16284B85" w14:textId="63FA8101" w:rsidR="00BA72A1" w:rsidRDefault="00BA72A1" w:rsidP="00956299">
      <w:pPr>
        <w:pStyle w:val="Heading1"/>
        <w:numPr>
          <w:ilvl w:val="0"/>
          <w:numId w:val="8"/>
        </w:numPr>
      </w:pPr>
      <w:r w:rsidRPr="00BA72A1">
        <w:t>Evidence and Proof</w:t>
      </w:r>
    </w:p>
    <w:p w14:paraId="1D899151" w14:textId="6C1F2D82" w:rsidR="00BA72A1" w:rsidRDefault="00D850A0" w:rsidP="00D850A0">
      <w:pPr>
        <w:spacing w:after="0"/>
        <w:rPr>
          <w:b/>
          <w:bCs/>
        </w:rPr>
      </w:pPr>
      <w:r w:rsidRPr="00D850A0">
        <w:rPr>
          <w:b/>
          <w:bCs/>
        </w:rPr>
        <w:t xml:space="preserve">Observation 1 </w:t>
      </w:r>
    </w:p>
    <w:p w14:paraId="1DED5E13" w14:textId="77777777" w:rsidR="008C0F31" w:rsidRDefault="00D850A0" w:rsidP="008C0F31">
      <w:pPr>
        <w:keepNext/>
        <w:spacing w:after="0"/>
      </w:pPr>
      <w:r>
        <w:rPr>
          <w:noProof/>
        </w:rPr>
        <w:drawing>
          <wp:inline distT="0" distB="0" distL="0" distR="0" wp14:anchorId="5595A685" wp14:editId="7A13EC9F">
            <wp:extent cx="5943600" cy="1168106"/>
            <wp:effectExtent l="0" t="0" r="0" b="0"/>
            <wp:docPr id="7280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68106"/>
                    </a:xfrm>
                    <a:prstGeom prst="rect">
                      <a:avLst/>
                    </a:prstGeom>
                    <a:noFill/>
                    <a:ln>
                      <a:noFill/>
                    </a:ln>
                  </pic:spPr>
                </pic:pic>
              </a:graphicData>
            </a:graphic>
          </wp:inline>
        </w:drawing>
      </w:r>
    </w:p>
    <w:p w14:paraId="2545140C" w14:textId="50D8892D" w:rsidR="00D850A0" w:rsidRPr="008C0F31" w:rsidRDefault="008C0F31" w:rsidP="008C0F31">
      <w:pPr>
        <w:pStyle w:val="Caption"/>
        <w:jc w:val="center"/>
        <w:rPr>
          <w:b/>
          <w:bCs/>
          <w:sz w:val="24"/>
          <w:szCs w:val="24"/>
        </w:rPr>
      </w:pPr>
      <w:r w:rsidRPr="008C0F31">
        <w:rPr>
          <w:sz w:val="24"/>
          <w:szCs w:val="24"/>
        </w:rPr>
        <w:t xml:space="preserve">Figure </w:t>
      </w:r>
      <w:r w:rsidRPr="008C0F31">
        <w:rPr>
          <w:sz w:val="24"/>
          <w:szCs w:val="24"/>
        </w:rPr>
        <w:fldChar w:fldCharType="begin"/>
      </w:r>
      <w:r w:rsidRPr="008C0F31">
        <w:rPr>
          <w:sz w:val="24"/>
          <w:szCs w:val="24"/>
        </w:rPr>
        <w:instrText xml:space="preserve"> SEQ Figure \* ARABIC </w:instrText>
      </w:r>
      <w:r w:rsidRPr="008C0F31">
        <w:rPr>
          <w:sz w:val="24"/>
          <w:szCs w:val="24"/>
        </w:rPr>
        <w:fldChar w:fldCharType="separate"/>
      </w:r>
      <w:r w:rsidR="009944FF">
        <w:rPr>
          <w:noProof/>
          <w:sz w:val="24"/>
          <w:szCs w:val="24"/>
        </w:rPr>
        <w:t>1</w:t>
      </w:r>
      <w:r w:rsidRPr="008C0F31">
        <w:rPr>
          <w:sz w:val="24"/>
          <w:szCs w:val="24"/>
        </w:rPr>
        <w:fldChar w:fldCharType="end"/>
      </w:r>
      <w:r w:rsidRPr="008C0F31">
        <w:rPr>
          <w:sz w:val="24"/>
          <w:szCs w:val="24"/>
        </w:rPr>
        <w:t>: FULL vulnerability</w:t>
      </w:r>
    </w:p>
    <w:p w14:paraId="17BD7068" w14:textId="77777777" w:rsidR="00BA72A1" w:rsidRDefault="00BA72A1" w:rsidP="00BA72A1"/>
    <w:p w14:paraId="43B1D77E" w14:textId="4BFB246B" w:rsidR="00050E17" w:rsidRDefault="00050E17" w:rsidP="00050E17">
      <w:pPr>
        <w:spacing w:after="0"/>
      </w:pPr>
      <w:r>
        <w:t>This shows:</w:t>
      </w:r>
    </w:p>
    <w:p w14:paraId="18A4E6F3" w14:textId="77777777" w:rsidR="00050E17" w:rsidRDefault="00050E17" w:rsidP="00050E17">
      <w:pPr>
        <w:pStyle w:val="ListParagraph"/>
        <w:numPr>
          <w:ilvl w:val="0"/>
          <w:numId w:val="18"/>
        </w:numPr>
        <w:spacing w:after="0"/>
      </w:pPr>
      <w:r>
        <w:t>Internal file path (/var/task/get_order.py)</w:t>
      </w:r>
    </w:p>
    <w:p w14:paraId="093CBA85" w14:textId="77777777" w:rsidR="00050E17" w:rsidRDefault="00050E17" w:rsidP="00050E17">
      <w:pPr>
        <w:pStyle w:val="ListParagraph"/>
        <w:numPr>
          <w:ilvl w:val="0"/>
          <w:numId w:val="18"/>
        </w:numPr>
        <w:spacing w:after="0"/>
      </w:pPr>
      <w:r>
        <w:t>Exact line number</w:t>
      </w:r>
    </w:p>
    <w:p w14:paraId="79CC234E" w14:textId="77777777" w:rsidR="00050E17" w:rsidRDefault="00050E17" w:rsidP="00050E17">
      <w:pPr>
        <w:pStyle w:val="ListParagraph"/>
        <w:numPr>
          <w:ilvl w:val="0"/>
          <w:numId w:val="18"/>
        </w:numPr>
        <w:spacing w:after="0"/>
      </w:pPr>
      <w:r>
        <w:t>Code snippet</w:t>
      </w:r>
    </w:p>
    <w:p w14:paraId="1597D883" w14:textId="277360DF" w:rsidR="00050E17" w:rsidRDefault="00050E17" w:rsidP="00050E17">
      <w:pPr>
        <w:pStyle w:val="ListParagraph"/>
        <w:numPr>
          <w:ilvl w:val="0"/>
          <w:numId w:val="18"/>
        </w:numPr>
        <w:spacing w:after="0"/>
      </w:pPr>
      <w:r>
        <w:t>Exception type</w:t>
      </w:r>
    </w:p>
    <w:p w14:paraId="516448ED" w14:textId="77777777" w:rsidR="00B866C7" w:rsidRDefault="00B866C7" w:rsidP="00B866C7">
      <w:pPr>
        <w:spacing w:after="0"/>
      </w:pPr>
    </w:p>
    <w:p w14:paraId="70B9EC91" w14:textId="77777777" w:rsidR="00B866C7" w:rsidRDefault="00B866C7" w:rsidP="00B866C7">
      <w:pPr>
        <w:spacing w:after="0"/>
      </w:pPr>
    </w:p>
    <w:p w14:paraId="5441155D" w14:textId="77777777" w:rsidR="002D4241" w:rsidRDefault="002D4241" w:rsidP="002D4241">
      <w:pPr>
        <w:spacing w:after="0"/>
      </w:pPr>
    </w:p>
    <w:p w14:paraId="77F4A39A" w14:textId="77777777" w:rsidR="00B866C7" w:rsidRDefault="00B866C7" w:rsidP="002D4241">
      <w:pPr>
        <w:spacing w:after="0"/>
      </w:pPr>
    </w:p>
    <w:p w14:paraId="3A4325F8" w14:textId="77777777" w:rsidR="00B866C7" w:rsidRDefault="00B866C7" w:rsidP="002D4241">
      <w:pPr>
        <w:spacing w:after="0"/>
      </w:pPr>
    </w:p>
    <w:p w14:paraId="4373F07A" w14:textId="287D5398" w:rsidR="002D4241" w:rsidRPr="00222596" w:rsidRDefault="002D4241" w:rsidP="002D4241">
      <w:pPr>
        <w:spacing w:after="0"/>
        <w:rPr>
          <w:b/>
          <w:bCs/>
        </w:rPr>
      </w:pPr>
      <w:r w:rsidRPr="00222596">
        <w:rPr>
          <w:b/>
          <w:bCs/>
        </w:rPr>
        <w:t>Observation 2</w:t>
      </w:r>
    </w:p>
    <w:p w14:paraId="5D976C73" w14:textId="77777777" w:rsidR="003224AB" w:rsidRDefault="003224AB" w:rsidP="003224AB">
      <w:pPr>
        <w:keepNext/>
        <w:spacing w:after="0"/>
      </w:pPr>
      <w:r>
        <w:rPr>
          <w:noProof/>
        </w:rPr>
        <w:drawing>
          <wp:inline distT="0" distB="0" distL="0" distR="0" wp14:anchorId="65F3AA1C" wp14:editId="5A66C7B6">
            <wp:extent cx="5943600" cy="1229360"/>
            <wp:effectExtent l="0" t="0" r="0" b="8890"/>
            <wp:docPr id="808093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9360"/>
                    </a:xfrm>
                    <a:prstGeom prst="rect">
                      <a:avLst/>
                    </a:prstGeom>
                    <a:noFill/>
                    <a:ln>
                      <a:noFill/>
                    </a:ln>
                  </pic:spPr>
                </pic:pic>
              </a:graphicData>
            </a:graphic>
          </wp:inline>
        </w:drawing>
      </w:r>
    </w:p>
    <w:p w14:paraId="13C358E7" w14:textId="3E9C1EC7" w:rsidR="003224AB" w:rsidRDefault="003224AB" w:rsidP="003224AB">
      <w:pPr>
        <w:pStyle w:val="Caption"/>
        <w:jc w:val="center"/>
        <w:rPr>
          <w:sz w:val="24"/>
          <w:szCs w:val="24"/>
        </w:rPr>
      </w:pPr>
      <w:r w:rsidRPr="003224AB">
        <w:rPr>
          <w:sz w:val="24"/>
          <w:szCs w:val="24"/>
        </w:rPr>
        <w:t xml:space="preserve">Figure </w:t>
      </w:r>
      <w:r w:rsidRPr="003224AB">
        <w:rPr>
          <w:sz w:val="24"/>
          <w:szCs w:val="24"/>
        </w:rPr>
        <w:fldChar w:fldCharType="begin"/>
      </w:r>
      <w:r w:rsidRPr="003224AB">
        <w:rPr>
          <w:sz w:val="24"/>
          <w:szCs w:val="24"/>
        </w:rPr>
        <w:instrText xml:space="preserve"> SEQ Figure \* ARABIC </w:instrText>
      </w:r>
      <w:r w:rsidRPr="003224AB">
        <w:rPr>
          <w:sz w:val="24"/>
          <w:szCs w:val="24"/>
        </w:rPr>
        <w:fldChar w:fldCharType="separate"/>
      </w:r>
      <w:r w:rsidR="009944FF">
        <w:rPr>
          <w:noProof/>
          <w:sz w:val="24"/>
          <w:szCs w:val="24"/>
        </w:rPr>
        <w:t>2</w:t>
      </w:r>
      <w:r w:rsidRPr="003224AB">
        <w:rPr>
          <w:sz w:val="24"/>
          <w:szCs w:val="24"/>
        </w:rPr>
        <w:fldChar w:fldCharType="end"/>
      </w:r>
      <w:r w:rsidRPr="003224AB">
        <w:rPr>
          <w:sz w:val="24"/>
          <w:szCs w:val="24"/>
        </w:rPr>
        <w:t>: JSON parsing error is exposed directly</w:t>
      </w:r>
    </w:p>
    <w:p w14:paraId="3989809A" w14:textId="77777777" w:rsidR="00222596" w:rsidRDefault="00222596" w:rsidP="00222596"/>
    <w:p w14:paraId="53AD2625" w14:textId="349D29D7" w:rsidR="00222596" w:rsidRDefault="00222596" w:rsidP="00222596">
      <w:pPr>
        <w:spacing w:after="0"/>
        <w:rPr>
          <w:b/>
          <w:bCs/>
        </w:rPr>
      </w:pPr>
      <w:r w:rsidRPr="00222596">
        <w:rPr>
          <w:b/>
          <w:bCs/>
        </w:rPr>
        <w:t>Observation 3</w:t>
      </w:r>
    </w:p>
    <w:p w14:paraId="5F9942EB" w14:textId="77777777" w:rsidR="00272BF7" w:rsidRDefault="00222596" w:rsidP="00272BF7">
      <w:pPr>
        <w:keepNext/>
        <w:spacing w:after="0"/>
      </w:pPr>
      <w:r>
        <w:rPr>
          <w:noProof/>
        </w:rPr>
        <w:drawing>
          <wp:inline distT="0" distB="0" distL="0" distR="0" wp14:anchorId="12A0016E" wp14:editId="08DAB0AE">
            <wp:extent cx="5943600" cy="2112484"/>
            <wp:effectExtent l="0" t="0" r="0" b="2540"/>
            <wp:docPr id="1977058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12484"/>
                    </a:xfrm>
                    <a:prstGeom prst="rect">
                      <a:avLst/>
                    </a:prstGeom>
                    <a:noFill/>
                    <a:ln>
                      <a:noFill/>
                    </a:ln>
                  </pic:spPr>
                </pic:pic>
              </a:graphicData>
            </a:graphic>
          </wp:inline>
        </w:drawing>
      </w:r>
    </w:p>
    <w:p w14:paraId="7D1DFC62" w14:textId="427E759A" w:rsidR="00222596" w:rsidRDefault="00272BF7" w:rsidP="00FA4B69">
      <w:pPr>
        <w:pStyle w:val="Caption"/>
        <w:jc w:val="center"/>
        <w:rPr>
          <w:sz w:val="24"/>
          <w:szCs w:val="24"/>
        </w:rPr>
      </w:pPr>
      <w:r w:rsidRPr="00FA4B69">
        <w:rPr>
          <w:sz w:val="24"/>
          <w:szCs w:val="24"/>
        </w:rPr>
        <w:t xml:space="preserve">Figure </w:t>
      </w:r>
      <w:r w:rsidRPr="00FA4B69">
        <w:rPr>
          <w:sz w:val="24"/>
          <w:szCs w:val="24"/>
        </w:rPr>
        <w:fldChar w:fldCharType="begin"/>
      </w:r>
      <w:r w:rsidRPr="00FA4B69">
        <w:rPr>
          <w:sz w:val="24"/>
          <w:szCs w:val="24"/>
        </w:rPr>
        <w:instrText xml:space="preserve"> SEQ Figure \* ARABIC </w:instrText>
      </w:r>
      <w:r w:rsidRPr="00FA4B69">
        <w:rPr>
          <w:sz w:val="24"/>
          <w:szCs w:val="24"/>
        </w:rPr>
        <w:fldChar w:fldCharType="separate"/>
      </w:r>
      <w:r w:rsidR="009944FF">
        <w:rPr>
          <w:noProof/>
          <w:sz w:val="24"/>
          <w:szCs w:val="24"/>
        </w:rPr>
        <w:t>3</w:t>
      </w:r>
      <w:r w:rsidRPr="00FA4B69">
        <w:rPr>
          <w:sz w:val="24"/>
          <w:szCs w:val="24"/>
        </w:rPr>
        <w:fldChar w:fldCharType="end"/>
      </w:r>
      <w:r w:rsidRPr="00FA4B69">
        <w:rPr>
          <w:sz w:val="24"/>
          <w:szCs w:val="24"/>
        </w:rPr>
        <w:t>: Invalid input response</w:t>
      </w:r>
    </w:p>
    <w:p w14:paraId="701A9954" w14:textId="35FD4858" w:rsidR="00764231" w:rsidRPr="00764231" w:rsidRDefault="00764231" w:rsidP="00764231">
      <w:pPr>
        <w:spacing w:after="0"/>
        <w:rPr>
          <w:b/>
          <w:bCs/>
        </w:rPr>
      </w:pPr>
      <w:r w:rsidRPr="00764231">
        <w:rPr>
          <w:b/>
          <w:bCs/>
        </w:rPr>
        <w:t>Conclusion</w:t>
      </w:r>
    </w:p>
    <w:p w14:paraId="248BD24A" w14:textId="77777777" w:rsidR="00764231" w:rsidRDefault="00764231" w:rsidP="00764231">
      <w:pPr>
        <w:pStyle w:val="ListParagraph"/>
        <w:numPr>
          <w:ilvl w:val="0"/>
          <w:numId w:val="19"/>
        </w:numPr>
        <w:spacing w:after="0"/>
      </w:pPr>
      <w:r>
        <w:t>Backend crashes for missing fields</w:t>
      </w:r>
    </w:p>
    <w:p w14:paraId="230F1FC0" w14:textId="77777777" w:rsidR="00764231" w:rsidRDefault="00764231" w:rsidP="00764231">
      <w:pPr>
        <w:pStyle w:val="ListParagraph"/>
        <w:numPr>
          <w:ilvl w:val="0"/>
          <w:numId w:val="19"/>
        </w:numPr>
        <w:spacing w:after="0"/>
      </w:pPr>
      <w:r>
        <w:t>Internal details are exposed</w:t>
      </w:r>
    </w:p>
    <w:p w14:paraId="3041E30C" w14:textId="1641CB70" w:rsidR="00764231" w:rsidRPr="00764231" w:rsidRDefault="00764231" w:rsidP="00764231">
      <w:pPr>
        <w:pStyle w:val="ListParagraph"/>
        <w:numPr>
          <w:ilvl w:val="0"/>
          <w:numId w:val="19"/>
        </w:numPr>
        <w:spacing w:after="0"/>
      </w:pPr>
      <w:r>
        <w:t>Error handling is inconsistent</w:t>
      </w:r>
    </w:p>
    <w:p w14:paraId="36808C12" w14:textId="69F6349B" w:rsidR="00BA72A1" w:rsidRDefault="00BA72A1" w:rsidP="00956299">
      <w:pPr>
        <w:pStyle w:val="Heading1"/>
        <w:numPr>
          <w:ilvl w:val="0"/>
          <w:numId w:val="7"/>
        </w:numPr>
      </w:pPr>
      <w:r w:rsidRPr="00BA72A1">
        <w:t>Fix Strategy / Probable Mitigation</w:t>
      </w:r>
    </w:p>
    <w:p w14:paraId="64C3723E" w14:textId="0415765A" w:rsidR="00D23745" w:rsidRDefault="00D23745" w:rsidP="00D23745">
      <w:pPr>
        <w:spacing w:after="0"/>
      </w:pPr>
      <w:r>
        <w:t>To fix the vulnerability:</w:t>
      </w:r>
    </w:p>
    <w:p w14:paraId="3902A6F1" w14:textId="77777777" w:rsidR="00D23745" w:rsidRDefault="00D23745" w:rsidP="00D23745">
      <w:pPr>
        <w:pStyle w:val="ListParagraph"/>
        <w:numPr>
          <w:ilvl w:val="0"/>
          <w:numId w:val="21"/>
        </w:numPr>
        <w:spacing w:after="0"/>
      </w:pPr>
      <w:r>
        <w:t>Validate all required input fields before use</w:t>
      </w:r>
    </w:p>
    <w:p w14:paraId="35CB2D0A" w14:textId="77777777" w:rsidR="00D23745" w:rsidRDefault="00D23745" w:rsidP="00D23745">
      <w:pPr>
        <w:pStyle w:val="ListParagraph"/>
        <w:numPr>
          <w:ilvl w:val="0"/>
          <w:numId w:val="21"/>
        </w:numPr>
        <w:spacing w:after="0"/>
      </w:pPr>
      <w:r>
        <w:t>Replace direct access (event["key"]) with safe access (</w:t>
      </w:r>
      <w:proofErr w:type="spellStart"/>
      <w:r>
        <w:t>event.get</w:t>
      </w:r>
      <w:proofErr w:type="spellEnd"/>
      <w:r>
        <w:t>)</w:t>
      </w:r>
    </w:p>
    <w:p w14:paraId="4E8BA908" w14:textId="77777777" w:rsidR="00D23745" w:rsidRDefault="00D23745" w:rsidP="00D23745">
      <w:pPr>
        <w:pStyle w:val="ListParagraph"/>
        <w:numPr>
          <w:ilvl w:val="0"/>
          <w:numId w:val="21"/>
        </w:numPr>
        <w:spacing w:after="0"/>
      </w:pPr>
      <w:r>
        <w:t>Wrap logic in try/except</w:t>
      </w:r>
    </w:p>
    <w:p w14:paraId="552C5CEC" w14:textId="614075E9" w:rsidR="00BA72A1" w:rsidRDefault="00D23745" w:rsidP="00D23745">
      <w:pPr>
        <w:pStyle w:val="ListParagraph"/>
        <w:numPr>
          <w:ilvl w:val="0"/>
          <w:numId w:val="21"/>
        </w:numPr>
        <w:spacing w:after="0"/>
      </w:pPr>
      <w:r>
        <w:t>Return generic error messages</w:t>
      </w:r>
    </w:p>
    <w:p w14:paraId="7E8B4C66" w14:textId="77777777" w:rsidR="009C3731" w:rsidRDefault="009C3731" w:rsidP="009C3731">
      <w:pPr>
        <w:spacing w:after="0"/>
      </w:pPr>
    </w:p>
    <w:p w14:paraId="5B24F090" w14:textId="77777777" w:rsidR="009C3731" w:rsidRDefault="009C3731" w:rsidP="009C3731">
      <w:pPr>
        <w:spacing w:after="0"/>
      </w:pPr>
    </w:p>
    <w:p w14:paraId="6796CFD0" w14:textId="3F83F2C2" w:rsidR="00BA72A1" w:rsidRDefault="00BA72A1" w:rsidP="00956299">
      <w:pPr>
        <w:pStyle w:val="Heading1"/>
        <w:numPr>
          <w:ilvl w:val="0"/>
          <w:numId w:val="6"/>
        </w:numPr>
      </w:pPr>
      <w:r w:rsidRPr="00BA72A1">
        <w:lastRenderedPageBreak/>
        <w:t>Code / Config Changes</w:t>
      </w:r>
    </w:p>
    <w:p w14:paraId="6B8A4AAE" w14:textId="332DAABE" w:rsidR="009C3731" w:rsidRDefault="009C3731" w:rsidP="009C3731">
      <w:pPr>
        <w:spacing w:after="0"/>
        <w:rPr>
          <w:b/>
          <w:bCs/>
        </w:rPr>
      </w:pPr>
      <w:r w:rsidRPr="009C3731">
        <w:rPr>
          <w:b/>
          <w:bCs/>
        </w:rPr>
        <w:t>Before (Vulnerable)</w:t>
      </w:r>
    </w:p>
    <w:p w14:paraId="11B1E6FE" w14:textId="77777777" w:rsidR="009C3731" w:rsidRDefault="009C3731" w:rsidP="009C3731">
      <w:pPr>
        <w:spacing w:after="0"/>
      </w:pPr>
      <w:proofErr w:type="spellStart"/>
      <w:r>
        <w:t>orderId</w:t>
      </w:r>
      <w:proofErr w:type="spellEnd"/>
      <w:r>
        <w:t xml:space="preserve"> = event["</w:t>
      </w:r>
      <w:proofErr w:type="spellStart"/>
      <w:r>
        <w:t>orderId</w:t>
      </w:r>
      <w:proofErr w:type="spellEnd"/>
      <w:r>
        <w:t>"]</w:t>
      </w:r>
    </w:p>
    <w:p w14:paraId="096EC383" w14:textId="70F74C47" w:rsidR="009C3731" w:rsidRDefault="009C3731" w:rsidP="009C3731">
      <w:pPr>
        <w:spacing w:after="0"/>
      </w:pPr>
      <w:proofErr w:type="spellStart"/>
      <w:r>
        <w:t>userId</w:t>
      </w:r>
      <w:proofErr w:type="spellEnd"/>
      <w:r>
        <w:t xml:space="preserve"> = event["user"]</w:t>
      </w:r>
    </w:p>
    <w:p w14:paraId="6F4D65DA" w14:textId="77777777" w:rsidR="002A30B1" w:rsidRDefault="002A30B1" w:rsidP="009C3731">
      <w:pPr>
        <w:spacing w:after="0"/>
      </w:pPr>
    </w:p>
    <w:p w14:paraId="22372027" w14:textId="75800954" w:rsidR="002A30B1" w:rsidRDefault="002A30B1" w:rsidP="002A30B1">
      <w:pPr>
        <w:spacing w:after="0"/>
        <w:rPr>
          <w:b/>
          <w:bCs/>
        </w:rPr>
      </w:pPr>
      <w:r w:rsidRPr="002A30B1">
        <w:rPr>
          <w:b/>
          <w:bCs/>
        </w:rPr>
        <w:t>After (Fixed)</w:t>
      </w:r>
    </w:p>
    <w:p w14:paraId="3573740E" w14:textId="77777777" w:rsidR="002A30B1" w:rsidRDefault="002A30B1" w:rsidP="002A30B1">
      <w:pPr>
        <w:spacing w:after="0"/>
      </w:pPr>
      <w:r>
        <w:t>if "</w:t>
      </w:r>
      <w:proofErr w:type="spellStart"/>
      <w:r>
        <w:t>orderId</w:t>
      </w:r>
      <w:proofErr w:type="spellEnd"/>
      <w:r>
        <w:t>" not in event:</w:t>
      </w:r>
    </w:p>
    <w:p w14:paraId="29380BB0" w14:textId="77777777" w:rsidR="002A30B1" w:rsidRDefault="002A30B1" w:rsidP="002A30B1">
      <w:pPr>
        <w:spacing w:after="0"/>
      </w:pPr>
      <w:r>
        <w:t xml:space="preserve">    return {"status": "err", "msg": "Missing </w:t>
      </w:r>
      <w:proofErr w:type="spellStart"/>
      <w:r>
        <w:t>orderId</w:t>
      </w:r>
      <w:proofErr w:type="spellEnd"/>
      <w:r>
        <w:t>"}</w:t>
      </w:r>
    </w:p>
    <w:p w14:paraId="6625272B" w14:textId="77777777" w:rsidR="002A30B1" w:rsidRDefault="002A30B1" w:rsidP="002A30B1">
      <w:pPr>
        <w:spacing w:after="0"/>
      </w:pPr>
    </w:p>
    <w:p w14:paraId="3A5C7A5B" w14:textId="77777777" w:rsidR="002A30B1" w:rsidRDefault="002A30B1" w:rsidP="002A30B1">
      <w:pPr>
        <w:spacing w:after="0"/>
      </w:pPr>
      <w:r>
        <w:t>if "user" not in event:</w:t>
      </w:r>
    </w:p>
    <w:p w14:paraId="359EF1B6" w14:textId="08CED7D1" w:rsidR="002A30B1" w:rsidRPr="002A30B1" w:rsidRDefault="002A30B1" w:rsidP="002A30B1">
      <w:pPr>
        <w:spacing w:after="0"/>
      </w:pPr>
      <w:r>
        <w:t xml:space="preserve">    return {"status": "err", "msg": "Missing user"}</w:t>
      </w:r>
    </w:p>
    <w:p w14:paraId="4426C8C2" w14:textId="77777777" w:rsidR="00BA72A1" w:rsidRDefault="00BA72A1" w:rsidP="00BA72A1">
      <w:pPr>
        <w:rPr>
          <w:b/>
          <w:bCs/>
        </w:rPr>
      </w:pPr>
    </w:p>
    <w:p w14:paraId="6D072B89" w14:textId="7063FC4B" w:rsidR="00B10E59" w:rsidRDefault="00B10E59" w:rsidP="00B10E59">
      <w:pPr>
        <w:spacing w:after="0"/>
        <w:rPr>
          <w:b/>
          <w:bCs/>
        </w:rPr>
      </w:pPr>
      <w:r w:rsidRPr="00B10E59">
        <w:rPr>
          <w:b/>
          <w:bCs/>
        </w:rPr>
        <w:t>Added global error handling</w:t>
      </w:r>
    </w:p>
    <w:p w14:paraId="312A5D01" w14:textId="77777777" w:rsidR="00B10E59" w:rsidRDefault="00B10E59" w:rsidP="00B10E59">
      <w:pPr>
        <w:spacing w:after="0"/>
      </w:pPr>
      <w:r>
        <w:t>try:</w:t>
      </w:r>
    </w:p>
    <w:p w14:paraId="413EB4BF" w14:textId="77777777" w:rsidR="00B10E59" w:rsidRDefault="00B10E59" w:rsidP="00B10E59">
      <w:pPr>
        <w:spacing w:after="0"/>
      </w:pPr>
      <w:r>
        <w:t xml:space="preserve">    ...</w:t>
      </w:r>
    </w:p>
    <w:p w14:paraId="1DA8E4DF" w14:textId="77777777" w:rsidR="00B10E59" w:rsidRDefault="00B10E59" w:rsidP="00B10E59">
      <w:pPr>
        <w:spacing w:after="0"/>
      </w:pPr>
      <w:r>
        <w:t>except Exception as e:</w:t>
      </w:r>
    </w:p>
    <w:p w14:paraId="7360FE8C" w14:textId="77777777" w:rsidR="00B10E59" w:rsidRDefault="00B10E59" w:rsidP="00B10E59">
      <w:pPr>
        <w:spacing w:after="0"/>
      </w:pPr>
      <w:r>
        <w:t xml:space="preserve">    print("Internal error:", str(e))</w:t>
      </w:r>
    </w:p>
    <w:p w14:paraId="1C92FFAA" w14:textId="54AAF488" w:rsidR="00BA72A1" w:rsidRDefault="00B10E59" w:rsidP="0065564B">
      <w:pPr>
        <w:spacing w:after="0"/>
      </w:pPr>
      <w:r>
        <w:t xml:space="preserve">    return {"status": "err", "msg": "Internal server error"}</w:t>
      </w:r>
    </w:p>
    <w:p w14:paraId="58A8A6F8" w14:textId="3340FA1F" w:rsidR="00BA72A1" w:rsidRDefault="00BA72A1" w:rsidP="00956299">
      <w:pPr>
        <w:pStyle w:val="Heading1"/>
        <w:numPr>
          <w:ilvl w:val="0"/>
          <w:numId w:val="5"/>
        </w:numPr>
      </w:pPr>
      <w:r w:rsidRPr="00BA72A1">
        <w:t>Verification After Fix</w:t>
      </w:r>
    </w:p>
    <w:p w14:paraId="0F5BF346" w14:textId="4FEAD4BC" w:rsidR="00BA72A1" w:rsidRDefault="0065564B" w:rsidP="0065564B">
      <w:pPr>
        <w:spacing w:after="0"/>
        <w:rPr>
          <w:b/>
          <w:bCs/>
        </w:rPr>
      </w:pPr>
      <w:r w:rsidRPr="0065564B">
        <w:rPr>
          <w:b/>
          <w:bCs/>
        </w:rPr>
        <w:t>Re-run exploit:</w:t>
      </w:r>
    </w:p>
    <w:p w14:paraId="76E61908" w14:textId="77777777" w:rsidR="009944FF" w:rsidRDefault="00697B4F" w:rsidP="009944FF">
      <w:pPr>
        <w:keepNext/>
        <w:spacing w:after="0"/>
      </w:pPr>
      <w:r>
        <w:rPr>
          <w:noProof/>
        </w:rPr>
        <w:drawing>
          <wp:inline distT="0" distB="0" distL="0" distR="0" wp14:anchorId="63FB36B5" wp14:editId="16E66C0F">
            <wp:extent cx="5943600" cy="2032000"/>
            <wp:effectExtent l="0" t="0" r="0" b="6350"/>
            <wp:docPr id="1774703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32000"/>
                    </a:xfrm>
                    <a:prstGeom prst="rect">
                      <a:avLst/>
                    </a:prstGeom>
                    <a:noFill/>
                    <a:ln>
                      <a:noFill/>
                    </a:ln>
                  </pic:spPr>
                </pic:pic>
              </a:graphicData>
            </a:graphic>
          </wp:inline>
        </w:drawing>
      </w:r>
    </w:p>
    <w:p w14:paraId="546AA422" w14:textId="6B5B8AA6" w:rsidR="00C13F23" w:rsidRPr="009944FF" w:rsidRDefault="009944FF" w:rsidP="009944FF">
      <w:pPr>
        <w:pStyle w:val="Caption"/>
        <w:jc w:val="center"/>
        <w:rPr>
          <w:sz w:val="24"/>
          <w:szCs w:val="24"/>
        </w:rPr>
      </w:pPr>
      <w:r w:rsidRPr="009944FF">
        <w:rPr>
          <w:sz w:val="24"/>
          <w:szCs w:val="24"/>
        </w:rPr>
        <w:t xml:space="preserve">Figure </w:t>
      </w:r>
      <w:r w:rsidRPr="009944FF">
        <w:rPr>
          <w:sz w:val="24"/>
          <w:szCs w:val="24"/>
        </w:rPr>
        <w:fldChar w:fldCharType="begin"/>
      </w:r>
      <w:r w:rsidRPr="009944FF">
        <w:rPr>
          <w:sz w:val="24"/>
          <w:szCs w:val="24"/>
        </w:rPr>
        <w:instrText xml:space="preserve"> SEQ Figure \* ARABIC </w:instrText>
      </w:r>
      <w:r w:rsidRPr="009944FF">
        <w:rPr>
          <w:sz w:val="24"/>
          <w:szCs w:val="24"/>
        </w:rPr>
        <w:fldChar w:fldCharType="separate"/>
      </w:r>
      <w:r w:rsidRPr="009944FF">
        <w:rPr>
          <w:noProof/>
          <w:sz w:val="24"/>
          <w:szCs w:val="24"/>
        </w:rPr>
        <w:t>4</w:t>
      </w:r>
      <w:r w:rsidRPr="009944FF">
        <w:rPr>
          <w:sz w:val="24"/>
          <w:szCs w:val="24"/>
        </w:rPr>
        <w:fldChar w:fldCharType="end"/>
      </w:r>
      <w:r w:rsidRPr="009944FF">
        <w:rPr>
          <w:sz w:val="24"/>
          <w:szCs w:val="24"/>
        </w:rPr>
        <w:t>: Exploit after fix</w:t>
      </w:r>
    </w:p>
    <w:p w14:paraId="6226E46C" w14:textId="77777777" w:rsidR="00442403" w:rsidRDefault="00442403" w:rsidP="00442403">
      <w:pPr>
        <w:spacing w:after="0"/>
      </w:pPr>
      <w:r w:rsidRPr="00442403">
        <w:rPr>
          <w:b/>
          <w:bCs/>
        </w:rPr>
        <w:t>Verification</w:t>
      </w:r>
      <w:r>
        <w:t>:</w:t>
      </w:r>
    </w:p>
    <w:p w14:paraId="0915F5BA" w14:textId="4C8626C0" w:rsidR="00442403" w:rsidRDefault="00442403" w:rsidP="00442403">
      <w:pPr>
        <w:pStyle w:val="ListParagraph"/>
        <w:numPr>
          <w:ilvl w:val="0"/>
          <w:numId w:val="22"/>
        </w:numPr>
        <w:spacing w:after="0"/>
      </w:pPr>
      <w:r>
        <w:t xml:space="preserve">No </w:t>
      </w:r>
      <w:r w:rsidR="009771D3">
        <w:t>crashes occur</w:t>
      </w:r>
    </w:p>
    <w:p w14:paraId="2A80A907" w14:textId="77777777" w:rsidR="00442403" w:rsidRDefault="00442403" w:rsidP="00442403">
      <w:pPr>
        <w:pStyle w:val="ListParagraph"/>
        <w:numPr>
          <w:ilvl w:val="0"/>
          <w:numId w:val="22"/>
        </w:numPr>
        <w:spacing w:after="0"/>
      </w:pPr>
      <w:r>
        <w:t>No stack trace exposed</w:t>
      </w:r>
    </w:p>
    <w:p w14:paraId="659AE0A7" w14:textId="24E13DD2" w:rsidR="00442403" w:rsidRPr="0099288D" w:rsidRDefault="00442403" w:rsidP="00442403">
      <w:pPr>
        <w:pStyle w:val="ListParagraph"/>
        <w:numPr>
          <w:ilvl w:val="0"/>
          <w:numId w:val="22"/>
        </w:numPr>
        <w:spacing w:after="0"/>
      </w:pPr>
      <w:r>
        <w:t>No internal file path leaked</w:t>
      </w:r>
    </w:p>
    <w:p w14:paraId="22353261" w14:textId="77777777" w:rsidR="00BA72A1" w:rsidRDefault="00BA72A1" w:rsidP="00BA72A1"/>
    <w:p w14:paraId="6F9D60E6" w14:textId="77777777" w:rsidR="00BA72A1" w:rsidRDefault="00BA72A1" w:rsidP="00BA72A1"/>
    <w:p w14:paraId="777756C2" w14:textId="77777777" w:rsidR="00BA72A1" w:rsidRDefault="00BA72A1" w:rsidP="00BA72A1"/>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68AC0A88" w:rsidR="00D84B64" w:rsidRDefault="001960CD" w:rsidP="001960CD">
            <w:r w:rsidRPr="001960CD">
              <w:t>Unhandled Exceptions</w:t>
            </w:r>
          </w:p>
        </w:tc>
        <w:tc>
          <w:tcPr>
            <w:tcW w:w="1845" w:type="dxa"/>
          </w:tcPr>
          <w:p w14:paraId="555C06DC" w14:textId="22792054" w:rsidR="00D84B64" w:rsidRDefault="001960CD" w:rsidP="001960CD">
            <w:r w:rsidRPr="001960CD">
              <w:t>Application must validate input and not expose internal errors</w:t>
            </w:r>
          </w:p>
        </w:tc>
        <w:tc>
          <w:tcPr>
            <w:tcW w:w="1848" w:type="dxa"/>
          </w:tcPr>
          <w:p w14:paraId="467FFF76" w14:textId="41E34293" w:rsidR="00D84B64" w:rsidRDefault="001960CD" w:rsidP="001960CD">
            <w:r w:rsidRPr="001960CD">
              <w:t>API responses, CloudWatch logs, Lambda code</w:t>
            </w:r>
          </w:p>
        </w:tc>
        <w:tc>
          <w:tcPr>
            <w:tcW w:w="1848" w:type="dxa"/>
          </w:tcPr>
          <w:p w14:paraId="37782E08" w14:textId="2A129914" w:rsidR="00D84B64" w:rsidRDefault="001960CD" w:rsidP="001960CD">
            <w:r w:rsidRPr="001960CD">
              <w:t>Valid request returns correct order data</w:t>
            </w:r>
          </w:p>
        </w:tc>
        <w:tc>
          <w:tcPr>
            <w:tcW w:w="1848" w:type="dxa"/>
          </w:tcPr>
          <w:p w14:paraId="188AAC6B" w14:textId="59313761" w:rsidR="00D84B64" w:rsidRDefault="001960CD" w:rsidP="001960CD">
            <w:r w:rsidRPr="001960CD">
              <w:t>Missing input causes crash and stack trace exposure</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52" w:type="dxa"/>
        <w:tblLook w:val="04A0" w:firstRow="1" w:lastRow="0" w:firstColumn="1" w:lastColumn="0" w:noHBand="0" w:noVBand="1"/>
      </w:tblPr>
      <w:tblGrid>
        <w:gridCol w:w="1503"/>
        <w:gridCol w:w="1431"/>
        <w:gridCol w:w="1947"/>
        <w:gridCol w:w="1629"/>
        <w:gridCol w:w="1426"/>
        <w:gridCol w:w="1316"/>
      </w:tblGrid>
      <w:tr w:rsidR="007A6D07" w14:paraId="76CA67A6" w14:textId="77777777" w:rsidTr="007A6D07">
        <w:tc>
          <w:tcPr>
            <w:tcW w:w="1503" w:type="dxa"/>
          </w:tcPr>
          <w:p w14:paraId="4F402AC4" w14:textId="2B6A2B3C" w:rsidR="007A6D07" w:rsidRDefault="007A6D07" w:rsidP="00BA72A1">
            <w:r>
              <w:t>Vulnerability</w:t>
            </w:r>
          </w:p>
        </w:tc>
        <w:tc>
          <w:tcPr>
            <w:tcW w:w="1501" w:type="dxa"/>
          </w:tcPr>
          <w:p w14:paraId="6BB58ADA" w14:textId="59267A70" w:rsidR="007A6D07" w:rsidRDefault="007A6D07" w:rsidP="007A6D07">
            <w:r w:rsidRPr="007A6D07">
              <w:t>Why This Is a Deviation</w:t>
            </w:r>
          </w:p>
        </w:tc>
        <w:tc>
          <w:tcPr>
            <w:tcW w:w="1503" w:type="dxa"/>
          </w:tcPr>
          <w:p w14:paraId="2E9CAB62" w14:textId="19D58B0C" w:rsidR="007A6D07" w:rsidRDefault="007A6D07" w:rsidP="007A6D07">
            <w:r w:rsidRPr="007A6D07">
              <w:t>Deviation Class</w:t>
            </w:r>
          </w:p>
        </w:tc>
        <w:tc>
          <w:tcPr>
            <w:tcW w:w="1503" w:type="dxa"/>
          </w:tcPr>
          <w:p w14:paraId="128DC4CD" w14:textId="77777777" w:rsidR="007A6D07" w:rsidRDefault="007A6D07" w:rsidP="007A6D07">
            <w:r w:rsidRPr="007A6D07">
              <w:t>Fix</w:t>
            </w:r>
            <w:r>
              <w:t xml:space="preserve"> Applied</w:t>
            </w:r>
          </w:p>
          <w:p w14:paraId="4B678E84" w14:textId="63C3B740" w:rsidR="007A6D07" w:rsidRDefault="007A6D07" w:rsidP="007A6D07">
            <w:r>
              <w:t>(where)</w:t>
            </w:r>
          </w:p>
        </w:tc>
        <w:tc>
          <w:tcPr>
            <w:tcW w:w="1503" w:type="dxa"/>
          </w:tcPr>
          <w:p w14:paraId="5ED33578" w14:textId="70139375" w:rsidR="007A6D07" w:rsidRDefault="007A6D07" w:rsidP="007A6D07">
            <w:r w:rsidRPr="007A6D07">
              <w:t>Post-Fix Verification</w:t>
            </w:r>
          </w:p>
        </w:tc>
        <w:tc>
          <w:tcPr>
            <w:tcW w:w="1739" w:type="dxa"/>
          </w:tcPr>
          <w:p w14:paraId="67B71C6D" w14:textId="0FD3B43A" w:rsidR="007A6D07" w:rsidRDefault="007A6D07" w:rsidP="007A6D07">
            <w:r w:rsidRPr="007A6D07">
              <w:t xml:space="preserve">Optional Latency </w:t>
            </w:r>
            <w:proofErr w:type="spellStart"/>
            <w:r w:rsidRPr="007A6D07">
              <w:t>Be fore</w:t>
            </w:r>
            <w:proofErr w:type="spellEnd"/>
            <w:r w:rsidRPr="007A6D07">
              <w:t xml:space="preserve"> / After Logging</w:t>
            </w:r>
          </w:p>
        </w:tc>
      </w:tr>
      <w:tr w:rsidR="007A6D07" w14:paraId="346904DB" w14:textId="77777777" w:rsidTr="007A6D07">
        <w:tc>
          <w:tcPr>
            <w:tcW w:w="1503" w:type="dxa"/>
          </w:tcPr>
          <w:p w14:paraId="4DF73447" w14:textId="0C9DCC4B" w:rsidR="007A6D07" w:rsidRDefault="001960CD" w:rsidP="001960CD">
            <w:r w:rsidRPr="001960CD">
              <w:t>Unhandled Exceptions</w:t>
            </w:r>
          </w:p>
        </w:tc>
        <w:tc>
          <w:tcPr>
            <w:tcW w:w="1501" w:type="dxa"/>
          </w:tcPr>
          <w:p w14:paraId="1F9D7411" w14:textId="79E9ABC4" w:rsidR="007A6D07" w:rsidRDefault="00616CA3" w:rsidP="00616CA3">
            <w:r w:rsidRPr="00616CA3">
              <w:t>Application exposes internal logic due to missing validation and error handling</w:t>
            </w:r>
          </w:p>
        </w:tc>
        <w:tc>
          <w:tcPr>
            <w:tcW w:w="1503" w:type="dxa"/>
          </w:tcPr>
          <w:p w14:paraId="767A75B5" w14:textId="25EF11D2" w:rsidR="007A6D07" w:rsidRDefault="00616CA3" w:rsidP="00616CA3">
            <w:r w:rsidRPr="00616CA3">
              <w:t>Security Misconfiguration</w:t>
            </w:r>
          </w:p>
        </w:tc>
        <w:tc>
          <w:tcPr>
            <w:tcW w:w="1503" w:type="dxa"/>
          </w:tcPr>
          <w:p w14:paraId="5302902C" w14:textId="6893797E" w:rsidR="007A6D07" w:rsidRDefault="00503B5B" w:rsidP="00503B5B">
            <w:r w:rsidRPr="00503B5B">
              <w:t>Input validation + try/except in Lambda (get_order.py)</w:t>
            </w:r>
          </w:p>
        </w:tc>
        <w:tc>
          <w:tcPr>
            <w:tcW w:w="1503" w:type="dxa"/>
          </w:tcPr>
          <w:p w14:paraId="2461C5B9" w14:textId="7E1710B0" w:rsidR="007A6D07" w:rsidRDefault="00503B5B" w:rsidP="00503B5B">
            <w:r w:rsidRPr="00503B5B">
              <w:t>Malformed input returns safe error message only</w:t>
            </w:r>
          </w:p>
        </w:tc>
        <w:tc>
          <w:tcPr>
            <w:tcW w:w="1739" w:type="dxa"/>
          </w:tcPr>
          <w:p w14:paraId="55EB0699" w14:textId="335D2A25" w:rsidR="007A6D07" w:rsidRDefault="00503B5B" w:rsidP="00503B5B">
            <w:r w:rsidRPr="00503B5B">
              <w:t>~120ms / ~125ms</w:t>
            </w:r>
          </w:p>
        </w:tc>
      </w:tr>
    </w:tbl>
    <w:p w14:paraId="70E163AC" w14:textId="3254A7E1" w:rsidR="00306A0C" w:rsidRDefault="00306A0C" w:rsidP="00BA72A1"/>
    <w:p w14:paraId="1BFF75BE" w14:textId="02474094" w:rsidR="00BA72A1" w:rsidRDefault="00306A0C" w:rsidP="00306A0C">
      <w:r>
        <w:br w:type="page"/>
      </w:r>
    </w:p>
    <w:p w14:paraId="19F2D1DB" w14:textId="7EA07071" w:rsidR="00956299" w:rsidRDefault="00956299" w:rsidP="00956299">
      <w:pPr>
        <w:pStyle w:val="Heading1"/>
        <w:numPr>
          <w:ilvl w:val="0"/>
          <w:numId w:val="4"/>
        </w:numPr>
      </w:pPr>
      <w:r w:rsidRPr="00956299">
        <w:lastRenderedPageBreak/>
        <w:t>Takeaway / Lessons Learned</w:t>
      </w:r>
    </w:p>
    <w:p w14:paraId="57C11DE5" w14:textId="08957E36" w:rsidR="00306A0C" w:rsidRDefault="00306A0C" w:rsidP="00306A0C">
      <w:pPr>
        <w:spacing w:after="0"/>
      </w:pPr>
      <w:r>
        <w:t>This lesson highlights the importance of secure error handling in serverless applications.</w:t>
      </w:r>
    </w:p>
    <w:p w14:paraId="194A952F" w14:textId="76D94769" w:rsidR="00306A0C" w:rsidRDefault="00306A0C" w:rsidP="00306A0C">
      <w:pPr>
        <w:spacing w:after="0"/>
      </w:pPr>
      <w:r>
        <w:t>Even simple input validation issues can:</w:t>
      </w:r>
    </w:p>
    <w:p w14:paraId="5D49DAC1" w14:textId="77777777" w:rsidR="00306A0C" w:rsidRDefault="00306A0C" w:rsidP="00306A0C">
      <w:pPr>
        <w:pStyle w:val="ListParagraph"/>
        <w:numPr>
          <w:ilvl w:val="0"/>
          <w:numId w:val="24"/>
        </w:numPr>
        <w:spacing w:after="0"/>
      </w:pPr>
      <w:r>
        <w:t>Expose internal implementation details</w:t>
      </w:r>
    </w:p>
    <w:p w14:paraId="7559FE2B" w14:textId="77777777" w:rsidR="00306A0C" w:rsidRDefault="00306A0C" w:rsidP="00306A0C">
      <w:pPr>
        <w:pStyle w:val="ListParagraph"/>
        <w:numPr>
          <w:ilvl w:val="0"/>
          <w:numId w:val="24"/>
        </w:numPr>
        <w:spacing w:after="0"/>
      </w:pPr>
      <w:r>
        <w:t>Help attackers understand backend logic</w:t>
      </w:r>
    </w:p>
    <w:p w14:paraId="6967B473" w14:textId="034E888D" w:rsidR="00306A0C" w:rsidRDefault="00306A0C" w:rsidP="00306A0C">
      <w:pPr>
        <w:pStyle w:val="ListParagraph"/>
        <w:numPr>
          <w:ilvl w:val="0"/>
          <w:numId w:val="24"/>
        </w:numPr>
        <w:spacing w:after="0"/>
      </w:pPr>
      <w:r>
        <w:t>Lead to further exploitation</w:t>
      </w:r>
    </w:p>
    <w:p w14:paraId="0E77266C" w14:textId="540C9F77" w:rsidR="00306A0C" w:rsidRDefault="00306A0C" w:rsidP="00306A0C">
      <w:pPr>
        <w:spacing w:after="0"/>
      </w:pPr>
      <w:r>
        <w:t>Key lessons:</w:t>
      </w:r>
    </w:p>
    <w:p w14:paraId="0C09B356" w14:textId="77777777" w:rsidR="00306A0C" w:rsidRDefault="00306A0C" w:rsidP="00306A0C">
      <w:pPr>
        <w:pStyle w:val="ListParagraph"/>
        <w:numPr>
          <w:ilvl w:val="0"/>
          <w:numId w:val="23"/>
        </w:numPr>
        <w:spacing w:after="0"/>
      </w:pPr>
      <w:r>
        <w:t>Always validate user input</w:t>
      </w:r>
    </w:p>
    <w:p w14:paraId="6B31A343" w14:textId="77777777" w:rsidR="00306A0C" w:rsidRDefault="00306A0C" w:rsidP="00306A0C">
      <w:pPr>
        <w:pStyle w:val="ListParagraph"/>
        <w:numPr>
          <w:ilvl w:val="0"/>
          <w:numId w:val="23"/>
        </w:numPr>
        <w:spacing w:after="0"/>
      </w:pPr>
      <w:r>
        <w:t>Never trust client data</w:t>
      </w:r>
    </w:p>
    <w:p w14:paraId="6A5123F1" w14:textId="77777777" w:rsidR="00306A0C" w:rsidRDefault="00306A0C" w:rsidP="00306A0C">
      <w:pPr>
        <w:pStyle w:val="ListParagraph"/>
        <w:numPr>
          <w:ilvl w:val="0"/>
          <w:numId w:val="23"/>
        </w:numPr>
        <w:spacing w:after="0"/>
      </w:pPr>
      <w:r>
        <w:t>Do not expose stack traces to users</w:t>
      </w:r>
    </w:p>
    <w:p w14:paraId="3452225A" w14:textId="45DCD640" w:rsidR="00306A0C" w:rsidRPr="00306A0C" w:rsidRDefault="00306A0C" w:rsidP="00306A0C">
      <w:pPr>
        <w:pStyle w:val="ListParagraph"/>
        <w:numPr>
          <w:ilvl w:val="0"/>
          <w:numId w:val="23"/>
        </w:numPr>
        <w:spacing w:after="0"/>
      </w:pPr>
      <w:r>
        <w:t>Log sensitive details only internally</w:t>
      </w:r>
    </w:p>
    <w:sectPr w:rsidR="00306A0C" w:rsidRPr="00306A0C"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23667"/>
    <w:multiLevelType w:val="hybridMultilevel"/>
    <w:tmpl w:val="8736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509C3"/>
    <w:multiLevelType w:val="hybridMultilevel"/>
    <w:tmpl w:val="3884A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23FE0"/>
    <w:multiLevelType w:val="hybridMultilevel"/>
    <w:tmpl w:val="8326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13000C"/>
    <w:multiLevelType w:val="hybridMultilevel"/>
    <w:tmpl w:val="FB4E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758CA"/>
    <w:multiLevelType w:val="hybridMultilevel"/>
    <w:tmpl w:val="157A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64F49"/>
    <w:multiLevelType w:val="multilevel"/>
    <w:tmpl w:val="D36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328B8"/>
    <w:multiLevelType w:val="hybridMultilevel"/>
    <w:tmpl w:val="C5E21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A046F"/>
    <w:multiLevelType w:val="hybridMultilevel"/>
    <w:tmpl w:val="A52C2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D33F51"/>
    <w:multiLevelType w:val="multilevel"/>
    <w:tmpl w:val="890C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9270E3"/>
    <w:multiLevelType w:val="hybridMultilevel"/>
    <w:tmpl w:val="11F2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F25BA8"/>
    <w:multiLevelType w:val="hybridMultilevel"/>
    <w:tmpl w:val="E740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864F1D"/>
    <w:multiLevelType w:val="hybridMultilevel"/>
    <w:tmpl w:val="846E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6"/>
  </w:num>
  <w:num w:numId="2" w16cid:durableId="379283219">
    <w:abstractNumId w:val="5"/>
  </w:num>
  <w:num w:numId="3" w16cid:durableId="462114230">
    <w:abstractNumId w:val="18"/>
  </w:num>
  <w:num w:numId="4" w16cid:durableId="1307512281">
    <w:abstractNumId w:val="6"/>
  </w:num>
  <w:num w:numId="5" w16cid:durableId="475538599">
    <w:abstractNumId w:val="1"/>
  </w:num>
  <w:num w:numId="6" w16cid:durableId="780494637">
    <w:abstractNumId w:val="15"/>
  </w:num>
  <w:num w:numId="7" w16cid:durableId="1139763358">
    <w:abstractNumId w:val="22"/>
  </w:num>
  <w:num w:numId="8" w16cid:durableId="149761307">
    <w:abstractNumId w:val="0"/>
  </w:num>
  <w:num w:numId="9" w16cid:durableId="1891768054">
    <w:abstractNumId w:val="2"/>
  </w:num>
  <w:num w:numId="10" w16cid:durableId="553077378">
    <w:abstractNumId w:val="20"/>
  </w:num>
  <w:num w:numId="11" w16cid:durableId="314800575">
    <w:abstractNumId w:val="23"/>
  </w:num>
  <w:num w:numId="12" w16cid:durableId="314725528">
    <w:abstractNumId w:val="14"/>
  </w:num>
  <w:num w:numId="13" w16cid:durableId="1284769413">
    <w:abstractNumId w:val="11"/>
  </w:num>
  <w:num w:numId="14" w16cid:durableId="1136067381">
    <w:abstractNumId w:val="10"/>
  </w:num>
  <w:num w:numId="15" w16cid:durableId="1824615261">
    <w:abstractNumId w:val="9"/>
  </w:num>
  <w:num w:numId="16" w16cid:durableId="1849635954">
    <w:abstractNumId w:val="7"/>
  </w:num>
  <w:num w:numId="17" w16cid:durableId="344719472">
    <w:abstractNumId w:val="17"/>
  </w:num>
  <w:num w:numId="18" w16cid:durableId="1638953822">
    <w:abstractNumId w:val="4"/>
  </w:num>
  <w:num w:numId="19" w16cid:durableId="994067557">
    <w:abstractNumId w:val="3"/>
  </w:num>
  <w:num w:numId="20" w16cid:durableId="939027992">
    <w:abstractNumId w:val="13"/>
  </w:num>
  <w:num w:numId="21" w16cid:durableId="705720146">
    <w:abstractNumId w:val="21"/>
  </w:num>
  <w:num w:numId="22" w16cid:durableId="425879536">
    <w:abstractNumId w:val="8"/>
  </w:num>
  <w:num w:numId="23" w16cid:durableId="1010721744">
    <w:abstractNumId w:val="19"/>
  </w:num>
  <w:num w:numId="24" w16cid:durableId="2189778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50E17"/>
    <w:rsid w:val="0009190F"/>
    <w:rsid w:val="000A57D4"/>
    <w:rsid w:val="000F4A4D"/>
    <w:rsid w:val="00142AD2"/>
    <w:rsid w:val="0016699B"/>
    <w:rsid w:val="001960CD"/>
    <w:rsid w:val="00222596"/>
    <w:rsid w:val="00272BF7"/>
    <w:rsid w:val="002A30B1"/>
    <w:rsid w:val="002A6ADA"/>
    <w:rsid w:val="002C68F8"/>
    <w:rsid w:val="002D4241"/>
    <w:rsid w:val="00306A0C"/>
    <w:rsid w:val="003224AB"/>
    <w:rsid w:val="00351D64"/>
    <w:rsid w:val="00416D26"/>
    <w:rsid w:val="00425A2E"/>
    <w:rsid w:val="00442403"/>
    <w:rsid w:val="00496C91"/>
    <w:rsid w:val="00496FFB"/>
    <w:rsid w:val="00503B5B"/>
    <w:rsid w:val="00566C03"/>
    <w:rsid w:val="005C76E2"/>
    <w:rsid w:val="005F2D61"/>
    <w:rsid w:val="00616CA3"/>
    <w:rsid w:val="0065564B"/>
    <w:rsid w:val="00697B4F"/>
    <w:rsid w:val="006F575B"/>
    <w:rsid w:val="00727818"/>
    <w:rsid w:val="00764231"/>
    <w:rsid w:val="007A6D07"/>
    <w:rsid w:val="007F1665"/>
    <w:rsid w:val="008C0F31"/>
    <w:rsid w:val="008D3221"/>
    <w:rsid w:val="0091412C"/>
    <w:rsid w:val="00956299"/>
    <w:rsid w:val="009771D3"/>
    <w:rsid w:val="0099288D"/>
    <w:rsid w:val="009944FF"/>
    <w:rsid w:val="009A083D"/>
    <w:rsid w:val="009C3731"/>
    <w:rsid w:val="009F3CF2"/>
    <w:rsid w:val="00AF3861"/>
    <w:rsid w:val="00B10E59"/>
    <w:rsid w:val="00B568ED"/>
    <w:rsid w:val="00B866C7"/>
    <w:rsid w:val="00BA72A1"/>
    <w:rsid w:val="00C06B04"/>
    <w:rsid w:val="00C13F23"/>
    <w:rsid w:val="00CB018C"/>
    <w:rsid w:val="00CF3286"/>
    <w:rsid w:val="00D23745"/>
    <w:rsid w:val="00D84B64"/>
    <w:rsid w:val="00D850A0"/>
    <w:rsid w:val="00DB52EE"/>
    <w:rsid w:val="00E47EF9"/>
    <w:rsid w:val="00F24FB8"/>
    <w:rsid w:val="00FA4B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 w:type="paragraph" w:styleId="Revision">
    <w:name w:val="Revision"/>
    <w:hidden/>
    <w:uiPriority w:val="99"/>
    <w:semiHidden/>
    <w:rsid w:val="00FA4B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vsa-website-test-546079881937-us-east-1.s3-website.us-east-1.amazonaws.com/" TargetMode="External"/><Relationship Id="rId11" Type="http://schemas.openxmlformats.org/officeDocument/2006/relationships/fontTable" Target="fontTable.xml"/><Relationship Id="rId5" Type="http://schemas.openxmlformats.org/officeDocument/2006/relationships/hyperlink" Target="URL:_____________"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REDHA ABDULAZIZ ALTURAIK</cp:lastModifiedBy>
  <cp:revision>61</cp:revision>
  <dcterms:created xsi:type="dcterms:W3CDTF">2026-04-07T14:40:00Z</dcterms:created>
  <dcterms:modified xsi:type="dcterms:W3CDTF">2026-04-18T14:01:00Z</dcterms:modified>
</cp:coreProperties>
</file>