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646"/>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44450</wp:posOffset>
            </wp:positionH>
            <wp:positionV relativeFrom="page">
              <wp:posOffset>384810</wp:posOffset>
            </wp:positionV>
            <wp:extent cx="7620" cy="99225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620" cy="9922510"/>
                    </a:xfrm>
                    <a:prstGeom prst="rect">
                      <a:avLst/>
                    </a:prstGeom>
                    <a:noFill/>
                  </pic:spPr>
                </pic:pic>
              </a:graphicData>
            </a:graphic>
          </wp:anchor>
        </w:drawing>
        <w:drawing>
          <wp:anchor simplePos="0" relativeHeight="251657728" behindDoc="1" locked="0" layoutInCell="0" allowOverlap="1">
            <wp:simplePos x="0" y="0"/>
            <wp:positionH relativeFrom="page">
              <wp:posOffset>7493635</wp:posOffset>
            </wp:positionH>
            <wp:positionV relativeFrom="page">
              <wp:posOffset>384810</wp:posOffset>
            </wp:positionV>
            <wp:extent cx="7620" cy="99225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7620" cy="9922510"/>
                    </a:xfrm>
                    <a:prstGeom prst="rect">
                      <a:avLst/>
                    </a:prstGeom>
                    <a:noFill/>
                  </pic:spPr>
                </pic:pic>
              </a:graphicData>
            </a:graphic>
          </wp:anchor>
        </w:drawing>
        <w:t>the end of your most recently completed fiscal year?</w:t>
      </w:r>
    </w:p>
    <w:p>
      <w:pPr>
        <w:spacing w:after="0" w:line="48" w:lineRule="exact"/>
        <w:rPr>
          <w:sz w:val="24"/>
          <w:szCs w:val="24"/>
          <w:color w:val="auto"/>
        </w:rPr>
      </w:pPr>
    </w:p>
    <w:p>
      <w:pPr>
        <w:ind w:left="646"/>
        <w:spacing w:after="0"/>
        <w:rPr>
          <w:sz w:val="20"/>
          <w:szCs w:val="20"/>
          <w:color w:val="auto"/>
        </w:rPr>
      </w:pPr>
      <w:r>
        <w:rPr>
          <w:rFonts w:ascii="Arial" w:cs="Arial" w:eastAsia="Arial" w:hAnsi="Arial"/>
          <w:sz w:val="14"/>
          <w:szCs w:val="14"/>
          <w:color w:val="auto"/>
        </w:rPr>
        <w:t>3</w:t>
      </w:r>
    </w:p>
    <w:p>
      <w:pPr>
        <w:spacing w:after="0" w:line="351" w:lineRule="exact"/>
        <w:rPr>
          <w:sz w:val="24"/>
          <w:szCs w:val="24"/>
          <w:color w:val="auto"/>
        </w:rPr>
      </w:pPr>
    </w:p>
    <w:p>
      <w:pPr>
        <w:ind w:left="326" w:hanging="326"/>
        <w:spacing w:after="0"/>
        <w:tabs>
          <w:tab w:leader="none" w:pos="326" w:val="left"/>
        </w:tabs>
        <w:numPr>
          <w:ilvl w:val="0"/>
          <w:numId w:val="1"/>
        </w:numPr>
        <w:rPr>
          <w:rFonts w:ascii="Arial" w:cs="Arial" w:eastAsia="Arial" w:hAnsi="Arial"/>
          <w:sz w:val="14"/>
          <w:szCs w:val="14"/>
          <w:color w:val="auto"/>
        </w:rPr>
      </w:pPr>
      <w:r>
        <w:rPr>
          <w:rFonts w:ascii="Arial" w:cs="Arial" w:eastAsia="Arial" w:hAnsi="Arial"/>
          <w:sz w:val="14"/>
          <w:szCs w:val="14"/>
          <w:color w:val="auto"/>
        </w:rPr>
        <w:t xml:space="preserve">Mailing address, if different from your </w:t>
      </w:r>
      <w:r>
        <w:rPr>
          <w:rFonts w:ascii="Arial" w:cs="Arial" w:eastAsia="Arial" w:hAnsi="Arial"/>
          <w:sz w:val="14"/>
          <w:szCs w:val="14"/>
          <w:i w:val="1"/>
          <w:iCs w:val="1"/>
          <w:color w:val="auto"/>
        </w:rPr>
        <w:t>principal office and place of business</w:t>
      </w:r>
      <w:r>
        <w:rPr>
          <w:rFonts w:ascii="Arial" w:cs="Arial" w:eastAsia="Arial" w:hAnsi="Arial"/>
          <w:sz w:val="14"/>
          <w:szCs w:val="14"/>
          <w:color w:val="auto"/>
        </w:rPr>
        <w:t xml:space="preserve"> address:</w:t>
      </w:r>
    </w:p>
    <w:p>
      <w:pPr>
        <w:sectPr>
          <w:pgSz w:w="11900" w:h="16838" w:orient="portrait"/>
          <w:cols w:equalWidth="0" w:num="1">
            <w:col w:w="11526"/>
          </w:cols>
          <w:pgMar w:left="174" w:top="615" w:right="206" w:bottom="45" w:gutter="0" w:footer="0" w:header="0"/>
        </w:sectPr>
      </w:pPr>
    </w:p>
    <w:p>
      <w:pPr>
        <w:spacing w:after="0" w:line="130" w:lineRule="exact"/>
        <w:rPr>
          <w:sz w:val="24"/>
          <w:szCs w:val="24"/>
          <w:color w:val="auto"/>
        </w:rPr>
      </w:pPr>
    </w:p>
    <w:p>
      <w:pPr>
        <w:ind w:left="386"/>
        <w:spacing w:after="0"/>
        <w:rPr>
          <w:sz w:val="20"/>
          <w:szCs w:val="20"/>
          <w:color w:val="auto"/>
        </w:rPr>
      </w:pPr>
      <w:r>
        <w:rPr>
          <w:rFonts w:ascii="Arial" w:cs="Arial" w:eastAsia="Arial" w:hAnsi="Arial"/>
          <w:sz w:val="14"/>
          <w:szCs w:val="14"/>
          <w:color w:val="auto"/>
        </w:rPr>
        <w:t>Number and Street 1:</w:t>
      </w:r>
    </w:p>
    <w:p>
      <w:pPr>
        <w:spacing w:after="0" w:line="20" w:lineRule="exact"/>
        <w:rPr>
          <w:sz w:val="24"/>
          <w:szCs w:val="24"/>
          <w:color w:val="auto"/>
        </w:rPr>
      </w:pPr>
      <w:r>
        <w:rPr>
          <w:sz w:val="24"/>
          <w:szCs w:val="24"/>
          <w:color w:val="auto"/>
        </w:rPr>
        <w:br w:type="column"/>
      </w:r>
    </w:p>
    <w:p>
      <w:pPr>
        <w:spacing w:after="0" w:line="110" w:lineRule="exact"/>
        <w:rPr>
          <w:sz w:val="24"/>
          <w:szCs w:val="24"/>
          <w:color w:val="auto"/>
        </w:rPr>
      </w:pPr>
    </w:p>
    <w:p>
      <w:pPr>
        <w:spacing w:after="0"/>
        <w:rPr>
          <w:sz w:val="20"/>
          <w:szCs w:val="20"/>
          <w:color w:val="auto"/>
        </w:rPr>
      </w:pPr>
      <w:r>
        <w:rPr>
          <w:rFonts w:ascii="Arial" w:cs="Arial" w:eastAsia="Arial" w:hAnsi="Arial"/>
          <w:sz w:val="14"/>
          <w:szCs w:val="14"/>
          <w:color w:val="auto"/>
        </w:rPr>
        <w:t>Number and Street 2:</w:t>
      </w:r>
    </w:p>
    <w:p>
      <w:pPr>
        <w:spacing w:after="0" w:line="95" w:lineRule="exact"/>
        <w:rPr>
          <w:sz w:val="24"/>
          <w:szCs w:val="24"/>
          <w:color w:val="auto"/>
        </w:rPr>
      </w:pPr>
    </w:p>
    <w:p>
      <w:pPr>
        <w:sectPr>
          <w:pgSz w:w="11900" w:h="16838" w:orient="portrait"/>
          <w:cols w:equalWidth="0" w:num="2">
            <w:col w:w="4386" w:space="720"/>
            <w:col w:w="6420"/>
          </w:cols>
          <w:pgMar w:left="174" w:top="615" w:right="206" w:bottom="45" w:gutter="0" w:footer="0" w:header="0"/>
          <w:type w:val="continuous"/>
        </w:sectPr>
      </w:pPr>
    </w:p>
    <w:p>
      <w:pPr>
        <w:ind w:left="386"/>
        <w:spacing w:after="0"/>
        <w:rPr>
          <w:sz w:val="20"/>
          <w:szCs w:val="20"/>
          <w:color w:val="auto"/>
        </w:rPr>
      </w:pPr>
      <w:r>
        <w:rPr>
          <w:rFonts w:ascii="Arial" w:cs="Arial" w:eastAsia="Arial" w:hAnsi="Arial"/>
          <w:sz w:val="14"/>
          <w:szCs w:val="14"/>
          <w:color w:val="auto"/>
        </w:rPr>
        <w:t>City:</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State:</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Country:</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ZI P+4/Postal Code:</w:t>
      </w:r>
    </w:p>
    <w:p>
      <w:pPr>
        <w:spacing w:after="0" w:line="200" w:lineRule="exact"/>
        <w:rPr>
          <w:sz w:val="24"/>
          <w:szCs w:val="24"/>
          <w:color w:val="auto"/>
        </w:rPr>
      </w:pPr>
    </w:p>
    <w:p>
      <w:pPr>
        <w:sectPr>
          <w:pgSz w:w="11900" w:h="16838" w:orient="portrait"/>
          <w:cols w:equalWidth="0" w:num="4">
            <w:col w:w="1686" w:space="720"/>
            <w:col w:w="1980" w:space="720"/>
            <w:col w:w="1340" w:space="720"/>
            <w:col w:w="4360"/>
          </w:cols>
          <w:pgMar w:left="174" w:top="615" w:right="206" w:bottom="45" w:gutter="0" w:footer="0" w:header="0"/>
          <w:type w:val="continuous"/>
        </w:sectPr>
      </w:pPr>
    </w:p>
    <w:p>
      <w:pPr>
        <w:spacing w:after="0" w:line="94" w:lineRule="exact"/>
        <w:rPr>
          <w:sz w:val="24"/>
          <w:szCs w:val="24"/>
          <w:color w:val="auto"/>
        </w:rPr>
      </w:pPr>
    </w:p>
    <w:p>
      <w:pPr>
        <w:ind w:left="386"/>
        <w:spacing w:after="0"/>
        <w:rPr>
          <w:sz w:val="20"/>
          <w:szCs w:val="20"/>
          <w:color w:val="auto"/>
        </w:rPr>
      </w:pPr>
      <w:r>
        <w:rPr>
          <w:rFonts w:ascii="Arial" w:cs="Arial" w:eastAsia="Arial" w:hAnsi="Arial"/>
          <w:sz w:val="14"/>
          <w:szCs w:val="14"/>
          <w:color w:val="auto"/>
        </w:rPr>
        <w:t xml:space="preserve">If this address is a private residence, check this box: </w:t>
      </w:r>
      <w:r>
        <w:rPr>
          <w:sz w:val="1"/>
          <w:szCs w:val="1"/>
          <w:color w:val="auto"/>
        </w:rPr>
        <w:drawing>
          <wp:inline distT="0" distB="0" distL="0" distR="0">
            <wp:extent cx="88900" cy="88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88900" cy="88900"/>
                    </a:xfrm>
                    <a:prstGeom prst="rect">
                      <a:avLst/>
                    </a:prstGeom>
                    <a:noFill/>
                    <a:ln>
                      <a:noFill/>
                    </a:ln>
                  </pic:spPr>
                </pic:pic>
              </a:graphicData>
            </a:graphic>
          </wp:inline>
        </w:drawing>
      </w:r>
    </w:p>
    <w:p>
      <w:pPr>
        <w:spacing w:after="0" w:line="387" w:lineRule="exact"/>
        <w:rPr>
          <w:sz w:val="24"/>
          <w:szCs w:val="24"/>
          <w:color w:val="auto"/>
        </w:rPr>
      </w:pPr>
    </w:p>
    <w:p>
      <w:pPr>
        <w:ind w:left="326" w:hanging="326"/>
        <w:spacing w:after="0"/>
        <w:tabs>
          <w:tab w:leader="none" w:pos="326" w:val="left"/>
        </w:tabs>
        <w:numPr>
          <w:ilvl w:val="0"/>
          <w:numId w:val="2"/>
        </w:numPr>
        <w:rPr>
          <w:rFonts w:ascii="Arial" w:cs="Arial" w:eastAsia="Arial" w:hAnsi="Arial"/>
          <w:sz w:val="14"/>
          <w:szCs w:val="14"/>
          <w:color w:val="auto"/>
        </w:rPr>
      </w:pPr>
      <w:r>
        <w:rPr>
          <w:rFonts w:ascii="Arial" w:cs="Arial" w:eastAsia="Arial" w:hAnsi="Arial"/>
          <w:sz w:val="14"/>
          <w:szCs w:val="14"/>
          <w:color w:val="auto"/>
        </w:rPr>
        <w:t xml:space="preserve">If you are a sole proprietor, state your full residence address, if different from your </w:t>
      </w:r>
      <w:r>
        <w:rPr>
          <w:rFonts w:ascii="Arial" w:cs="Arial" w:eastAsia="Arial" w:hAnsi="Arial"/>
          <w:sz w:val="14"/>
          <w:szCs w:val="14"/>
          <w:i w:val="1"/>
          <w:iCs w:val="1"/>
          <w:color w:val="auto"/>
        </w:rPr>
        <w:t>principal office and place of business</w:t>
      </w:r>
      <w:r>
        <w:rPr>
          <w:rFonts w:ascii="Arial" w:cs="Arial" w:eastAsia="Arial" w:hAnsi="Arial"/>
          <w:sz w:val="14"/>
          <w:szCs w:val="14"/>
          <w:color w:val="auto"/>
        </w:rPr>
        <w:t xml:space="preserve"> address in Item 1.F.:</w:t>
      </w:r>
    </w:p>
    <w:p>
      <w:pPr>
        <w:sectPr>
          <w:pgSz w:w="11900" w:h="16838" w:orient="portrait"/>
          <w:cols w:equalWidth="0" w:num="1">
            <w:col w:w="11526"/>
          </w:cols>
          <w:pgMar w:left="174" w:top="615" w:right="206" w:bottom="45" w:gutter="0" w:footer="0" w:header="0"/>
          <w:type w:val="continuous"/>
        </w:sectPr>
      </w:pPr>
    </w:p>
    <w:p>
      <w:pPr>
        <w:spacing w:after="0" w:line="130" w:lineRule="exact"/>
        <w:rPr>
          <w:sz w:val="24"/>
          <w:szCs w:val="24"/>
          <w:color w:val="auto"/>
        </w:rPr>
      </w:pPr>
    </w:p>
    <w:p>
      <w:pPr>
        <w:ind w:left="386"/>
        <w:spacing w:after="0"/>
        <w:rPr>
          <w:sz w:val="20"/>
          <w:szCs w:val="20"/>
          <w:color w:val="auto"/>
        </w:rPr>
      </w:pPr>
      <w:r>
        <w:rPr>
          <w:rFonts w:ascii="Arial" w:cs="Arial" w:eastAsia="Arial" w:hAnsi="Arial"/>
          <w:sz w:val="14"/>
          <w:szCs w:val="14"/>
          <w:color w:val="auto"/>
        </w:rPr>
        <w:t>Number and Street 1:</w:t>
      </w:r>
    </w:p>
    <w:p>
      <w:pPr>
        <w:spacing w:after="0" w:line="20" w:lineRule="exact"/>
        <w:rPr>
          <w:sz w:val="24"/>
          <w:szCs w:val="24"/>
          <w:color w:val="auto"/>
        </w:rPr>
      </w:pPr>
      <w:r>
        <w:rPr>
          <w:sz w:val="24"/>
          <w:szCs w:val="24"/>
          <w:color w:val="auto"/>
        </w:rPr>
        <w:br w:type="column"/>
      </w:r>
    </w:p>
    <w:p>
      <w:pPr>
        <w:spacing w:after="0" w:line="110" w:lineRule="exact"/>
        <w:rPr>
          <w:sz w:val="24"/>
          <w:szCs w:val="24"/>
          <w:color w:val="auto"/>
        </w:rPr>
      </w:pPr>
    </w:p>
    <w:p>
      <w:pPr>
        <w:spacing w:after="0"/>
        <w:rPr>
          <w:sz w:val="20"/>
          <w:szCs w:val="20"/>
          <w:color w:val="auto"/>
        </w:rPr>
      </w:pPr>
      <w:r>
        <w:rPr>
          <w:rFonts w:ascii="Arial" w:cs="Arial" w:eastAsia="Arial" w:hAnsi="Arial"/>
          <w:sz w:val="14"/>
          <w:szCs w:val="14"/>
          <w:color w:val="auto"/>
        </w:rPr>
        <w:t>Number and Street 2:</w:t>
      </w:r>
    </w:p>
    <w:p>
      <w:pPr>
        <w:spacing w:after="0" w:line="95" w:lineRule="exact"/>
        <w:rPr>
          <w:sz w:val="24"/>
          <w:szCs w:val="24"/>
          <w:color w:val="auto"/>
        </w:rPr>
      </w:pPr>
    </w:p>
    <w:p>
      <w:pPr>
        <w:sectPr>
          <w:pgSz w:w="11900" w:h="16838" w:orient="portrait"/>
          <w:cols w:equalWidth="0" w:num="2">
            <w:col w:w="4406" w:space="720"/>
            <w:col w:w="6400"/>
          </w:cols>
          <w:pgMar w:left="174" w:top="615" w:right="206" w:bottom="45" w:gutter="0" w:footer="0" w:header="0"/>
          <w:type w:val="continuous"/>
        </w:sectPr>
      </w:pPr>
    </w:p>
    <w:p>
      <w:pPr>
        <w:ind w:left="386"/>
        <w:spacing w:after="0"/>
        <w:rPr>
          <w:sz w:val="20"/>
          <w:szCs w:val="20"/>
          <w:color w:val="auto"/>
        </w:rPr>
      </w:pPr>
      <w:r>
        <w:rPr>
          <w:rFonts w:ascii="Arial" w:cs="Arial" w:eastAsia="Arial" w:hAnsi="Arial"/>
          <w:sz w:val="14"/>
          <w:szCs w:val="14"/>
          <w:color w:val="auto"/>
        </w:rPr>
        <w:t>City:</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State:</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Country:</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ZI P+4/Postal Code:</w:t>
      </w:r>
    </w:p>
    <w:p>
      <w:pPr>
        <w:spacing w:after="0" w:line="130" w:lineRule="exact"/>
        <w:rPr>
          <w:sz w:val="24"/>
          <w:szCs w:val="24"/>
          <w:color w:val="auto"/>
        </w:rPr>
      </w:pPr>
    </w:p>
    <w:p>
      <w:pPr>
        <w:sectPr>
          <w:pgSz w:w="11900" w:h="16838" w:orient="portrait"/>
          <w:cols w:equalWidth="0" w:num="4">
            <w:col w:w="1726" w:space="720"/>
            <w:col w:w="1960" w:space="720"/>
            <w:col w:w="1340" w:space="720"/>
            <w:col w:w="4340"/>
          </w:cols>
          <w:pgMar w:left="174" w:top="615" w:right="206" w:bottom="45" w:gutter="0" w:footer="0" w:header="0"/>
          <w:type w:val="continuous"/>
        </w:sectPr>
      </w:pPr>
    </w:p>
    <w:p>
      <w:pPr>
        <w:jc w:val="right"/>
        <w:spacing w:after="0"/>
        <w:rPr>
          <w:sz w:val="20"/>
          <w:szCs w:val="20"/>
          <w:color w:val="auto"/>
        </w:rPr>
      </w:pPr>
      <w:r>
        <w:rPr>
          <w:rFonts w:ascii="Arial" w:cs="Arial" w:eastAsia="Arial" w:hAnsi="Arial"/>
          <w:sz w:val="14"/>
          <w:szCs w:val="14"/>
          <w:b w:val="1"/>
          <w:bCs w:val="1"/>
          <w:color w:val="auto"/>
        </w:rPr>
        <w:t>Yes No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6962140</wp:posOffset>
            </wp:positionH>
            <wp:positionV relativeFrom="paragraph">
              <wp:posOffset>38735</wp:posOffset>
            </wp:positionV>
            <wp:extent cx="125730" cy="1549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125730" cy="154940"/>
                    </a:xfrm>
                    <a:prstGeom prst="rect">
                      <a:avLst/>
                    </a:prstGeom>
                    <a:noFill/>
                  </pic:spPr>
                </pic:pic>
              </a:graphicData>
            </a:graphic>
          </wp:anchor>
        </w:drawing>
        <w:drawing>
          <wp:anchor simplePos="0" relativeHeight="251657728" behindDoc="1" locked="0" layoutInCell="0" allowOverlap="1">
            <wp:simplePos x="0" y="0"/>
            <wp:positionH relativeFrom="column">
              <wp:posOffset>7198360</wp:posOffset>
            </wp:positionH>
            <wp:positionV relativeFrom="paragraph">
              <wp:posOffset>38735</wp:posOffset>
            </wp:positionV>
            <wp:extent cx="125730" cy="15494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125730" cy="154940"/>
                    </a:xfrm>
                    <a:prstGeom prst="rect">
                      <a:avLst/>
                    </a:prstGeom>
                    <a:noFill/>
                  </pic:spPr>
                </pic:pic>
              </a:graphicData>
            </a:graphic>
          </wp:anchor>
        </w:drawing>
      </w:r>
    </w:p>
    <w:p>
      <w:pPr>
        <w:spacing w:after="0" w:line="75" w:lineRule="exact"/>
        <w:rPr>
          <w:sz w:val="24"/>
          <w:szCs w:val="24"/>
          <w:color w:val="auto"/>
        </w:rPr>
      </w:pPr>
    </w:p>
    <w:p>
      <w:pPr>
        <w:ind w:left="326" w:right="740" w:hanging="325"/>
        <w:spacing w:after="0" w:line="276" w:lineRule="auto"/>
        <w:tabs>
          <w:tab w:leader="none" w:pos="305" w:val="left"/>
        </w:tabs>
        <w:rPr>
          <w:sz w:val="20"/>
          <w:szCs w:val="20"/>
          <w:color w:val="auto"/>
        </w:rPr>
      </w:pPr>
      <w:r>
        <w:rPr>
          <w:rFonts w:ascii="Arial" w:cs="Arial" w:eastAsia="Arial" w:hAnsi="Arial"/>
          <w:sz w:val="14"/>
          <w:szCs w:val="14"/>
          <w:color w:val="auto"/>
        </w:rPr>
        <w:t>I.</w:t>
        <w:tab/>
        <w:t>Do you have one or more websites or accounts on publicly available social media platforms (including, but not limited to, Twitter, Facebook and LinkedI n)?</w:t>
      </w:r>
    </w:p>
    <w:p>
      <w:pPr>
        <w:spacing w:after="0" w:line="200" w:lineRule="exact"/>
        <w:rPr>
          <w:sz w:val="24"/>
          <w:szCs w:val="24"/>
          <w:color w:val="auto"/>
        </w:rPr>
      </w:pPr>
    </w:p>
    <w:p>
      <w:pPr>
        <w:spacing w:after="0" w:line="289" w:lineRule="exact"/>
        <w:rPr>
          <w:sz w:val="24"/>
          <w:szCs w:val="24"/>
          <w:color w:val="auto"/>
        </w:rPr>
      </w:pPr>
    </w:p>
    <w:p>
      <w:pPr>
        <w:ind w:left="326" w:right="40"/>
        <w:spacing w:after="0" w:line="316" w:lineRule="auto"/>
        <w:rPr>
          <w:sz w:val="20"/>
          <w:szCs w:val="20"/>
          <w:color w:val="auto"/>
        </w:rPr>
      </w:pPr>
      <w:r>
        <w:rPr>
          <w:rFonts w:ascii="Arial" w:cs="Arial" w:eastAsia="Arial" w:hAnsi="Arial"/>
          <w:sz w:val="14"/>
          <w:szCs w:val="14"/>
          <w:i w:val="1"/>
          <w:iCs w:val="1"/>
          <w:color w:val="auto"/>
        </w:rPr>
        <w:t>If "yes," list all firm website addresses and the address for each of the firm's accounts on publicly available social media platforms on Section 1.I . of Schedule D. If a website address serves as a portal through which to access other information you have published on the web, you may list the portal without listing addresses for all of the other information. You may need to list more than one portal address. Do not provide the addresses of websites or accounts on publicly available social media platforms where you do not control the content. Do not provide the individual electronic mail (e-mail) addresses of employees or the addresses of employee accounts on publicly available social media platforms.</w:t>
      </w:r>
    </w:p>
    <w:p>
      <w:pPr>
        <w:spacing w:after="0" w:line="200" w:lineRule="exact"/>
        <w:rPr>
          <w:sz w:val="24"/>
          <w:szCs w:val="24"/>
          <w:color w:val="auto"/>
        </w:rPr>
      </w:pPr>
    </w:p>
    <w:p>
      <w:pPr>
        <w:spacing w:after="0" w:line="301" w:lineRule="exact"/>
        <w:rPr>
          <w:sz w:val="24"/>
          <w:szCs w:val="24"/>
          <w:color w:val="auto"/>
        </w:rPr>
      </w:pPr>
    </w:p>
    <w:p>
      <w:pPr>
        <w:ind w:left="6"/>
        <w:spacing w:after="0"/>
        <w:tabs>
          <w:tab w:leader="none" w:pos="305" w:val="left"/>
        </w:tabs>
        <w:rPr>
          <w:sz w:val="20"/>
          <w:szCs w:val="20"/>
          <w:color w:val="auto"/>
        </w:rPr>
      </w:pPr>
      <w:r>
        <w:rPr>
          <w:rFonts w:ascii="Arial" w:cs="Arial" w:eastAsia="Arial" w:hAnsi="Arial"/>
          <w:sz w:val="14"/>
          <w:szCs w:val="14"/>
          <w:color w:val="auto"/>
        </w:rPr>
        <w:t>J.</w:t>
        <w:tab/>
        <w:t>Chief Compliance Officer</w:t>
      </w:r>
    </w:p>
    <w:p>
      <w:pPr>
        <w:spacing w:after="0" w:line="95" w:lineRule="exact"/>
        <w:rPr>
          <w:sz w:val="24"/>
          <w:szCs w:val="24"/>
          <w:color w:val="auto"/>
        </w:rPr>
      </w:pPr>
    </w:p>
    <w:p>
      <w:pPr>
        <w:ind w:left="326" w:right="460"/>
        <w:spacing w:after="0" w:line="312" w:lineRule="auto"/>
        <w:tabs>
          <w:tab w:leader="none" w:pos="597" w:val="left"/>
        </w:tabs>
        <w:numPr>
          <w:ilvl w:val="0"/>
          <w:numId w:val="3"/>
        </w:numPr>
        <w:rPr>
          <w:rFonts w:ascii="Arial" w:cs="Arial" w:eastAsia="Arial" w:hAnsi="Arial"/>
          <w:sz w:val="14"/>
          <w:szCs w:val="14"/>
          <w:color w:val="auto"/>
        </w:rPr>
      </w:pPr>
      <w:r>
        <w:rPr>
          <w:rFonts w:ascii="Arial" w:cs="Arial" w:eastAsia="Arial" w:hAnsi="Arial"/>
          <w:sz w:val="14"/>
          <w:szCs w:val="14"/>
          <w:color w:val="auto"/>
        </w:rPr>
        <w:t xml:space="preserve">Provide the name and contact information of your Chief Compliance Officer. If you are an </w:t>
      </w:r>
      <w:r>
        <w:rPr>
          <w:rFonts w:ascii="Arial" w:cs="Arial" w:eastAsia="Arial" w:hAnsi="Arial"/>
          <w:sz w:val="14"/>
          <w:szCs w:val="14"/>
          <w:i w:val="1"/>
          <w:iCs w:val="1"/>
          <w:color w:val="auto"/>
        </w:rPr>
        <w:t>exempt reporting adviser</w:t>
      </w:r>
      <w:r>
        <w:rPr>
          <w:rFonts w:ascii="Arial" w:cs="Arial" w:eastAsia="Arial" w:hAnsi="Arial"/>
          <w:sz w:val="14"/>
          <w:szCs w:val="14"/>
          <w:color w:val="auto"/>
        </w:rPr>
        <w:t>, you must provide the contact information for your Chief Compliance Officer, if you have one. If not, you must complete Item 1.K. below.</w:t>
      </w:r>
    </w:p>
    <w:p>
      <w:pPr>
        <w:sectPr>
          <w:pgSz w:w="11900" w:h="16838" w:orient="portrait"/>
          <w:cols w:equalWidth="0" w:num="1">
            <w:col w:w="11526"/>
          </w:cols>
          <w:pgMar w:left="174" w:top="615" w:right="206" w:bottom="45" w:gutter="0" w:footer="0" w:header="0"/>
          <w:type w:val="continuous"/>
        </w:sectPr>
      </w:pPr>
    </w:p>
    <w:p>
      <w:pPr>
        <w:spacing w:after="0" w:line="81" w:lineRule="exact"/>
        <w:rPr>
          <w:sz w:val="24"/>
          <w:szCs w:val="24"/>
          <w:color w:val="auto"/>
        </w:rPr>
      </w:pPr>
    </w:p>
    <w:p>
      <w:pPr>
        <w:ind w:left="386"/>
        <w:spacing w:after="0"/>
        <w:rPr>
          <w:sz w:val="20"/>
          <w:szCs w:val="20"/>
          <w:color w:val="auto"/>
        </w:rPr>
      </w:pPr>
      <w:r>
        <w:rPr>
          <w:rFonts w:ascii="Arial" w:cs="Arial" w:eastAsia="Arial" w:hAnsi="Arial"/>
          <w:sz w:val="14"/>
          <w:szCs w:val="14"/>
          <w:color w:val="auto"/>
        </w:rPr>
        <w:t>Name:</w:t>
      </w:r>
    </w:p>
    <w:p>
      <w:pPr>
        <w:spacing w:after="0" w:line="20" w:lineRule="exact"/>
        <w:rPr>
          <w:sz w:val="24"/>
          <w:szCs w:val="24"/>
          <w:color w:val="auto"/>
        </w:rPr>
      </w:pPr>
      <w:r>
        <w:rPr>
          <w:sz w:val="24"/>
          <w:szCs w:val="24"/>
          <w:color w:val="auto"/>
        </w:rPr>
        <w:br w:type="column"/>
      </w:r>
    </w:p>
    <w:p>
      <w:pPr>
        <w:spacing w:after="0" w:line="61" w:lineRule="exact"/>
        <w:rPr>
          <w:sz w:val="24"/>
          <w:szCs w:val="24"/>
          <w:color w:val="auto"/>
        </w:rPr>
      </w:pPr>
    </w:p>
    <w:p>
      <w:pPr>
        <w:spacing w:after="0"/>
        <w:rPr>
          <w:sz w:val="20"/>
          <w:szCs w:val="20"/>
          <w:color w:val="auto"/>
        </w:rPr>
      </w:pPr>
      <w:r>
        <w:rPr>
          <w:rFonts w:ascii="Arial" w:cs="Arial" w:eastAsia="Arial" w:hAnsi="Arial"/>
          <w:sz w:val="14"/>
          <w:szCs w:val="14"/>
          <w:color w:val="auto"/>
        </w:rPr>
        <w:t>Other titles, if any:</w:t>
      </w:r>
    </w:p>
    <w:p>
      <w:pPr>
        <w:spacing w:after="0" w:line="95" w:lineRule="exact"/>
        <w:rPr>
          <w:sz w:val="24"/>
          <w:szCs w:val="24"/>
          <w:color w:val="auto"/>
        </w:rPr>
      </w:pPr>
    </w:p>
    <w:p>
      <w:pPr>
        <w:sectPr>
          <w:pgSz w:w="11900" w:h="16838" w:orient="portrait"/>
          <w:cols w:equalWidth="0" w:num="2">
            <w:col w:w="4406" w:space="720"/>
            <w:col w:w="6400"/>
          </w:cols>
          <w:pgMar w:left="174" w:top="615" w:right="206" w:bottom="45" w:gutter="0" w:footer="0" w:header="0"/>
          <w:type w:val="continuous"/>
        </w:sectPr>
      </w:pPr>
    </w:p>
    <w:p>
      <w:pPr>
        <w:ind w:left="386"/>
        <w:spacing w:after="0"/>
        <w:rPr>
          <w:sz w:val="20"/>
          <w:szCs w:val="20"/>
          <w:color w:val="auto"/>
        </w:rPr>
      </w:pPr>
      <w:r>
        <w:rPr>
          <w:rFonts w:ascii="Arial" w:cs="Arial" w:eastAsia="Arial" w:hAnsi="Arial"/>
          <w:sz w:val="14"/>
          <w:szCs w:val="14"/>
          <w:color w:val="auto"/>
        </w:rPr>
        <w:t>Telephone number:</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Facsimile number, if any:</w:t>
      </w:r>
    </w:p>
    <w:p>
      <w:pPr>
        <w:spacing w:after="0" w:line="95" w:lineRule="exact"/>
        <w:rPr>
          <w:sz w:val="24"/>
          <w:szCs w:val="24"/>
          <w:color w:val="auto"/>
        </w:rPr>
      </w:pPr>
    </w:p>
    <w:p>
      <w:pPr>
        <w:sectPr>
          <w:pgSz w:w="11900" w:h="16838" w:orient="portrait"/>
          <w:cols w:equalWidth="0" w:num="2">
            <w:col w:w="4406" w:space="720"/>
            <w:col w:w="6400"/>
          </w:cols>
          <w:pgMar w:left="174" w:top="615" w:right="206" w:bottom="45" w:gutter="0" w:footer="0" w:header="0"/>
          <w:type w:val="continuous"/>
        </w:sectPr>
      </w:pPr>
    </w:p>
    <w:p>
      <w:pPr>
        <w:ind w:left="386"/>
        <w:spacing w:after="0"/>
        <w:rPr>
          <w:sz w:val="20"/>
          <w:szCs w:val="20"/>
          <w:color w:val="auto"/>
        </w:rPr>
      </w:pPr>
      <w:r>
        <w:rPr>
          <w:rFonts w:ascii="Arial" w:cs="Arial" w:eastAsia="Arial" w:hAnsi="Arial"/>
          <w:sz w:val="14"/>
          <w:szCs w:val="14"/>
          <w:color w:val="auto"/>
        </w:rPr>
        <w:t>Number and Street 1:</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Number and Street 2:</w:t>
      </w:r>
    </w:p>
    <w:p>
      <w:pPr>
        <w:spacing w:after="0" w:line="95" w:lineRule="exact"/>
        <w:rPr>
          <w:sz w:val="24"/>
          <w:szCs w:val="24"/>
          <w:color w:val="auto"/>
        </w:rPr>
      </w:pPr>
    </w:p>
    <w:p>
      <w:pPr>
        <w:sectPr>
          <w:pgSz w:w="11900" w:h="16838" w:orient="portrait"/>
          <w:cols w:equalWidth="0" w:num="2">
            <w:col w:w="4406" w:space="720"/>
            <w:col w:w="6400"/>
          </w:cols>
          <w:pgMar w:left="174" w:top="615" w:right="206" w:bottom="45" w:gutter="0" w:footer="0" w:header="0"/>
          <w:type w:val="continuous"/>
        </w:sectPr>
      </w:pPr>
    </w:p>
    <w:p>
      <w:pPr>
        <w:ind w:left="386"/>
        <w:spacing w:after="0"/>
        <w:rPr>
          <w:sz w:val="20"/>
          <w:szCs w:val="20"/>
          <w:color w:val="auto"/>
        </w:rPr>
      </w:pPr>
      <w:r>
        <w:rPr>
          <w:rFonts w:ascii="Arial" w:cs="Arial" w:eastAsia="Arial" w:hAnsi="Arial"/>
          <w:sz w:val="14"/>
          <w:szCs w:val="14"/>
          <w:color w:val="auto"/>
        </w:rPr>
        <w:t>City:</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State:</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Country:</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ZI P+4/Postal Code:</w:t>
      </w:r>
    </w:p>
    <w:p>
      <w:pPr>
        <w:spacing w:after="0" w:line="200" w:lineRule="exact"/>
        <w:rPr>
          <w:sz w:val="24"/>
          <w:szCs w:val="24"/>
          <w:color w:val="auto"/>
        </w:rPr>
      </w:pPr>
    </w:p>
    <w:p>
      <w:pPr>
        <w:sectPr>
          <w:pgSz w:w="11900" w:h="16838" w:orient="portrait"/>
          <w:cols w:equalWidth="0" w:num="4">
            <w:col w:w="1706" w:space="720"/>
            <w:col w:w="1980" w:space="720"/>
            <w:col w:w="1320" w:space="720"/>
            <w:col w:w="4360"/>
          </w:cols>
          <w:pgMar w:left="174" w:top="615" w:right="206" w:bottom="45" w:gutter="0" w:footer="0" w:header="0"/>
          <w:type w:val="continuous"/>
        </w:sectPr>
      </w:pPr>
    </w:p>
    <w:p>
      <w:pPr>
        <w:spacing w:after="0" w:line="104" w:lineRule="exact"/>
        <w:rPr>
          <w:sz w:val="24"/>
          <w:szCs w:val="24"/>
          <w:color w:val="auto"/>
        </w:rPr>
      </w:pPr>
    </w:p>
    <w:p>
      <w:pPr>
        <w:ind w:left="386"/>
        <w:spacing w:after="0"/>
        <w:rPr>
          <w:sz w:val="20"/>
          <w:szCs w:val="20"/>
          <w:color w:val="auto"/>
        </w:rPr>
      </w:pPr>
      <w:r>
        <w:rPr>
          <w:rFonts w:ascii="Arial" w:cs="Arial" w:eastAsia="Arial" w:hAnsi="Arial"/>
          <w:sz w:val="14"/>
          <w:szCs w:val="14"/>
          <w:color w:val="auto"/>
        </w:rPr>
        <w:t>Electronic mail (e-mail) address, if Chief Compliance Officer has one:</w:t>
      </w:r>
    </w:p>
    <w:p>
      <w:pPr>
        <w:spacing w:after="0" w:line="385" w:lineRule="exact"/>
        <w:rPr>
          <w:sz w:val="24"/>
          <w:szCs w:val="24"/>
          <w:color w:val="auto"/>
        </w:rPr>
      </w:pPr>
    </w:p>
    <w:p>
      <w:pPr>
        <w:ind w:left="326" w:right="300"/>
        <w:spacing w:after="0" w:line="336" w:lineRule="auto"/>
        <w:tabs>
          <w:tab w:leader="none" w:pos="597" w:val="left"/>
        </w:tabs>
        <w:numPr>
          <w:ilvl w:val="1"/>
          <w:numId w:val="4"/>
        </w:numPr>
        <w:rPr>
          <w:rFonts w:ascii="Arial" w:cs="Arial" w:eastAsia="Arial" w:hAnsi="Arial"/>
          <w:sz w:val="14"/>
          <w:szCs w:val="14"/>
          <w:color w:val="auto"/>
        </w:rPr>
      </w:pPr>
      <w:r>
        <w:rPr>
          <w:rFonts w:ascii="Arial" w:cs="Arial" w:eastAsia="Arial" w:hAnsi="Arial"/>
          <w:sz w:val="14"/>
          <w:szCs w:val="14"/>
          <w:color w:val="auto"/>
        </w:rPr>
        <w:t xml:space="preserve">If your Chief Compliance Officer is compensated or employed by any </w:t>
      </w:r>
      <w:r>
        <w:rPr>
          <w:rFonts w:ascii="Arial" w:cs="Arial" w:eastAsia="Arial" w:hAnsi="Arial"/>
          <w:sz w:val="14"/>
          <w:szCs w:val="14"/>
          <w:i w:val="1"/>
          <w:iCs w:val="1"/>
          <w:color w:val="auto"/>
        </w:rPr>
        <w:t>person</w:t>
      </w:r>
      <w:r>
        <w:rPr>
          <w:rFonts w:ascii="Arial" w:cs="Arial" w:eastAsia="Arial" w:hAnsi="Arial"/>
          <w:sz w:val="14"/>
          <w:szCs w:val="14"/>
          <w:color w:val="auto"/>
        </w:rPr>
        <w:t xml:space="preserve"> other than you, a </w:t>
      </w:r>
      <w:r>
        <w:rPr>
          <w:rFonts w:ascii="Arial" w:cs="Arial" w:eastAsia="Arial" w:hAnsi="Arial"/>
          <w:sz w:val="14"/>
          <w:szCs w:val="14"/>
          <w:i w:val="1"/>
          <w:iCs w:val="1"/>
          <w:color w:val="auto"/>
        </w:rPr>
        <w:t>related person</w:t>
      </w:r>
      <w:r>
        <w:rPr>
          <w:rFonts w:ascii="Arial" w:cs="Arial" w:eastAsia="Arial" w:hAnsi="Arial"/>
          <w:sz w:val="14"/>
          <w:szCs w:val="14"/>
          <w:color w:val="auto"/>
        </w:rPr>
        <w:t xml:space="preserve"> or an investment company registered under the Investment Company Act of 1940 that you advise for providing chief compliance officer services to you, provide the </w:t>
      </w:r>
      <w:r>
        <w:rPr>
          <w:rFonts w:ascii="Arial" w:cs="Arial" w:eastAsia="Arial" w:hAnsi="Arial"/>
          <w:sz w:val="14"/>
          <w:szCs w:val="14"/>
          <w:i w:val="1"/>
          <w:iCs w:val="1"/>
          <w:color w:val="auto"/>
        </w:rPr>
        <w:t>person's</w:t>
      </w:r>
      <w:r>
        <w:rPr>
          <w:rFonts w:ascii="Arial" w:cs="Arial" w:eastAsia="Arial" w:hAnsi="Arial"/>
          <w:sz w:val="14"/>
          <w:szCs w:val="14"/>
          <w:color w:val="auto"/>
        </w:rPr>
        <w:t xml:space="preserve"> name and IRS Employer Identification Number (if any):</w:t>
      </w:r>
    </w:p>
    <w:p>
      <w:pPr>
        <w:spacing w:after="0" w:line="223" w:lineRule="exact"/>
        <w:rPr>
          <w:rFonts w:ascii="Arial" w:cs="Arial" w:eastAsia="Arial" w:hAnsi="Arial"/>
          <w:sz w:val="14"/>
          <w:szCs w:val="14"/>
          <w:color w:val="auto"/>
        </w:rPr>
      </w:pPr>
    </w:p>
    <w:p>
      <w:pPr>
        <w:ind w:left="326"/>
        <w:spacing w:after="0"/>
        <w:rPr>
          <w:rFonts w:ascii="Arial" w:cs="Arial" w:eastAsia="Arial" w:hAnsi="Arial"/>
          <w:sz w:val="14"/>
          <w:szCs w:val="14"/>
          <w:color w:val="auto"/>
        </w:rPr>
      </w:pPr>
      <w:r>
        <w:rPr>
          <w:rFonts w:ascii="Arial" w:cs="Arial" w:eastAsia="Arial" w:hAnsi="Arial"/>
          <w:sz w:val="14"/>
          <w:szCs w:val="14"/>
          <w:color w:val="auto"/>
        </w:rPr>
        <w:t>Name:</w:t>
      </w:r>
    </w:p>
    <w:p>
      <w:pPr>
        <w:spacing w:after="0" w:line="94" w:lineRule="exact"/>
        <w:rPr>
          <w:rFonts w:ascii="Arial" w:cs="Arial" w:eastAsia="Arial" w:hAnsi="Arial"/>
          <w:sz w:val="14"/>
          <w:szCs w:val="14"/>
          <w:color w:val="auto"/>
        </w:rPr>
      </w:pPr>
    </w:p>
    <w:p>
      <w:pPr>
        <w:ind w:left="326"/>
        <w:spacing w:after="0"/>
        <w:rPr>
          <w:rFonts w:ascii="Arial" w:cs="Arial" w:eastAsia="Arial" w:hAnsi="Arial"/>
          <w:sz w:val="14"/>
          <w:szCs w:val="14"/>
          <w:color w:val="auto"/>
        </w:rPr>
      </w:pPr>
      <w:r>
        <w:rPr>
          <w:rFonts w:ascii="Arial" w:cs="Arial" w:eastAsia="Arial" w:hAnsi="Arial"/>
          <w:sz w:val="14"/>
          <w:szCs w:val="14"/>
          <w:color w:val="auto"/>
        </w:rPr>
        <w:t>IRS Employer Identification Number:</w:t>
      </w:r>
    </w:p>
    <w:p>
      <w:pPr>
        <w:spacing w:after="0" w:line="350" w:lineRule="exact"/>
        <w:rPr>
          <w:rFonts w:ascii="Arial" w:cs="Arial" w:eastAsia="Arial" w:hAnsi="Arial"/>
          <w:sz w:val="14"/>
          <w:szCs w:val="14"/>
          <w:color w:val="auto"/>
        </w:rPr>
      </w:pPr>
    </w:p>
    <w:p>
      <w:pPr>
        <w:ind w:left="326" w:right="60" w:hanging="326"/>
        <w:spacing w:after="0" w:line="312" w:lineRule="auto"/>
        <w:tabs>
          <w:tab w:leader="none" w:pos="325" w:val="left"/>
        </w:tabs>
        <w:numPr>
          <w:ilvl w:val="0"/>
          <w:numId w:val="5"/>
        </w:numPr>
        <w:rPr>
          <w:rFonts w:ascii="Arial" w:cs="Arial" w:eastAsia="Arial" w:hAnsi="Arial"/>
          <w:sz w:val="14"/>
          <w:szCs w:val="14"/>
          <w:color w:val="auto"/>
        </w:rPr>
      </w:pPr>
      <w:r>
        <w:rPr>
          <w:rFonts w:ascii="Arial" w:cs="Arial" w:eastAsia="Arial" w:hAnsi="Arial"/>
          <w:sz w:val="14"/>
          <w:szCs w:val="14"/>
          <w:color w:val="auto"/>
        </w:rPr>
        <w:t>Additional Regulatory Contact Person: I f a person other than the Chief Compliance Officer is authorized to receive information and respond to questions about this Form ADV, you may provide that information here.</w:t>
      </w:r>
    </w:p>
    <w:p>
      <w:pPr>
        <w:sectPr>
          <w:pgSz w:w="11900" w:h="16838" w:orient="portrait"/>
          <w:cols w:equalWidth="0" w:num="1">
            <w:col w:w="11526"/>
          </w:cols>
          <w:pgMar w:left="174" w:top="615" w:right="206" w:bottom="45" w:gutter="0" w:footer="0" w:header="0"/>
          <w:type w:val="continuous"/>
        </w:sectPr>
      </w:pPr>
    </w:p>
    <w:p>
      <w:pPr>
        <w:spacing w:after="0" w:line="81" w:lineRule="exact"/>
        <w:rPr>
          <w:sz w:val="24"/>
          <w:szCs w:val="24"/>
          <w:color w:val="auto"/>
        </w:rPr>
      </w:pPr>
    </w:p>
    <w:p>
      <w:pPr>
        <w:ind w:left="386"/>
        <w:spacing w:after="0"/>
        <w:rPr>
          <w:sz w:val="20"/>
          <w:szCs w:val="20"/>
          <w:color w:val="auto"/>
        </w:rPr>
      </w:pPr>
      <w:r>
        <w:rPr>
          <w:rFonts w:ascii="Arial" w:cs="Arial" w:eastAsia="Arial" w:hAnsi="Arial"/>
          <w:sz w:val="14"/>
          <w:szCs w:val="14"/>
          <w:color w:val="auto"/>
        </w:rPr>
        <w:t>Name:</w:t>
      </w:r>
    </w:p>
    <w:p>
      <w:pPr>
        <w:spacing w:after="0" w:line="20" w:lineRule="exact"/>
        <w:rPr>
          <w:sz w:val="24"/>
          <w:szCs w:val="24"/>
          <w:color w:val="auto"/>
        </w:rPr>
      </w:pPr>
      <w:r>
        <w:rPr>
          <w:sz w:val="24"/>
          <w:szCs w:val="24"/>
          <w:color w:val="auto"/>
        </w:rPr>
        <w:br w:type="column"/>
      </w:r>
    </w:p>
    <w:p>
      <w:pPr>
        <w:spacing w:after="0" w:line="61" w:lineRule="exact"/>
        <w:rPr>
          <w:sz w:val="24"/>
          <w:szCs w:val="24"/>
          <w:color w:val="auto"/>
        </w:rPr>
      </w:pPr>
    </w:p>
    <w:p>
      <w:pPr>
        <w:spacing w:after="0"/>
        <w:rPr>
          <w:sz w:val="20"/>
          <w:szCs w:val="20"/>
          <w:color w:val="auto"/>
        </w:rPr>
      </w:pPr>
      <w:r>
        <w:rPr>
          <w:rFonts w:ascii="Arial" w:cs="Arial" w:eastAsia="Arial" w:hAnsi="Arial"/>
          <w:sz w:val="14"/>
          <w:szCs w:val="14"/>
          <w:color w:val="auto"/>
        </w:rPr>
        <w:t>Titles:</w:t>
      </w:r>
    </w:p>
    <w:p>
      <w:pPr>
        <w:spacing w:after="0" w:line="95" w:lineRule="exact"/>
        <w:rPr>
          <w:sz w:val="24"/>
          <w:szCs w:val="24"/>
          <w:color w:val="auto"/>
        </w:rPr>
      </w:pPr>
    </w:p>
    <w:p>
      <w:pPr>
        <w:sectPr>
          <w:pgSz w:w="11900" w:h="16838" w:orient="portrait"/>
          <w:cols w:equalWidth="0" w:num="2">
            <w:col w:w="4406" w:space="720"/>
            <w:col w:w="6400"/>
          </w:cols>
          <w:pgMar w:left="174" w:top="615" w:right="206" w:bottom="45" w:gutter="0" w:footer="0" w:header="0"/>
          <w:type w:val="continuous"/>
        </w:sectPr>
      </w:pPr>
    </w:p>
    <w:p>
      <w:pPr>
        <w:ind w:left="386"/>
        <w:spacing w:after="0"/>
        <w:rPr>
          <w:sz w:val="20"/>
          <w:szCs w:val="20"/>
          <w:color w:val="auto"/>
        </w:rPr>
      </w:pPr>
      <w:r>
        <w:rPr>
          <w:rFonts w:ascii="Arial" w:cs="Arial" w:eastAsia="Arial" w:hAnsi="Arial"/>
          <w:sz w:val="14"/>
          <w:szCs w:val="14"/>
          <w:color w:val="auto"/>
        </w:rPr>
        <w:t>Telephone number:</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Facsimile number, if any:</w:t>
      </w:r>
    </w:p>
    <w:p>
      <w:pPr>
        <w:spacing w:after="0" w:line="95" w:lineRule="exact"/>
        <w:rPr>
          <w:sz w:val="24"/>
          <w:szCs w:val="24"/>
          <w:color w:val="auto"/>
        </w:rPr>
      </w:pPr>
    </w:p>
    <w:p>
      <w:pPr>
        <w:sectPr>
          <w:pgSz w:w="11900" w:h="16838" w:orient="portrait"/>
          <w:cols w:equalWidth="0" w:num="2">
            <w:col w:w="4406" w:space="720"/>
            <w:col w:w="6400"/>
          </w:cols>
          <w:pgMar w:left="174" w:top="615" w:right="206" w:bottom="45" w:gutter="0" w:footer="0" w:header="0"/>
          <w:type w:val="continuous"/>
        </w:sectPr>
      </w:pPr>
    </w:p>
    <w:p>
      <w:pPr>
        <w:ind w:left="386"/>
        <w:spacing w:after="0"/>
        <w:rPr>
          <w:sz w:val="20"/>
          <w:szCs w:val="20"/>
          <w:color w:val="auto"/>
        </w:rPr>
      </w:pPr>
      <w:r>
        <w:rPr>
          <w:rFonts w:ascii="Arial" w:cs="Arial" w:eastAsia="Arial" w:hAnsi="Arial"/>
          <w:sz w:val="14"/>
          <w:szCs w:val="14"/>
          <w:color w:val="auto"/>
        </w:rPr>
        <w:t>Number and Street 1:</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Number and Street 2:</w:t>
      </w:r>
    </w:p>
    <w:p>
      <w:pPr>
        <w:spacing w:after="0" w:line="95" w:lineRule="exact"/>
        <w:rPr>
          <w:sz w:val="24"/>
          <w:szCs w:val="24"/>
          <w:color w:val="auto"/>
        </w:rPr>
      </w:pPr>
    </w:p>
    <w:p>
      <w:pPr>
        <w:sectPr>
          <w:pgSz w:w="11900" w:h="16838" w:orient="portrait"/>
          <w:cols w:equalWidth="0" w:num="2">
            <w:col w:w="4406" w:space="720"/>
            <w:col w:w="6400"/>
          </w:cols>
          <w:pgMar w:left="174" w:top="615" w:right="206" w:bottom="45" w:gutter="0" w:footer="0" w:header="0"/>
          <w:type w:val="continuous"/>
        </w:sectPr>
      </w:pPr>
    </w:p>
    <w:p>
      <w:pPr>
        <w:ind w:left="386"/>
        <w:spacing w:after="0"/>
        <w:rPr>
          <w:sz w:val="20"/>
          <w:szCs w:val="20"/>
          <w:color w:val="auto"/>
        </w:rPr>
      </w:pPr>
      <w:r>
        <w:rPr>
          <w:rFonts w:ascii="Arial" w:cs="Arial" w:eastAsia="Arial" w:hAnsi="Arial"/>
          <w:sz w:val="14"/>
          <w:szCs w:val="14"/>
          <w:color w:val="auto"/>
        </w:rPr>
        <w:t>City:</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State:</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Country:</w:t>
      </w:r>
    </w:p>
    <w:p>
      <w:pPr>
        <w:spacing w:after="0" w:line="20" w:lineRule="exact"/>
        <w:rPr>
          <w:sz w:val="24"/>
          <w:szCs w:val="24"/>
          <w:color w:val="auto"/>
        </w:rPr>
      </w:pPr>
      <w:r>
        <w:rPr>
          <w:sz w:val="24"/>
          <w:szCs w:val="24"/>
          <w:color w:val="auto"/>
        </w:rPr>
        <w:br w:type="column"/>
      </w:r>
    </w:p>
    <w:p>
      <w:pPr>
        <w:spacing w:after="0"/>
        <w:rPr>
          <w:sz w:val="20"/>
          <w:szCs w:val="20"/>
          <w:color w:val="auto"/>
        </w:rPr>
      </w:pPr>
      <w:r>
        <w:rPr>
          <w:rFonts w:ascii="Arial" w:cs="Arial" w:eastAsia="Arial" w:hAnsi="Arial"/>
          <w:sz w:val="14"/>
          <w:szCs w:val="14"/>
          <w:color w:val="auto"/>
        </w:rPr>
        <w:t>ZI P+4/Postal Code:</w:t>
      </w:r>
    </w:p>
    <w:p>
      <w:pPr>
        <w:spacing w:after="0" w:line="200" w:lineRule="exact"/>
        <w:rPr>
          <w:sz w:val="24"/>
          <w:szCs w:val="24"/>
          <w:color w:val="auto"/>
        </w:rPr>
      </w:pPr>
    </w:p>
    <w:p>
      <w:pPr>
        <w:sectPr>
          <w:pgSz w:w="11900" w:h="16838" w:orient="portrait"/>
          <w:cols w:equalWidth="0" w:num="4">
            <w:col w:w="1706" w:space="720"/>
            <w:col w:w="1980" w:space="720"/>
            <w:col w:w="1320" w:space="720"/>
            <w:col w:w="4360"/>
          </w:cols>
          <w:pgMar w:left="174" w:top="615" w:right="206" w:bottom="45" w:gutter="0" w:footer="0" w:header="0"/>
          <w:type w:val="continuous"/>
        </w:sectPr>
      </w:pPr>
    </w:p>
    <w:p>
      <w:pPr>
        <w:spacing w:after="0" w:line="104" w:lineRule="exact"/>
        <w:rPr>
          <w:sz w:val="24"/>
          <w:szCs w:val="24"/>
          <w:color w:val="auto"/>
        </w:rPr>
      </w:pPr>
    </w:p>
    <w:p>
      <w:pPr>
        <w:ind w:left="386"/>
        <w:spacing w:after="0"/>
        <w:rPr>
          <w:sz w:val="20"/>
          <w:szCs w:val="20"/>
          <w:color w:val="auto"/>
        </w:rPr>
      </w:pPr>
      <w:r>
        <w:rPr>
          <w:rFonts w:ascii="Arial" w:cs="Arial" w:eastAsia="Arial" w:hAnsi="Arial"/>
          <w:sz w:val="14"/>
          <w:szCs w:val="14"/>
          <w:color w:val="auto"/>
        </w:rPr>
        <w:t>Electronic mail (e-mail) address, if contact person has one:</w:t>
      </w:r>
    </w:p>
    <w:p>
      <w:pPr>
        <w:spacing w:after="0" w:line="130" w:lineRule="exact"/>
        <w:rPr>
          <w:sz w:val="24"/>
          <w:szCs w:val="24"/>
          <w:color w:val="auto"/>
        </w:rPr>
      </w:pPr>
    </w:p>
    <w:p>
      <w:pPr>
        <w:jc w:val="right"/>
        <w:spacing w:after="0"/>
        <w:rPr>
          <w:sz w:val="20"/>
          <w:szCs w:val="20"/>
          <w:color w:val="auto"/>
        </w:rPr>
      </w:pPr>
      <w:r>
        <w:rPr>
          <w:rFonts w:ascii="Arial" w:cs="Arial" w:eastAsia="Arial" w:hAnsi="Arial"/>
          <w:sz w:val="14"/>
          <w:szCs w:val="14"/>
          <w:b w:val="1"/>
          <w:bCs w:val="1"/>
          <w:color w:val="auto"/>
        </w:rPr>
        <w:t>Yes No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6962140</wp:posOffset>
            </wp:positionH>
            <wp:positionV relativeFrom="paragraph">
              <wp:posOffset>38735</wp:posOffset>
            </wp:positionV>
            <wp:extent cx="125730" cy="1549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125730" cy="154940"/>
                    </a:xfrm>
                    <a:prstGeom prst="rect">
                      <a:avLst/>
                    </a:prstGeom>
                    <a:noFill/>
                  </pic:spPr>
                </pic:pic>
              </a:graphicData>
            </a:graphic>
          </wp:anchor>
        </w:drawing>
        <w:drawing>
          <wp:anchor simplePos="0" relativeHeight="251657728" behindDoc="1" locked="0" layoutInCell="0" allowOverlap="1">
            <wp:simplePos x="0" y="0"/>
            <wp:positionH relativeFrom="column">
              <wp:posOffset>7198360</wp:posOffset>
            </wp:positionH>
            <wp:positionV relativeFrom="paragraph">
              <wp:posOffset>38735</wp:posOffset>
            </wp:positionV>
            <wp:extent cx="125730" cy="1549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125730" cy="154940"/>
                    </a:xfrm>
                    <a:prstGeom prst="rect">
                      <a:avLst/>
                    </a:prstGeom>
                    <a:noFill/>
                  </pic:spPr>
                </pic:pic>
              </a:graphicData>
            </a:graphic>
          </wp:anchor>
        </w:drawing>
      </w:r>
    </w:p>
    <w:p>
      <w:pPr>
        <w:spacing w:after="0" w:line="75" w:lineRule="exact"/>
        <w:rPr>
          <w:sz w:val="24"/>
          <w:szCs w:val="24"/>
          <w:color w:val="auto"/>
        </w:rPr>
      </w:pPr>
    </w:p>
    <w:p>
      <w:pPr>
        <w:ind w:left="326" w:right="1100" w:hanging="319"/>
        <w:spacing w:after="0" w:line="312" w:lineRule="auto"/>
        <w:tabs>
          <w:tab w:leader="none" w:pos="305" w:val="left"/>
        </w:tabs>
        <w:rPr>
          <w:sz w:val="20"/>
          <w:szCs w:val="20"/>
          <w:color w:val="auto"/>
        </w:rPr>
      </w:pPr>
      <w:r>
        <w:rPr>
          <w:rFonts w:ascii="Arial" w:cs="Arial" w:eastAsia="Arial" w:hAnsi="Arial"/>
          <w:sz w:val="14"/>
          <w:szCs w:val="14"/>
          <w:color w:val="auto"/>
        </w:rPr>
        <w:t>L.</w:t>
        <w:tab/>
        <w:t xml:space="preserve">Do you maintain some or all of the books and records you are required to keep under Section 204 of the Advisers Act, or similar state law, somewhere other than your </w:t>
      </w:r>
      <w:r>
        <w:rPr>
          <w:rFonts w:ascii="Arial" w:cs="Arial" w:eastAsia="Arial" w:hAnsi="Arial"/>
          <w:sz w:val="14"/>
          <w:szCs w:val="14"/>
          <w:i w:val="1"/>
          <w:iCs w:val="1"/>
          <w:color w:val="auto"/>
        </w:rPr>
        <w:t>principal office and place of business</w:t>
      </w:r>
      <w:r>
        <w:rPr>
          <w:rFonts w:ascii="Arial" w:cs="Arial" w:eastAsia="Arial" w:hAnsi="Arial"/>
          <w:sz w:val="14"/>
          <w:szCs w:val="14"/>
          <w:color w:val="auto"/>
        </w:rPr>
        <w:t>?</w:t>
      </w:r>
    </w:p>
    <w:p>
      <w:pPr>
        <w:spacing w:after="0" w:line="256" w:lineRule="exact"/>
        <w:rPr>
          <w:sz w:val="24"/>
          <w:szCs w:val="24"/>
          <w:color w:val="auto"/>
        </w:rPr>
      </w:pPr>
    </w:p>
    <w:p>
      <w:pPr>
        <w:ind w:left="326"/>
        <w:spacing w:after="0"/>
        <w:rPr>
          <w:sz w:val="20"/>
          <w:szCs w:val="20"/>
          <w:color w:val="auto"/>
        </w:rPr>
      </w:pPr>
      <w:r>
        <w:rPr>
          <w:rFonts w:ascii="Arial" w:cs="Arial" w:eastAsia="Arial" w:hAnsi="Arial"/>
          <w:sz w:val="14"/>
          <w:szCs w:val="14"/>
          <w:i w:val="1"/>
          <w:iCs w:val="1"/>
          <w:color w:val="auto"/>
        </w:rPr>
        <w:t>If "yes," complete Section 1.L. of Schedule D.</w:t>
      </w:r>
    </w:p>
    <w:p>
      <w:pPr>
        <w:spacing w:after="0" w:line="95" w:lineRule="exact"/>
        <w:rPr>
          <w:sz w:val="24"/>
          <w:szCs w:val="24"/>
          <w:color w:val="auto"/>
        </w:rPr>
      </w:pPr>
    </w:p>
    <w:p>
      <w:pPr>
        <w:jc w:val="right"/>
        <w:spacing w:after="0"/>
        <w:rPr>
          <w:sz w:val="20"/>
          <w:szCs w:val="20"/>
          <w:color w:val="auto"/>
        </w:rPr>
      </w:pPr>
      <w:r>
        <w:rPr>
          <w:rFonts w:ascii="Arial" w:cs="Arial" w:eastAsia="Arial" w:hAnsi="Arial"/>
          <w:sz w:val="14"/>
          <w:szCs w:val="14"/>
          <w:b w:val="1"/>
          <w:bCs w:val="1"/>
          <w:color w:val="auto"/>
        </w:rPr>
        <w:t>Yes No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6962140</wp:posOffset>
            </wp:positionH>
            <wp:positionV relativeFrom="paragraph">
              <wp:posOffset>38735</wp:posOffset>
            </wp:positionV>
            <wp:extent cx="125730" cy="1549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125730" cy="154940"/>
                    </a:xfrm>
                    <a:prstGeom prst="rect">
                      <a:avLst/>
                    </a:prstGeom>
                    <a:noFill/>
                  </pic:spPr>
                </pic:pic>
              </a:graphicData>
            </a:graphic>
          </wp:anchor>
        </w:drawing>
        <w:drawing>
          <wp:anchor simplePos="0" relativeHeight="251657728" behindDoc="1" locked="0" layoutInCell="0" allowOverlap="1">
            <wp:simplePos x="0" y="0"/>
            <wp:positionH relativeFrom="column">
              <wp:posOffset>7198360</wp:posOffset>
            </wp:positionH>
            <wp:positionV relativeFrom="paragraph">
              <wp:posOffset>38735</wp:posOffset>
            </wp:positionV>
            <wp:extent cx="125730" cy="1549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125730" cy="154940"/>
                    </a:xfrm>
                    <a:prstGeom prst="rect">
                      <a:avLst/>
                    </a:prstGeom>
                    <a:noFill/>
                  </pic:spPr>
                </pic:pic>
              </a:graphicData>
            </a:graphic>
          </wp:anchor>
        </w:drawing>
      </w:r>
    </w:p>
    <w:p>
      <w:pPr>
        <w:spacing w:after="0" w:line="75" w:lineRule="exact"/>
        <w:rPr>
          <w:sz w:val="24"/>
          <w:szCs w:val="24"/>
          <w:color w:val="auto"/>
        </w:rPr>
      </w:pPr>
    </w:p>
    <w:p>
      <w:pPr>
        <w:ind w:left="6"/>
        <w:spacing w:after="0"/>
        <w:tabs>
          <w:tab w:leader="none" w:pos="305" w:val="left"/>
        </w:tabs>
        <w:rPr>
          <w:sz w:val="20"/>
          <w:szCs w:val="20"/>
          <w:color w:val="auto"/>
        </w:rPr>
      </w:pPr>
      <w:r>
        <w:rPr>
          <w:rFonts w:ascii="Arial" w:cs="Arial" w:eastAsia="Arial" w:hAnsi="Arial"/>
          <w:sz w:val="14"/>
          <w:szCs w:val="14"/>
          <w:color w:val="auto"/>
        </w:rPr>
        <w:t>M.</w:t>
        <w:tab/>
        <w:t xml:space="preserve">Are you registered with a </w:t>
      </w:r>
      <w:r>
        <w:rPr>
          <w:rFonts w:ascii="Arial" w:cs="Arial" w:eastAsia="Arial" w:hAnsi="Arial"/>
          <w:sz w:val="14"/>
          <w:szCs w:val="14"/>
          <w:i w:val="1"/>
          <w:iCs w:val="1"/>
          <w:color w:val="auto"/>
        </w:rPr>
        <w:t>foreign financial regulatory authority</w:t>
      </w:r>
      <w:r>
        <w:rPr>
          <w:rFonts w:ascii="Arial" w:cs="Arial" w:eastAsia="Arial" w:hAnsi="Arial"/>
          <w:sz w:val="14"/>
          <w:szCs w:val="14"/>
          <w:color w:val="auto"/>
        </w:rPr>
        <w:t>?</w:t>
      </w:r>
    </w:p>
    <w:p>
      <w:pPr>
        <w:spacing w:after="0" w:line="385" w:lineRule="exact"/>
        <w:rPr>
          <w:sz w:val="24"/>
          <w:szCs w:val="24"/>
          <w:color w:val="auto"/>
        </w:rPr>
      </w:pPr>
    </w:p>
    <w:p>
      <w:pPr>
        <w:ind w:left="326" w:right="680"/>
        <w:spacing w:after="0" w:line="312" w:lineRule="auto"/>
        <w:rPr>
          <w:sz w:val="20"/>
          <w:szCs w:val="20"/>
          <w:color w:val="auto"/>
        </w:rPr>
      </w:pPr>
      <w:r>
        <w:rPr>
          <w:rFonts w:ascii="Arial" w:cs="Arial" w:eastAsia="Arial" w:hAnsi="Arial"/>
          <w:sz w:val="14"/>
          <w:szCs w:val="14"/>
          <w:i w:val="1"/>
          <w:iCs w:val="1"/>
          <w:color w:val="auto"/>
        </w:rPr>
        <w:t>Answer "no" if you are not registered with a foreign financial regulatory authority, even if you have an affiliate that is registered with a foreign financial regulatory authority. If "yes," complete Section 1.M. of Schedule D.</w:t>
      </w:r>
    </w:p>
    <w:p>
      <w:pPr>
        <w:spacing w:after="0" w:line="46" w:lineRule="exact"/>
        <w:rPr>
          <w:sz w:val="24"/>
          <w:szCs w:val="24"/>
          <w:color w:val="auto"/>
        </w:rPr>
      </w:pPr>
    </w:p>
    <w:p>
      <w:pPr>
        <w:jc w:val="right"/>
        <w:spacing w:after="0"/>
        <w:rPr>
          <w:sz w:val="20"/>
          <w:szCs w:val="20"/>
          <w:color w:val="auto"/>
        </w:rPr>
      </w:pPr>
      <w:r>
        <w:rPr>
          <w:rFonts w:ascii="Arial" w:cs="Arial" w:eastAsia="Arial" w:hAnsi="Arial"/>
          <w:sz w:val="14"/>
          <w:szCs w:val="14"/>
          <w:b w:val="1"/>
          <w:bCs w:val="1"/>
          <w:color w:val="auto"/>
        </w:rPr>
        <w:t>Yes No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6962140</wp:posOffset>
            </wp:positionH>
            <wp:positionV relativeFrom="paragraph">
              <wp:posOffset>38735</wp:posOffset>
            </wp:positionV>
            <wp:extent cx="125730" cy="15494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125730" cy="154940"/>
                    </a:xfrm>
                    <a:prstGeom prst="rect">
                      <a:avLst/>
                    </a:prstGeom>
                    <a:noFill/>
                  </pic:spPr>
                </pic:pic>
              </a:graphicData>
            </a:graphic>
          </wp:anchor>
        </w:drawing>
        <w:drawing>
          <wp:anchor simplePos="0" relativeHeight="251657728" behindDoc="1" locked="0" layoutInCell="0" allowOverlap="1">
            <wp:simplePos x="0" y="0"/>
            <wp:positionH relativeFrom="column">
              <wp:posOffset>7198360</wp:posOffset>
            </wp:positionH>
            <wp:positionV relativeFrom="paragraph">
              <wp:posOffset>38735</wp:posOffset>
            </wp:positionV>
            <wp:extent cx="125730" cy="15494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125730" cy="154940"/>
                    </a:xfrm>
                    <a:prstGeom prst="rect">
                      <a:avLst/>
                    </a:prstGeom>
                    <a:noFill/>
                  </pic:spPr>
                </pic:pic>
              </a:graphicData>
            </a:graphic>
          </wp:anchor>
        </w:drawing>
      </w:r>
    </w:p>
    <w:p>
      <w:pPr>
        <w:spacing w:after="0" w:line="75" w:lineRule="exact"/>
        <w:rPr>
          <w:sz w:val="24"/>
          <w:szCs w:val="24"/>
          <w:color w:val="auto"/>
        </w:rPr>
      </w:pPr>
    </w:p>
    <w:p>
      <w:pPr>
        <w:ind w:left="6"/>
        <w:spacing w:after="0"/>
        <w:tabs>
          <w:tab w:leader="none" w:pos="305" w:val="left"/>
        </w:tabs>
        <w:rPr>
          <w:sz w:val="20"/>
          <w:szCs w:val="20"/>
          <w:color w:val="auto"/>
        </w:rPr>
      </w:pPr>
      <w:r>
        <w:rPr>
          <w:rFonts w:ascii="Arial" w:cs="Arial" w:eastAsia="Arial" w:hAnsi="Arial"/>
          <w:sz w:val="14"/>
          <w:szCs w:val="14"/>
          <w:color w:val="auto"/>
        </w:rPr>
        <w:t>N.</w:t>
        <w:tab/>
        <w:t>Are you a public reporting company under Sections 12 or 15(d) of the Securities Exchange Act of 1934?</w:t>
      </w:r>
    </w:p>
    <w:p>
      <w:pPr>
        <w:spacing w:after="0" w:line="176" w:lineRule="exact"/>
        <w:rPr>
          <w:sz w:val="24"/>
          <w:szCs w:val="24"/>
          <w:color w:val="auto"/>
        </w:rPr>
      </w:pPr>
    </w:p>
    <w:p>
      <w:pPr>
        <w:jc w:val="right"/>
        <w:spacing w:after="0"/>
        <w:rPr>
          <w:sz w:val="20"/>
          <w:szCs w:val="20"/>
          <w:color w:val="auto"/>
        </w:rPr>
      </w:pPr>
      <w:r>
        <w:rPr>
          <w:rFonts w:ascii="Arial" w:cs="Arial" w:eastAsia="Arial" w:hAnsi="Arial"/>
          <w:sz w:val="14"/>
          <w:szCs w:val="14"/>
          <w:b w:val="1"/>
          <w:bCs w:val="1"/>
          <w:color w:val="auto"/>
        </w:rPr>
        <w:t>Yes No</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6976745</wp:posOffset>
            </wp:positionH>
            <wp:positionV relativeFrom="paragraph">
              <wp:posOffset>38735</wp:posOffset>
            </wp:positionV>
            <wp:extent cx="125730" cy="15494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125730" cy="154940"/>
                    </a:xfrm>
                    <a:prstGeom prst="rect">
                      <a:avLst/>
                    </a:prstGeom>
                    <a:noFill/>
                  </pic:spPr>
                </pic:pic>
              </a:graphicData>
            </a:graphic>
          </wp:anchor>
        </w:drawing>
        <w:drawing>
          <wp:anchor simplePos="0" relativeHeight="251657728" behindDoc="1" locked="0" layoutInCell="0" allowOverlap="1">
            <wp:simplePos x="0" y="0"/>
            <wp:positionH relativeFrom="column">
              <wp:posOffset>7198360</wp:posOffset>
            </wp:positionH>
            <wp:positionV relativeFrom="paragraph">
              <wp:posOffset>38735</wp:posOffset>
            </wp:positionV>
            <wp:extent cx="125730" cy="15494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125730" cy="154940"/>
                    </a:xfrm>
                    <a:prstGeom prst="rect">
                      <a:avLst/>
                    </a:prstGeom>
                    <a:noFill/>
                  </pic:spPr>
                </pic:pic>
              </a:graphicData>
            </a:graphic>
          </wp:anchor>
        </w:drawing>
      </w:r>
    </w:p>
    <w:p>
      <w:pPr>
        <w:spacing w:after="0" w:line="75" w:lineRule="exact"/>
        <w:rPr>
          <w:sz w:val="24"/>
          <w:szCs w:val="24"/>
          <w:color w:val="auto"/>
        </w:rPr>
      </w:pPr>
    </w:p>
    <w:p>
      <w:pPr>
        <w:ind w:left="6"/>
        <w:spacing w:after="0"/>
        <w:tabs>
          <w:tab w:leader="none" w:pos="305" w:val="left"/>
        </w:tabs>
        <w:rPr>
          <w:sz w:val="20"/>
          <w:szCs w:val="20"/>
          <w:color w:val="auto"/>
        </w:rPr>
      </w:pPr>
      <w:r>
        <w:rPr>
          <w:rFonts w:ascii="Arial" w:cs="Arial" w:eastAsia="Arial" w:hAnsi="Arial"/>
          <w:sz w:val="14"/>
          <w:szCs w:val="14"/>
          <w:color w:val="auto"/>
        </w:rPr>
        <w:t>O.</w:t>
        <w:tab/>
        <w:t>Did you have $1 billion or more in assets on the last day of your most recent fiscal year?</w:t>
      </w:r>
    </w:p>
    <w:p>
      <w:pPr>
        <w:spacing w:after="0" w:line="48" w:lineRule="exact"/>
        <w:rPr>
          <w:sz w:val="24"/>
          <w:szCs w:val="24"/>
          <w:color w:val="auto"/>
        </w:rPr>
      </w:pPr>
    </w:p>
    <w:p>
      <w:pPr>
        <w:ind w:left="326"/>
        <w:spacing w:after="0"/>
        <w:rPr>
          <w:sz w:val="20"/>
          <w:szCs w:val="20"/>
          <w:color w:val="auto"/>
        </w:rPr>
      </w:pPr>
      <w:r>
        <w:rPr>
          <w:rFonts w:ascii="Arial" w:cs="Arial" w:eastAsia="Arial" w:hAnsi="Arial"/>
          <w:sz w:val="14"/>
          <w:szCs w:val="14"/>
          <w:color w:val="auto"/>
        </w:rPr>
        <w:t>I f yes, what is the approximate amount of your assets: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228600</wp:posOffset>
            </wp:positionH>
            <wp:positionV relativeFrom="paragraph">
              <wp:posOffset>38735</wp:posOffset>
            </wp:positionV>
            <wp:extent cx="125730" cy="1549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125730" cy="154940"/>
                    </a:xfrm>
                    <a:prstGeom prst="rect">
                      <a:avLst/>
                    </a:prstGeom>
                    <a:noFill/>
                  </pic:spPr>
                </pic:pic>
              </a:graphicData>
            </a:graphic>
          </wp:anchor>
        </w:drawing>
      </w:r>
    </w:p>
    <w:p>
      <w:pPr>
        <w:spacing w:after="0" w:line="75" w:lineRule="exact"/>
        <w:rPr>
          <w:sz w:val="24"/>
          <w:szCs w:val="24"/>
          <w:color w:val="auto"/>
        </w:rPr>
      </w:pPr>
    </w:p>
    <w:p>
      <w:pPr>
        <w:ind w:left="666"/>
        <w:spacing w:after="0"/>
        <w:rPr>
          <w:sz w:val="20"/>
          <w:szCs w:val="20"/>
          <w:color w:val="auto"/>
        </w:rPr>
      </w:pPr>
      <w:r>
        <w:rPr>
          <w:rFonts w:ascii="Arial" w:cs="Arial" w:eastAsia="Arial" w:hAnsi="Arial"/>
          <w:sz w:val="14"/>
          <w:szCs w:val="14"/>
          <w:color w:val="auto"/>
        </w:rPr>
        <w:t>$1 billion to less than $10 billion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232410</wp:posOffset>
            </wp:positionH>
            <wp:positionV relativeFrom="paragraph">
              <wp:posOffset>64770</wp:posOffset>
            </wp:positionV>
            <wp:extent cx="121920" cy="12192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121920" cy="121920"/>
                    </a:xfrm>
                    <a:prstGeom prst="rect">
                      <a:avLst/>
                    </a:prstGeom>
                    <a:noFill/>
                  </pic:spPr>
                </pic:pic>
              </a:graphicData>
            </a:graphic>
          </wp:anchor>
        </w:drawing>
      </w:r>
    </w:p>
    <w:p>
      <w:pPr>
        <w:spacing w:after="0" w:line="110" w:lineRule="exact"/>
        <w:rPr>
          <w:sz w:val="24"/>
          <w:szCs w:val="24"/>
          <w:color w:val="auto"/>
        </w:rPr>
      </w:pPr>
    </w:p>
    <w:p>
      <w:pPr>
        <w:ind w:left="666"/>
        <w:spacing w:after="0"/>
        <w:rPr>
          <w:sz w:val="20"/>
          <w:szCs w:val="20"/>
          <w:color w:val="auto"/>
        </w:rPr>
      </w:pPr>
      <w:r>
        <w:rPr>
          <w:rFonts w:ascii="Arial" w:cs="Arial" w:eastAsia="Arial" w:hAnsi="Arial"/>
          <w:sz w:val="14"/>
          <w:szCs w:val="14"/>
          <w:color w:val="auto"/>
        </w:rPr>
        <w:t>$10 billion to less than $50 billion</w:t>
      </w:r>
    </w:p>
    <w:sectPr>
      <w:pgSz w:w="11900" w:h="16838" w:orient="portrait"/>
      <w:cols w:equalWidth="0" w:num="1">
        <w:col w:w="11526"/>
      </w:cols>
      <w:pgMar w:left="174" w:top="615" w:right="206" w:bottom="45"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9495CFF"/>
    <w:multiLevelType w:val="hybridMultilevel"/>
    <w:lvl w:ilvl="0">
      <w:lvlJc w:val="left"/>
      <w:lvlText w:val="%1."/>
      <w:numFmt w:val="upperLetter"/>
      <w:start w:val="7"/>
    </w:lvl>
  </w:abstractNum>
  <w:abstractNum w:abstractNumId="1">
    <w:nsid w:val="2AE8944A"/>
    <w:multiLevelType w:val="hybridMultilevel"/>
    <w:lvl w:ilvl="0">
      <w:lvlJc w:val="left"/>
      <w:lvlText w:val="%1."/>
      <w:numFmt w:val="upperLetter"/>
      <w:start w:val="8"/>
    </w:lvl>
  </w:abstractNum>
  <w:abstractNum w:abstractNumId="2">
    <w:nsid w:val="625558EC"/>
    <w:multiLevelType w:val="hybridMultilevel"/>
    <w:lvl w:ilvl="0">
      <w:lvlJc w:val="left"/>
      <w:lvlText w:val="(%1)"/>
      <w:numFmt w:val="decimal"/>
      <w:start w:val="1"/>
    </w:lvl>
  </w:abstractNum>
  <w:abstractNum w:abstractNumId="3">
    <w:nsid w:val="238E1F29"/>
    <w:multiLevelType w:val="hybridMultilevel"/>
    <w:lvl w:ilvl="0">
      <w:lvlJc w:val="left"/>
      <w:lvlText w:val="%1"/>
      <w:numFmt w:val="upperLetter"/>
      <w:start w:val="1"/>
    </w:lvl>
    <w:lvl w:ilvl="1">
      <w:lvlJc w:val="left"/>
      <w:lvlText w:val="(%2)"/>
      <w:numFmt w:val="decimal"/>
      <w:start w:val="2"/>
    </w:lvl>
  </w:abstractNum>
  <w:abstractNum w:abstractNumId="4">
    <w:nsid w:val="46E87CCD"/>
    <w:multiLevelType w:val="hybridMultilevel"/>
    <w:lvl w:ilvl="0">
      <w:lvlJc w:val="left"/>
      <w:lvlText w:val="%1."/>
      <w:numFmt w:val="upperLetter"/>
      <w:start w:val="11"/>
    </w:lvl>
    <w:lvl w:ilvl="1">
      <w:lvlJc w:val="left"/>
      <w:lvlText w:val="%2"/>
      <w:numFmt w:val="decimal"/>
      <w:start w:val="1"/>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2019-10-21T12:11:34Z</dcterms:created>
  <dcterms:modified xsi:type="dcterms:W3CDTF">2019-10-21T12:11:34Z</dcterms:modified>
</cp:coreProperties>
</file>