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9668E" w14:textId="77777777" w:rsidR="005C2D3D" w:rsidRPr="00ED7A87" w:rsidRDefault="005C2D3D" w:rsidP="005C2D3D">
      <w:pPr>
        <w:pStyle w:val="BodyText"/>
        <w:rPr>
          <w:rFonts w:ascii="Rockwell" w:hAnsi="Rockwell"/>
          <w:b w:val="0"/>
          <w:sz w:val="28"/>
        </w:rPr>
      </w:pPr>
      <w:r w:rsidRPr="00ED7A87">
        <w:rPr>
          <w:rFonts w:ascii="Rockwell" w:hAnsi="Rockwell"/>
          <w:b w:val="0"/>
          <w:noProof/>
          <w:sz w:val="28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054AFC0" wp14:editId="0BE72AE0">
                <wp:simplePos x="0" y="0"/>
                <wp:positionH relativeFrom="page">
                  <wp:posOffset>-19050</wp:posOffset>
                </wp:positionH>
                <wp:positionV relativeFrom="page">
                  <wp:posOffset>0</wp:posOffset>
                </wp:positionV>
                <wp:extent cx="7810500" cy="1387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0" cy="1387475"/>
                          <a:chOff x="0" y="0"/>
                          <a:chExt cx="7810500" cy="1387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7772400" cy="762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8050" y="177787"/>
                            <a:ext cx="527684" cy="418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9050" y="761909"/>
                            <a:ext cx="777240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5085">
                                <a:moveTo>
                                  <a:pt x="0" y="44683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6F2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4" y="882239"/>
                            <a:ext cx="7652005" cy="504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5" y="929589"/>
                            <a:ext cx="7647432" cy="411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545" y="900683"/>
                            <a:ext cx="7575550" cy="431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77545" y="900683"/>
                            <a:ext cx="757555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0" h="431800">
                                <a:moveTo>
                                  <a:pt x="0" y="431800"/>
                                </a:moveTo>
                                <a:lnTo>
                                  <a:pt x="7575550" y="431800"/>
                                </a:lnTo>
                                <a:lnTo>
                                  <a:pt x="7575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8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97B8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580618"/>
                            <a:ext cx="7770114" cy="365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51C205" id="Group 1" o:spid="_x0000_s1026" style="position:absolute;margin-left:-1.5pt;margin-top:0;width:615pt;height:109.25pt;z-index:-251654144;mso-wrap-distance-left:0;mso-wrap-distance-right:0;mso-position-horizontal-relative:page;mso-position-vertical-relative:page" coordsize="78105,138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Mt6+8sEAAB9FgAADgAAAGRycy9lMm9Eb2MueG1s7Fht&#10;b9s2EP4+YP9B0PfGeqcsxCm2ZgkCFF2wZthnmqYtoZKokfRL/n3vSFGW7WzJunpIsX6wfTKP5PHu&#10;ubtHvHy7a2pvw6WqRDvzw4vA93jLxKJqVzP/94ebN7nvKU3bBa1Fy2f+I1f+26sff7jcdgWPRCnq&#10;BZceLNKqYtvN/FLrrphMFCt5Q9WF6HgLg0shG6rhUa4mC0m3sHpTT6IgyCZbIRedFIwrBf9e20H/&#10;yqy/XHKmf10uFddePfPBNm2+pfme4/fk6pIWK0m7smK9GfQLrGho1cKmw1LXVFNvLauTpZqKSaHE&#10;Ul8w0UzEclkxbs4ApwmDo9PcSrHuzFlWxXbVDW4C1x756YuXZR8299KrFhA732tpAyEyu3ohumbb&#10;rQrQuJXdx+5e2vOB+F6wTwqGJ8fj+LzaK++WssFJcExvZ3z+OPic77TH4E+Sh0EaQGgYjIVxThKS&#10;2qiwEkJ3Mo+Vvzwzc0ILu7ExbzCnq1gBn96JIJ048XmwwSy9ltzvF2letEZD5ad19wbi3VFdzau6&#10;0o8GuxBZNKrd3FcMvYsP+3hELh53DV1xL0KnOA3UR/+fTJ/XVXdT1TV6HeXeUAD8EWCeOKsF47Vg&#10;64a32maX5DXYLFpVVp3yPVnwZs4BLPJuAXhhkNkaENPJqtU2aEpLrlmJ+y/Bjt8gAdFQWgwDxui9&#10;nXgE1YPrCC/hFJDhe09ghpAocZghGdQBk8hD4GnRSaVvuWg8FMBcMAO8TQu6ea96g5xK70ZrgzEO&#10;TLKuBuGbgUt8CJf4tcEF4HxmuJAozR1gQkJITiwkXaVJI5LliS00SZhnQYLjXxU02w66mHJZB08n&#10;efePCvXHknYccIvL7gsDHMEVatu2zDl6HazTcCp8ejarSAYZNj10Evhtn1pJGuSmGI+cxNY2s8bZ&#10;BG1vYfMKMqx0Etu1TsT8ww5cmw6soZBATvoedOC53R4qI87DRVH0ttAYnCXlzLeG4GgjNvxBGD29&#10;7w1JkuUG8WDoXqNux5rDeq6egK7VAAE3NVgYDIE/x0etW7QphmYVmEKiRF0tXKVVcjV/V0tvQ+GM&#10;2U10M73poXWghhXnmqrS6pmhXq1uYfN9zFCai8UjdOYtUJOZr/5cU2w79V0LkEIe4wTphLkTpK7f&#10;CcN2jJdgz4fdH1R2fSnUkA4fhEPWSUW0ujizFT+ttVhWplzuLeoNBZR/ezUydZljW6qBNvYfzK3X&#10;0FKhhp+5RobxNEmggEAO5HkUxcfZn6XQTMFNSMbSICGxoYGQC641u675/2ms2SFoMkzZ1wQa7Ghn&#10;5mEIGgAFYGIaTdP8BDQJSWLs76CQhGEaf2dj5BA0hom8JtBgip8ZNISkDjTwnm7bMy0cGSMpSVNk&#10;9wY0cZifgcJj0zo7G4P7jUM2lmOBwK2hq7yAjf1bN41Jinu7OQ8fcxFDPmYD9jeEbBzRv2RkbkWs&#10;G+MJjri5385QvQEyoO4qjNNwv1Zz9NI4kDxH9oDrjYnjU9uyWigOQXw5L5ymUfoMLZySn/PUcdTv&#10;tPC5az0olv/ZTcvUpbClhaa9vaZiDQzk3MV6uGmBV+gsNCVsVKsJCcIQeQZkXpylQeRw/PVYobmr&#10;gztOk3X9fSxeoo6fzavH/tb46jMAAAD//wMAUEsDBAoAAAAAAAAAIQDfXELGGmsAABprAAAVAAAA&#10;ZHJzL21lZGlhL2ltYWdlMS5qcGVn/9j/4AAQSkZJRgABAQEAYABgAAD/2wBDAAMCAgMCAgMDAwME&#10;AwMEBQgFBQQEBQoHBwYIDAoMDAsKCwsNDhIQDQ4RDgsLEBYQERMUFRUVDA8XGBYUGBIUFRT/2wBD&#10;AQMEBAUEBQkFBQkUDQsNFBQUFBQUFBQUFBQUFBQUFBQUFBQUFBQUFBQUFBQUFBQUFBQUFBQUFBQU&#10;FBQUFBQUFBT/wAARCABMA9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pKM0ALRSMcCm76AH0hOKRWyadQAx249KjXB6EH8&#10;KSU4xwTzXyr+0V8RvE/hn4gCy0zXLywtPJQlLftnqQO59q7sFhJ46r7Kk9TycxzCnltJVaqun6H1&#10;aGA6kUgccdx618b6l8QtQsdGe5sviD4nmvFjDJBcaUTEW7gvjp1r0X4FeO/Evijwr4gl1zU4buCK&#10;FjbeXIoul45LbQSPriu2tlFWlSlXctml955mHz6jWrxoOPxJv7j6F3qe44pFlViQDXyt8CPGU+t/&#10;Ea7tZL3WZhHBKwS71FpouMdF29aqfD7xtcX3xqj043uuPGZ5FKTaoXhXGekZXge1OeU1YSnG9+VJ&#10;/eEM+oz9m7WUm19x9alsik3EdjXzz4q/ahl8K+MrjRZNA823t5BGZo5yWI9dgTg+1dJpHx4uhpGo&#10;614i8P3OgaTD/wAezTFhLcegVSB15P4VyPLsRCKbjud8M3wc5yg5bep7FuxyRinA8Gvn7Sv2gvFf&#10;jTzZ/C/gV9QsEbBmmugh/L1rR8E/tJ2ur+JV8P8AiDSJ/D+pu5iUTSBoy/XGe3APPtRLLsSlKXLt&#10;0FDOMHOSim9dL2dvvPbyQOtIW+leJ+Mf2j7TSfEo0Hw9o0/iHVt+zCv5aFvRT3+tZmrftC+KfByQ&#10;z+J/AcljYynia1ug23vgjueDxSjluIkl7luYJ5xg4c37xO3ZN/ij6AGG5ofAGcVzfgfxrp3j3Q7f&#10;WNKkMltMvfgqfQj1rD+OGs32gfDHWr+wuns7uGMNHNGcFTuA/rXJGlN1o4dqzbsd1TFU4YZ4mOsU&#10;rneKVOcCnnpz0r4h8H/E7W9TNz/bvxG1XQdmDEY7U3Ikz9CK9H+HOuSeIPGFja2fxV1TVXhbzZLO&#10;bTGjSZRxtZiTgcivYr5RVoKTlL4fJ/nseBhs/pYpxjCnZP8AvR/Lc+lxg9OnpigD3/SvFfFHxo8Q&#10;aHrlzYW3h7S2WJ9qy3WtxJ5o9VU8j6VleEf2n4tZ8VW+haxo7adc3EnkpJbXAnjLdgcDgcHmuSOW&#10;4iUHUjG6Wp6Ms4wcKipTlZvTY9/P5+lLkHvmvCNc/aHv/BvjqHQNe0BLW1eTb9viuMoUPRgCo45G&#10;fcirPxQ/aDi8Da3Y6PpGm/29ezoH2JNtALdF4B5xz+FSsvxMnFKOkhSzjBxjKXPrFpW9T21SGPTH&#10;NBKjJrxX4h/GrxR8OtJ0/Ub3wtDNb3KKXaG6IEDH+F8qOcZ/KrniT9oPSNE+Htp4jto/tk11lYrM&#10;SfNvGchiAcYweaUcDiJ2cY3TbX3Gks1wlOUlKVuXV/M9e3gYx6UeYK8m8LfFnXde8C3PiOTw7Dbp&#10;gG2ga+2eavcl2UAdK5DUf2kfEOl27XkvhnS3gQbnih1yOSUflVQy+vVbhGO2hFTN8LSgpylo/J7H&#10;0QTnkAH8aBIB1AFeZ/DD4zW3xQ0q6urOxltLy1B820klXBPb5q5LUvj94mtbidE8M6TH5bEBJddi&#10;LOB7DnNTHA15TdJx1RU81wkKaq82j62Z70HVjilJArxb4X/tGWvxA1s6PdaRLpd9yEKyrLGxBAID&#10;D617GTgdcn09a562Hq4Wfs6yszrwuMo4yDqUJXS+RJuB6Dmg44yQPwr5f+KXx78SXPjYeEvCrxac&#10;7SiA3kuNzsfTIOPrXU2/wc+IE1stzJ8Tb4aiV3CMRnys46H5sH67a7pZc6cVOvUUOba9/wBDzFm8&#10;atSVPDUnPl3tb9T3bcvY80bs9818qeF/jp4v8FeOv+EZ8TTx69ELlbdpdm2QEnhhwOPw/Gux+Jn7&#10;Sc/w+8XyaINDF/HEqOZTcFXIYZ4ABzirnlOIhUjTSUuZXVuv3kQz3BzpSqybjyuzT7/LQ97yccCj&#10;ep4Jrxnw18c7/U4tR1LV/DF3oXhu1txMmpTlt0p44AKj161jab+0br3jC7uIvCHgyXVYLcDzJbi5&#10;EfXpj61zrA4j3vd+E6JZxhOWHvfF5M9/LAke1Gzp7V4Vov7TK2/iMaH4t0Ofw3eFhGJC3mRqT0ye&#10;w96h8f8A7Sdz4Q8aDRIdB+3qCuJI58Fw3TavfNUsvxLly8vS4v7Zwah7Tm2dtrfme9qNgFG8Cvnn&#10;xT+0h4l8JXlq2o+CHsLKYkqbi7Bdx7beAcZ+Wp9S/aN8QNoI17S/A9xJoSrua/ubhFDds7RyAPWr&#10;/szEtRajpLTdGf8AbeCjzRctY+TZ7/uB5pu9ADluteK+F/jdB8TvAviGVLS40y9sbdzIsMx5GOqO&#10;Aa4X9nXxje674hvhFcavdzx2xMceqam8sJIx1Gzij+za/JUk9HAbznD89OMXdVPkfU4x1B4xSAjj&#10;3rwrwn+0TLf+O38Na/oX9hThjGrecXAbPGcqMA9jmk1/9oi4X4hjwv4f0NdYdZBCZjcEDdn5iQAf&#10;lFY/2diW1Fx6XNZZxhYwb5tpcp7uOTSkgda8n8e/FbW/COpRWdtolhdjYHe4n1aOBQ2OQFdQeK4p&#10;P2rJ9L1eKz1/w/DBC55nsb1LhQOmcjinTy/E1Y81OPmVWzbCUKns6kj6MZgOaQuCa8+8b/Eu88Oa&#10;HYajpWmw6vHdruDXF6lqFBGRkmvM9T/ai1nQBDLf+GLGW2ZgpksNVSfb7cdehoo4DEV1+7iPEZrh&#10;MM0qst/Jv8j6N3g98U3enPOPevBfiZ8ZtVvvhZHrvhK2mgimOJr0uFez55GCDnNc78Efix4916Se&#10;KXTp/FFoZwsl1JIkZthj+7tGc1v/AGXWdCWIulZ2s9zllneGWJhh7N8yvpFn08HX+8KTcMkCvkX4&#10;yfGDx5o/jX7JDLP4bgUYigGyUTD+97emPevTbDx14p1r4datPr2g3GjpBZhob2O8G+5GOWBUEqT1&#10;xTqZXWpQpzcl7/YVLPMPVqVYKLvDurHtwdemcmlLjNfOH7MPih/Eup6gGutXmEKgY1C+a4XqOgKj&#10;FfREnyhzj15B5rixeGlhKvspPU9LBYyOMoOulpr+BKZVDYB5p3mKSea+L5/jJ4k0X4pXIvddvm0W&#10;21Aq9sgL/u89MDrXofxF/aX0XVPCV7B4fudTstTZSIZ/sbIEOR3NehPJsSp04paT6njU+IMLKnVm&#10;3rDofReVJyOfelDjPavnb9nf4jaleeHde1LxLq8t7BZ4YvK+fLAH9fSrVr+0nrPi3UJrfwZ4Nm1a&#10;OEkSTTzCIL+Fc9TK8RCpOG/J10/U6qWdYWVKFRu3P0s3+R9AbhnrS5BHFeCWH7TM2l+IIdI8YeGb&#10;jQLmQhRIsnmpyQAT6D3qx8UP2jl8B63DpNnpn2uWRBJ9puZfKhwenPYUlluJlKMFH4vQ1ec4NU5V&#10;HL4fJnue4AUmfYY+teOeCPjLrvinWILGTQtNmgkxuvdP1mOURj3XGT9KwPG37TV94S8d3Wgx+Hkv&#10;FgkVAy3JDyZHRVxjPtShl2InUdKK1XmhyznBxpKtKfuvybPoHIJ4NGAeemBivBPFHx98YeE4BqN/&#10;4Als9H+X9892Hfn1C8A+1S+Kfi7ZeOPg7f63pcl5ZSQkCaGGbypo2z0DYNJZdXvF20bte9/yIlm+&#10;ESklK7SvazX5nuiYA5IJ9qdtB54r5p+D3jfWpvhz4h1PS4NV1nUIGISHUr8TOOPvAle3WuP+HHxp&#10;+Il/4teBTN4olCP/AMSzeiAf7W7aMV1rJqr9pZp+z7nGuIMOvZucH+82srn2MQO54pQQT715z4t8&#10;f614Y8L2GoHQoXv58ebZS38cIt+O7HqOOvvXm2pftP6zoflPqPhqwktnY5fT9XjnYd+gHsa5KOX4&#10;jERvSSfzS/M76+bYXDtqs7Wtuu59HsfYGkEgHXArz/SfivD4h+Hf/CU6PaNc/ISLW4kWElh2LNxX&#10;m99+0l4i02BrqbwxpRiTBeKLXI5JR+AqaOBr1W4KOqKrZrhaEYzctHrezf5H0SHU98UgKsDzuzXj&#10;Ph3412vxM8GeJDZ21zpmpWNrIZIzIDsO3gqwry/9lvxXres+O7mLUtYvdQiWyJVLm4aVQcj16V0x&#10;yyrKnUqS0cOhyTzqgqtOnD3lPrsfWwxwBwKUkcmvD/Enxw8QaPr93Y23h3TSkT7I5rnW4U87gchT&#10;zmqHg/8Aakg1bxNb6HrGjyafdTyeSslvKJ49/bkDpjPNYrLsS6ftIxv1NpZxhIVVSk7O9j35yBjI&#10;4prMN3AB96Zne2B7YOce9fPf7SE/jHwhLD4h0XXL230psLPbo3ywt2P0J4/GubCYf61V9lF8rfU7&#10;MdivqVJ15R5kfRJ29TikEowecYr5r139pJG+EdrcWsyr4muF8gqpyY2H3n/PH51x/wAPvjL4t8H+&#10;MNNbxbf31xpOoKPlvRxgkDevsDj869SOS4mcZTejj0/m9DxZcRYSFSEF9pb9I+p9hlgRlTyacmAO&#10;n5V8o/Eb4ueJPG/xHttA8FavPa2QcRK1rwzt/GxPoM/yr0rxJ8Q9f+G8Vlpcdjb67IsIMuo32rQ2&#10;5Ld8q3NYVMsr0+WMtJS6djpp51Qq88lFuMftJXT9Op7G2PTNDMueQMDvXzp/w1dc6RqUNtrvhyKO&#10;JyMz6dqCXCgZxnI4P0rK/ad8a6ilv4XvdD1e+sbe6RnV7SVoy44OSBxnp+dVTyrEyrRpSja/Uipn&#10;uFVCVam3JrpazX3n1BvQHdnGe9KHXHJyB3r5e8ceLr3T/gV4W1Ga+1N7mWT5p7W+aCVuv3nwc/T/&#10;AAq0fFErfs7Xmqm51gyCf/WjUGNz16CTb09qr+yqvLzXv73L+If23Tu4uP2eY+l/MUgEcj1o3q3e&#10;vnL4N/FK20nwHr2uapdajcQW0irtu7xp3ZsZAQkD0q94Z/aA8VeO5Z5fDnglbuwhbDSXF4I2Psc9&#10;8VlUyzEQnUilpDTdL8zSlnWGqU6cpOzmr2s3+R78Xy3FBkVe4Br54uf2oNQs/GVtoN14UewnedIH&#10;We7DOpbjJ2/pXf8AxK+JWqeCXtEsNFttQWdSWkuNSjt1jI7Hd9azngK9OUYNay8zenm2GrQnODvy&#10;b6M9JVsnJH40M6gEk8V83Xv7Vd/4fuY01jw5amA8l9N1Rbjj8BTf2j/HV3c+D/C+q6Fqd3p8N6Xk&#10;zBIY2YbQcHFbwyrEyrQoyVlLqc089wioVK0Hdx6bH0kSHAIwR60Z29D+Qrx34U+KdRsvgfaa0/ma&#10;teqrsFurgIZOehduBXM6h+0n4k0q3a6n8M6WYE5eKLW45ZVz7Cso5dXnVlSp68rtukbPN8PCjCrU&#10;93mSe19z6JJLA5GfrQHCjHArzP4WfGaz+KFhey2ti9peWfyzW8kqkZIzw1clq3x/8SWV1cpF4Z0l&#10;DCxVFn1yLe4HfA5rOOBxEqjpOOqNZZrhYU1W5/dfWzPelIJ4o4Un1NeK/C/9o218e+IE0S80mXTN&#10;QcN5eyUSxnHXBFeyggbR2OAOefeufEYethZclVWZ14XGUcbDnw8rr0tt6kjuBjHJ9KNoznGDXx/8&#10;Y/iT4t0r4pX+mad4gu7Gy82OKONG4XcQCR+deiat8OviXpWjS39j8Rbi5eOLzPIuLdcnAzgMa9Se&#10;VulCnKdRLn2Wp4cM7jVnUjTpOXs97W/U97DYY8fjml3qfrXzp8Cfj7rHizX20DXo457goWS7t1Cc&#10;/wB1lHf/AGun510vi/416/oOu3Fha6BpjxRMQs93rMUZk+iHkGuepl1eNV0Wk2ux2083wtSiqzk0&#10;vNf5HszMSOgx9aRc+w/KvAfCv7Uaat4nttD1rRP7OuLmUQpPb3InjDHp/WtP4i/tH23hTxL/AMI9&#10;pGkT6zqwKhlViqgkcAY6n2+tDyzFKpyShr/XUpZxgnT9pGordtb/AHHtbcc8GlVlbO3n6V8y/FX4&#10;o+NZvAc8eo+Gb/wvLKVMeo2VyGCf72OVP1rf/Zw8T6re/DnVdQvLq41a7hclRc3JO7A/vHgZrSeV&#10;1qWH9vJ6Xtvc5aedUa2LWGpwezd2rbep72duRmnEjPvXz7e/tC+I7MSv/wAI1pIWIEmM67C8h+ij&#10;mtz4YftC2nxFN9bHTZtO1G0iMhhkkDI2B0DAH19Kxll2KjS9py3SOiGcYOc1CMtWeykj0zS7gDXz&#10;Va/ta3NxrMtiPC0txKpMccdpPukkcHgAbR717H8NfFOt+LdGe81zQpPD8+/EdtM2XK+pqK+Cr4aK&#10;lUVr6m2GzLD4ybp0Hdo7MdadUafeqSuFanrBRRRTAKKTNLQAUUmaWgAooooAKQnFLTWODQAyUjAy&#10;OM1zniXx/wCH/CKZ1fWLTTQehuJgpNWPGUmpL4Z1I6OFOpCFjBuH8WO3vXzv8BPBfh7XrG/1zxVZ&#10;y654tjuHF3DfRmeaA56BADn246V6FHD0Pq88XXlaMLKy31/I8HG42vDF0sHhYLmmm7vbT8z2A/HD&#10;wjdWpfTdbstVlTkQW1whkf2UHqfpzWR4a+NaX1/cR6jbm0tjJ+6k2GNUX0ff1b6VzGu/8Ivf6r9k&#10;uvh7a3GlyHMcyWPlzKo4JI2gg5I4rS0r4X6doui3c3hiDUNO1a64in1OJrh7RCRkR5+5x09K+Z9v&#10;gcxxUfqmJlFQdpRlHf8A7etp+J7HLmeCpP6zQjPmV+aMtv8At3/hj1D/AITfQ47WO5l1S2jicZDS&#10;yhMj1APNaGl67Za3D5+n3EV3DnHmRtkV8j6v8FvGOu+IDHeyJ4f0Quyy3l/fJJd3Y/vEjk+wPQZr&#10;3P4UalaRXh0Hw+kb+HtKgEL3UQyslxkZ2nv3z719li8BRo0lKlV5m9dNkv8AM+Sy7N8VisTKjXou&#10;nFaXe7PU2yDnGfxrxT4r/s8SfEjxR/a664bAeWiiMW+/BHf9K9rJxjv7UpUEdvpXlYfEVMLLno6M&#10;+mxWEo42Ps68bpebX5HiEnwY8bXGnmwk+JE5tNmxo10+MYXGMevSrnw5/Zz0zwA17dDU7m+1G6hM&#10;XmyKEWMN1+QEd69hVQrZHB+tG8sVxwK6ZZhiJRcYyscMcpwUJe09n0tu3v6ni3wy/Z2k+HXiufWm&#10;1z7cJYni8n7N5eMkc53HNQ+Ff2cH8N/ERfE7a4Z1WZ5fs3kgfe7Zr3EENg+9L8vNN5jiXe8tZKw4&#10;5RhIKKUPh2PCtT/ZubUPiOnig62ABdC4+zNbAjHpmvUfGngrTPHWgT6TqcZe3kHDLw0ZxgEe/wDj&#10;XRkLuXrntQMbmH51jUxderKEnLWJvSy7DUYzjThpP4jwPRv2efEng1ZYPDPjy406ykPMUlurn9e9&#10;aPgz9mmw0fxIuv63qtx4g1VHMivcKqoH9do69/zr23AwPSlzkdK2lmWJkpLm+I545Pg4yi0naOyv&#10;p9x4h4x/ZssdY8THX9C1m58PaqzeYzxr5ihvVeRtqhq/7O/iLxakUXibx1cahYRn5be2thHx7ncc&#10;n3xXvwOT70celEcxxMeX3vhHLKMHLmfIlzdtEc54L8Hab4E0ODStLh8q1hGMFtzMfUn1qD4j+Dj4&#10;78Hahoi3X2I3SbPP27tnOemR6V1Tc+1IMVwqpNVVX5tU7ne8PSdF4e3utWseQ/B/4DQ/DGXUvtOo&#10;Q6v9r2kK9qFKYHqSa9KuPD1lNaTwx28VuZUaMyQxBWAI9RWoD3o71pUxNWtP2lSWpnRwWHw9P2VK&#10;FkfPGjfsv6h4W8Qz6hpPiO22SkkjUdNS5cAnJwSeD71Lafsy3Ft45svEMviATtDcrO8S2QjDkdgA&#10;ePrX0C+D9KYQCoP8IrsWaYtKUebdW6bfmef/AGJgrp8uzvu9/TY+cf2gbbWvGTvplv4A1K4kt3za&#10;axayowIPqBzj2+lM+AHwEv8AQ9RHiLxTarHcr/x7WZO8of7x9OnSvpBfnAwMU4DnGcH0rRZpXhhn&#10;hqSsnvv+pmslw88X9dq+8+isl+R5p8ZNQ1BtHGmQeDrrxXaXcZE4tZAvlHscHrivn74c/s7eItf8&#10;RwvrOnT6ToMcvmPHduBLIAQQu0f54r7Mkxg84NeV/GH4oXfgoW1npsUZvrkbvMmGQB/+vFeXX4ij&#10;keCnKei7q977eh1PhxZ1jYNty8tLLr6lj4p/B21+Ivh6x0yPUJdJ+xkmEQJ+75GPmWuOsf2cdXi8&#10;Kz+H5PElgtiyFVMOkRbz9XPP4jmn+IfGXxB8I6JYazc6jYXtvc4PkpbYK8Z6/hXf6Z4o1TxX8PBq&#10;2jxLHqssRKI+CpcexrwsDxj7XmwsOeMornSaV31urHsYzhajFrE1LSUvdum7drM4zwP+ztH4Y8Na&#10;1pF1rs1zHqaKvmww+UUx/Os/wp+zfq3g64uUsvENl9knP7x7jS0llPp8xP61c8P/ABwv/D7PYeML&#10;Wd9V34jS0iUAjpjH9a9i0/UDe2EVwsbRCRNyxyEAjv2r0MBxbHM+d0al5P4k1qrdzjxHC9HB8kZw&#10;sls+Z2fp5Hjnw+/Zvk8DeMk11td+3bWZxGLcJ19x/KvcCBx/F6+teL33xh13xT4on0XwpaWwERYG&#10;6uDkuVHOB9cVip46+JNublLyCeC6i4SKLSTIkx/3uw96+dxnGeGxE3KUZz5NOaMdLrp8j3sFwy8H&#10;TcafLC+tnLXXr8zr/iN+zzoHxCvzqYmn0vVD1urRvvkdCwyMkVgp8EPHdnapZQfE+9SxA27Db/Nt&#10;9N244rq7f4ia7onw+l1vxFo5tr2P5Vt04zxwSO1cIvxZ8W6toGoazb6lpGnw23K2ZUNKfrmvQrca&#10;QwcIU2pSbjzKLirpf9vHBDhSni6kqySj0upNXv8A4dzovAP7N+heEtXXVr+8uNf1VW3Ce64VSe+O&#10;59/c1S+If7OZ8d+O28Rf24LZW8sG38jIwnvXM6d8VvHOp+GrzWIL+2YWrANAtkGb8x0qM/GjxImj&#10;m/8A+EhsBdBiPsDWhLj8f0/GvJj4kUYyjWandx0uktOu7t9x1f6j05UXh+WKimur36PTX7z33WfC&#10;tj4i8NS6PfxLc2UsKwyKBtJx3HpXj2m/s56v4Pu7iXwj42udJgm+9FLbiQAdsev1r0z4aeJNX8Se&#10;F4b7V7VLe5k+4E48wY9K8y1f4veIrvxtcaKl1aeHbeNyqy3kO7dj1r163FtLLMNTrvm5Kuysnf79&#10;Dmlw5HMKzpzinKl1Tat92pd0T9maB/Eqa54q1258TXysH2yJsjYjpkdx7Unjf9m9vF3jyLxCut/Z&#10;UjljcW4tQRhCCAG/Ck8BfFrxDqXjf+xLprfXLbeUN9aRbAo/vD2/xr3PeAuc5xkDPU16mV8TTzWD&#10;r4eTVvd1SVl8tDgxvDWHwFqNSG/vbt389dfvPMPjF8GW+Kltp8K6t/Zf2Xdz5Hm78jHqMUtn8HXt&#10;/hC3gYaqW/dGL7b5X3ctn7u6pvit8WG8BSW1laWgvNQuPuCQ4UZ9cfhWFrmq/EbSfC02u3GqaXbx&#10;pGJBbR2zMygkcZP1rzMTxXDDuWGinNUvelZL3Tup8NU6tsTJKPtVy6trm6Wsg+Hf7P7+A9G16xbW&#10;/tv9qRGLeLfZ5WRjpu5o+EfwCf4U6rPqH9snVQ0JjEQtxF3B7sfTH41W8B+I/H3xA0F7221XTrUo&#10;5jxLZ5LY7dam8GfFnXm8Zv4d1+OCVw2wXFuNvPqR6dazXG8a6g586jiNE7JJ280X/qlSw7tSinKj&#10;0Tba+T0PNfjToXib4i6xE1p8OtSsNRhcxi/EitFInrgdO3Nej/AX4LP4AspNT1iJJtcuRjZncYFP&#10;VQ3rxXp/ifxDF4W0O71OdfMSFchR1c15X4a8feNviG0tzps+m6LYK3y/aUDuR+NezmPF0cJCnlSi&#10;7yTdo6uVu7Z5GB4WhWrzzKTvb+bRfJIo69+zFNc+NT4i0vX0ilaQzCPUbQXKqT161F4q/ZfvPFeo&#10;W99d+J1WWNNjrDpqRr+Cr1r0rwOfGkd7dQ+JGs7i36wzWygbvTgfjXasSRkNwO2K7MLn+JrUI13e&#10;NlazjqkY1+H8FGcouKfN72knY8Q+IX7NqeM30q4j117W6sYEtgjxCSBgo6qh6HPaoNc/Z11XxRol&#10;vYah4ltIvs7DZ9l0mOIcDHJU5zz64qW9+K3iXxL48l8PaC1pp6RSOhmuY9x474qK3+Knibwx49XQ&#10;9dltb+EsqPJDFsPPevmFx7Ck7Lm5Yz5eblVlJ/iez/qZTqu6+KUb8vM9UdLp3wQgt/hdP4MudTkm&#10;ilJYXUcW1lPY4ya574ffs/8AiPwBq6PYeNTDpplDz2sVoCZgB0YnofevaJ7qK2sXuGJEMaGVs9cA&#10;ZrxgfFrxX421G/g8LWVtDFbgsGmXe8g9hXqZjxQssi6VebbqfZUbuXyObCcN0sZKFSnFJ0urk0o/&#10;PqaPxf8AgDF8TdWt9Vt9VbTL2JPLYNEsinvn61o6D8LdftvCuqaLq/ik6nBdW4gtwbYKLdcY9Rn6&#10;VxkfxB+I6wZltbttQD4+xtpJCMPXf6V7Z4WvtRv9Dtp9VtFsr5ly8KnOKwy7iqeZ2wsISjya+9Ha&#10;3n+hri+HKGEk8TzRbno+WWjv1t+p5/8ABb4Ht8Jbm9lbVv7TFyoX/U+Xtx7bjXqrYfH6GqGvaudG&#10;0e7vym8W8Zk2+teD6V8WPEviRNTuhrel6HbW+4pDNEGZvQcmuLOuJqGDrx+uNynNXVtrL7jryzJH&#10;KhKOFXLCDt82aVr+zS1t8RD4lOvh0a9N39la3BByfu5r0v4heBofHHhC80VZk09rgFBcCLds59Mi&#10;uY+CvxE1bxql5DqVujC2xsuoUKq/v6VS+MPxV1HwlqlrpelJGsso3G4lXcAc46fj+lbVeLqbwVPN&#10;JylyKyX6bmVLhiNPE1MDCCvK7l8/TUtfDX4Ew+A9C1bS72//ALXtdQXy5EEPlkDGOu41zVh+zhqf&#10;hLVbi68H+MbjSVmwHhlgDqcdAc9frVbUvi74n8MatYQ/2xY+JfOC77e2twrIT2OO9ex694vj8P8A&#10;hNtau4HidYg5ticHcR92tMFxjHGLEVFJrk+LmSa/DQwxHClLDwo0nD/C02n+Op5fp/7M/wDaniCL&#10;V/F3iK88RXUbBxG6eXHkHIHH8PtXQeN/hJrniTUGntPFSW1rsCLp15psVxCoHTGefxrE8I+M/H/x&#10;JSe70y407SbWJiu2aHew9B+Vdv4G/wCE0i1G/i8UPZT2oA+zzW3Bb6jt3rTCcUzzCcJ0oycdk+Vc&#10;oq3DVDCQnTk1zbtKTvqea6D+zEbHxVaaxqOtwmS2lEoh06zECkjsSOlef/E74aeLNc+Ll7eWeh6k&#10;+nyzxYu7dR8gHG4Me49a+vnDFOCqkdCa8g8UfF7U5fF3/CM+G7GF7zf5ZuLk5G7HYDtXrYziz+x5&#10;KviWnKfuxVtdeyR5VLhOjmMPq9BOMV70rvt5v9DJ8SfATxb4tsk03UviDcXWlKQRBJbKHP1I6ket&#10;dAPgFp1n8OL3wpp148BuiDNeSJlnYd8ZFYvj3xP4/wDAmnW91d6vp8vmnAihsxhTjOMn6Vf0TU/i&#10;L4j8LRazaavpkYaMv5LWpycD64r53/XaVWs8HCnNSp+84qMU11uz248JYeFL6xdWl7qk5Sd+ljV+&#10;E/weX4Z6BqWly6odSjvSd0nleXtGMdNxrgbL9mXVfDXiRtW8O+MX0+YsxBa1DuqsckY7jpXX/CT4&#10;saj411G40zVLeJbmIHbLEMK2Otc/8Q9e0keNbh9N1vWotXCBGt9OAMeQD61VTjeNPByzCjJNTumn&#10;ZNtaNeo/9Uac60cHVhZ01eLjd2v1v5mj8TP2epviMNLuZ/EU41C0hVGeeHfHKc5LFO3I6VS1v9nT&#10;V/E2i21lfeJbJPs5wgtNJSIY9yDk/TpWB8Pfi3rWmaxfT6rPqOrWcUXzwoFZo+R8zAd/8a9x8G+P&#10;tL8b2Elzp0+7y/8AWRyJtZPrV5NxtTzKMY0ZuEo3snbTv8uxnmfCNPC1ZutDmTtd66nnMn7NsVx8&#10;MbbwnNrkqPBM0y3EMe1ctngp+NUdJ/Zw1ew8NS6G/iayFkwZdyaTF5rZ45c8/iOelHxH+NWo2Gvm&#10;28N6is8EH+vBtRIFI6jeelepeAPGMHjfQLfUI2Bk+7NGCDsb04rowXGcMdiqmCo1ffi7vRb+TM8V&#10;wnTwtCGLnS91qy1ez20OA+HH7P7+A7LxBbHWftZ1a3Nvu+z7BGMYzjPP1zUHwv8A2bm+H2qXl3Jr&#10;hvUubU2uEg8tkz3B3HPTp712/wATfHkHhDQ3K3wttSlH+jokQkLH0IPauM+Efxl1DXdYbSvEEqme&#10;bm3lEQjB6fLj/PSpxPGNPD4z+z61T36lui6d+z/MdHhSlPDLFQpe5Tut313MbQf2Xr/wp4gnvtK8&#10;UQtFMfmF/pqXDgZ7bun1/wAaWH9lu4j8bWfiGXxKsrwXS3DRrZrGGxnjA+tfQKyE9we3HesTxhql&#10;xovhXUr2zIS6hhLxlgGAP0Ne9iM8xWHpTrSknFRu9FflSPJp5Bgqko0lDeS6vfoba9TgnnvWf4i0&#10;O08S6Ld6XexCW2uYyjhhn8a84+D/AMQNb8Y6Dq11qckU09vzCY4ljA+U9q4DT/jR4v1K7uY/7QVD&#10;GWCJbWAmJwcYwK/PavF+BoUqOJhzWqax07eR9ushxFeVWhNJcuju+5a0D9kS10rxDDeX2tvf6dFL&#10;v+xtAAXH8Kk+gr0X4s/BjTvibpFtbpKum39thYbpY9xVQPukdxVH4beN/FN9Z3114osmt7OBdyXc&#10;kHkPjB/gP41xL+P/ABb4k8VXF14Uku59OgwxtZ2TYQOufQe1eti+POX2OKm5Ob+GKhZ26trqkeNh&#10;uDqMY1sJCMVH7Tvdel+jOv8AhB8AbX4YXd1qE92uq6hMNsUvkCMRDvgeprD8Vfsxyar41PiPTvEX&#10;kzmXzvLvrYToG5znPBHtXY+APi5b+Mr19MmspNO1KPIMMhUq5HXBqC6j+JNzqd9JFe6fpumxlvIB&#10;iWViAO9eguLJ1IPG4bmq83uvlir6d77HL/q1QppYSpFRUdrtrf03OM8U/svX/iu4guLzxXCsyJtJ&#10;g0xIUxkdApH51ufEL9npvG+i+HrBNb+yf2VF5W8QZ8zjGcZ4rB8H/EDx14y1y50uHV7O3nhB/ePa&#10;Aq2OP616T4On8YWtzfL4oktJ7RFBhntVC5A68VngeNamYuFTDxlyxk/e5Y2i0tb2/E0xXCeFwalC&#10;pyvnSbSbbt0OZ8VfAB/Evw40bwsNY+z/ANnuW+0eQDv/AAqX/hRRk+E1x4L/ALZKtLJ5hvDD93nP&#10;TI9KZ4g+PlhLpOopoUN897DlEma2zGrg9z6VjeBvjzcpptzN4jiubzaf9dZWh8tR71yy44w1KvHC&#10;Oq9W5Xt7qfd/M3jwi5UniFS6KNne7XQ1fCXwPj8E+B9a0icL4qW+zKLYotvlsYA3FiF+teS2PgDx&#10;B4Zu5hp/hXxlpQc4eHSdSiZH9MP1/EV9Q+HfFlj4k0GPV7SfbZOpbfMNu0D1rx7x18a9Tg1pv+EW&#10;vBd2UP8Ar2+xb4xg84k9O3416uM4wo5TReKr/vFU7fna+3yPMp8IrMKkaFBcvs/w8tUef+F/gT4s&#10;1/x7aatd6dNolhDcLO8mpXImnfH949WP6V6b8Sf2dP8AhOvFi+IbPXXtLr5B5NzAJoxtGOh6fSvQ&#10;vh745s/HelC7hdRcqAJos8o3t7V1y843cY969ilxBPMIU8XQkrWsref6nnvhzD4RVKFaOrlfe2x4&#10;D4s/Zo1PxlFbNfeKLdJYV2D7LpcUK4x7c/0ra8Zfs+t4s8EaBoK6x9kbSk2mbydwl+oyPrXs3XGf&#10;zpWAwc1f9pYluPvfDsX/AGNgff8Ac+LfU8Y1P9nmPVvhjYeEptamRrOQyi6hjwspOeCmT61lWP7O&#10;WsweGptCm8SWQs2yqmHSIvMx7ueR9RzXvm0bRj8KbnBUEfMaqOYYmKdpdbilk+CbUpR2Vt3seKeA&#10;v2dR4R0TxBpc2ty3cerIEMqQ+U8YA/UdKyfCP7NGq+DprlbDxLZtb3A/eNcaUssp/En9a+ggM9et&#10;LtAp/wBpYlc3vfEJZLgoqMVHSP8AeZ4Z4D/Zvl8GeOrfX310Xgj3sYRaBMk+46fSvcCnAI7DOKkC&#10;j8KdgCuPE4mpipKdd3a0PRwmDo4OLjQVk9e+54J4/wD2ZpPG3jK711dfaxeZldEFuG2EdDnIp91+&#10;z/4n1a3a11H4kanPYnCmCOHClR2I3HI+te7sM8daQrkdc11LMcTyqPNttscP9jYNubcdZb6tfkea&#10;/D74G+Hvh1Hc/YxLNfXMZSS9nOZBnsuOFFcJpX7L994e8SXGoaX4khxMzM/9oaclywDEHgsa+hQN&#10;vFOOKiOYYmDk+fWRcsqwcoxhyaRPnj/hl65HjW112TxGJjHOs7p9hSMMQei7ThR7VsfET9m+08Xe&#10;I/7f07VrjR9UJBZo0EilgOGH90+/1r24AUdjVyzLFSlFuW2hl/YuC5JRUPiPBtY/Z/8AE3izRDYa&#10;34+uroLjZElqEiP+/gjcat6X+zqtj8Ob7wpPrs7LcS+cLi3iMRUjoNoY7h7fSvbXOcZFMVtwG/nJ&#10;o/tDE8vKpaXuV/ZGDTc3HVK27PBvCv7OereGbG4sIfEVl9iuCzFn0lJJTkf3m6Vd+Gv7Or/D7W7v&#10;UDrQvRPE0e024GN3fgj8q9v2jpSBMelVPM8VKLjz7kRyTAxlGXJ8PmzxD4d/s5nwJ44bxCdbF6GD&#10;D7OLbbjJ9dxr25EAAA4OOnpT1XBzSnHrXHWxFTEtOq7tK33HoYXB0cGmqSsm799xu3ac+tIXx049&#10;6c/K8dew9a8V+P3xZ1PwU2m6HoUIOs6oP3c0gysYzjjPGckdeKzoUJV6ipQ0bKxWJhhKLqy1seyt&#10;OoHVSfrisvxB4qsPDVkbq/mMEQH3tpI/SvGdE/Z0l1uJL/xh4o1bU7+UBnWKfy40z2//AFcVnQ/D&#10;Hw7c3U9hofjbXNIvFkaEQ3UwmiJU84Q8EfWjGRwlGLpLEqNR6RutL/f+hz4avjK9qn1Zyhvo9fy/&#10;U9C8IfGjT9f1K4tLoR2beZi2xKXMq/3vb6V6SkytypAHtXgWi/CrVfDNpqeqa9cx6nFAMwWugxeS&#10;912G/HIJ7heO/avNvGfxK1zw9Oljv+wX8gyNH0x9ogB6CeXh5WPoCPrxSyjK8ZXi6eIrxm11Wi/p&#10;CzPOsPh7Thh5wT0s9dep9keYM0/zK+fPhBDq3hfSP+En8XSXAmvplhs7WVynlK2eCvHJxwTk4zzX&#10;um8f3W/77revh/ZzcE72KwuMdempyi1fozSoopr/AHTXKemDdKYcHgkY+lYXjLw9B4g0oW9ze3Nh&#10;CjrK01rKIyNvqT2/+tXB/wDCLeGZNRtp/wDhN78zGXzI4l1ZQHOOhHet6dKM1dv8LnBXrypyso3+&#10;dj1Z0XggZIPauU8SfD3StfvVv/3mnaqgxHqVi3lzJ7Z5BHswI6ccCuL1Dw9oUFgz2niu5uHa6ykA&#10;1OOIM/8AcBP5/gaTU9Jh8R6y9xZ6jOJJ4fIhWHXCquyD59qAENjjJrOdWGHdm5fKDZnJPFRSnCL8&#10;nJK3ozX1SP4i+HYdtmNM8TRdBNKv2e5Re5Kg7ZDj0Kj2rir7X/HHimc23gtGjuCTHe6nrJZWiH+x&#10;GPkwPxPvWvNZQ2rvBdahJGZrtBGP7bDgYAGFAAPXBKn09qn1LTbW1i+zwa/qt1D9r3ssWsRIZXHL&#10;AseQo67fahYxKcatNaLdOm9f69LdznlhHKMqNR6PtUi+X9bfP0K/hz9nm2llF74u17UPFmoS8yLc&#10;TNHb/TYOo9jxXrul6ZaaTax2tnBHaW0Q2pFEoVVHoMV5Zq9lb+Mp5JoNYuWvnQILbTtWjjDIOsgA&#10;+7nv6nFQ+FtAsJLmJD4hvIre1Vwpk1hZpHGMNyOQBnqK3q4x4qVqknfyi0kvSyM8Pho4CP7inF+f&#10;Om397bPZ8HPYD86UD3/SvJNP8I+FFRY4fGN/cKyPII5NW8wkd2+bn5evt17VoQeF9FvZHtIvGOoT&#10;yXUCK4j1BS8ifwOpHIJ/vDk4pSpRX2n9zR2rEyf2f/JkemKecc07FZWi6e2l2MVs1zcXhiG3z7lw&#10;0jjtkjr9TzWqOlc7tfQ9BXa1QYoxS0UigpMUtFADXOBSMfanGoLqdIYWeRhHGPvOTgAfXtS38xPa&#10;+xKOD6U7NeI+If2n9C0/V20zRNPvPEF+GMe22XCs3oDg5rOvP2j9e0aHz9Y+HOsafZA4ecuCEH/f&#10;Ir0Fl+Lsm4WuePPN8HB257nvrEDv+dN2c52iuE+Hvxe8P/Ea1lk0648qeFd01tcDZJGPUjuPertv&#10;8WfCF5PJHB4i0+SSMkMvnqCuOuRXO8PWjJxlDVHXHG4WUFPnVn3Ou3Y4JH0oKkn7uRWHpXjPQ9d0&#10;ttUsNWtbnT1Yq1wkg2KR15rEl+NfgaGUxHxTpgZTg/6SnB9KmNKpJtcppLE0KaTnONmdvnHAIz6U&#10;Y+lZem+JNL1iy+2WV/bXdpgkywyBlA9TisW3+LPg67lkii8SabJJGCXX7Qo2gHnrSVKpJ25RvEUo&#10;q7nGx16kjrjHtTs5HFcZYfFzwZq9wbe08SaZcT5OEFymcioW+M3glbr7OfE+l+buK7PtS8Hpir9h&#10;Wb1g/wASPrmHtdTXyO2kztrxj4z/AA51vxhren3OlW8U0cSbW3TbcHIOf0rqfiZ8RJvBfh231XT4&#10;bG+jkZQGursQR4PcOeD24/wo8AfEI+JPC02r6qLHTYoXKtJb3qzRBR/tCvJzLJ1mmEdPERfI2lp3&#10;3OrCZtHB4tKnJc1nvsYnxE8Da34h8CabpdlFFJdwqodWlCgcY6nr1rQ8LaH4j8I/DZNOtbKB9YjD&#10;BEeYBAT3JH+eavL8a/AiMf8Aiq9KXtxcLzXT6N4g0/xBbJdaXf299an+O3kVx+lec+HadDESxcHK&#10;MnHkv2VraabnZDOfb0lhuaLV3Ky73PH/AAf8Dri/ub6+8ZAzXFxkoiyl2QnvuHp2+tdp4J+GUngp&#10;rlI9cvL7T5VwtnOoITPoetd0W2gNjB6njPFeL2H7ScN78RX8L/2FMjLdNa/aTONvHfGKvLuFcJTj&#10;zYaneUFdy+079XtqRjuIZxcY4maip2SXTQpaX8LPFHgTxdd6vo0NpqcUpZgJptmQSD+mMfjXRN4p&#10;+Ib+ILC2l8PwWtjI376W2Pnhfx7fWut+IvjiP4f+GbnWXtTerDj9yjhSffJrn/hD8YY/irBeSJpj&#10;6aLYgbXnWTOfcVhh+FXQpTr4apOFPm5pfDa79VcurxFTqVo4fERjKo1ZXvey262PQZLWO4gaK4VJ&#10;o2GHDLkGudb4VeEnmMr6BYlic48oY+vNR6t8WfCGg3TW9/4k023uUO1o3uFBB9MVr6B4y0LxTEZN&#10;I1S01FV6+RKGx+Ve7Xy6NZc9eimuja6fccVLMIqThSqq/WzJYNItdJs2i0+xgiQKcQxIqqfQGvBt&#10;T+F/jTV/FEmr32jWV1GJdyWi3QSNgOmQCM/SvYtb+KHhLQbtrXUvEWn2dwh+aKWcKwP0NSaH8S/C&#10;viKZYdO8QafeTt0jiuFJP4d68bMuGqWaU4+0hOMYbWVl67PY7sHnSwU5RhNOUt7u/wAt+pyvhjW/&#10;Gsg1WPU9J+wm3jItIYrbcj46Ybdz9K8/8S+DfHXxHtra4u9CtLa+jLKZS4iaUZ4ypJ4rqPjH8err&#10;4X+JbDTYdKhvkuI/MaZ5vLK8gYA79a0fGP7QGk+C9I0ye8h87ULyISvp8Eo8yIYznnt2/GlX4Mr4&#10;7D06FWc5Qlte3vWMKXFOGwtapUpqMZQ38vxOw+Hfh1/Dnhq0tbi1t7e7VMSeQB1+orpz0Ga858Df&#10;HDwz43srd4ryGz1OYNt0y4mXzsgegri/DP7TEus+P/7AvdKt9PtFaRXu5LkfKV9vTivpsLk9bD03&#10;hqMLezXXyPKxOd4SbVadRPn7Gh8XfhvrvivxVZX2mQxS20WN7NNtI5z0ruPHXh691/wBNploiS3r&#10;QqgQuANwGOppdP8Ai/4O1S8jtLbxJps1y5wqJOCWJ7V1+7K5AyD+tfMvIaNL28qia+sfEe/DN5V4&#10;0lB39lrE85+C/hLVfBXhiWz1SJIrkyltqSh19uRXB+I/hR4su/G15qlraoYHbcjxXnluPcV6F8W/&#10;i1H8K9PsrmTTH1IXMjRhUlEe0qM5yQfSuM0z9o/WtcsI7zTvhxqt5ZyjKTQzoU469hV1OC447AUq&#10;DT9nCV4u6T006nKuKoYLF1JzkueS1um/yOo8HeB9dn0O90zxldpqlrOfkt3cyOo9C9cb8QPgbfNq&#10;1ufCtlDb2W0CVDcEcj2NbfgH9pXSvG/iGPQ59JvNI1CVikaSlZF3DqCR0/8ArV3UnxN8K22sHSX1&#10;2xTUhJ5LWrTjfv8A7u31rPF8H0Z0YYWvCUpQs1Ledl59i8FxMm5YnD1VaV1a1lr5Pr2NrRLaS10u&#10;zgkCiWKBEfBzyBVyRCFPIXPGeKxfEXjnw94QMKazqtppjSqWRbmUJkeuDUV/8RvDOmaTaand65Zw&#10;afeD/R7mSQBJe/yk9a+gp4acaUYRi7NWOKeKoqUryV1vc8v8I/DHxBpXxQuNYu7WKPT3mkcSCUEl&#10;SR2FQePvhn4l1L4gy65plrDcQqyNFuuNvT1GRXqKfFLwlNNZxR+INPeW7YJAq3CkyH29TVnxB8QP&#10;DvhORYtW1mzsJDztnlCHHrivk5cH4Z0ZYRc65p8+m9/uPahxHKNT60pRdko+VjkvCl54w8Qza1pv&#10;iTTV0u1MJjt3jQFWyAM7gxz1Ncr4T+HnjP4ZapczaVZ2GrWsvAMtx5ZH1r1HQviX4V8U3It9L1+x&#10;v5iMhIpwT+X41Z8ReNvD/hLyl1nVrTTfMGY1uJAmR+Nb1OGYznT9rOp7Sm3yt7/lb8CI51GEZuHK&#10;qctJJbfmcdpfiLx7P4vtbbU9EjsNKIzJJbr5yj/gfavSxnbxgNyM5z+tclZfGDwRqMqQ23ijTJJW&#10;O1VFwvJ/OtTXPG2h+F4IZ9W1W1sI5v8AVvPIFD8Z4PfivcwuXV8GnGpKUnJ3vJa+miWh5lXHYeva&#10;cHCKXb/hyn47j1+XQ/K8PwwT3jna32kgJtwc5z+FeUad8ANatb+LUDqOlrOTuaF7XzY1J6gA8da9&#10;mt/GWjXugtrdvqdtNpCgsbpHHlgDrzUHh3x94f8AF1xLBpGr2moTQjc6W8gYqOOT+Yrx8fw5hsyr&#10;e3xcHLl21aS+49DDZ1PCR9lQnFc/le5yWgaZ4+0XXLeCZ9LvNDAIf7LEsBX04rB8afDnxd8QtakF&#10;6bCxsIGxbTbd0u30OO1e0M55OeAM8HFeBTftUsPENxo9n4Tur68Sd4Y44rgZlIPYYNaR4UWY4d4V&#10;SlKmtWr9OmpjW4iWW1FXmoxm9F7v4mzo/wALfFXhO0I0rUdFeZeVaSxUSMf97rXQXHhnxB41+Hsm&#10;m+IGgstaJOJIWBUnoDx9a5S7/aXl0ERv4g8Da1o1uxx5r/OB+g/yK9J8DfELRPiFppvtHu1njTiV&#10;W+V4z7qelWuEqeCoSilNUpJxfvXWv36mVPiOGMrrlnF1V72is9P0PPfBHh3x78O7CexttJ0/UYXf&#10;cHN1sZeK6jwHrPjLUdb1KLxFpq2FrGB5BReGP+9/FWpq3xX8IaDdm3v/ABNptpOvWKSdA1avh/xj&#10;ofiqNpNH1W01FU+99nkVyPwFZ4Th6pl8KfsqlRQhsnqvyOirnNLGTkm4OpLe2/5mufmQg8nHevEt&#10;H+F/iGy+Ln9uyW8S6b5pYv5uTjB7V6d4h+Ifh3wrcrBq2sWVjKRkJNMFbH0rzz4mftG6X4U0qyvf&#10;D72PiJZpCrCO5AKDBOf0rvxXD39s1aM5xbcHeNu5wRzujltOreSSatK5r/GnwTrHjPSbWHS4Y55Y&#10;2JIeUIQPqa2vAHh+/wBA8CW2mXUax3iI6lA6kEn3qT4e+PV8YeD7fXruKHTVkGWBlG1R6kmopfjX&#10;4Ft7gwyeKtKEgOCDdIOfSsVw9CGPqYtKXO48j/I6XncZYSnSlOPJuvmcN8I/ht4g8J+K7m91K2ih&#10;tZEYKyzBm5YkcCu08VfCjQPE0st7JYmLUmT/AF8EhiZj2ziuog8T6RdaW2pw6jbSaeq7muIpAyAf&#10;UVhwfF3wZd28k8PiTTZIIs+ZILgALXNheGcLRwrwfsueN2/eV7N7+hvXzybqxxDqqLskmna6R5P4&#10;K+BOo/29er4ghKaawYJ9muuX5GA+Oema9g0vwLpWiaFNpOn2v2G3lRkkaEncc8ZyfrWzpWtWPiDT&#10;4r/TrqO9spRlJoWyrCs7xf4u0zwVpMup6tdCC2jHpksfQDufas8t4awGXxlRoUk3K++r16ehWNzi&#10;vil7WvUtGOu/bqc54e+DOg+HLW+t0867+2J5bvdPuIH/AOvFcp8PPAHiv4e+LZljhhl0CZ2DZm5V&#10;TyCB+FU7f9py5164lXwz4H1jXoU6yp8g+uMHFbfhv45axq+tW+maj4C1rTZZjzLgOqD1PA4rrrcH&#10;0YTp14Q5JUtVytJ673POpcVQmpU5VeZVO6bXy8zoPEfwi0jxb4hg1e9uLsyxBT5SyfIQOQK5T4nf&#10;CO/1LUrPVvDUUUeoR4DKZAmSOh5r1jUtbs9EszdajcxWNsBzNcSBAPzrmoPjR4FuJljj8V6UztwF&#10;FwmT+tc+K4YwmPpTSotOTUnKO915nbTzuphJRbqrTS0tvuNzwsdR/sS1Gqwrb34TEihw2T65FP8A&#10;EukHX9CvtOV9jXERQMRwDT9T8S6VpGlf2neX8FrY8H7Q8ihCD3zWCfi/4LFl9rPijSzAzFQwuUwS&#10;O3WvYWAlVw7oTUpJrlfd+RwTx1KFX2nPFP4v68jzTwr4M8dfDuLUbOy02y1K1uhgTfaNmMgjJFdB&#10;8HPhNqfg/UbrU9XnhFzOMCCDlVH1rv8Awz420HxejNo+rWmo7OGW3lViPyqv4i+IvhjwvOLfVNes&#10;dOl6+XNOob8ia+cw/COHw1emrTbp/DF9D163EMqtGU5Tio1N5d/IueL9Pn1Pw3f2VuFe4miZIwzA&#10;Ak+56V5x8GPh/rXg6PU/7St4ohMuIvLlVwT9a73w/wDEPwx4pcxaTrtlqEy/wQzKzfkKh1T4m+Fd&#10;B1I6dqGu2VpeqQDFNMFYE9OtepichhisbDFTUvaQTS9HucdLN44fCzoxnHkm0eb+Afhh4i0H4ky6&#10;veW8a2ZMhV1lDHnpwK9quQZLVlXGXXpkDr9axrL4g+HL28urW21uyuJ7VN86RzKTEPU+3SsmT42+&#10;BY5AreKdMD52kfaV6+lVluRQy2jPD0Iyabcn8ycZm8cTONSrON42X3HlXhzwB468D61f6rZaVb3U&#10;zlyoe5GcFiRgDqeOleteBdV1vUvDTz+IbJob5SxNv5Pl5HoB3rWsvFuk+INMnu9Hv7XU44UZ8wTB&#10;hkDpxXk3w5/aKu/HPj9fDsuhx20beZ+/SYsfk9jWGVcLTwCqyw85ciu5RdrK/VXs7jzDiOjWdOGI&#10;UeaVlFq93bppoWdSvvGnjDSNT0uy8IW+lWUrGMS3L+WWGfvba6T4Q/Dy58EaJcQag8U9xcNkonzI&#10;B+NeiED5WGOmfzrxz4i/tDw/D7xlFoD6FLdNIVHnrOABk+lZ4DhlVsf9ai5VaqTte1kvkjXG57HD&#10;YV0qjVOEmtr6vpv1On+KPhzVtW8JPpfhy2jSWVgXCOsKle9eV6T8GfF0MltBbxJpKBiJrhL0MJV4&#10;/hH4175qPiGOx0CXVPLLqlt9o8rcMnjOMmvOPhR8f4fid4ju9Kj0eXTzbxeb5jzKwPIHQfWscXwf&#10;RzSq8dWcvctona3lbez62HR4lWASwaklz992zJT4WeKPAviqPU/C/l3Nq4Bmt2kCDtu6+te26e8s&#10;kKNOgimKgtGCDtPccVja/wCPvDnhVwmq63ZafIf4ZZgG/KqmjfFjwf4gult9P8RadcTt0RLhcn6D&#10;vXo5bkUctjKWGjJQettWl6XMsbnEMXKMK84cy087dDr278fnTcfSsjW/FekeGbVbjVNSt7KFuj3E&#10;irmsK1+M3gi/uEgh8UaY8r/dQTrk17apVGuZR0OB4ijGXK5q/mdqD9KCfUiub134i+GvDMsEeq65&#10;ZafJON0SzSqpceorPuvjH4KsXRZ/FGmRlxkZuE6fnTjRqS1UdCZYuhB2dSKZ2h5HrSkcelczd+Mr&#10;OXw1d6vpN3aanDDE0islwqxkgZ5boK4T4Z/Gm78Y6ndQajaaVaW0MHnGaz1RLjAyPvAdB71UMNVq&#10;RlOMfhMauOw9KUYSl8XVHsGT3/Ok3c9a8PP7Vfh3/hJ30r7JKLVJTGdQaZRDx/EPavT7fx5oF1oX&#10;9tRazaHSe10JB5fvzVVMLXo2dWO+wUMfha7caVRO250Y5NB689K4RPjb4GMoRfFelE5x/wAfSAfz&#10;rW1bxfaQ+F73WdNmh1KGCF5VMMgZWwCcZFZ/V6t0px32NHi6DhKcJp8u9jpgfmx3p1eLfA/47XXx&#10;X1S7tp9Jj05IIw4ZZixYntjFe0A061Cph5clVWZWFxVLGUvbUXdC0lLRWB1iUYpaKACiiigAoooo&#10;AjlGQM+tcV8RfhrpnxF01ba+LwzxndBdwtiWFuxHbHXg8V1er3M9pamS2tJL2UHiKNlBP/fRArCl&#10;8SalGYQ3hnUCXOCUeIhfr8/Srg6kGp02tDmrKnNclRO3kefy2OpeG7M2PizSJdX01F2R61opbzFU&#10;DgyQKQwOOpTP0qO30r4casg1FNYF1HtVAguGEuewI4cHg8EZrvJvHEsW9TpcplU7VjFzDkn05euY&#10;8TaboOvBby78NxR6zAd0c0dzFHcRN6hlfnr0rz8Tg8vxcvaV6cZS33S/NodLEY3DLkw1Rxj2ab/L&#10;/INR8T+FfBun/adWsodE05V/dLdNieb0IhXkdDy3NcJZfEy58Z6q/wDwgfgDClvm1a4t0gyfXceQ&#10;PfrWnYeAoJr97vxHpz+LJI3EkRuLiAlPQKS+WHqK9FtvF8enpDBaaG9vahcbRNBH5fttD/rXpYOv&#10;haFHm9ioy2+JWt0+Fv8AFnn4yjjMRW5XVvDR6Rd79d0YujfDrW9e1Gy1TxlqC3klmd9rpVozLbxt&#10;/eYnl2HPPvXpfy+sX/fdc1H4ru5HiNpo8l2SP3qJdRbo/wAN3NXP+Emvf+hf1D84v/i6cqk6r5tP&#10;lsbU4UqUeVtv1Tv+J0eRQSDXz5/w2JoH/QG1H84v/i6P+GxNA/6A2o/nF/8AF16P9j47/n0zz/8A&#10;WDLf+fp75e2sV7bPBNEs0Ug2skgypHvXPr8PPDcc8Uo0SxEkfKOYQSp9vSvI/wDhsTQP+gNqP5xf&#10;/F0v/DYnh7/oCaj+cX/xdXHKsxivdpv5GUs8ymq7SqJvzR6zJ8N/DE4xNoVhKC25vNhDnPrk06y+&#10;HfhnSpUltNEsbeVG3o6QKCpwenv1ryT/AIbE8Pf9ATUfzi/+Lo/4bE8Pf9ATUf8AvqL/AOLqv7Lz&#10;L+SRH9sZP/PH7j12f4e+G72RZJtFs5XDbwzRDO71PvzSD4d+GxJHJ/Yll5kedrCIcZGD+hNeRH9s&#10;Tw8Ouiaj/wB9Rf8AxdPg/a70K8lEcHh7VZpDztjEbH9GNH9m5it4SKWbZO9px+49itfBui2F8Ly2&#10;0y1hvFiEInVMOE7DPpVeH4d+GbWcyxaHYpLkkuIRkk9ea8i/4bC8PqcHQ9TVuQytsBU+nLCg/tie&#10;Hx/zBNR/OL/4ul/ZeZP3uSQnnOTrTnj9x66nw48MK+5dEslbnBEQzz1qTTfh/wCHtGvftdjpFpbX&#10;HeWOPa1ePD9sbw8P+YHqX/fUX/xdL/w2P4d/6Ampf99Rf/F0PLMxktachxzjKI7VI/cfQCLtJPAp&#10;2fpXz2f2x/D3/QF1EfjF/wDF0n/DY/h7/oDaj+cX/wAXWX9kY7pTZ0f27l3SqvkfQufpRn6V89D9&#10;sbw/20XUfzi/+Lpf+GxvD/fRdR/OL/4uj+yMd1pC/t7Lv+fp9CZ+lGfpXz3/AMNjeHh/zBdR/OL/&#10;AOLoH7Y/h89NF1H84v8A4uj+yMb/AM+h/wBu5d/z9PoTNZXibSV1/Q73T2kMS3MTRF1GSuRjOO9e&#10;IH9sbw+Oui6j+cX/AMXSf8NjeHT/AMwXUfzi/wDi6qOU5hFqUaWqM555lk4OMqujOH8O+AvHHwI8&#10;Xy6haeHh4kspF8oy27FmKA5ztAO1uK7PxJ8YvFXirR7jSdL+G2rw3N0jRGW9iby13DBJJUADnvU3&#10;/DY3h3+LRNSP4xf/ABdA/bF8OH/mB6j+cX/xdexUpY6tKNWth7yj1/pnzsK2XUozo0cVyxl0tffz&#10;sUfgT8D9b8EXV5rmshbe6a1eGGzibexyP4ivH0rzb4a/Bm/174g+T4j8P6hBpAmlkcyROkTjJIBP&#10;f6V6u37Ynhxef7F1If8AAov/AIuh/wBsTw+y8aJqI98xf/F1onmqdSUqOs1a5m1kco0oOveMG3b+&#10;Z/cJ8a/gle3vg+w0/wAFWaQWdtLJLNpkMm0TEgYPzcE+x9a43w/cQ6D4UOh33wd1K61Lyyn2hbQF&#10;XbB+bcOeP9muxH7Yfh4DDaLqJ+hiH/s9A/bH8PFsDRdSx7tF/wDF1jSp5jGmqU6N0nfe3431Na9T&#10;KKlV14V+Xpbl5rX8mmkYPwI+Evizw9dapq19BJo2ny28gXTchmmyOBt7Y4681zPwX+FWoXvxMdfE&#10;nhi5OleXK+68tWEIc+5+UmvRv+GxPDvbRdSB92i/+Lob9sPw9g7dF1IH2MX/AMXWreaPn/c25kl6&#10;WIUcniqa+saU2311ueZfFT4VakPijLHpHha7OkGWIA21p+5xgb8H0xXW/tEfCaO30nQm8L+F2acO&#10;wuRplrzt2jAbHvXQj9sTw/jnRNU/76i/+LpB+2H4f5zoupsPTMX/AMXTX9rKVOTpfB+JDWS8laKx&#10;H8T/AMlOX8V+EdfvP2ddF01NI1GXU0ucva+QzShef4fTFXvB1h4z8NfA+6ttJ8O/aNRkuSslrf2x&#10;BWL1EZ+8fb3ra/4bD8P550TU9vpmL/4ulP7YfhztoeqZ/wB6LH/odTKGZTp+xeHunLmNITyqM1VW&#10;KtaHL/wTzrTNH1jW/DN9DqXh/Wn1YLIEsrbQLeKAcfLhygI78Bs+1dH+yv4X8Q+HfEt9/aOlX+nW&#10;0sAybmF4kduMcNwTjPI966AftheHQMDRNTH4xf8AxdKP2w/D3bRdS/Exf/F1pVhmVSFSksPZSMaD&#10;ymhUp13ibuJ75yIuBkY4r4uf4W65r/xfvhe6Hq0Ok3GouXu47eRV2eu/p6V6r/w2F4d/6AmpfgYv&#10;/i6Q/theH85Gi6ln3MX/AMXXFgcLmeC51To6yVj0cyxmUZlyOpX0i7mV8Tv2c9P0Hwpe32h/21qe&#10;oxgFbU3Dzb/+A1U+B3gPxJH4I8U6c1vd6Ff3ceIZbqJoySRyPb0zXQD9sPw8Ouh6l+Bi/wDi6X/h&#10;sPw5x/xI9T49Wi/+Lrfkzf6u6E6V9U7+hzOWRrERxMa/LZNW9Tynwp4O8R/DvUbyPV/DWqMJOBcW&#10;Omw6gD6nJ55rt/g/8NLj/hNjryaZr2jiHe6m8git4Z8j7rRqQV9ce1dB/wANieHf+gHqR+jRf/F0&#10;3/hsLw+M/wDEk1LHoTF/8XW9f+1K0X+4s5fictCGTUZwbxPMk27epxniGfxpefECU654bntLEEqJ&#10;tK0OO8d17YdlORj3rkfFPgDxC/jeG70vw3rK2++J0newWNxzyxEahV78V7Ef2w/Dv/QD1IfQxf8A&#10;xdH/AA2H4d3Z/sTU8/WL/wCLop/2jSXuYe1k19/UVVZTWld4vaXN/wAA5D9o3wh4g17xfoU9hpF/&#10;qCR2SK8tvbu6hsjhiO9dB8avhvqeu/DjQ7rTdDa51a1gVZxHEouQMdPXr6egq837Ynh3Gf7E1Lj1&#10;Mf8ARjV/Tf2o7LWf+PDwhrt6vXMEKlfzyKwvmVNUr0rez8zr/wCEirKtavd1fK/6HM/ApX0mCz0e&#10;9+H+oJqS7ydcmsgoXjuz8k9sVyHgP4X6jqfxizrvhi7k0V5pmdrq0bySf4Tnpya9eu/2jl02Pfce&#10;CPEFug6u0SlfzDVj/wDDYHh4MR/Yuo8cEbk4P4kURlmE5VZQpfH53JdLK4xpU6lf4P7u/wCB558e&#10;vhXqEHjlf+EZ8L3K2LRJltOtcRBhnJO3ivrHw/G8Wg6ejoyyJbIpRwQwIUZBzXiX/DYXh1f+YJqX&#10;/fUX/wAXR/w2J4dJ/wCQJqJP1i/+LrmxOEzLE06dGVL4TvweNynBValWFf4/wLH7VXh/VvEHh/R4&#10;9M0271Fo7hy62kbSMowBnC89cV5R4X8OzadoUdrq3gfxrcXaFg7WE0sMHXjama9QP7Ynh7vompH6&#10;GL/4umn9sLw8Tn+xNT/Fo/8A4uuzDrMqFFUI0dE+9jgxcspxGIeJliNWktr7HEfB3wZ410bx+t1p&#10;+hXekaE82Zv7XjBkMfcbuvp+VZ3xH8BeJtC+LsmvLoF5qNj9uW7RrKMyhgDnGR0r0r/hsPw6f+YJ&#10;qP8A31F/8XSH9r/w6xBXQdTdh6GM/wAmNaKWZRre2lQ6NfeZShlLoewjiPtKV/T5HA/G6XxZ8Uzp&#10;N7F4H1myht4SAGhEkh3E9McjpVz4leDdf1H4L+BrC30O/mvLVm862itWZ4eD94dvrXZD9sPw9u50&#10;PUc+mY/6kUN+2F4fPXRNS/OL/wCLqYf2jTVKMMP8F9Ry/sqpOrKWK5nUSX3fcP8AgZ8FdKtvCtpq&#10;msaO0evh3dXvFYPF2UgH0BrzDWfhn4w8J/EG61TUNIvNctnlMgvba3W8JBPHytwMDPBr0v8A4bB8&#10;PMedE1I49TF/8XTh+2L4ez/yBNRJ+sX/AMXUU1m1OrOo6V+cup/YlSjCjCty8hwFv8Pp/HHjKyu4&#10;9G8TWBicN9r/ALOtrRE57qOCM46c/rXTfG6TxuviCztIdBS+0a3jVF1KPTVvZ8/xEZBwfbpWy37Y&#10;fh44/wCJJqQPrui/+Lo/4bC8Od9D1I/Rov8A4unKGYzqRnLD6RM4rKo0Z0Y4yzm07+nQ8n+JHgjV&#10;9YsrKfSvD+vXhKYkmuNIjgYnB4AhUH8+P0rs/iF8PPEmvfBfwhFa6TcXF3YRkT2zr+9UEEfdPP5c&#10;9K6T/hsHw6zZOiamR2BMX/xdL/w2D4dz/wAgTU/++ov/AIqtZTzS9Nuh8Db+8Shkz9pfFW59Pu67&#10;HG+Fta8V2fwhvPB8XgXWJpBHJGbwx+Uhz6BvmJ9hWn+yj4T1rw/4m1ebU9IvdOhe2RY3urd493Iy&#10;Mt1/+tW8P2wvDucLoWp59jGf5MaQftgeH1znQtTwfUIP5sKyqQx86dSmsPb2mtzalLLYVqVV4q/J&#10;p93yPfJJF8vpnsK+KLHw34p8L/Fh9fTwnrF9b217JMoht5AJBluhwR3r1v8A4bC8Pf8AQE1ID0Bi&#10;/wDi6X/hsPw7/wBATVP++ov/AIuuXA4XMcGpx9hzKSsduY43K8wlFvEcvK77XM3x3408dfE7w5No&#10;Wm/D68sI7niSe/O0oM9RuAwf/r1b+GfwK1zwt4I8QxPfraa5qkRSKOKT5YSB3Ydzj6VYH7Yfhz/o&#10;B6mP+BRf/F0h/bC8Pk8aNqI/GL/4utnSzJUvYUsPyxun32MIVcrdX29fE88rNbW0Z5V4T8GeI/AW&#10;o3Ueq+GdUdnH/H1Z6XHfKfU/N1zXafCL4Z3E3jk61Dp/iDQzHubzbq3hgilz/wBM15H09q6L/hsT&#10;w8Bj+xNR/wC+ov8A4umn9sPw6VwdD1LH+9F/8XXRVeaVua9DWRyUIZRSlBrFaRPNvEXw48SeFPid&#10;da1rPha58XaZJcGUeUnnB1J/2eh9jx+lHxY0G98bWdncaF8ML7w+Fcq8wtQsknttTt7n0r0kftie&#10;HhwNE1ED3aL/AOLpT+2H4cIwdD1Ej/ei/wDi6cXmUJxqOhrFW3t+FzKcMolGpFYnSTv8N/xtcxNT&#10;+GninxH8BNM02xt5re9tmLT6fODG83Ud+O9cZ4f0TV9I8MyaHqnhbXhO+5THbaLBOJOO0p5Femj9&#10;sPw4vTRNSA9N0X/xdA/bD8Ok/wDIE1H/AL6i/wDi6mH9pxUoSoaSfMazWTzcJwxPwx5ev6lD4bfD&#10;TUNA8AeIZ4bXWbRr22ZI9Kv1jyTjqFTnPbHvXFfAf4HvrmvXZ8XeHr6CzjQeVb3tu0UbH19+9ejD&#10;9sPw6Omiajn/AHov/i6R/wBsXw7jnRdRH4xf/F1mv7WtU5aNnU/ItQySXslKvzKme2aJolh4d06D&#10;T9Ot1tbKAARxISVXvxmvO/j98LLz4maLaf2dMEvrBzJHDK21JMjGCe341yi/tieHifl0fUT7fuv/&#10;AIunj9sLw8Qd2iakf+BRf/F15dDLsyo1VVp0rtHuYjNMoxNF4edS0Xucv4N1nxd8N/Cs3hTV/Aur&#10;XNm5cfa9IG2RcnruXgn0NctqPhrxx4j1GGPwvpni/TrUcSNrF+wYnI53EjAxmvUT+2F4dz/yBNS/&#10;Bov/AIuk/wCGwvDp66JqX4mL/wCLr14wx8ZOosNZs8GcstlCNN4v3VsrLb13MP44fCbxfr+maFcW&#10;qvqqWluqXGnrKCyvjryx39/zrkNR0e81zw/b6TdeFvELSoAvk2+hQRAHp/rTz3616aP2w/Dg/wCY&#10;HqX4NF/8XQ37YXh5xgaHqnH+1H/R6Kf9p04qLo3s2/vFVhk9WbksTukrXb29TK8RfDbVNG+Adzo9&#10;pBquoTzuHWwnjDyW4/ujb1+tQ/BP4Vwy+A9ZfxD4ZxqbgiIXtqTKMDgLnv8ASthP2wfDv/QE1XA/&#10;2o/6vS/8NheHyf8AkDalj0Plf/F1i6eZqjKmqG8lI358mWIjVda9o8trX+Zw/wCz14K8RaH8QtQl&#10;udH1DTYZrWSNZ57d0UHPy4J4/wD1Vir8NfFvgjxvNfanot/q0Mkjt9us7ZLzdk5B2txwMj15r1Qf&#10;th+HQc/2JqX/AH1F/wDF0h/bB8OkYGh6l/31F/8AF11ueaTqyquh8SS+45fZ5P7KNL61rFtrpv5H&#10;EaB8Pbnxl48tdSi0nxLpWx0cX76fDZohB7qCCf8APFZ/xw+H/iPWvijNNa6Jql5ZyNHGbi3gYggc&#10;Mchce+c16OP2w/D4AH9iakPqYv8A4ul/4bD8O4/5Amo/99Rf/F1lB5pCqqsaOysVNZNLDvDvE7yT&#10;b7tdDbv/AIcw/DnwJd3Hgrw/b3XiBoAp88F2lyMvuBPzHj7teQaBYa3qOn38GseHdXivicJY2Hhy&#10;3WAg8j94yAr+DZr0IftheHwxJ0bUSD2zF/8AF04fth+HQMf2JqX4NF/8XWVGjmdJuUqF23e504iv&#10;k9aSccRyJJq3r1+Zw37PPhLxFoHi7VXvNF1OwtJrR0Ilt3RXOeB7mm/AvwX4i0j4xpe3uh6haWg8&#10;8C4mhKpz05Nd3/w2H4dHTQ9T/wC+ov8A4umj9sHw/nJ0XUx9DH/R66aqzOpz3w9udW+45aKyejGj&#10;FYm/s3c9/YgkE/dHp06V8k/tB+B/EHiD4owS2Oiahd2kiojXNtbFlUZ5OR0+tdv/AMNg+He2i6n+&#10;Jj/q9OH7YfhwD/kCal/31F/8XXmYHCZll9R1Y0dXoermeOyjNKKw88TZJp+thNR/Zl0NfD8l1Bd6&#10;1LeC33LbG7cjfjpt7/SuQ/Zo8FeINB8datLfaRe6VE9j5cc1zbFF3buDk9ehrrv+Gw/D4bP9i6lj&#10;0Bi/+Lo/4bC8PA5Gial+Ji/+LrqUM29nOnUp3UjhnLJHXhiadXlcf6uecz/DfxN4H+Ic2sa94Yn8&#10;a2LuzmSEGYS5PHGDjHoeKXxz4V1L4o6tYr4Z+HF14aMZxJPLCLZT75AA44969GP7Yfh0jnQ9S/Bo&#10;v/iqB+2F4eJ50PU/++osf+hVunmaalKhdxVt+npc55xyeTlB4r3Zvmty9eutjF+J3w1u7jwx4btN&#10;X0zXfEOoWUG2TUtLKOF/2dp+9+nTrzXE2WmeNbbVLCHQNF1HV44SCia7oUUYj56l+e3v36V6h/w2&#10;D4eA50LUj/wKL/4ukb9sPQTkjRNTwO26LJ/8fqIRzOnBwlQund67amlSWUVZqpHE2a5Xpvp3PO/2&#10;p3uG1/wt9shWC8Nn+8ijPyA5AKjHAFaRuraHwHb6T/wp66nvZoCI72G3Rlckff8AMHINbOq/HPwL&#10;491GNr3wHe6zexrhC8Mbuo/BjXT2v7SFnZW8cFt4M1uCKMbFjWJQFx261q3iVQpU1h9Y672/XYyh&#10;TwlTEVq7xC5anZcz/FWXyOI+Enwu8W+HPBniu41C1uLeO8s3SHTiD5krEfKdg+7jp75qP9l/wRre&#10;h+LtRbWtFvbW3ksRF5l5bMEkIIyMng/Q16EP2nIB18Ia7+Ea/wCNMl/afs7eJ5JPCOupEoyzmFcK&#10;PU81yznmM41Ieyt7T9DuhDKqcqU/bv3O5474y+Hms+Gfi1dX48JXV/oTXfmxwWdv5kci8ZGFBUE+&#10;hr1LxprHie7+GVo3hbwMunwTSP8AaNMubNTJH2z5W3ac+tN/4bC0BiCNC1Fl7EFP6kUP+2P4cQfN&#10;oepLn1aL/wCLq6lPMKqpueHvyaGVKWV0XWdPFW59Tze50DV/EHgi6hm0HW59YVeYB4dt4LeM/wCw&#10;wUMR9D/Kui+CHhfxBpPgPxla32kahZvNbHyYJ4XXedpHyg8103/DYvh3bkaLqO3/AHov/i6Qftje&#10;HG5Gjajgf7UX/wAXW01mUqfso4eyupfcZ01lUKntJYq/utfeYn7KHhPXPDuu6k+raRe6cskWEa5t&#10;zEG5zgZ69K+nxn07V89/8Ni+HV6aLqP5xf8AxdP/AOGxfD5/5guo/nF/8XXmYzBZhjazrSo6s9XL&#10;8xyvLsOsPGvdK/4n0ECe4pc+1fPn/DYmgf8AQF1H84v/AIuj/hsTQP8AoDaj+cX/AMXXF/Y+O/59&#10;M9RcQZav+Xp9B59qM+1fPn/DYmgf9AbUfzi/+Lo/4bE0D/oDaj+cX/xdH9j47/n0w/1gy3/n6fQe&#10;fajPtXz5/wANiaB/0BtR/OL/AOLo/wCGxNA/6A2o/nF/8XR/Y+O/59MP9YMt/wCfp9B59qM+1fPn&#10;/DYmgf8AQG1H84v/AIuj/hsTQP8AoDaj+cX/AMXR/Y+O/wCfTD/WDLf+fp9BnmmlcjBHH1r5+/4b&#10;E0D/AKAuo/nF/wDF0f8ADYfh/wD6Auo/nF/8XQ8nxz09kw/1gy3/AJ/HujaNZSSFzaQl/wC8YwT+&#10;tL/ZVoTk2sIPr5YrwsftieHx/wAwXUfzi/8Ai6X/AIbF8P8A/QE1L/vqL/4usv7DxnWiP/WLLV/y&#10;/wDzPdP7KtCCPs8XP+wKR9HtHABtYWx2KA14Z/w2L4f/AOgJqX/fUX/xdH/DYvh//oCal/31F/8A&#10;F0f2JjP+fIf6x5b/AM//AMz3W30y3tn3xQRxNjG5EAOPwq3gV8/H9sXw/jjRdSH4xf8AxdJ/w2Jo&#10;H/QG1L84v/i6pZNjYqypCfEOWvX21/v/AFPlGiiiv2Y/BgooooAKKKKAEY4H9M9a9P8AgX8U9P8A&#10;h5q1zDqdkDaXZwb1Ix5kJ9yeq/8A1q8xo7Guevho4ylKjLS50UMXLA1I1o6+R7R4++Eup+Otdm13&#10;wjc6bren3h3GOzZYni92HrXEeLvhD4q8E2H2zVNPjFogy0sUwcKfQgd/f2rl9NvLmwmE1pczWsy9&#10;JIXKN+Yqxq2t6nrSxtqOpXd+V4X7TMXx+dcNLDY2hNUlUTiu61O7EYrBV06jhJTfZ6B4ZvtLsdXt&#10;5tYsJNQsAwYxRzeVx7nHI9uM+td3qXiXwVf+L7afw/ZjwzAgHmXd9bieFfX/AEfDgN6HI6e9eZ0V&#10;04jAxqT5qk2nbpscuHxs6MeWEFa/U+gfGXjDwNrehWNlb6rpd3cQOsk17c6XIksm05wBHGAAfT2q&#10;34s+J3gW90K5Npc2UN+Ezbx6dpwO5sdXEkI4yPWvnOgjNeOsnpKUf3ktD2XnVa0kqcdUev8Ajnxt&#10;4O8RfDrQrVo421hZ42vk0+1W3lKjI4YJgHJHHSqnw41/wvpmpTyHVf7B07IzHqmmx3t05B/56BMB&#10;T+fSvKgMUtdTy2mqUqKqSszm/tOr7aNbkjdH0Jd+OvAv/CfDWYptCFksLR+W9jOCTjq2Iyufauf+&#10;LfirwFr0GniznmuXjctPFpNvFbooOOjtGDnpwf6V43RWdPLKVOpGaqS900q5vWq0pU3CPvHsHwv8&#10;V+FvD87s99Db6b5jZ03XLMTzuf7wmjQgd+OtbNz468Jt45n1HTNcsrbTHCebaaho2+GT2idYsovr&#10;u6mvBqKVTKqVSU6kqkrsinm1alCFNQjoe/eK/HvhK/8AE1peaBrtjpKIgEy3Gj+ZbMMjIUiLdk+v&#10;19ax/jZ408HeJ/D9imiSxHUIzmSGzsfLhY9CS7IrdSOM4/KvGaK1pZTRo1ac1UloOtm9arSqQdOO&#10;p658K/F3hLQ/B97a3pttN8Ss5MWpXtj9pQjIyB8rdvb8au+LvFnws1XxdYXU1jc3VjawgzvploIY&#10;ruX/AGlJXj8vrXi2A3WjaF6Up5XSnWlUdSWvmTHOKsaEKXs46eR7X418Q/DjxZY2l/FqV3Y3NvIi&#10;xaelkEhjQH+MAEke4c9enp0niD4j/D2+8L3NnLdWcUvl7I00rTsmTjuZIuPqCPrXziqhjg80NGqj&#10;gYrJ5TSly/vJaM0WeVYuX7qOqS2PofRfiF8PIdO0ZbeWx0uxgQrf6fe6T501yccYkCsBzz1rw/xf&#10;f6bqfibULnRrVrPTZJCY4WGMDtgZ4H4VjAYpa7cJl9PCVXVjJu/c5cXmdTGUlCUUrdgooor1L3PJ&#10;QUUUUAFFFFABRRRQAUUUUAFFFFABR6UUUAa/g/8Asz/hJrL+2P8AkH7j5nTGccZzxjOOteyzS6r/&#10;AGDqYkCHmPOz7Ls+z5/hwQMY6++K8D6gg8itHTdf1XR4x9h1O7tEPGyGUqteNj8E8R7ylY9jAY5Y&#10;Z8rjc+gGLvqWvjCC3+yQ+Rs+zc3OBjb8xGdvrx1ryf4oLZiSx80IviDZ/piw+Vtx23+V8m7p79a5&#10;+68Ya9qAMNxrV9JFjJVpyQaxj1PqTkn1qMDl8qVTncjfHZlGrT5FE7v4Ja7ofh3x3DeeIXhj04QS&#10;KWmiMg3EDGAAcHrzW9q138Mtd0fXJjaHSNXSfNq9vNK5mUn7wBUAcZ4ryaiujEYH2lZ1XUknps7b&#10;HNh8xdKiqSpxau91dntttZ/B0xx751+wG3yzTSXK33m+6AbMVU8LWnwofSmXUpfLn3via6eZnC87&#10;cxoFBPSvHaCM1gsrlKPMq8vvOh5vGMuV0Iv5HvOg+BfAEvw8utduDayyRzHZPeXEsaFN3GVViw47&#10;VJ4d174Z+F/Fl82katdWNpNa/M484xCQgcRlgWI/T8q8B20AYqVlEpJupXk0aSzhRs4UYo9l1jWf&#10;h5rfw1khtLSzs9fEzMWuDP5rDdy4kVQXJB6f4VdstM+Dh0zyru/haZrcYmg+0q6yY7g9ea8Oop08&#10;r921OtJK5DzlSlzSoRuex+EtM+FNvp8C61qcV9PvZZTIlxHIBn5ex7VYs9b+H+keEfGWjWd7E6zT&#10;KLCaeBpJCp64YqDx+deKUU55U5P3q0iI51GGqoR7fee4xad8HV0eSOe9hN01sPLlh88HzMdCp75r&#10;G0OP4U3OiW99qgu7W/tFkWbTI5ZWN4f4WDfw8Z4ryeil/ZttPbS+8X9rRbt7COmmx6v4mtfhXZac&#10;8ukXE93dX0qhIm84CxTALBgPvngce9aerab8IH0HUEhu0W+S2zbzW7zozybTxjBxz2rxWij+zW1b&#10;20vvK/tSzc1Rj9x9Ew+PvA8Ws+Fpl1BLRLWxEd7JaxNG3m7R94hMt0qhqvjDwXrPhC90yXWb69mu&#10;bwbbaJm3yoW7blA6eteC0Vg8mpp6VZX7nRPPKvIn7KNux9SQfCH4cpJJdXNrbw6TDCGSSa8kWUvg&#10;ZLAkDjngcVwPhfTvhPFaIdVvYJ5DPMHJ+0K6J2IILA8fzrxnAbrRtC9K1hlVVNqWIkRVzajpyYeK&#10;PbbDWvh7pHhDxPo9tew4lvSLF5bZ3k8kgcglQfXpzUselfBo2MkE2oRed5P7q4ga6Vg+O6n37dK8&#10;NooWU+zdvbSMpZzGS/gRPZfCWm/CaPSrNda1CK8uXLedMwnikXnj7vHTNUfD9l8LkTWvPuRcXK3L&#10;GyOqSXCxeTkbeYwWryigjNV/ZzXMvbS+8SzaK5ZKhHTyPd/GWr/DXxP4m8OoLuzi0q3snW58iKVU&#10;8zAwDhQxPXBb39ayPFenfCJoNMexvbiGQXG28Sw8x98frtYHjgdOf1rx4DFLUQyxUnFKrP7yqmcK&#10;qpXow18j6K0XXPhZ4abWDZyaaLa4gxAGS4nmLY/iEibV+lc/4dsPhGlhF/bOoQXM029pSqzo0RPT&#10;jOMYz0GK8VopRylay9tK/qN50rKHsI2XkepMPhlpXh7XZI4hreqQXTDTo5p5o/PiIG35k44Getd/&#10;4E0XwHcaFBeaSts0xhLzxyIkk6TY+4wYFkGe4GTXzcRmkAxVVMsc4W9tIqjmyjPmVGNj6G8fr4Ct&#10;tIRNUVIrp7fKRxWvlXXm5GdjCNARjPLDPStTw38Kfh/qdhpM6WSfY5Ii9zJfXcqy5x3ZTs/A18zU&#10;EZrH+yakaaVOvJHT/a9N1W50Is9kubf4WaRba8zwR6hfQSkWdsZ5VR1yBjevB+vtVqRvg6dYsoRZ&#10;gWs0Ae5uPtVwBC/Hyj+8OvXivEAMUtdLyxrR1pP5nD/a0bv9xH7j2HwzpvwrtRd/2jqCXi/amEJl&#10;WeNvIzwQV4PFXdE17wP4YTxtZ6brLwWE4ifT1y5EvHzDkEkZ7V4iRmk20Syj2kJOVaVu1y45woyi&#10;40I3Xke0fEG88FeNrTRLOy1+z0V7eAfaJfsMnzPjocAH1OfaqGg2Xwyj8PIst3DeaykmJJtTaeOK&#10;RAeWQRA/hnnrXk22gDFEcvXslCFWSRMswbqOrOlFtnruh23wsePVTcyo175x+zLdy3QtdnsVAOMZ&#10;+9VqG3+DbeLmV7mb+yPsw3DzJfs6yZHCH72PrxXjJGaTbTWXu7brS+8j+1UlZ0Y/cewG8+FLaFHd&#10;HSVXUReGM2ou7jb5Of8AWFu/Qce9cZ8UYPClv4gi/wCEQnabTZULuCWYRvx8qlucVyQGKWroYONC&#10;pz+1m/JvQzxGNeKhZUYJd0tQ70UUV617nk2sFFFFMAooooAKKKKACiiigApD2+o/nS0VSd9CZK6s&#10;dx8JJJ/7T1xbHzPth0xvKEIJctkdAOakbTZXB/4S+1S2kIJ82zQi+PAx8kYIP/Aua4q0uJrSQy28&#10;0kEqjIeJyp/MVcHiTV8A/wBq3mW5P79uT+deJWoN1XNM9WniIRoqDibmkaToBkkDz6lPPu/0db62&#10;MFuRnoxjOcevFdLpEGvWeh+KRd2i2mjnTT5AsU225O4dD1Y9eW5615+PEern/mK3v/f9v8aiutZ1&#10;G7iMU+o3U0TcMkkpYH8DUToSm02zeOJjyuyMzG9VyCUz0744/wDrV7V8IvE/hPTPDIt9ZTSbS888&#10;+ZeXEXmzSrnurxEEfQ56V4ygBjJxgKdoA6YowG612YzDRxdONOUmrdjjwWJnhKsqsYp37nvmmeLv&#10;hV/wsm61Bba3ttPNoEjaawPkyS54dcDC8AjkY5qLx74/8FWtvpF/o1lo+oeIYWZXg+xFoHU55ZlC&#10;Dgc9DXhG0L0orzv7IoqpF+0l23PV/tqu6co+zj9x7T47+InhhfAa6dptro+qa9eL+/uLTTRDHbKe&#10;QFOMnHTOa8VVQvA6YGDnO71OaWivUweEp4WLUW3q9zyMZi6mLknJJaLYKKKK7EcgUUUUxBRRRQAU&#10;UUUAFFFFABRRRQAUUUUAFFFFAH//2VBLAwQKAAAAAAAAACEAa05AQIwZAACMGQAAFQAAAGRycy9t&#10;ZWRpYS9pbWFnZTIuanBlZ//Y/+AAEEpGSUYAAQEBAGAAYAAA/9sAQwADAgIDAgIDAwMDBAMDBAUI&#10;BQUEBAUKBwcGCAwKDAwLCgsLDQ4SEA0OEQ4LCxAWEBETFBUVFQwPFxgWFBgSFBUU/9sAQwEDBAQF&#10;BAUJBQUJFA0LDRQUFBQUFBQUFBQUFBQUFBQUFBQUFBQUFBQUFBQUFBQUFBQUFBQUFBQUFBQUFBQU&#10;FBQU/8AAEQgAWwBz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kNGarXN3FZwPLLIsUUa7ndm+7QJuxKCNpwMVznibxzo3hlo4ru6BvJBmK&#10;ygVpbiQ/7MS/M1c0PEGsfEN2XQJG0rw9wDrbruluv+vVG/h/6at/wFW+9Xy18Sv2yvCvwy1Hxn4T&#10;8GWw0L4gaDqSQG58Z2jLaeIXi2yzW63nm/JKyN8j3BVeV2/e+VnF7WpV0pf+BH1iviLxbr3GnaNb&#10;6Fanj7TrMnmzfhbxN/6FKrf7NeI/ED9pLwN4C1G5s/FvxL1U3dlrdroGpWmm6etqlldXCPLE8u9N&#10;6xbImbzVlZPlrxzxB4T+I37XXxy8LfFD4dNr/wAKNP07w1FAmu6/Zsv+lec0rwRWvmr56Msoid3T&#10;ym8p9u7atfQPiz9jrwt8VfGPhnxr45dr3xPp2n/Y9TTSv9H0/Vt0TxfvYH3v8iyy7Pm3fP8AeoL+&#10;r8/8WR5V45/as+H/AIG+EPhrx6mjeM9X/t7VL+zg0qXxDPFdrFZvMt1P/wAfG3Ynkfd/21rr7j42&#10;+BZl+I95BHrd7oHg7wzZeJzq1p4kvCl9FdQyyxJEvm/K22L+9/HXoGgfse/B/QNK8NaWfBFjqth4&#10;dhnttMg1pnv4YFnk82Z9k7MjMz/x7d3/AAGs64/Yq+A+pu0P/CE2QeG1+wSRW1/dRbYNjL5TKsv3&#10;drtS9pbqP6lh39g830f9qn4YR2lwf+Eh8Z+GLwT21tFa5k1eW6uJbKK6ligi/wBIdvs6yqsvyKqN&#10;Xsfgj4h6h4z8I6X4m8I+LNE8YaBqPy2ct/E1hLcN8y7N6/dbcrfL5X8Ncd40/YN+GniezmXSk1Xw&#10;teyX2oX8t7pN55ryteRJFdIy3Cyo0TpFEuzZ8u35cV4Z8T/+CeXijT4/CU3h3xfN4w8O+FdStn07&#10;whqUXlPb2azrLK8Uvm+VLdNtZd0qqjK+1fK2pTuL6rTj8Hun2hb/ABQt7Ob7P4jsLrw1O3yxzX5X&#10;7LJ/uzqzJ/33tb/ZruklV1Gw59q/P3Q/23k+EfhbxZf/ABhbW7zx/rmpXE0Hw6m077JFo1qibYYf&#10;tE6LG0bqm5pdzbsttVmR930n8N57vW/AHhvxl4MtJ9At9bsYdS/4RPV5P3SpIu/am3d5Df7ny/3k&#10;oM261D4veie6ZNH3q5Lwh40tvE8UsQEtnqVt8l3YXY2XED/7Q/u+jrlW/hNdaOtB1U6kakeaI6ii&#10;ikakEjoihieB0rxrxNr1p4utNS1vWLh7b4eaTvZhGjP/AGrKvfavzPFu+VEXPmv/AMB3dF8SLubW&#10;Z9N8JWUkkMur7jeTJ96CzX/Wt/wL5Iv+2u7+Gvh//goX8YL29if4d+ENR8PXPhjRUhtdb0h5bX7R&#10;JesyNb26RXSbZdkSbttq/mq7ru2fJuZ5z/2mr7P7MQ+NHxe8Y/tOeGrex8GSeJvhl8V/D+py3+me&#10;BJLyfSNQ1zSXXYlwu7YjSqu6XYjyqqq/3t9fSXwV/ZNg8G+JNR8aePtYi+I/xA1O0gtZ9ZvtKt7d&#10;Vhi2bVSJB9/hd0v3m2J/d+bpP2d/hBo3gTwxaalptz4mm0+/SK90zSPGD+ddeH4pIl32sXmjzYl+&#10;4rIzNyldz8Rvihonwx0j7frFx5W75IYF+aWdv7ipWlOnOtPkhH3jevXpYSl7WcuWMTsNmaTctfFf&#10;iT9s/wAV390w0WwsdLtd3HnJ5kv/AAJvu/8AjtU7T9srx1bMvnW+j3ierwOv/oLV9hHhDNpw5+WP&#10;/gSPhpcdZPGpy80v/AT6l8RfFzR/D0hilju5mf7u5Vt0b/cadkVv+A14h8N9dtPCXjrU9dvpjNFO&#10;sqqi3tmzfM+/e37+uT1b40eFvitcRt4ht5/C2tKvlJqEX+lWjJ/01X7y/wC8tRv4TTSlN7rmo22m&#10;6GnK6nFKsq3X+zb7f9a3/oP8Vfg3FGV8U4LNKNKWE5lze7yn7BkGccO43LqleOM5fd94+uvDnjbS&#10;/FGfsE7GRV3NDNG0Uu3s21v4f9qt8c9fyr5x8AeNPF2s6Vb2fw+8JW+l+H4/9Vq/iSVv3395gif+&#10;y/LXT6/+0BpXw7g/s7XtSt/EHiTdtay8P2jrtf8AufM7/N/wLd/s1+l4bA4xwjSrx/edeU+Lq5zg&#10;U5VIy5af80jt/ih8LPD3xg8E6p4S8T2BvtD1Fdk8SyMjcNuVlZfusrV8S+Mv2fI/2d/jxpnxc+JX&#10;xB8Qa58O/DkSXGn3Wo3Ut1qMmpS/ukskii2osHy7l2Iv3tj/AC17f4g/ah1TSZBJqVjaaEn300dH&#10;+1ahL/vfcSD/AIFub/Zr2hfD9v8AE34dnTfG+g2lzb6rbf6fpMq+dDtb5tjf3mX5fm/vL8tb4nB1&#10;sLGMqsfiFgs2w2YSlSofZPIPh38Wv+F/6/4ht4vDWr/Dn4g+GFt7uCz1uJfOnsZ13xeeifwPtdWi&#10;+8n+9XuPgnxbF4o09mlgay1G2kNteWMrbnglXquf4h/ErfxKwavzJ1+w8W/sY/tAXvhLw58SvDvw&#10;98D3a2uuXmq6ho8DvcWnmyp9l2y+beXki7Nu2J9q72/1W+vu/TfiH4d8RWOgfFjwZqK6j4V1cJZX&#10;1wkTp5kfmmJJWV9rK0Uvytu/gZ/7tcR0VI+wl7SHw/aPdKKrLc5AopHfdHm/haR9V8W+MteWL7U9&#10;sy6XZx/d3LEm5/8AvqV2X/gC1+dPwv8ADGnftA/tHac/ifwvZXms+I7+fUPGmg6fpGo2Fx4caBN8&#10;STzyu0TrKyRJKqqjSvsr7603w5d+Kfgz430jTrfTr281a41u1S31jzPscry3Fwmyfyvn8s5w235q&#10;8P8A2Pv2OPF3wB+J2s+IfEWkeB4rW8inaC58NX+pvc2pleLbbpFcfuvIVUb5vml/26ZxYD+BzfzH&#10;1/4g1m38O6Hf6rdNtt7KF55P91V3Gvzy8SeIfEXx1+IK7Va41C+l8qztN3yQJ/c/3dvzM1fcvxx0&#10;ifW/hT4mtbRWe4Nkzoq/eYr823/x2vlz9jybTbb4i6lc30kMUsWnM0EsrbUX503/APslff8ADjpY&#10;LA4rMY+9UhsfnHFcauPzLC5ZKXLSke3fDL9lnwp4Q0+GTV7OHxDqp+aSa6j3xL/sqh/9mrttb+HX&#10;w+toIV1Dw/oNsk8qxR/aLWJN7N/Cv+1XUP4h0yG2luX1C2+zxruaXzF2IteD/H7xWutXOgrpdwt1&#10;awR/2ozxN8n31VG/9Dr8wzviirh6csXOrzS/xH6flXDWEnKGGp0oxj/hJvHv7InhnX7V5/DzS6Df&#10;4yqo7SW7/wC8jfd/4D/3zXlXwn/Zp164+I/2TxXYyQ6Lpf8ApDD71vdM33VRv7vy/N/u16/4L+Nw&#10;TW/Fsur3LS2FtultFRV3KFbyyq/+O16p4d8d6J4k0SLU7a+jhif7y3DqrRN/cavVyzjuWLw0qEa9&#10;+b+b4vvPEzDgbC0cXGu6XJy/y/DLqeG/tHfE/VNP1Gw+Hvg9ZE1W8VVne1++iN92JP7n+9/CteMe&#10;IZrT4MK+j6Q8V74yKf8AEw1j7/2Hd/ywg/ut/eb/ACnvHiW28MeDfEnjf4gwa1p+r689jusrSKVX&#10;8kLEiY+Vu7Kv/Aa+VtF8B+LfHupNLYaPf6jNdyszXbxt5W9vvM0v3a/TOG6mBxFG8px9lD4v70v/&#10;AJGJ+V8T0cdSxHLyfvJfD/dj/wAE1vgt4Rl+IHxU0izn3XMaT/bbx3+f5Vbe+/8A3/u/8Dr9ALHx&#10;DBN4ovtDC7Z7W1guj/tLK8q/+0q83/Z/+Bsfwl0eW6vpI7nX7xf38qfdiX/nkv8A8VWP8OfEX/CV&#10;/tIeNbu1fzrCx0+Kw81fu71b/wCK82vDz3GwzfFValD+HSifU8PYKpkeGpRr/wAWtL3jiv2+vC8e&#10;lfDq1+Klm91YeIvBLyTQ3+naxFpdwlrLhJUR5bedXZm8ramz733Pm+9V/YV16y+IvwG1PwzbeBte&#10;8M+GohIkGq6xetdjW/tTSvPcRXDRReb85fLqir8/y9K9z/aB+Ht78V/g34l8L6V9l/tLUYES1a+k&#10;lhhSZZVdHd4v3i7WXd8vzV4n+yZ+zH8Tvgp8Rde1bxv4/bxho8mmtYWm6/vp5bpmuPN+0SxTuyRM&#10;qfutqM3/AMX8Sj9LnHmge8fDXxHJfeCNLa8bzL2FGtbht3WWJ2if/wAeQ0V4J4m8WX/h7xRrljbS&#10;7YY9QuXA/wB6ZnP6saKV2fCPG1ovl5dj3j4SObIeJ9IlP72y1m5cr/szv9oX/wBG16FLytecai3/&#10;AAh3xNtL44Ww8RRrYSu38N1FvaL/AL7Tev8AwBa+ef2pPHXxt8PeMdbsNGn1ex8Ly2KvoN94X0u2&#10;maW62fPFfz3Ev7hEfY25ETcr/f8AlrqweFliqns4S5f8R9dg/cj7L+U+x5AHQg9MV8afFz4Y6h8E&#10;fHUXjTw9aLeeHZZH+02jpuSLd9+Jk/55N/n+Gvpn4V+M4/GPg7TJ5dT0vUtat7aKHVv7HvEuoYLz&#10;ylaVN6f7VdZeWkF/A8NxCk0MibXV13Ky124PGzy6pKE480Je7KP8yPPzbKo5lTi1Llqx96Mv5Tyv&#10;wlovw7+LvhqPUdM0iyjt5f8AWLAgglhb+42yqVr8BRpbeLHgnSWLULRoLCI8Nb7vm2t/wLbXKeLP&#10;gf4g+F2sS+J/hdceSPv3Wht86Mv91f7y/wCz97+7/drpfhp+0xovjCYaTrqP4Z8RK/lNa3fyqz/3&#10;Vb+9/sN/49Xj4/hbL8Z/tOGp80f/ACaP+I2wHEmLwn+yZhLll/5LL/CQ+Hf2fXbTfDkuoypb3NrK&#10;z31uF3+am/cqbv8AgC16TqPgPwm7y3t7oumM/wB6SaeBCf8AgVVPHfxU0rwNBbpL5l/qt02y00u0&#10;XfcXL/7Kf3f9quWh8MX+sRnxJ8Sb6G1sbX/SItCSX/Q7Xj707f8ALd+nX5V/h9a83B8O4PBw9yl/&#10;9senjc+q4idufmf/AJLE9F0Tw/oukQF9K06ytElXdvtYFTd/3zXI/ET4v6T4GkTTLKMar4juB+40&#10;y3f5v96Vv+WSf7TV8/8Axe/a0vdVkl0vwYGsbIfK2puv72X/AHU/h/3vvf7teefDD4T+MPirPO1p&#10;5tvpt03+mardfdl/2d33pf8Ad/vJ8/8ADX6Tg+Gfq+G+tY6fsofyn5pmPFksTX+p5ZD2tT+Y9X8X&#10;/Hm/trH/AIRfwpdNr/jDVXxd6haHdFFK/wApW27fJgL/AHfl3fM2+vXfgB8Jj8LfCAhvGV9YvG82&#10;7cNv2t/Cm7/Z/wDiqvfCj4G+HvhTbNJZwfadUlXbPfzr+9b/AGV/urXpBPy9q8fG4yj7L6rg4+59&#10;qX2pf8A+hyzLMS6kcZj5e/8AZj9mP/2xJEcNRMfLR27mvjv4oftpf8I948urHwd4j8PalBY3b6Xe&#10;aJrGiatFL9sQvuSK9giliZv9jZ/Bu3fNXtFxrni23+EWh2HiKS0/4T/W4orKVdPXZFFcSr+9dPvf&#10;LEu9/wDtlXm18JVw0I1KkeXmPqa8/ZU5SM7wX8PdM8baD/b91EJJNRurq5V/WNriQx/+ObaK9V0b&#10;SYfD2kWWmWiKttZwJBGM9FVQB/Kiuf3TwVlt1dxIvGXhi18W+HrrTbhjGtwBtmX78Uqncki/7Suq&#10;sP8Adrxf4kfD2y/aC+Hms+BfFFlpy+NNNgdLa/u7TzRbyOn7q9t/mVtrHH3X+8pVulfReBjFcX40&#10;8Ff8JCLe8tbg6brVmzNaahCu7Z6q6/xxtwGX/wDap0606VSNWn8UT1q1OUZe0pnwV8GvG3iL4CeO&#10;7TwjoPh+PTbqTXEstX8OXenTy6xq0TfLLqUt0qeRBBEvzokTPFt3/P8AxV+g3hrxdofi21mm0XWN&#10;P1eKCXyJGsbpJ1ik/uvt+63+zXj3xM8DaJ8etCfwX48gu9G1wRyvarbajcQ288mzb58W10S4VDtb&#10;bKjbf7nzV8u2nw5+O3wA1rwv4J8CafHYteT3V1JrFoIPsmsaj5SO7Tps2wWqruiii/dN8jMn8O36&#10;aSo5yvauXs6v977XzOynUjVj7p+juQa8z+KXwI8M/FGDzL6AWWqKvyX9uu2X/gX95fZq4i0/bH8E&#10;2nihfDepf2nJc292mkajrVlp0raPb6llVeDz/wDrq+zdt2fN8zV7D4X+IHhrxzbSXHh3xBpevW8b&#10;bHm028inRG/utsavEjHF4KUasYyiYYnB0MVT9nXjzRPmTw58PPG/wP8AiPBqt3aWviPSDH9mbWJ5&#10;XCWdsv8A300e1V/2/wC6v3qf8TvFFz8brDVdIsZJraaCT7VpNlu+S9RV+eJ1/vfxr/3zX1H4k0G0&#10;8U6HdaVebmtbqPY2xvm/3q808G/s82XhbxDBq0+qy3zWrboI/KWLY3+1/erwM1zXPJ5thMThIx5I&#10;fF/eJy3IcopZXisFXlK9T4f7p5V8F/2T5bo2+seNIdkZ+eLSC3zN/wBdf/iP++v7tfVtlp0Gm2kV&#10;tawRxQRrtjiRdqqtWN6oPv15f8Qf2j/Avw802G8vtbivBPdXVjCumL9qVrqCJ5HtmdMokvybdjsv&#10;zV9Ri8fjc5rc1X3pfynm5VkmDyin7PDRPUz718a/tOftS2GuNL4E8E+Jbu0WZJU8Q+JtBtHvZdHt&#10;VwrvEi7fM+9+9liZ/KRH+XdtZeN8fftAfEf9oX/hDfD/AIRjj8LNrtjPrtnb+H9cW9uL+CJf+Pe4&#10;dXtWtW3/APTXYzfIzfI1d9+zn8Bn+Ct1dfEbxnHY+D9QuoJ7OXw7YxJLbxI0yPE0XzStFK/8cUUr&#10;Kzbfvba7aODpYCDr4uXvfZj/AJ/10PelKMPema3we+FVtqGr6R8UvGEGhyarodmq6Z4y8P6hL5Ot&#10;2DW5VZbqKX5tyqfvO7Nu3fNtr2PwXZ3Pi/Wz4x1CCWC3EZg0i0mUq0MDH5pnX+F5f/HVCf7VMtdB&#10;v/H95b3mt2r6X4egZXs9EkPzzt/DLce392L/AL7/ALq+mRBUUqB0rwq9epWneRwNyxU+aXwxHfL/&#10;ALNFPOM9KK5ztvIdSUtIelAzA8ReF9O8Vae1pqdpFdw53oXHzI2PlZG/gb/aWuXbS/FnhB8WU48U&#10;6UvC217L5V7Ev+zL92X/AIHtb/br0NOVNIeeD0qtjmlRjVXPHRnyN42+A3wn8WazqeomO8+HfjW+&#10;knuLW51Ga4t7a2v5U2NdRReasEsv8f7pvmZfmrzjUv2EfG3h7SfDD+D9e0eG/wDDUVxf2t7ZebFL&#10;f3ieV9liZJXfbF8ku797t3XDfJtr72vbKC8zBPCk0Lr8yOMg1w+p/Dbw5auWstPOlGRvmOlXEtnn&#10;/vyy17GGzbGYZe5LmX97U5KuIqYaN5vmPjfwv8Lv2i9D8TaONau/Fc1j/Zvm3Nxa6z58X2+SWWd1&#10;ZFuk2qm5YvuSp8tHg7Sf2nU+GnjDT9SfxO3iDUtMsYdMjuLqJjHPJL/pFwl18rQMke5fK+b+8ter&#10;/E3x94j8DXKR6Prd9AnpPO1z/wCjd1cNYfHnx7qF/DFN4jnMbdVSKJM/98qK7ZZ5UqL3qFP7P2Th&#10;/tympcri/vNjwJ8Nv2gNF8SeDNX1K3stW1Twz9t0ueXVPELi31nTp03wO7rE7efFL8rM0Xz/AC1s&#10;+Ov2Vvho/jrxT4h8UaxbaafEr2t7b6Zatsu7DUYnR5biyl+9ul2ru2xbv/Qa9k8O+EbHxDaQT6jP&#10;qd20ifMsmrXWw/8AAPM2/pXaaJ4R0TwzDu0rSbLT2lxva3gVC31IHNebLM67qe0h7j/u6dbnbTxs&#10;sRHmpLlPOfCmgWek393c+APh9pnhya9GLnXr3Tlsnn/2niVVll/4Hs/3q7bQfh/b2moJq2q3EviD&#10;WV+7d3Y+WD/Zhi+7EPf7/wDedq7JFGelTYyBXmyqSqPmkdUaD5uarLmGp9ynYpaKg6xMUUtFAH//&#10;2VBLAwQKAAAAAAAAACEAmF+qjeYFAADmBQAAFAAAAGRycy9tZWRpYS9pbWFnZTMucG5niVBORw0K&#10;GgoAAAANSUhEUgAABLYAAABSCAYAAABJ/F0SAAAABmJLR0QA/wD/AP+gvaeTAAAACXBIWXMAAA7E&#10;AAAOxAGVKw4bAAAFhklEQVR4nO3dvW4UVwCG4W/Wzg8EYqJgmgjJN0BDSUmF6EBCVEZcBBVySUlD&#10;S0OxFRJat0jIN8AdQAVUSKwU2RA7bNg9KWY3niWbIkqwfczzSEdjzexaO6OpXp05k1JKPh+DwSAA&#10;AAAAcBQMBoO/9atSSpZnH3j16lX6/X52d3fz8uXLJkkzPdT9GwAAAAAOQpmO9Pv98vz585w8ebKs&#10;r69nbW0tSdqw9ebNmzx79iz3799vdnZ2miS97ActYQsAAACAg1am28nm5mZJUk6fPj05d+5cuXr1&#10;as6fP9+GrX6/nwcPHjQfPnxokix1Ri/zkQsAAAAAvrS/otZ0fEoyef/+fTY2NibD4bDcvXu3DVvb&#10;29t59+7dLGotp41Yo/w9aIlbAAAAAHxppbMtSb5NO/kqw+EwT548mbx9+7Zka2srN2/enEWt75L8&#10;mOTUYfxiAAAAAFjgxyRnkpxIOymrl6RpVlZWsre31xuNRktp69eJJOMkvx7aTwUAAACAfT+nnZS1&#10;l+Rj2nY1Wd7e3u6+/bCX5Jt45BAAAACAo2M5bbMape1X49nOZH8trV7a+lUW/AMAAAAAOAzdFx3O&#10;OlbTmx78PGz1Fv0HAAAAADgEs2Y196LDXhY/duhRRAAAAACOimbBmJuZNXcAAAAAAI6YuW71T48c&#10;ilsAAAAAHGnW0gIAAACgSsIWAAAAAFUStgAAAACokrAFAAAAQJWELQAAAACqJGwBAAAAUCVhCwAA&#10;AIAqCVsAAAAAVEnYAgAAAKBKwhYAAAAAVRK2AAAAAKiSsAUAAABAlYQtAAAAAKokbAEAAABQJWEL&#10;AAAAgCoJWwAAAABUSdgCAAAAoErCFgAAAABVErYAAAAAqJKwBQAAAECVhC0AAAAAalSELQAAAABq&#10;1AhbAAAAAFRJ2AIAAACgSsIWAAAAAFUStgAAAACokrAFAAAAQJWELQAAAACqJGwBAAAAUCVhCwAA&#10;AIAqCVsAAAAAVEnYAgAAAKBKwhYAAAAAVRK2AAAAAKiSsAUAAABAlYQtAAAAAKokbAEAAABQJWEL&#10;AAAAgCoJWwAAAABUSdgCAAAAoErCFgAAAABVErYAAAAAqJKwBQAAAECVhC0AAAAAqiRsAQAAAFAl&#10;YQsAAACAKglbAAAAAFRJ2AIAAACgSsIWAAAAAFUStgAAAACokrAFAAAAQJWELQAAAACqJGwBAAAA&#10;UCVhCwAAAIAqCVsAAAAAVEnYAgAAAKBKwhYAAAAAVfqnsFUO9FcAAAAAwL/UDVulMwAAAADgqJnr&#10;Vr3Pd0TcAgAAAODoKZ+Nv2ZszXZMOgMAAAAAjoJx2l41NyFrebotne04yVKSn6bbXpJmOgAAAADg&#10;IMwmX81a1afMx62yvLKyUvb29prRaDT78KckPyT5Jcn3Sb5JG8C8QREAAACAg1DSNqo/kvye5Lfp&#10;GKczY6vZ2trKw4cPm8ePHy+lDVjfpQ1aJ5J8O923lP0ZW2ZuAQAAAPAldNd9H6eNW6O0cev3JB/T&#10;xq5xksny5cuX8/Tp09kXx9ODSTt762P2H0dMRC0AAAAAvqxZ3Oo+XThK26w+JZlcvHixXLp0qV1j&#10;68yZM2V1dXUyHA5LKWX2xXHaoCVqAQAAAHCQFsWtSa/XG589e7Zcu3atbGxstGHr1q1bWV1dLXfu&#10;3MnOzs5sEa5Z2BK0AAAAADgMs4XiJ0nKqVOnJvfu3StXrlxJkjTTGVp5/fp1+v1+dnd3mxcvXmQw&#10;GHTfhChuAQAAAHCQuuttlQsXLpQbN26U9fX1rK2tJemEra7Nzc1cv369G7O+prBV8nWd73/xNV2r&#10;gzrXr+maHgfH7b5w//0/jtt1PG7nc1iO23U8bufD/8N9wSLuCxZxX7DIovtiLlrdvn27PHr0aO4D&#10;fwJDqzT/G1vJsAAAAABJRU5ErkJgglBLAwQKAAAAAAAAACEAWfBf9hEvAAARLwAAFAAAAGRycy9t&#10;ZWRpYS9pbWFnZTQucG5niVBORw0KGgoAAAANSUhEUgAABLQAAABBCAYAAADIS/0aAAAABmJLR0QA&#10;/wD/AP+gvaeTAAAACXBIWXMAAA7EAAAOxAGVKw4bAAAgAElEQVR4nO3deVgT1/oH8G/YwxqCSKSK&#10;O+4Fd1up1QttBS3uRRSt2qu2ahW3tmp/brfqrXXBW/XprfZqryyi1iJurYo7LhFxA1QULIgiIAEi&#10;W1iS3x8+zCVkm0DCBHw/zzMPT4Y557yz5MzMyZkzPIVCAYVCAR6Ph9q0zdP0l01aXcvUqPlfzby6&#10;y+obj6Y81OXJZtn6bjNt5bDNU918bcvVYLu8pnWv/T+28deerytmTdteUzq220BfbPIxVFmmoj7r&#10;Y8g0+nxHucivPmkbenyyXV5bOfrUE9rK0lUGoL4u0GcdavLQpyx15dSeV0PT9mC77rVj05Vf3XR1&#10;l689T5/tqCmNpnOfrrJ0rY+m2PTZ32zK0bTu6ranPtta2/ro+qxrv2gqn016fesFTdte13VP3Tzq&#10;8z82DFXP6VNn6Fu/sMmLzf/qc63L9n+1/2+oOlXfcyPb8mv+p8/2YHuc64qNrYbEoit9ffNkU56m&#10;MoD6X8+wPWewyYtN3mzWyZDrpi29ru2qa5tryptt3A2tl+tzzWKI+LWl1/U/ffaLpvn1PWbYbtO6&#10;6Q1Vv9Sob12gq37VlbextquumNnmrS5/bXWIumU0xl27EEIIIYQQQgghhBBCTJ0Z1wEQQgghhBBC&#10;CCGEEKIPatAihBBCCCGEEEIIIU0KNWgRQgghhBBCCCGEkCaFGrQIIYQQQgghhBBCSJNiwXUAbJSW&#10;lqKwsJDrMBrEzs4OTk5OzOfKykrk5+dDLpfrnZezszP4fL7e6eq7Hc3NzSEUCmFpaal32toKCwtR&#10;WlqqczknJyfY2dk1qCxSf+Xl5ZBIJCrz7e3t4ejoaPTypVIpiouLdS7n4OAABwcHlfkSiQTl5eXG&#10;CI3B4/EgFAphbW1t1HKag8rKSkgkElRXVyvNt7W1hUAgYJ1P3f2qaf8bW1lZGQoKCtT+z9LSEi4u&#10;LjAza1q/FanbR/U9zzQVRUVFKCkpUZpnZmYGoVAIKysrjqIihqTuXGBpaQmhUAhzc3OV5RUKBSQS&#10;CWQyGTPP0dER9vb2rMrTVNdpUrcOqzn3CoVC2NjYsMqDmLaCggKUlZWp/R9X5zB9GeJ7BABWVlYQ&#10;CoVqz49yuRwSiQRWVlZGvc6sqqqCRCJBVVUVM08gEMDW1tZoZTYGfa57+Xw+nJ2djRyRadN2n6Hv&#10;tWljqK6uhkQiQWVlpdJ8GxsbCIVCleWLi4shlUp15lu3baIpaxINWhcvXsSyZcu4DqNBJkyYgOXL&#10;lzOf09LSEBoaipycHL3zWrNmDQIDA/VOd+HCBaUY2BIKhQgLC0OvXr30Tlvb9u3b8dtvv+lcbvHi&#10;xQgJCWlQWaT+EhISEBoaqnJRPm3aNCxYsMDo5e/Zswd79+7VudzMmTMxZ84clfkbN27En3/+aYTI&#10;/sfGxgZhYWEYOHCgUctpDv766y+Ehobi+fPnSvOHDx+ODRs2sM7nH//4B86fP898njFjBr788ktD&#10;hclafHw8li5dqvZ/Xbt2RVhYGNzc3Bo5qobJzMxEaGgosrKymHnr16+Hv78/h1EZ108//YT9+/cr&#10;zbOzs0NYWBj69evHUVTEkNauXYsLFy4ozevYsSPCwsLQunVrleVlMhlWrFiB69evM/PmzJmDmTNn&#10;siovKysLoaGhyMzMZLX8559/jtmzZzOfb968idDQUPzzn/+Er68vqzyIadu2bRuOHDmi9n+armFM&#10;zbp163D27Fmlee3bt0dYWBg8PDxUlq+qqsLKlStx5coVpfndunVDWFgYWrZsqZKmpKQEX3/9NXr0&#10;6IFFixYZdgVqyc7ORmhoKNLT05l5q1atwujRo41WZmNYv3494uLiWC3r5+eHH374wcgRmbbw8HDs&#10;2rVL7f8CAwOxZs2aRo5IO4lEgtDQUKSkpCjNHzRoEMLCwlR+XI+JicHmzZt15jtmzBisXLnSoLFy&#10;xWQbtNLS0hAeHo7KykokJyfj9u3bXIfUIDweT6l3Uk5ODq5evcqqBbWuXbt2QSwWw8zMDCEhIfD0&#10;9NS47OPHjxEREdGg7cjn87F582a0bt0abm5uCAkJ0at1PysrC+Hh4Th8+DCr8vfu3YsHDx4AeN0Q&#10;6OXlpXfMhL0zZ84oNRSkpaUhMTERCoVCabn9+/cjLy8PAODv74/BgwcbLIbLly/jjz/+AACcPXuW&#10;1XESGRmp0kgCAEePHlWp9A3N3Nwc27ZtQ4cOHSAQCBASEgKRSGTUMpuS4uJihIeHIysrC3l5eYiP&#10;j0dRUZHSMhUVFcyvu++++y4CAgJU8omJiUFCQgIA4MSJE0hNTWX+FxUVxfwgEBAQgHfffddYq8M4&#10;dOgQ9u/fr/H4fP78Ob777jutv3j5+Phg+PDhxgqRlYSEBMTExDCfX758icuXLyv14P3pp58QHx8P&#10;S0tLhISEoGPHjlyEahBSqRTh4eFK9cWff/6psh8tLS0RFhaGdu3awcXFBZMnT1Z780UaX3R0NMzM&#10;zDBhwgSty9WuM06ePKlUZwDA06dPsWHDBrXXMFVVVTh16hSePHnCzAsPD0dGRgYAYNSoUejfv7/a&#10;ci9duoTIyEhcvnxZbQ9ndSIiIvD06VPmc3p6OhITE7Fz506cO3eOme/j44N+/fohPDwcL1++VMmH&#10;zbUgMb78/HyEh4cz10kAcOzYMdy5c0ft8pGRkZDL5QgJCTG5HiFHjhzBjRs3AADHjx/Hw4cPlf6f&#10;mZmJDRs2wMXFRSWtXC7HH3/8odRoBLxuTPruu+/U9sCSyWQ4c+YMkpKSlL4/bdu2RUhICE6ePInE&#10;xES1sQ4bNkxrA7BMJkN4eDiePHmCwsJCXLx4Uel7tHv3bqbOCAkJQdeuXTXmZUpiY2MhFosBvN5H&#10;NfdNupSVlSk1gDg6OiIkJATu7u5GidOUFBYWIjw8HAcOHNB4HVddXQ1ra2uEhISobbBtLHK5HOHh&#10;4UhNTUVxcTHOnTuH7OxspWUKCwuxcuVKlSeoxGIxq/sohUIBKysrhISEqP2Rp0lRKBQmOZ05c6bJ&#10;dwE1Nh6Ph40bNyItLU3tNkxLS8O2bdsM+lhUjx49NJanbsrIyMAvv/yi9qTHxn//+1/Oj8XmOD1/&#10;/hzx8fGIj4/H9OnT9d4vc+fOxb1791BVVWWQeDZt2lSv48MUeHh44Pbt2426/yQSCa5cucLsQ3XT&#10;s2fPODu+Xrx4gQEDBrDehuPHj8fNmzdRUlIChUIBqVQKsVjMuifqvHnzkJSUZLDjse5UVFSEa9eu&#10;GaTHUlBQEBITE1FaWsrJvklJScE333zDOl5LS0ts3boV6enpnB1P9ZnkcjmSk5MRHx+PI0eO6H2T&#10;4u7ujn379iErK4vzdXnTpuLiYiQkJCjVZ35+fvDz82M+P3nyRCmNVCrF9evX69V7na2lS5ciJSVF&#10;qdyKigrcvXvXqD1tJk6ciP3792u8uWJzLajtXHHz5k3O6qOmPlVWVuLevXuIj4/HgQMH0K5dO732&#10;bYcOHXDo0CFkZ2dzvi413yOxWGwyPZZ69uyJEydOYMSIERqX+fTTT3H79m2Ul5errE9ubi5Onz6N&#10;Pn36sCrvn//8Jx4/fsz5fmAzff755wbZxi4uLti9ezcyMzM5XydjTs+fP8fhw4fRuXNnndvE3t4e&#10;O3fuxF9//cVZvFVVVWp/6DU0gUCAf//738jIyOB8H9V3ksvl1KDV1NnZ2WHhwoVqt+HSpUtZj/3A&#10;lr4NWt999x0cHBzA4/HqVR41aBln+vnnnyEQCCAQCOo1VoeNjQ38/f1RWFhokHioQUu/6fTp03B1&#10;dWX2obpp27ZtnB1f+jZoWVlZwcvLC8nJyVAoFEhISICnpyfrsYxsbGwwcuRISKVSo6zPlStX0LZt&#10;W4OMrWRlZYW+ffvi4cOHnOybiRMn6n1utbOzw1dffcXZ8VSfqbKyEhMmTIBAIICTk5PasV604fF4&#10;cHBwwNatWzlflzdtSkpKQq9evZTqM0tLS1hYWDCfly1bppRGLBajU6dORh3/jM/nIygoCNXV1Uy5&#10;+fn5+Oijj4w63lzNuELaxubTdS2o7VzRu3dv3L9/n/P93hSnoqIijBgxAgKBQOc+UsfMzAwODg74&#10;97//zfm6KBQK3Lx5E126dDGZcQTNzMzg6OioNR5ra2v4+Pjg6dOnKutz4MABCAQCWFiweyDJ1tYW&#10;8+fP53w/sJkM1aAFvG7AWb9+PefrZMzp559/1utawN7eHqtWreIs3sZq0KpZ17Vr13K+jxoyma9e&#10;vbpRNpY+9u3bh+3btzMNJ0SzyspKvP322/j4449V/hcbG4vLly8btDyZTIaHDx8yXZAHDBig9URx&#10;+vRpnDlzpt7lvXjxAufOncPRo0fRsWPHJjc2DRvJyclYtmwZDh48iBcvXmh8pMEQKioq8MMPPyAi&#10;IgLp6ekoLy9XGhyTraqqKohEIkycOLFBF/KlpaX4/vvvcfDgQZWutE1FZWUl0tLSYGdn1yhd1ffs&#10;2YOdO3fi/v37KCsrQ3l5udrpxYsXyMvLQ79+/Rrl4lShUGDLli3YuXMnYmNjcevWLY2D4dZVXV0N&#10;Pp+PiRMn4sKFC9iyZQvu3LmjMqisJlVVVSgsLMSdO3dw5MgRPH/+XK8GNW0iIyOxbds2JCUloaKi&#10;osH5VVdX49WrV0hNTcWJEyeQlJSEvn37Gn0fJSYmYunSpbh06RLy8/P1SltZWYm8vDykpaWhe/fu&#10;Jj+I6I0bN/DNN9/g0qVLyMvLg0wmq9e1REVFBd5//3289957RoiSqBMTE4ONGzfi1q1bePXqFVOf&#10;yeVyyOVy5nNeXh7S09PRo0cP/PHHH9iyZQvu3r1rkO+oJjUDSicmJqJdu3Z49OgRVq1ahatXr6o8&#10;Um1I1dXVOo/hyspKvHz5Eo8ePUK3bt3g7OyMjIwMrFq1CidOnMCzZ880nitq6iMHBwd06dLFaOvR&#10;3MTHx+Pbb7/FlStXkJ+fX696RqF43csvOzsbEokEAwYM0LvxXZOsrCysXr0aCoUCnTp1Yp1m7969&#10;Rj2e9aFQKCCTybS+aKG6uhpFRUVISUmBi4sL83j8jz/+iF9++QWPHj1i/QKumnNdamoqunbtqnbA&#10;ba49efIEK1euxOnTp1k/3qxLRUUFcnJy8OzZM3h7e5t0h5ItW7YgOTmZda+7uvc9bL+jFRUVyM3N&#10;RUZGBnr16mXwDiLaJCQk4Ouvv8a1a9fw6tUro5dXs/+zsrLg5eXVJF/MZpJjaCUkJLAe3I68Hicr&#10;KipKZf6jR48MXpZUKkVsbCwAoHv37hCJRCo9fLp06QJPT09cunQJycnJDSrv6tWruHr1KszNzeHm&#10;5tYsx9NKTk5GREQEZDIZ0tPTDfb2kT59+ihdnGZmZuL8+fOIjIzEvXv3Gpx/bm4uDh06VO9Kvn37&#10;9ujWrRtOnz6tcWyEpqC0tBQnTpzAoEGD8N577+HixYtGfctiVFSUygCt6ty+fRulpaUQiUSNdiKO&#10;jIys974sLi7GiRMncO3aNWY8NX3k5ubi4MGDAF7XifV9zLmuqKgonDp1yiB51SguLsaxY8cAAJ07&#10;d4abm5vR3yCamJiIiIiIeqdPTU1Ffn4+RCIR2rZta8DIGs7b2xvdunUDAFy7dg0HDhxAZGSkQfK+&#10;c+cOc34dOHAgrKyscOnSJdbpBw8erPFRsbt37zb4HNncxMTE4Pjx4zqXe/jwISQSCUQiEa5cuWL0&#10;F4HUyM7ORlRUFCZMmIDCwkKmzjEFjx8/xqFDhzB16lSUlJTg+PHjiIyMVDvuVm01y9rb27N6w3CP&#10;Hj3w9ttvM59zcnJw8eLFev041pT069ePeVzp8uXLiIqKwoEDBwyS982bN1FeXg6RSGSwYUKysrIQ&#10;ERGBvLw8jW/m9fT0RN++fQG8ro9OnTpl9LdEG0NRURGOHDkCX19f9OrVCxcvXkRkZCSuXbumd17p&#10;6enYt28f3NzcWD2e1ph69eoFmUyGw4cPqx1DtiGSkpIglUohEonQokULg+ZtSJGRkbC3t2fd6FJZ&#10;WVnv+5779++jsLAQIpEIrVq10jt9fSUkJBjsGoatlJQU8Hg8zJw5E66uro1atkFw3UVM3TR//nyu&#10;NwtpgFmzZuHevXvo2bMn16G80datW4eioiJmYvPmwMb0ySef4OnTpwYdXJ5Ly5cvx7lz55plL0JC&#10;TNmaNWuYem7SpElGK+fHH39U++ORNrt371Yan6i8vJyJVdPbMonpCw8Px86dO7kOQ0XLli1x9uxZ&#10;rFixwmhlLF68GMXFxZDL5SgrK8PRo0eb5C/6+tq4cSPz3R0zZgzX4RjErFmzmHX66quvuA6nwf71&#10;r3/h1KlT9RpKoyn45ptvcOHChUZtXCFvDn2HFTKlifMAqEGr+WnVqhX69+//RlzgmLJ27drBx8eH&#10;mUztzS2urq545513TP7xJbY8PDzg7e2t8rYRQohxtW3blqnnjPlWwk6dOqF79+56pfH09GQe+1Eo&#10;FDh48CATa5s2bYwUKTG2rl27mlzvDQCwsLCAl5eXUXtRtm7dGlOnTsXz58+xbds29OrVS++xo5qi&#10;Dh06MN9dU+7Bog+RSNSs6qPm3qDVpk0beHt7m8wYZ6R5aaoNWiY7KDw1aBFCCCGkOejVqxfWr1+P&#10;9evXY+TIkVyHQ0iDtWzZEkuWLGk2PaxJ8zBy5EjMmDGD9SDwhJD/aaoNWgoF9dAihBBCCCGEEEII&#10;eSM15Qat5t9HmBBCCCGEEEIIIYQ0K9QnkxBCCCGEEEIIIeQN9OzZM3z77bdwdHRE165d8cUXXxjs&#10;ravGpFAoYL569Wqu41CRlZWF3NxcZGdnv34ukhBCCCGEEEIIIYQYVHl5OZKSknDz5k08f/4cbm5u&#10;EAgEcHR05Do0rXg8nmmOoaVQKBAXFwd7e3uutxEhhBBCCCGEEELIG2Pfvn2Qy+WctwvpmkyyhxYA&#10;ODk54f3330dGRgYyMjK4DocQQgghhBBCCCGk2Xv8+DGkUil8fHy4DkUrk23Q4vP56NChA06dOoWk&#10;pCSuw2myWrdujUmTJqGwsBASiYTrcAghhBBCCCGEEGLCcnNzIZFIoFAoIBKJTPLxQ4VCYbqPHNZM&#10;EydO5Ho7NWm+vr4oKSlBUFAQ16EQQgghhBBCCCGkieDz+Th9+jTn7UKaJjOuNxAhhBBCCCGEEEII&#10;IfqgBi1CCCGEEEIIIYQQ0qRQgxYhhBBCCCGEEEIIaVKoQYsQQgghhBBCCCGENCkm36C1cOFCLFiw&#10;gOswmqQZM2Zg5cqVsLKy4joUwrH58+dj4cKFXIfR7Pj7++PgwYM4ePAgxo4dy3U4hBATZWVlhZUr&#10;V2L69Olch0LeAOPGjcMPP/wAFxcXrkNplhYtWoQvv/yS6zAIIc3MnDlzsGTJEq7DaHIsuA5AlwED&#10;BiAtLY3rMJoUZ2dn+Pn5ITg4GEOGDAEADB06FM+fP8elS5caJQZ7e3v4+vrC2dkZeXl5iIuLQ3l5&#10;eaOUTf5HJBLB19cXQUFBsLS0ZPZFdnY216EBACwtLeHn54e8vDwkJCRwHQ5r5ubm8PX1xaRJkzB+&#10;/Hhmnkwmo2OdEA75+PjAwsIC58+f5zoURvv27fHBBx/gk08+QXZ2NqRSKeLi4lBYWMh1aE2avb09&#10;/Pz8IBAIkJubi7i4OMhkMq7DYs3b2xtt2rTBmTNnUFZWZpA8+Xw+c27q378/cnJycOzYMTx48MAg&#10;+QPA22+/jT59+gAArl+/jvv37xssb1Pn7u7OXFNVV1cjPz8fcXFxyMnJ4Tq0Buvduze8vLwAAFeu&#10;XEFqaqrRyxw2bBgqKytx+fJlg+Q3cOBAdOvWDQBw7tw5ZGRkGCRfQhpLv3794OXlxZzTnj17xnVI&#10;TQPXr1lkMx0+fBiurq5wdXWFnZ0dq/WysbGBi4sLzM3NjbLdeDweBAIBbG1tjZJ/fdna2uL9999H&#10;Zmamynb87bff4OLiAgsLdu2YTk5OzHZ3dXVlta4CgQCurq7o06cPkpKSoFAocOvWLfTs2RPW1tYN&#10;XT2TZG5uDqFQCFdXVwgEAp3L29raKm3XmkldTzozMzMm79qTo6OjznLs7e0xatQoSKVS5hgoLy/H&#10;hAkT4OrqCqFQaLTvhy6Ojo5wdXVFhw4dEB8fj507dzLrxufzWeVRezva2NiwSmNnZ6d227u6usLe&#10;3p513G3atMG5c+dUvmPN+Vjn8/l67yM2auqM2pNAIACPx9OaztbWFs7OzjAz097RuHbc+uRtjHXl&#10;ioODg97Huja1v0emcKzXjicqKgrHjx832LrWl6WlJRPDzJkzleqJzMxMDB06tF7HI9u6ztBqf49M&#10;4bqHz+ejX79+SElJgUKhQEJCArp3767X+bH2d8LBwUHjshYWFnBxcdGaN9v6CHh9Xnd2dsbGjRtx&#10;9+5deHl5aTwv1Z001Uc112s9evRAYmKi0vG2bNkyODk56YxLFx6PB2dnZ6xbt47J+9tvv9V6DWOq&#10;9KnDau//8ePHo6ysjFn/V69eYfTo0azvTUxRzfG4adMmZr2WLl3Kar/W/R65urqiRYsWsLS0ZJUm&#10;NjYWBw4cYH38q8u7dv24a9cuZh1mzpyp9XvNlrm5ObP/DfE9aqjax2NDvnt17/FqT7rOM7Xve9h+&#10;j0xtO+pLn3OGvmrXR5GRkVAoFKiursakSZNY369ZW1vr3VbClrW1NTw8PHD+/HnO24Q0TZwHwGbK&#10;z8+HWCyGWCxm/dhUYGAg/vzzT/Ts2dOgO7WGo6Mjdu3ahXnz5hkl//r67LPPcO/ePZSXl6vdjufP&#10;n0ffvn1Z5bV582Zmu4vFYnzxxRdal7e2tsaOHTsgFotx+/ZtlJSUQKFQoKSkBLdv38bo0aMNsYom&#10;p3Xr1oiOjoZYLMbu3bt1VtTTp09X2q410wcffKCyrLu7O6KiolSW3bRpk864QkNDcf/+fVRVVTHH&#10;gFwux8OHDyEWixEbG4vOnTvXe70bYsOGDRCLxbh58yaKiorw4sULZt2mTJnCKo8ZM2YwaT755BNW&#10;aebMmaN224vFYixfvlxn+rVr10IsFuPGjRsoLCxU+Y4152M9ODiY2VZTp041SJ42NjZMnVF72rNn&#10;D4RCoda0n376Kfbv34+33npL63ITJkxQynvv3r06H8MJCQlhlp88ebLe62VqVqxYofexrs3s2bOZ&#10;vEzhWP/yyy+ZePLy8lBQUMB8/vrrrzmJqX///rh48SLEYjEeP36sVE/IZDIkJSXpdazXrE9wcHAj&#10;rYGycePGMTHMnDmTkxhqmzhxIu7cucNcZxQXF+PWrVusz48LFy5U+k6sW7dO47Ldu3fHyZMnIRaL&#10;sWXLFrUNkFOmTMGBAwfQpk0bnWW3bNkS+/btQ1ZWFnPO0HReqjuFhISo5GdmZoatW7dCLBbj1q1b&#10;KC4uVjreMjIy8OOPPza4wUkoFGLPnj14+vSpUuNsTWwffvhhg/JvTPPnz2fiDggI0Lqsp6cnjh49&#10;CrFYjAcPHqC6uppZ/+rqajx48KBJD40iEokQERGBZ8+eMev1119/Mdtn6NChGtMuWLBA5RiNj4/H&#10;oEGDNKb56quvmGXz8/Px8uVL1sf/1atX8e677yrl99lnnzH/f/HiBbMOaWlpWLNmTYO3T4cOHRAT&#10;EwOxWIwdO3Zw9qNCja5du+L48eNK20XbPlLH3NwcYWFhGrdzzZMHmtS+76mZRo4cqTVNp06dcOTI&#10;EYjFYmzfvt0kfgzTR91jfcOGDQbLe968eUy+ubm5zDGcmpoKsViMEydOMD0PNRk+fDiTR2hoqMFi&#10;A4APPvgACQkJau97TGUy+UcOgdcn0ZoLPrlczurXt969e8PHxwehoaF4+vSpwWPi8/n48MMP0a1b&#10;N5Mao2DIkCEaG/GEQiHeeecdfPnll3jy5InOvEaMGIEuXbown8vLy9GyZUuNy1taWmL48OHo0KGD&#10;0nxbW1t4eXnhs88+Y7ozG9udO3cQExPToDzc3NwQHByss4FKKBRi2LBhcHV1RatWrSCRSFBSUqJx&#10;+ffeew/9+/dXmT979myVE7VAIMCwYcPg5uamNN/JyYm5aNXko48+QteuXZXm8Xg8eHp6AgCKioqw&#10;aNEivHjxQuv6GcPHH3+MHj16MJ8dHR2ZdZw6darKMaTOkCFDmO04bdo0nZU9APj6+qrd9sDrE7y2&#10;XxUBYNSoUXj77bc1/p+LY72xDBo0iNl2U6dORfv27Rucp6Y6w93dHcuWLUNxcbHGtD4+PvDy8sJX&#10;X30FiUSicbkBAwYo7fO33noLy5Ytw6tXr1SWLSsrQ1RUFEQiEZPm008/RadOnTTmL5VKERUVhS5d&#10;umi9qCwvL0dUVBQyMzOZeX5+fhg8eLDa5W/evIljx45pzE8fd+/eZXrmBgcHY9y4cTqPdW2GDRvG&#10;NLarO7/y+XwEBwezurk3hA8++EDle13z+ebNm2rT+Pv7Y8CAARrzlEgkiIqKwsuXL5l5gYGB6N27&#10;N6uY2rdvj4EDB6ptRLCysmLqP7bHeu3jsaYOr1FVVYWoqCikp6fD0dERwcHBEIlEGvO7ffs2jhw5&#10;AgB499131f6YUle/fv2YGEpLS+Hu7q4zzdWrV3Hq1CkAr+teHx8fnWkuXryI5ORkBAcHa+3xPGjQ&#10;IKW62M7ODt7e3gCUz4+JiYk4evSoSvrk5GSkpKQgODgYVlZWsLW1RUlJCaKiolSujwoKCnD69Gk4&#10;ODjg0aNHzHxvb2+MGjUKADB48GD07t0bS5cuRX5+vtZ1dHR0hK+vL1q1agUA8PLywvHjx3Hjxg1m&#10;GS8vL4wZM0Yl7dSpU9GxY0eleTweDwEBASrHRQ0PDw8EBASgqKgIlZWVWmPTxs7ODn5+fmjdujUz&#10;r02bNsz3fNasWXjnnXfqnX9jql1nzJw5U+N1AfC6wee9995Tey1oZmaGLl26ICgoiFUPfVPk5OSE&#10;v/3tb0p1Rtu2bdG2bVsAwOeff473339fbdoPP/xQZdtVV1dj7ty5+Oijj9SmGTFihEoatvdRCoUC&#10;c+fOVaqzal8L1tahQweMGTMGcrmcVQCMGToAAA6lSURBVN6atGzZEkOGDIGzszNatGiBwsJCVFRU&#10;NCjPhmjVqhV8fHyU7oW/+OILjftIHTMzMwQEBGj8UXv69OlK1+h11b7vqfH3v/9da4cJNzc3DBky&#10;BAKBAC1atEBRURGn21FfdY91Ozs7gw0v4ufnp/YYrtk/xcXFWLhwodbHD3v16sXkUV1drfPeNSoq&#10;itVjxWPHjkVwcDDrzjBc4Wm7ISakqTpx4gS+/fZbPHr0SOuNgibu7u4YOnQoNm/erPXGgBDSdBUW&#10;Fiqd0F+9eoUlS5agR48emD9/Pqs88vLysGTJEgwePBizZs3SuFxJSQkWL16MW7duMfPmzp2rsbdb&#10;TEyMQX8BrPHDDz8wYysCr+u62jeodcnlcqSmpkIqlSrNv3//PhYvXqz25t3BwQGbN2+Gl5cX+Hw+&#10;PD09G/XXWIlEgsePHwMADh8+jO+//15lmUWLFiEoKEhjHs+ePcPixYuVGjeWL1/ONGAAr2902rVr&#10;Z7jAWZJKpUhNTWVu1CoqKrBkyRJcv34dLVu2xObNmzU2bgCvz481PRcmT56sdKw7ODjA09OzXo+j&#10;P3r0CAUFBcznqKgohIWFAXjdO/bTTz/VmceePXtw+vRpbNq0iVWjmS6xsbEae1/16dMHmzZtYh7P&#10;kMlkWLJkCcRiMau8R4wYgZUrVzKf+Xw+OnfurLUHR05OjtpxfTZu3IjffvuN+ezv74/Vq1erLOfh&#10;4UHXJIQQQhpkyZIluHjxIiorK5GamorS0lKl/9dcC3z33XcYPnw4R1GyRw1apFmSyWR4+vQpQkJC&#10;cP36db3TL168GMuXL4eTkxNn40wRQozrzJkzCAkJQXV1NYDXv/5KpVKYm5uzHntJLpdDKpXC0tJS&#10;67gFNXnX7iFha2urcTyi8vLyejXG6+Lg4KDUuBQaGooVK1ZoXL6srAxTpkzBhQsXlOZXVVVBKpVq&#10;/PXbyckJlpaW8PT0RHh4uEF69LF17Ngx5m2CmrajnZ2d1vHR5HI5ioqKmGNDXZopU6Zgy5YtBoyc&#10;nfj4eISEhCitV03vGx6PBycnJ61jZcpkMqaHoo2NjdKxPmjQIISHh9drjJPPPvsMsbGxzOeysjKm&#10;t7K2Y7220tJSlJeXG+zcq+17ZGFhAUdHR6Vxr/TpxWRlZaXUS6Jz584IDw/X2sP4P//5j9rHYIuL&#10;i5V+7a+bd41Vq1aZ3FAXhBBCmhapVAqZTIa8vDxMmTIFiYmJSv/38fHBvn37IBKJOH/MVheFQkEN&#10;WqT5qqiowNmzZ7Fnzx4cOHCAVRqBQIAFCxZg1KhRrB8tIYQ0Pb/++ivCw8MRFxen9dHd5q5nz54I&#10;DAxEaGio0uMDwOs3mG3fvr1Bb0atebxq9uzZzCMoP//8M65cuaJ2+dGjRzdoXK7du3cjMjIS586d&#10;q3cebHXq1AkBAQFYsGABq8ekDSEqKgq//vorzp4926DHxzRxdXWFr68v5s2bp/Fx2Lru3buHbdu2&#10;4cyZM2/0W8UcHR3xt7/9DbNnz1b6RfvGjRvYsWMHAODhw4e4du1avcvo06cPxo0bhwULFjTpgcgJ&#10;IYRwr7y8HHFxccjLy1OaLxKJ4Ovr26DhKRpTkxhDi5D6sLKywvDhw1FZWcn6GXpnZ2dMmTJFZYwK&#10;QkjzIJFIEB8fj4iICJw5c4brcDiXlJSEgoICiEQiDB8+nBmz4fr169i/fz/Cw8MblL9UKsXvv/8O&#10;e3t75rHFiIgIXLx4Ue3yJSUlTENNnz59WNfFL1++xOXLlxEREYHz5883KGa2Hj9+jL1798LNzQ2B&#10;gYFGewkN8Ho7Xr58GZGRkfjzzz+NVk5eXh72798PoVAIMzMznWMiJSYm4vDhw/j1119RVVVltLia&#10;AqlUipiYGAwePJhp0BKLxYiOjsavv/5qkDISExPB5/Px+eefU4MWIYSQBrGxscGIESO4DqPBqIcW&#10;IYSQN0ZCQgICAwPr3eOoOduyZQvmz58PmUyGGTNmIDo6mtN4tm7dqnVcMjMzM1hbW4PH4+Hy5csI&#10;DAxUGsOpMS1dulTtmEeG8uDBA0yYMAHp6elGK6OusWPHKo3rpM7cuXOxc+fORoqoaVi3bh0WL14M&#10;a2trTJ06Ffv27TNo/oMGDcLBgwfRqlUrGhKBEELIG496aBFCCCEEwOs3Ii5fvlxlPAUu7NixQ+vb&#10;atu0aYN169bBw8OjEaNSb//+/awHE6+P0tJSPH/+3Gj5E8P55ZdfkJOTo3Ew+oZKSUlBUFAQ/u//&#10;/q9JDNZLCCGEGBM1aBFCCCEEZ8+excOHD3Hu3DnIZDKuw8Hjx4+ZtxWq4+LiApFIhJYtW+Kvv/4y&#10;2Cu06+Pp06d4+vQpZ+UbQ2pqKrZs2YIxY8aoDOqfk5OD33//Hbdv3+YoOtOVnp6O2NhYuLi4ICUl&#10;xeD5S6VSXLlyBS9evDB43oQQQkhTQ48cEkIIeWPQI4eEsGdhYYHY2Fj4+/srzb916xYCAwORlZXF&#10;UWRkz549mDZtGtdhEEIIIZwy070IIYQQQgghhBBCCCGmgxq0CCGEEEIIIYQQQkiTQg1ahBBCCCFE&#10;hVwux40bN5CcnKw039HREcOGDUObNm04iowQQgghBDCjMbQIIYQQQkhdcrkcq1atwo4dO5Tmd+zY&#10;Ef/9738xcuRIjiIjhBBCCAEseDwe1zEQQgghhBATdfz4cabxatKkSZg0aRIAgK4hubN161YcOnSI&#10;+ezv74+5c+dyGBEhhBDSuBQKBSy4DoIQQgghhJiuzMxMZGZmAnjda6uoqAgAVB5FJI3n7t27uHv3&#10;LvP5rbfe4jAaQgghhBvUoEUIIeSNUFhYiJycHFRXV3MdCiFN1smTJ3Hy5EmuwyB1vHr1Cs+ePYOr&#10;qyusrKy4DocQQggxOh6PR2NoEUIIeTOEh4djwYIFkEgkXIdCCCEG9ccff2DKlCl49OgR16EQQggh&#10;jYbG0CKEEPJGyM3NRVpaGtdhEEKIwRUUFOD+/fsoLS3lOhRCCCGk0ZhxHQAhhBBCCCGEEEIIIfqg&#10;Bi1CCCGEEEIIIYQQ0mQoFApq0CKEEEIIMTUODg5Ys2YNJk6cyHUohBBCCCEmh8fjUYMWIYSQN4O3&#10;tzf8/f1hY2PDdShvDEdHR4waNQpdu3blOpQmx8rKCn5+fpg8eTJGjhwJe3t7rkMihBBCCDEp1KBF&#10;CCHkjTB27FisXbsWzs7OXIfyRrCxsUG3bt2wefNmjB8/3qgNMhYWFhAIBLC0tDRaGVwZOXIkNm3a&#10;hC5dusDa2prrcIiJsra2hkAggLm5OdehEEIIIY2GGrQIIYQQYnDjx4/HTz/9BHd3d/z973/H999/&#10;D1tbW6OU1b17d0RHR8PPz88o+XPNw8MDu3fvxujRo7kOhZgof39/7Nu3D56enlyHQgghhDQaC64D&#10;IIQQQhqLu7s7Fi5cCKlUikePHiE6Otoo5XTo0AFBQUH4/fff8eDBA6OUYUyjR49Gz549mc9isRin&#10;Tp3Smc7Lywsff/wxAMDHxwfe3t4AgLZt2yIgIAAFBQUoLy9HSkoKDh8+3KAYhUIhgoKC4OLiAg8P&#10;D/j4+KCkpAS2trb47bffGpQ317y8vBAUFITWrVsDAPh8Pry9vTFt2jRYWloiOjoalZWVWvMQiUQI&#10;CgqCg4MDHj9+jOjoaCgUCoPE5+bmhqCgIDg6OiItLQ3R0dGQy+UGyVudsWPHQi6XIyYmxmhlGEu3&#10;bt0wbtw45rNUKkV0dDRycnK0prO2tkZQUBA8PDyQn5+P6OhoSCQSleV4PB6CgoIwceJE9OvXz+Dx&#10;E0IIIaaMGrQIIYS8Mdzd3bF06VIAQHx8PNLT01FVVWXwct555x2sXr0a1dXV4PP5Bs/f2GbOnImA&#10;gADmc3R0NPLy8nSmCwwMxOrVq9X+r127dlixYgUAIC4uDk+ePGlQjB4eHli6dCnat2/PzBszZgwE&#10;AgHS09MblLehPHnyBIWFhXqn69OnD5YtW6Yyf/jw4XB1dUVGRgaKi4u15tGtWzcsX74cLVu2xJUr&#10;V5Cenq61ESwrK4vVPhaJRBg6dCiWLVsGkUiEq1evIj09HRUVFbpXrJ5mzZoFhUKBjIwMo5VhLL6+&#10;vvjHP/7BfM7NzcXLly9x//59rens7e2xYMEC9OnTB5mZmcjJyVH7nTEzM8OcOXPw3nvvGTx2Qggh&#10;xJQpFArwDPVrHSGEENKUyGQyFBQUGKzXSm1WVlYQCoUoKipCWVmZwfM3NoFAoNQQV1paiqKiIp3p&#10;+Hw+BAKBzuXKy8tRUFDQoBjNzc0hFAphYaH825wh8jaUL774AkeOHNE73fTp0/Gf//xH7f8qKipQ&#10;UFCgs0eUhYUFhEIhzM3NWR3ra9euxU8//aQztkWLFuGbb75h8q6oqIBEIjHK96iGQCAAj8czmf2q&#10;DxsbG6Vx++RyOSQSic4edjweD87OzrC2tkZ1dTUkEonGxndnZ2d62QUhhJA3EjVoEUIIIYQYwblz&#10;5xAVFYVdu3axTjN37lx88sknGDJkiBEjUyUWi3Ho0CFs375dbSOsQCDAvHnzMHr0aPTt27dRYyOE&#10;EEIIUYceOSSEEEIIMYJhw4bB0tIS2dnZuHbtGl6+fKlxWZFIhEGDBmHKlCkYOHBgI0b52oABA+Dg&#10;4IDs7GwUFxfj2bNnSEhIwKBBg+Dm5gahUIhp06ahY8eOjR4bIYQQQog61EOLEEIIIcSIysrKMHbs&#10;WMTFxWlcJiAgAIcPH4aZmWm8gPr333/H5MmTcfjwYQwfPpzrcAghhBBCVFCDFiGEEEKIEcnlcty5&#10;cwf5+fkal2nRogW8vLzA4/EaMTLNcnNzce/ePXh5eaFFixZch0MIIYQQooIatAghhBBCCCGEEEJI&#10;k6K1X3vdxi5dnxtLY5VrrHLqk68hYlEoFKzzaU4NncZYFzZ5GrJcffIyhX2nz3FmCvE2ZU29Hq7J&#10;x5jr0dC8TeEYNdQ5wFCa+nnY1Mpkq7Fja0h5Te28ZUjN5fuhK3+urq+4Yir3QWyYcmyEW/U5jhu7&#10;TuPy+OXqPr0hZXJ9LuDa/wPFlSK7AbXTuAAAAABJRU5ErkJgglBLAwQKAAAAAAAAACEAxkx4O7wD&#10;AAC8AwAAFAAAAGRycy9tZWRpYS9pbWFnZTUucG5niVBORw0KGgoAAAANSUhEUgAABjcAAABbCAYA&#10;AAA/WNckAAAABmJLR0QA/wD/AP+gvaeTAAAACXBIWXMAAA7EAAAOxAGVKw4bAAADXElEQVR4nO3d&#10;sQ0DMQwEQdpg/1W6BMcvt/COHgvMVKCc0O3re33OAAAAAAAAROyM2wYAAAAAANCxThsAAAAAAECJ&#10;nxsAAAAAAEDK++kHAAAAAAAA/GOPnxsAAAAAAECIWSoAAAAAACDFcQMAAAAAAEjR3AAAAAAAAFLW&#10;vw0AAAAAAKDELBUAAAAAAJBilgoAAAAAAEjZ4+cGAAAAAAAQYpYKAAAAAABIcdwAAAAAAABSNDcA&#10;AAAAAIAUzQ0AAAAAACDFzw0AAAAAACBFcwMAAAAAAEjxcwMAAAAAAEjR3AAAAAAAAFLMUgEAAAAA&#10;ACl+bgAAAAAAACmaGwAAAAAAQIrjBgAAAAAAkKK5AQAAAAAApPi5AQAAAAAApAiKAwAAAAAAKTvH&#10;cQMAAAAAAOjwcwMAAAAAAEjR3AAAAAAAAFIcNwAAAAAAgJQds1QAAAAAAECI5gYAAAAAAJBilgoA&#10;AAAAAEgxSwUAAAAAAKQ4bgAAAAAAACmaGwAAAAAAQIrmBgAAAAAAkOK4AQAAAAAApJilAgAAAAAA&#10;UgTFAQAAAACAFLNUAAAAAABAip8bAAAAAABAiuYGAAAAAACQYpYKAAAAAABIcdwAAAAAAABSzFIB&#10;AAAAAAApguIAAAAAAECKWSoAAAAAACDFzw0AAAAAACBFcwMAAAAAAEjxcwMAAAAAAEjR3AAAAAAA&#10;AFIcNwAAAAAAgBTNDQAAAAAAIEVzAwAAAAAASDFLBQAAAAAApJilAgAAAAAAUsxSAQAAAAAAKY4b&#10;AAAAAABAiuYGAAAAAACQorkBAAAAAACkmKUCAAAAAABSzFIBAAAAAAApe+Z6+g0AAAAAAAC3maUC&#10;AAAAAABSBMUBAAAAAIAUzQ0AAAAAACDFLBUAAAAAAJDiuAEAAAAAAKRobgAAAAAAACmaGwAAAAAA&#10;QIpZKgAAAAAAIMUsFQAAAAAAkLIz19NvAAAAAAAAuE1zAwAAAAAASDFLBQAAAAAApAiKAwAAAAAA&#10;KY4bAAAAAABAiuYGAAAAAACQorkBAAAAAACkmKUCAAAAAABSzFIBAAAAAAApZqkAAAAAAIAUs1QA&#10;AAAAAEDKzlxPvwEAAAAAAOA2zQ0AAAAAACBFcwMAAAAAAEjR3AAAAAAAAFLMUgEAAAAAACk/WRJZ&#10;q5yMkygAAAAASUVORK5CYIJQSwMECgAAAAAAAAAhAC5dCb8TEAAAExAAABQAAABkcnMvbWVkaWEv&#10;aW1hZ2U2LnBuZ4lQTkcNChoKAAAADUlIRFIAAAakAAAAUQgGAAAAtF/HqAAAAAZiS0dEAP8A/wD/&#10;oL2nkwAAAAlwSFlzAAAOxAAADsQBlSsOGwAAD7NJREFUeJzt3cuOI1laB/Dv2FF9GzQgNGhGs0Bi&#10;hQAJMUJsWcwGVrPhCXgOFlzeBB6BHTuQZkGrkRoGodEgBN1QfVE31XR3VWVVph1xWDjCjrAjMtNZ&#10;aTvC/v2kqHQ6fTmOCmfa5+/vfCnnHAAAAAAAAHAos1MPAAAAAAAAgPNWHOuOUkqpOZ2VZQEAAAAA&#10;AFyM1GRDKSXVUgAAAAAAADxYzrnqOz/9/l//w19ErlLfD+F89B7/cDFmxVunHgIAJ1Atl6ceAgAA&#10;AJcmzfLrp/8Z//Znf/pXsVo0L0dEFK+++OTPf/Djn5x4dNOXRHrsycKVAABwQP0fygTgAqTZ/NRD&#10;gJPSMYdTW169iGd//7cR8ct/E/HNR01HpyLf3MRX//p+/M4f//i0IwSIiJvFqUfAFL399qlHMF7m&#10;4nZ5XT7MrhnmuOk3t+g3AAAALVffXsXHH34Y15//T0S8nkXELFZTDlURKaK8uor/+OkH8Yd/8gen&#10;HSkAAMDELayUyJ7e9kH+QZUPBPSyW3gIH7Dpp5gK4PG8+OZ1fPzTD+Pl55/VL1hyERHziCgjIhXN&#10;Ba9fvor3/+7n8ZM/+q0TDRUAAOAMFHdfBLgny+MDwME8Zk59isUTppyzT/Ulzm37/OXL6/iXf/xF&#10;fP35s/Y1mkBq1UOqfYWrV4t4/58/jR/93g8ff6QAAAAATM5UJ80ipj1ZyelM9bhR7HUaVsqHiFdX&#10;N/HBBx/FF198uzmzbhsVm0Aq14FUXm8fP/06lrNZ/Pbv/uC4IwYAACZrypOVEdOdeJoy+/x0TFie&#10;hglLAOAcXV/dxM/+6b/j2ZfPo5011duTWIVSVUTMir63AZ8+/SbKSPEbv/n9Iw4bgEswm/CMpTXX&#10;T2Pyu32iD2ButvIkSrOVAAAATMTyehH//rOn8X/PXkRnAmQziVbUWxkR5eDq5l9+9jyW5Sx++Ou/&#10;drjRDkgTnqycOpOtpzHl/W7C8jQqE5YAAAAAwAn9188/jedfXd12kWbJvllEpGL1UfW6fCpX0S6n&#10;+vrZ86iqFN/7/vf2HohQaX8mmO/P8QUAAAAAAKfx6UdP4+W3V9GzTF+0qqVSa4si1T9LUX+tt+b0&#10;i69fRLWM+JVf3T+UApiiNDv1CKYnVxMu8zsFofpexrq7ch7ryAAAAAAO58vPPonrq6tOlpRb+VKa&#10;Nctq5aY6KiIibXpI5RyplV61T1+9eBFVWcYvffe7x31UAADsJUnV95KzEvX9CGLPgw+SAAAAD/PN&#10;s/+Nm9ev6+/amVL7+7rwabtC6n53keP61auoyjLeee+9Rxs4AAAAREQk63LvLVv3/f4cXwAAb+zq&#10;+bexuLmpv9v+oNvW9/MiYutTjUXkupYq6q99W21xfR1VWca8uGeOBQAAAABnbDZTob6vqipPPYQB&#10;4wyvx5upj3Zgo5SzKnWmbbG4iWqxGM6RcmzlSjkiur/vixyrC+W8+nRVri+ctwKpHKtfMcvlIpbL&#10;RSS/cAAAAAAAYLpM8+/nQnPFnCJyWXayo3zLFpF7d1Wxk1jdUiHVGcCl7nkAAAAAADgHpvm5j63q&#10;p9yXI7UqpXJTMbVla+291A2gOmFUXSPVlEq1zoJJOcYvWc8LAAAAAADOwSPNqRdxc9NJs3LOkVpf&#10;hyqk1qow+Q7bfLLgbofeR34vAQAAAAC8ue3+UHduzZW6iu31/lZhVBUpz6LpL9W9155ZXqEUMDZC&#10;wfsRDAIAAAAAt1kvw9fqE9XpG1VtTkc7lOoqWrcWndO5qjtV3XM20eQvANv8bQAAAACAadupgKru&#10;rpLqq5Cqa61iE0S1vl/d0/Y9x7qX1O6owsfhAYBHd4yXF3ctU/ym0ghfIwmNAQAAgEaKW7Kfni1X&#10;wz/rUazKqup7uqOHVCduGpzAsH4fAPDIziE4OXTgdQyHfol3jH00tmDwDA4LAAAAzkCKVbzTa7NE&#10;32DPqJ0KqV1F88PcE0blquq8aV+HY3e+cRZKAQCcnXMIT84hGDw4DQYBAAAuzq1vBXf7RnV7SLW2&#10;sqpzpL4l+5rkamjpvr437enO0d3j5wAAwOU5h/cJR1lH9MC3P8Zg8ByODQAAmJrBdfo2+iqgck+e&#10;1Pl+VxG57F6o3WyqfcX2+5X7lUkBAACcoXN4L3QOj0EweBjncGwAAHA/t67Tt6XVN6pT0DQQTPW8&#10;riw2pVObEqveHlI5IqfNEO/7IrXTdwoAAAAexTkEJ+fwGA7/jj8feD+lUc5anMOxAQCM2z5hVNT5&#10;URU7BU5NQNX0kor26a6i3YiqG0ZVkXPahFUpRVpnU/u9MPIyCgAAAM7R9N/xHzrwAgAYpz1znvv2&#10;kKpWAVVVLnZuo7i7tKp6yNgAAAAAAAA4BzttnzZ5Usq5/pBPuyXU7k0UzQ1VVRnzpjoqNglXavWQ&#10;aq5/jxZXAAAAAABHo7vgYZgHBlY2udF2OJU7y/jV1VS9PaRyrq+ztWRfq6fU6r7yal3l5JcQAAAA&#10;ADAu5zBneQ6PAThPzVJ8fUv2bbKkHDkNlzQV7bKqnSu3K6QiIte3o0IKAAAAAADGScXgYVx0LjKQ&#10;IUXPeTkPBFI5D5RZDVwx5TqYAgAAAAAARuccgpNzeAznZCiA2gmoIuo6qJ4l+4aCqO4agOt7jHHm&#10;kgAAAAAAwKO6xDKoc/Sm0U4TMO2z9SiaG8rtNKvKkVOuy6FWV0z1v1kuCQAAAADAIR1jGloYcnri&#10;huOp4uHH/NCyfH09peo2Ucuvv9q5maLpH7WdcOWmf1QdSDX/NsHUgw4UzacAAAAAgLaxhQIDn+x/&#10;VOnAD9oc7P3YT1yaB6+C1xdGVb3L+G1aQfUu2VffWN/WLq1qj/GhT1RPcAAAAAAYcKElIZc4Z3iM&#10;0Aug10NKpVaZ0WoNvaEcqfm+ufyuYn2BvHXFnLsDa19/30onlVEAAAAAG2PLBFSEXBA7CoB9Q6nt&#10;HlFVTxDVzpf6b6Vo945qr/WXco5c1X2kautc6ZaEa1eS+AMAAMBojC0JiZh+x/QHjP8Sp0rMDwHA&#10;iOz3d/muHlLbGVPf3/2ivqXYTrhyriLlFFFtluzrri54n8GmWCVtAAAAIAg5jH0fwyWGApf4mAEA&#10;HtFAGBVDW4+ivqXulptyrVbjqU4add8Xcl7wAQAA0LjE94iX+JgBADg/TV5UxabtU9493c6VthQ7&#10;6/s1yVV7LcCI1Tq/ebtKCgAAAAAAgLO2UwF1e3VUms93bqLuIZV61/fLnYAqIlKrjxQAAAAAAABn&#10;L9cFTH050norq9b3u7dR9CZZVY5I22v9qY0CAAAAAAC4OD09o3Z6SMV2rtRV7Czrd9tSfzIpAAAA&#10;AACAy9LOjKrmvHxLrrQbShXrW+okWVVETrcmWQAAAAAAAFyAquqphoqBHlK5t/dTEanbPypXVURK&#10;EVWOnLYDKSVSAAAAAAAAl6TdOyq3lufr5Eu5qjOqgSX7cm6nWFVEzO+11h8AAAAAAABnbqASKrcr&#10;ojor8TVX6ioGF/hr38j2HTeVUoqldh0jv7PfAQAAAACAQ8vtEz050vZSfc02m+3cVBE5Isqyf52/&#10;ngqpXN97SnGc8IVd9jsAAAAAwGWxmtle7K39pDRcCZOrqj6xnR9t95WabVVJdRURzdp+3TUAu+VW&#10;3TtO61gKAAAAAPqMdYmXsc5qjXN/DfUBod9tE7r0cXzBWNz1bMzN36mtXlLbW6fH1JZiJ9GqqlX5&#10;U0+FVC6Xqxt7vMcIAAAAZ81k7v5M6AJT5Tc+cM5ypNXrtL4l+jrtoPrt9pBKsT6do4pUp17VchG5&#10;LA/6YAAADmHUk1pjnaQc4T4zobu/UR/7I+P4gnHxjAQAGJ+UZpFTRKRZtHtI5VZAldd5065itZTf&#10;bklV5Byp/r66uRZGAWNdPWDFO9Y92Fl7MZm7n5EeXiMdFhycYx8AAIDHkqOMmKWISJFm851l+nLT&#10;O6qnHVTEHUv25SpHdfM68vLm6A9s7HyAcj/jns8d4+AcYAAAAAAAjEwZESlFTuUmS9rKmfJA66ci&#10;xyqxWldJRWwqpMpFxOJ6lNP1p3bKfTLJqGKSg97lucC+zuTQnxzPVQAAAAA4kByRUxURqZ7/zHXG&#10;FNEfRa0U68ZT6/RqdSOzchHzUmUUABxTFqedTJpw+fN0Rx5jL6NmhNK0j3gAAIDzkCOqSJFyxLLV&#10;Q6rJmmbvvrdzlSIiOuVUOecoymW8VS2PPXwAwEQrl2bCQSDsy9F+OlOOvh03XJIpP1cB4BLNI8eq&#10;xCniuhVKrXtJbSm21/R7K5fxblUed9QAAAAAMFFWOjiNqVdOT3f0jnf2N/XnK8PmETFLKWIWcdX0&#10;kxr4/14HUhE53ioX8Z0jL5tSLRdHvb9JsYRNr2S/3MK+6eWY6eW5BAAAAAC8qVlEzFNETjletFbk&#10;27buIVXcXMf86pt4dfShAsB4zIonpx4CE1Mt9NwcJvju4wMBt7Br+jlmeuWqOvUQAACAlvn8STyp&#10;yigHCuKKHBGzVy8jvXoe10cdGgAAAPCYkg/XDNO3sFe2cs0tfCCglw9KDLNr+jlm+vlwDWdqXjyJ&#10;2UAiVcxzFfHlJ+Hlx7DZO9859RDg5HL2R5ILprcil878HURkfwu4XLl0/AMAcH/zNIv52+9GbM0o&#10;FIuXz/8yp/lbuSyf5HL5JHKeRc4pR6TIWXwdEfFa7RjAeLX+Vu3bSbjTUTOZcj979bFy23HimAAA&#10;YJsPaAKQZqcewXillFNEjpRyzGZlms2XaZ4WeTa7joinsQqlcsSqkPRHEfFeRLwTEW9HxDxWPahm&#10;odAUgGna9++X4OFy3OfYcDwAAACXaug9k/dJwJAcEVW9LSPiOiJeR8RVRLyov76KiOsiIsr6QotY&#10;hVBVbMIogRQAU7TP3y8vqi+LQAoAAOD4+t6Lee8F56GpgGoCqWYrYxNU5YjIRUTcxKoqKtVnNhVS&#10;zS8JoRQAAAAAAGMyNG/dt86mOW44jNz6WtbbIla50010g6l1IJXqMxYhkAIAAAAA4DL1NQsqBy47&#10;NHfenK8KjHPXDqSq2KzI1wRSi9gKpK5jk161+0dFCKMAAAAAAOBN9IVcEd2g6665eCEXY9Uck+0+&#10;Uk0otYhWlVQTSDXVUU0YpX8UAAAAAACMl6CLsWj3kWqW7ltGT4XUTX2GMAoAAAAAAC7XQ0OuvvOE&#10;XJelik0o1Q6mmi0XsSmZaodRAikAAAAAAOAxDGUO1R6XZdxydCulmlZR6/OKWIVR20GU/3AAAAAA&#10;AGCshnIMlVmnkVtf+7YoYpNACqEAAAAAAIBLtk/QlQZ+fum9udYhVEREzrmKiEg550gpDa0LCQAA&#10;AAAAAPfWhFBtKedLDegAAAAAAACmKaXUW82Ve4Kfocvedp3HJpACAAAAAADgoCzVBwAAAAAAwEH9&#10;P7NkBjg8mPMfAAAAAElFTkSuQmCCUEsDBBQABgAIAAAAIQACe+893wAAAAgBAAAPAAAAZHJzL2Rv&#10;d25yZXYueG1sTI9BS8NAEIXvgv9hGcFbu0lKtcRsSinqqQi2gnibJtMkNDsbstsk/fdOT3oZZniP&#10;N9/L1pNt1UC9bxwbiOcRKOLClQ1XBr4Ob7MVKB+QS2wdk4EreVjn93cZpqUb+ZOGfaiUhLBP0UAd&#10;Qpdq7YuaLPq564hFO7neYpCzr3TZ4yjhttVJFD1piw3Lhxo72tZUnPcXa+B9xHGziF+H3fm0vf4c&#10;lh/fu5iMeXyYNi+gAk3hzww3fEGHXJiO7sKlV62B2UKqBAMyb2qSPMt2NJDEqyXoPNP/C+S/AAAA&#10;//8DAFBLAwQUAAYACAAAACEAV8VPpeQAAAC3AwAAGQAAAGRycy9fcmVscy9lMm9Eb2MueG1sLnJl&#10;bHO808FKxDAQBuC74DuEudu03d0isuleRNirrA8QkmkabSYhieK+vQERXFjrLcdkyP9/MGR/+HQL&#10;+8CYrCcBXdMCQ1JeWzICXk5Pd/fAUpak5eIJBZwxwWG8vdk/4yJzeZRmGxIrKZQEzDmHB86TmtHJ&#10;1PiAVCaTj07mcoyGB6nepEHet+3A4+8MGC8y2VELiEe9AXY6h9L8f7afJqvw0at3h5SvVHDrSncJ&#10;lNFgFuBQW/l9uWkCGeDXDX0dQ9+8BvwT0dVBdKuIoQ5iWNvGro5ht2bY1jFsfwz84ruNXwAAAP//&#10;AwBQSwECLQAUAAYACAAAACEA0OBzzxQBAABHAgAAEwAAAAAAAAAAAAAAAAAAAAAAW0NvbnRlbnRf&#10;VHlwZXNdLnhtbFBLAQItABQABgAIAAAAIQA4/SH/1gAAAJQBAAALAAAAAAAAAAAAAAAAAEUBAABf&#10;cmVscy8ucmVsc1BLAQItABQABgAIAAAAIQAcy3r7ywQAAH0WAAAOAAAAAAAAAAAAAAAAAEQCAABk&#10;cnMvZTJvRG9jLnhtbFBLAQItAAoAAAAAAAAAIQDfXELGGmsAABprAAAVAAAAAAAAAAAAAAAAADsH&#10;AABkcnMvbWVkaWEvaW1hZ2UxLmpwZWdQSwECLQAKAAAAAAAAACEAa05AQIwZAACMGQAAFQAAAAAA&#10;AAAAAAAAAACIcgAAZHJzL21lZGlhL2ltYWdlMi5qcGVnUEsBAi0ACgAAAAAAAAAhAJhfqo3mBQAA&#10;5gUAABQAAAAAAAAAAAAAAAAAR4wAAGRycy9tZWRpYS9pbWFnZTMucG5nUEsBAi0ACgAAAAAAAAAh&#10;AFnwX/YRLwAAES8AABQAAAAAAAAAAAAAAAAAX5IAAGRycy9tZWRpYS9pbWFnZTQucG5nUEsBAi0A&#10;CgAAAAAAAAAhAMZMeDu8AwAAvAMAABQAAAAAAAAAAAAAAAAAosEAAGRycy9tZWRpYS9pbWFnZTUu&#10;cG5nUEsBAi0ACgAAAAAAAAAhAC5dCb8TEAAAExAAABQAAAAAAAAAAAAAAAAAkMUAAGRycy9tZWRp&#10;YS9pbWFnZTYucG5nUEsBAi0AFAAGAAgAAAAhAAJ77z3fAAAACAEAAA8AAAAAAAAAAAAAAAAA1dUA&#10;AGRycy9kb3ducmV2LnhtbFBLAQItABQABgAIAAAAIQBXxU+l5AAAALcDAAAZAAAAAAAAAAAAAAAA&#10;AOHWAABkcnMvX3JlbHMvZTJvRG9jLnhtbC5yZWxzUEsFBgAAAAALAAsAyAIAAP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0;width:77724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DP9wwAAANoAAAAPAAAAZHJzL2Rvd25yZXYueG1sRI9PS8NA&#10;FMTvhX6H5Qne2hdzEInZlv6hWBAPRsHrM/tMQrNv0921jX56Vyj0OMzMb5hyOdpendiHzomGu3kG&#10;iqV2ppNGw/vbbvYAKkQSQ70T1vDDAZaL6aSkwrizvPKpio1KEAkFaWhjHArEULdsKczdwJK8L+ct&#10;xSR9g8bTOcFtj3mW3aOlTtJCSwNvWq4P1bfVsEX3W+X5S7Vfu8/nI+ITk//Q+vZmXD2CijzGa/jS&#10;3hsNOfxfSTcAF38AAAD//wMAUEsBAi0AFAAGAAgAAAAhANvh9svuAAAAhQEAABMAAAAAAAAAAAAA&#10;AAAAAAAAAFtDb250ZW50X1R5cGVzXS54bWxQSwECLQAUAAYACAAAACEAWvQsW78AAAAVAQAACwAA&#10;AAAAAAAAAAAAAAAfAQAAX3JlbHMvLnJlbHNQSwECLQAUAAYACAAAACEANqAz/cMAAADaAAAADwAA&#10;AAAAAAAAAAAAAAAHAgAAZHJzL2Rvd25yZXYueG1sUEsFBgAAAAADAAMAtwAAAPcCAAAAAA==&#10;">
                  <v:imagedata r:id="rId11" o:title=""/>
                </v:shape>
                <v:shape id="Image 3" o:spid="_x0000_s1028" type="#_x0000_t75" style="position:absolute;left:72580;top:1777;width:5277;height:4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m3+wAAAANoAAAAPAAAAZHJzL2Rvd25yZXYueG1sRI9Pi8Iw&#10;FMTvgt8hPMGLrKm7IKVrFBF0vfr3/GjeNl2bl9qkWr+9WRA8DjPzG2a26GwlbtT40rGCyTgBQZw7&#10;XXKh4HhYf6QgfEDWWDkmBQ/ysJj3ezPMtLvzjm77UIgIYZ+hAhNCnUnpc0MW/djVxNH7dY3FEGVT&#10;SN3gPcJtJT+TZCotlhwXDNa0MpRf9q1VkG5OuzbYv/XS/Fx9NcGRLM6tUsNBt/wGEagL7/CrvdUK&#10;vuD/SrwBcv4EAAD//wMAUEsBAi0AFAAGAAgAAAAhANvh9svuAAAAhQEAABMAAAAAAAAAAAAAAAAA&#10;AAAAAFtDb250ZW50X1R5cGVzXS54bWxQSwECLQAUAAYACAAAACEAWvQsW78AAAAVAQAACwAAAAAA&#10;AAAAAAAAAAAfAQAAX3JlbHMvLnJlbHNQSwECLQAUAAYACAAAACEAA+Jt/sAAAADaAAAADwAAAAAA&#10;AAAAAAAAAAAHAgAAZHJzL2Rvd25yZXYueG1sUEsFBgAAAAADAAMAtwAAAPQCAAAAAA==&#10;">
                  <v:imagedata r:id="rId12" o:title=""/>
                </v:shape>
                <v:shape id="Graphic 4" o:spid="_x0000_s1029" style="position:absolute;left:190;top:7619;width:77724;height:450;visibility:visible;mso-wrap-style:square;v-text-anchor:top" coordsize="777240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JF8xQAAANoAAAAPAAAAZHJzL2Rvd25yZXYueG1sRI/RasJA&#10;FETfC/2H5RZ8KXVjUSmpq9SCIJgHTfMBt9lrsjR7N82uMfr1rlDo4zAzZ5jFarCN6KnzxrGCyTgB&#10;QVw6bbhSUHxtXt5A+ICssXFMCi7kYbV8fFhgqt2ZD9TnoRIRwj5FBXUIbSqlL2uy6MeuJY7e0XUW&#10;Q5RdJXWH5wi3jXxNkrm0aDgu1NjSZ03lT36yCr6P11ORrXuzT4zbPReb7DfMMqVGT8PHO4hAQ/gP&#10;/7W3WsEU7lfiDZDLGwAAAP//AwBQSwECLQAUAAYACAAAACEA2+H2y+4AAACFAQAAEwAAAAAAAAAA&#10;AAAAAAAAAAAAW0NvbnRlbnRfVHlwZXNdLnhtbFBLAQItABQABgAIAAAAIQBa9CxbvwAAABUBAAAL&#10;AAAAAAAAAAAAAAAAAB8BAABfcmVscy8ucmVsc1BLAQItABQABgAIAAAAIQCfVJF8xQAAANoAAAAP&#10;AAAAAAAAAAAAAAAAAAcCAABkcnMvZG93bnJldi54bWxQSwUGAAAAAAMAAwC3AAAA+QIAAAAA&#10;" path="m,44683l7772400,e" filled="f" strokecolor="#6f2f9f" strokeweight="3pt">
                  <v:path arrowok="t"/>
                </v:shape>
                <v:shape id="Image 5" o:spid="_x0000_s1030" type="#_x0000_t75" style="position:absolute;left:1394;top:8822;width:76520;height:5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YdUxQAAANoAAAAPAAAAZHJzL2Rvd25yZXYueG1sRI9Ba8JA&#10;FITvBf/D8gq9hLqx0CCpq1Sh1B4Mmnrw+Jp9JsHs25DdmtRf7wpCj8PMfMPMFoNpxJk6V1tWMBnH&#10;IIgLq2suFey/P56nIJxH1thYJgV/5GAxHz3MMNW25x2dc1+KAGGXooLK+zaV0hUVGXRj2xIH72g7&#10;gz7IrpS6wz7ATSNf4jiRBmsOCxW2tKqoOOW/RkG0/LpkbruN7CaLXV4ka/P5c1Dq6XF4fwPhafD/&#10;4Xt7rRW8wu1KuAFyfgUAAP//AwBQSwECLQAUAAYACAAAACEA2+H2y+4AAACFAQAAEwAAAAAAAAAA&#10;AAAAAAAAAAAAW0NvbnRlbnRfVHlwZXNdLnhtbFBLAQItABQABgAIAAAAIQBa9CxbvwAAABUBAAAL&#10;AAAAAAAAAAAAAAAAAB8BAABfcmVscy8ucmVsc1BLAQItABQABgAIAAAAIQCFzYdUxQAAANoAAAAP&#10;AAAAAAAAAAAAAAAAAAcCAABkcnMvZG93bnJldi54bWxQSwUGAAAAAAMAAwC3AAAA+QIAAAAA&#10;">
                  <v:imagedata r:id="rId13" o:title=""/>
                </v:shape>
                <v:shape id="Image 6" o:spid="_x0000_s1031" type="#_x0000_t75" style="position:absolute;left:1394;top:9295;width:76474;height:4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RaQwwAAANoAAAAPAAAAZHJzL2Rvd25yZXYueG1sRI9Ba8JA&#10;FITvBf/D8gRvdWPBUFJXKcWop1IToddH9pkNZt+G7DYm/fXdQqHHYWa+YTa70bZioN43jhWslgkI&#10;4srphmsFlzJ/fAbhA7LG1jEpmMjDbjt72GCm3Z3PNBShFhHCPkMFJoQuk9JXhiz6peuIo3d1vcUQ&#10;ZV9L3eM9wm0rn5IklRYbjgsGO3ozVN2KL6vguv+4TfKzKfLy6M7l9zub9eGo1GI+vr6ACDSG//Bf&#10;+6QVpPB7Jd4Auf0BAAD//wMAUEsBAi0AFAAGAAgAAAAhANvh9svuAAAAhQEAABMAAAAAAAAAAAAA&#10;AAAAAAAAAFtDb250ZW50X1R5cGVzXS54bWxQSwECLQAUAAYACAAAACEAWvQsW78AAAAVAQAACwAA&#10;AAAAAAAAAAAAAAAfAQAAX3JlbHMvLnJlbHNQSwECLQAUAAYACAAAACEAMJEWkMMAAADaAAAADwAA&#10;AAAAAAAAAAAAAAAHAgAAZHJzL2Rvd25yZXYueG1sUEsFBgAAAAADAAMAtwAAAPcCAAAAAA==&#10;">
                  <v:imagedata r:id="rId14" o:title=""/>
                </v:shape>
                <v:shape id="Image 7" o:spid="_x0000_s1032" type="#_x0000_t75" style="position:absolute;left:1775;top:9006;width:75755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A0wwAAANoAAAAPAAAAZHJzL2Rvd25yZXYueG1sRI9Ba8JA&#10;FITvhf6H5RV6qxs9aInZiEhbrNKD0R/wyD6TkN23aXY1aX+9Wyh4HGbmGyZbjdaIK/W+caxgOklA&#10;EJdON1wpOB3fX15B+ICs0TgmBT/kYZU/PmSYajfwga5FqESEsE9RQR1Cl0rpy5os+onriKN3dr3F&#10;EGVfSd3jEOHWyFmSzKXFhuNCjR1tairb4mIVtOF3/vG2P86+zKId+HP3TWh2Sj0/jesliEBjuIf/&#10;21utYAF/V+INkPkNAAD//wMAUEsBAi0AFAAGAAgAAAAhANvh9svuAAAAhQEAABMAAAAAAAAAAAAA&#10;AAAAAAAAAFtDb250ZW50X1R5cGVzXS54bWxQSwECLQAUAAYACAAAACEAWvQsW78AAAAVAQAACwAA&#10;AAAAAAAAAAAAAAAfAQAAX3JlbHMvLnJlbHNQSwECLQAUAAYACAAAACEA7BHgNMMAAADaAAAADwAA&#10;AAAAAAAAAAAAAAAHAgAAZHJzL2Rvd25yZXYueG1sUEsFBgAAAAADAAMAtwAAAPcCAAAAAA==&#10;">
                  <v:imagedata r:id="rId15" o:title=""/>
                </v:shape>
                <v:shape id="Graphic 8" o:spid="_x0000_s1033" style="position:absolute;left:1775;top:9006;width:75755;height:4318;visibility:visible;mso-wrap-style:square;v-text-anchor:top" coordsize="757555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bnzvwAAANoAAAAPAAAAZHJzL2Rvd25yZXYueG1sRE/NSgMx&#10;EL4LvkMYwYvYrD2UsjYttSCUgoLbPsCwmU2WbiZLEtutT+8cBI8f3/9qM4VBXSjlPrKBl1kFiriN&#10;tmdn4HR8f16CygXZ4hCZDNwow2Z9f7fC2sYrf9GlKU5JCOcaDfhSxlrr3HoKmGdxJBauiylgEZic&#10;tgmvEh4GPa+qhQ7YszR4HGnnqT0330FKPk7usOjoMw1PvNz9dL5p3Jsxjw/T9hVUoan8i//ce2tA&#10;tsoVuQF6/QsAAP//AwBQSwECLQAUAAYACAAAACEA2+H2y+4AAACFAQAAEwAAAAAAAAAAAAAAAAAA&#10;AAAAW0NvbnRlbnRfVHlwZXNdLnhtbFBLAQItABQABgAIAAAAIQBa9CxbvwAAABUBAAALAAAAAAAA&#10;AAAAAAAAAB8BAABfcmVscy8ucmVsc1BLAQItABQABgAIAAAAIQDmQbnzvwAAANoAAAAPAAAAAAAA&#10;AAAAAAAAAAcCAABkcnMvZG93bnJldi54bWxQSwUGAAAAAAMAAwC3AAAA8wIAAAAA&#10;" path="m,431800r7575550,l7575550,,,,,431800xe" filled="f" strokecolor="#97b853">
                  <v:path arrowok="t"/>
                </v:shape>
                <v:shape id="Image 9" o:spid="_x0000_s1034" type="#_x0000_t75" style="position:absolute;left:190;top:5806;width:77701;height:3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7GkvQAAANoAAAAPAAAAZHJzL2Rvd25yZXYueG1sRI9BD8FA&#10;FITvEv9h8yRubDkIZYkQ4qr04PbSfdpG923TXZRfbyUSx8nMfJNZrFpTiQc1rrSsYDSMQBBnVpec&#10;KzifdoMpCOeRNVaWScGLHKyW3c4CY22ffKRH4nMRIOxiVFB4X8dSuqwgg25oa+LgXW1j0AfZ5FI3&#10;+AxwU8lxFE2kwZLDQoE1bQrKbsndKOBLeo/0LLW5GW/22rzfyZm2SvV77XoOwlPr/+Ff+6AVzOB7&#10;JdwAufwAAAD//wMAUEsBAi0AFAAGAAgAAAAhANvh9svuAAAAhQEAABMAAAAAAAAAAAAAAAAAAAAA&#10;AFtDb250ZW50X1R5cGVzXS54bWxQSwECLQAUAAYACAAAACEAWvQsW78AAAAVAQAACwAAAAAAAAAA&#10;AAAAAAAfAQAAX3JlbHMvLnJlbHNQSwECLQAUAAYACAAAACEAV2expL0AAADaAAAADwAAAAAAAAAA&#10;AAAAAAAHAgAAZHJzL2Rvd25yZXYueG1sUEsFBgAAAAADAAMAtwAAAPECAAAAAA=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67D03A23" w14:textId="77777777" w:rsidR="005C2D3D" w:rsidRPr="00ED7A87" w:rsidRDefault="005C2D3D" w:rsidP="005C2D3D">
      <w:pPr>
        <w:pStyle w:val="BodyText"/>
        <w:rPr>
          <w:rFonts w:ascii="Rockwell" w:hAnsi="Rockwell"/>
          <w:b w:val="0"/>
          <w:sz w:val="28"/>
        </w:rPr>
      </w:pPr>
    </w:p>
    <w:p w14:paraId="3A5347ED" w14:textId="77777777" w:rsidR="005C2D3D" w:rsidRPr="00ED7A87" w:rsidRDefault="005C2D3D" w:rsidP="005C2D3D">
      <w:pPr>
        <w:pStyle w:val="BodyText"/>
        <w:spacing w:before="54"/>
        <w:rPr>
          <w:rFonts w:ascii="Rockwell" w:hAnsi="Rockwell"/>
          <w:b w:val="0"/>
          <w:sz w:val="28"/>
        </w:rPr>
      </w:pPr>
    </w:p>
    <w:p w14:paraId="27FB2890" w14:textId="77777777" w:rsidR="005C2D3D" w:rsidRPr="00ED7A87" w:rsidRDefault="005C2D3D" w:rsidP="005C2D3D">
      <w:pPr>
        <w:ind w:right="26"/>
        <w:jc w:val="center"/>
        <w:rPr>
          <w:rFonts w:ascii="Rockwell" w:hAnsi="Rockwell"/>
          <w:bCs/>
          <w:sz w:val="28"/>
        </w:rPr>
      </w:pPr>
      <w:bookmarkStart w:id="0" w:name="ICU_PDSA-5_Cycle_1_Apr_30"/>
      <w:bookmarkEnd w:id="0"/>
      <w:r w:rsidRPr="00ED7A87">
        <w:rPr>
          <w:rFonts w:ascii="Rockwell" w:hAnsi="Rockwell"/>
          <w:bCs/>
          <w:color w:val="FFFFFF"/>
          <w:w w:val="115"/>
          <w:sz w:val="28"/>
        </w:rPr>
        <w:t>QI</w:t>
      </w:r>
      <w:r w:rsidRPr="00ED7A87">
        <w:rPr>
          <w:rFonts w:ascii="Rockwell" w:hAnsi="Rockwell"/>
          <w:bCs/>
          <w:color w:val="FFFFFF"/>
          <w:spacing w:val="-2"/>
          <w:w w:val="115"/>
          <w:sz w:val="28"/>
        </w:rPr>
        <w:t xml:space="preserve"> </w:t>
      </w:r>
      <w:r w:rsidRPr="00ED7A87">
        <w:rPr>
          <w:rFonts w:ascii="Rockwell" w:hAnsi="Rockwell"/>
          <w:bCs/>
          <w:color w:val="FFFFFF"/>
          <w:w w:val="115"/>
          <w:sz w:val="28"/>
        </w:rPr>
        <w:t>PROJECT</w:t>
      </w:r>
      <w:r w:rsidRPr="00ED7A87">
        <w:rPr>
          <w:rFonts w:ascii="Rockwell" w:hAnsi="Rockwell"/>
          <w:bCs/>
          <w:color w:val="FFFFFF"/>
          <w:spacing w:val="-2"/>
          <w:w w:val="115"/>
          <w:sz w:val="28"/>
        </w:rPr>
        <w:t xml:space="preserve"> </w:t>
      </w:r>
      <w:r w:rsidRPr="00ED7A87">
        <w:rPr>
          <w:rFonts w:ascii="Rockwell" w:hAnsi="Rockwell"/>
          <w:bCs/>
          <w:color w:val="FFFFFF"/>
          <w:w w:val="115"/>
          <w:sz w:val="28"/>
        </w:rPr>
        <w:t>PDSA</w:t>
      </w:r>
      <w:r w:rsidRPr="00ED7A87">
        <w:rPr>
          <w:rFonts w:ascii="Rockwell" w:hAnsi="Rockwell"/>
          <w:bCs/>
          <w:color w:val="FFFFFF"/>
          <w:spacing w:val="-1"/>
          <w:w w:val="115"/>
          <w:sz w:val="28"/>
        </w:rPr>
        <w:t xml:space="preserve"> </w:t>
      </w:r>
      <w:r w:rsidRPr="00ED7A87">
        <w:rPr>
          <w:rFonts w:ascii="Rockwell" w:hAnsi="Rockwell"/>
          <w:bCs/>
          <w:color w:val="FFFFFF"/>
          <w:w w:val="115"/>
          <w:sz w:val="28"/>
        </w:rPr>
        <w:t>CYCLES</w:t>
      </w:r>
      <w:r w:rsidRPr="00ED7A87">
        <w:rPr>
          <w:rFonts w:ascii="Rockwell" w:hAnsi="Rockwell"/>
          <w:bCs/>
          <w:color w:val="FFFFFF"/>
          <w:spacing w:val="-2"/>
          <w:w w:val="115"/>
          <w:sz w:val="28"/>
        </w:rPr>
        <w:t xml:space="preserve"> </w:t>
      </w:r>
      <w:r w:rsidRPr="00ED7A87">
        <w:rPr>
          <w:rFonts w:ascii="Rockwell" w:hAnsi="Rockwell"/>
          <w:bCs/>
          <w:color w:val="FFFFFF"/>
          <w:w w:val="115"/>
          <w:sz w:val="28"/>
        </w:rPr>
        <w:t>REPORT</w:t>
      </w:r>
      <w:r w:rsidRPr="00ED7A87">
        <w:rPr>
          <w:rFonts w:ascii="Rockwell" w:hAnsi="Rockwell"/>
          <w:bCs/>
          <w:color w:val="FFFFFF"/>
          <w:spacing w:val="-2"/>
          <w:w w:val="115"/>
          <w:sz w:val="28"/>
        </w:rPr>
        <w:t xml:space="preserve"> </w:t>
      </w:r>
      <w:r w:rsidRPr="00ED7A87">
        <w:rPr>
          <w:rFonts w:ascii="Rockwell" w:hAnsi="Rockwell"/>
          <w:bCs/>
          <w:color w:val="FFFFFF"/>
          <w:spacing w:val="-4"/>
          <w:w w:val="115"/>
          <w:sz w:val="28"/>
        </w:rPr>
        <w:t>FORM</w:t>
      </w:r>
    </w:p>
    <w:p w14:paraId="694FF181" w14:textId="77777777" w:rsidR="005C2D3D" w:rsidRPr="00ED7A87" w:rsidRDefault="005C2D3D" w:rsidP="005C2D3D">
      <w:pPr>
        <w:spacing w:before="149"/>
        <w:ind w:left="4678" w:hanging="4072"/>
        <w:rPr>
          <w:rFonts w:ascii="Rockwell" w:hAnsi="Rockwell"/>
          <w:bCs/>
          <w:noProof/>
        </w:rPr>
      </w:pPr>
      <w:r w:rsidRPr="00ED7A87">
        <w:rPr>
          <w:rFonts w:ascii="Rockwell" w:hAnsi="Rockwell"/>
          <w:bCs/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3E6489D9" wp14:editId="320925B2">
                <wp:simplePos x="0" y="0"/>
                <wp:positionH relativeFrom="page">
                  <wp:posOffset>24360</wp:posOffset>
                </wp:positionH>
                <wp:positionV relativeFrom="paragraph">
                  <wp:posOffset>579414</wp:posOffset>
                </wp:positionV>
                <wp:extent cx="7728584" cy="76263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28584" cy="762635"/>
                          <a:chOff x="0" y="0"/>
                          <a:chExt cx="7728584" cy="76263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206" cy="3979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9" y="73225"/>
                            <a:ext cx="3509772" cy="249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1839" y="32103"/>
                            <a:ext cx="34671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298450">
                                <a:moveTo>
                                  <a:pt x="3467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450"/>
                                </a:lnTo>
                                <a:lnTo>
                                  <a:pt x="3467100" y="298450"/>
                                </a:lnTo>
                                <a:lnTo>
                                  <a:pt x="3467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6703" y="10667"/>
                            <a:ext cx="3421420" cy="3979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5679" y="85417"/>
                            <a:ext cx="3363467" cy="249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128539" y="42771"/>
                            <a:ext cx="332105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0" h="298450">
                                <a:moveTo>
                                  <a:pt x="3321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450"/>
                                </a:lnTo>
                                <a:lnTo>
                                  <a:pt x="3321050" y="298450"/>
                                </a:lnTo>
                                <a:lnTo>
                                  <a:pt x="332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2179" y="364335"/>
                            <a:ext cx="4956048" cy="3977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0279" y="448091"/>
                            <a:ext cx="4881371" cy="230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833139" y="405483"/>
                            <a:ext cx="48387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279400">
                                <a:moveTo>
                                  <a:pt x="4838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4838700" y="279400"/>
                                </a:lnTo>
                                <a:lnTo>
                                  <a:pt x="4838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833139" y="405483"/>
                            <a:ext cx="4838700" cy="279400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924E8A" w14:textId="77777777" w:rsidR="005C2D3D" w:rsidRPr="0019488C" w:rsidRDefault="005C2D3D" w:rsidP="005C2D3D">
                              <w:pPr>
                                <w:spacing w:before="71"/>
                                <w:ind w:left="309"/>
                                <w:rPr>
                                  <w:rFonts w:ascii="Rockwell" w:hAnsi="Rockwell"/>
                                  <w:b/>
                                </w:rPr>
                              </w:pP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w w:val="110"/>
                                </w:rPr>
                                <w:t>QI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w w:val="110"/>
                                </w:rPr>
                                <w:t>PROJECT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w w:val="110"/>
                                </w:rPr>
                                <w:t>LEADER: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19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19"/>
                                  <w:w w:val="110"/>
                                </w:rPr>
                                <w:t>Nuredin</w:t>
                              </w:r>
                              <w:proofErr w:type="spellEnd"/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19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19"/>
                                  <w:w w:val="110"/>
                                </w:rPr>
                                <w:t>Yigezu</w:t>
                              </w:r>
                              <w:proofErr w:type="spellEnd"/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19"/>
                                  <w:w w:val="110"/>
                                </w:rPr>
                                <w:t xml:space="preserve"> (MPH)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128539" y="42771"/>
                            <a:ext cx="3321050" cy="298450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75777BB" w14:textId="77777777" w:rsidR="005C2D3D" w:rsidRPr="008059BB" w:rsidRDefault="005C2D3D" w:rsidP="005C2D3D">
                              <w:pPr>
                                <w:spacing w:before="149"/>
                                <w:jc w:val="center"/>
                                <w:rPr>
                                  <w:rFonts w:ascii="Rockwell" w:hAnsi="Rockwell"/>
                                  <w:b/>
                                  <w:noProof/>
                                </w:rPr>
                              </w:pPr>
                              <w:r w:rsidRPr="00431744">
                                <w:rPr>
                                  <w:rFonts w:ascii="Rockwell" w:hAnsi="Rockwell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END</w:t>
                              </w:r>
                              <w:r w:rsidRPr="00431744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 w:rsidRPr="00431744">
                                <w:rPr>
                                  <w:rFonts w:ascii="Rockwell" w:hAnsi="Rockwell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DATE:</w:t>
                              </w:r>
                              <w:r w:rsidRPr="00431744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1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 w:rsidRPr="00431744">
                                <w:rPr>
                                  <w:rFonts w:ascii="Rockwell" w:hAnsi="Rockwell"/>
                                  <w:b/>
                                  <w:noProof/>
                                  <w:color w:val="FFFFFF" w:themeColor="background1"/>
                                </w:rPr>
                                <w:t>20/10/2017EC</w:t>
                              </w:r>
                            </w:p>
                            <w:p w14:paraId="21992ABC" w14:textId="77777777" w:rsidR="005C2D3D" w:rsidRPr="00431744" w:rsidRDefault="005C2D3D" w:rsidP="005C2D3D">
                              <w:pPr>
                                <w:spacing w:before="71"/>
                                <w:ind w:left="144"/>
                                <w:rPr>
                                  <w:rFonts w:ascii="Rockwell" w:hAnsi="Rockwell"/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1839" y="32103"/>
                            <a:ext cx="3467100" cy="298450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1EDB0B" w14:textId="77777777" w:rsidR="005C2D3D" w:rsidRPr="0019488C" w:rsidRDefault="005C2D3D" w:rsidP="005C2D3D">
                              <w:pPr>
                                <w:spacing w:before="68"/>
                                <w:ind w:left="142"/>
                                <w:rPr>
                                  <w:rFonts w:ascii="Rockwell" w:hAnsi="Rockwell"/>
                                  <w:b/>
                                  <w:sz w:val="24"/>
                                </w:rPr>
                              </w:pP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START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-1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DATE:21/10/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-1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2016 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489D9" id="Group 10" o:spid="_x0000_s1026" style="position:absolute;left:0;text-align:left;margin-left:1.9pt;margin-top:45.6pt;width:608.55pt;height:60.05pt;z-index:251660288;mso-wrap-distance-left:0;mso-wrap-distance-right:0;mso-position-horizontal-relative:page" coordsize="77285,7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TU8olQUAACEgAAAOAAAAZHJzL2Uyb0RvYy54bWzsWW1v2zYQ/j5g/0HQ&#10;98Z6lyzEKbpmCQoUXbBm2Gdapi2hkqiR9Ev+/e74Iit2uyRNHDhZAsQmzRN5PD53D+90+n7T1M6K&#10;clGxduL6J57r0LZgs6pdTNy/ri/eZa4jJGlnpGYtnbg3VLjvz3795XTd5TRgJatnlDswSSvydTdx&#10;Sym7fDQSRUkbIk5YR1sYnDPeEAldvhjNOFnD7E09CjwvGa0Zn3WcFVQI+PVcD7pnav75nBbyj/lc&#10;UOnUExd0k+qTq88pfo7OTkm+4KQrq8KoQX5Ci4ZULSzaT3VOJHGWvNqbqqkKzgSby5OCNSM2n1cF&#10;VXuA3fjezm4uOVt2ai+LfL3oejOBaXfs9NPTFl9WV9ypZnB2YJ6WNHBGalkH+mCcdbfIQeaSd1+7&#10;K653CM3PrPgmYHi0O479xVZ4M+cNPgQbdTbK6je91elGOgX8mKZBFmeR6xQwliZBEsb6WIoSzm7v&#10;saL8/b8fHJFcL6uU65XpqiKHf2NEaO0Z8W6wwVNyyalrJmnuNUdD+Ldl9w7OuyOymlZ1JW8UduFk&#10;Ual2dVUVaFvsDM7Dt+fxqSEL6vg+WsXK4BNo/70JpnXVXVR1jVbHtlEVIL8Dme/sVsPxnBXLhrZS&#10;+xenNWjNWlFWnXAdntNmSgEu/NMMFCzAtyVApuNVK/WpCcmpLEpcfw56/AkuiIqSvB9QSm/1xC0I&#10;A6774CWMkyTwEo2XcJyOkwBX7o+d5B0X8pKyxsEGqAoqgK1JTlafhVHGihgT6vWVYqCONjM0Xg5Y&#10;gh2wKJOgZRFQxwAWUPDAYAkywILrYBAJg8DEEBtkwtgbQ6DRoAmi8ThR7vSkoFl3wGHCehz09nzu&#10;QWH6a0k6CrjFaQdhIbQnfWlYyw8R/kYKo7Tp/cCnYj8LtZnCwPfUsyTvzRQlqe8BE2AsDsZZFCsW&#10;GJipWGrfGvoT0N5Mexb4WGlbxaa1TfRAZOBaMbCEMAJe6TrAwFMdNCAy4nM4KTad9cQNrSplrwkO&#10;N2xFr5kSlMgNvZglFtB1K1O3Q1nY10DKjtnvTs2nZW5t3QrYby04XPiB4tamdsKiZoLqEIa7V7Gs&#10;twjsZ2hzwepqZgO84Ivpx5o7KwLGzbwk/GBRPRADGhQmwGJrymY3QPlrQM/EFf8sCfJZ/akFtMLe&#10;pW1w25jaBpf1R6auUcr6EFqvN38T3pkoKwFDX5gF7V6w1bL4ZMs+LCWbVyoSbzWCXWMHHOgFhl+4&#10;vei7k+HqCGF9TOEXosaBw2/kpUkK8QRdzPeSJNWevY0sgR8FJrK8sba+csc7sFGkdUywwVv5Ya94&#10;ke/FieHtLI78XdiECQbaV8DbcGG16ZXONv0EPQRjHrD73bwd+ZAmGeaOgjRVkX7A3MjmwNbHwNxW&#10;lTuY24oNOPl5mHuw8H2YeyD+xtyvjbkhtNxibhV/jikEA0ccOARDMAl8E4LDJApt/cVSdzSOEy+C&#10;Qh4mBUDdaaKuN4OkwGbT/6OEG8xxCzfZsd34sEByWOoOMt8LDG6iKPPGO5QUZZkfAk9pSgo9P1PO&#10;9aS4MSmDKdRA7yA5N+TLO9w9fhB3B1kY+pa7vTjKdtJu+CFL+7Q7HUfQ1vmgLYgNU0BbxjpI2t2r&#10;guStNfle2t2LPS15D7dus2P7rdPu4cJGP20pK2a/98WtTa3EW9oNhYBh2v0szoQ5oHamayCYKds4&#10;8Mvti7AjN78xqO2oeIJK/aCU9Xi3ehBxkbxuVWUK4p6nCsqDKgvUt4fFmAv1Z5z4lhgueU5EqYs2&#10;asiI1a05DL1d3LjcTDfGNk9Ut7lH9eV5YNC/3uhh0B+3yYfuC4NHZ0YvAQW6YGAd5bWBoX990YNB&#10;vcBAJD4QDI8sb78YKPT2eT4oqPep8B5a1afNO3N80T3sqwi2fbN/9i8AAAD//wMAUEsDBAoAAAAA&#10;AAAAIQDfxxXYpgUAAKYFAAAUAAAAZHJzL21lZGlhL2ltYWdlMS5wbmeJUE5HDQoaCgAAAA1JSERS&#10;AAACNAAAAEIIBgAAAEBvTPYAAAAGYktHRAD/AP8A/6C9p5MAAAAJcEhZcwAADsQAAA7EAZUrDhsA&#10;AAVGSURBVHic7d2xT1RbAsfx34WRp+6uFphgTDCWRir9H+x8QStDs4k1pZ2VlhZ21FKizaKWUttY&#10;aGOBltiYmBDXzSIqc88Wdy4MiG933cfg3ff5JCd3YOYMMFB8c869Q0opqes6e4/9fj9XrlwJAMBh&#10;u3LlSvr9fkopu0bbLr0kqaoq7fHx48d5+fJlklRv3rypBs9TDT1nFQCAg1WGb79+/Tp37twpVVXl&#10;4sWLZXZ2NslQw5TSPH5jYyNra2u5detWtby8XCUZSxMv7UjEDAAwOmXouD1mZ2fru3fvlunp6Rw/&#10;fjzJUNC8ePEi8/Pz1erq6tiHDx/GkoyniZr2tpgBAEatJKkHo5+kf+LEiXpmZqZeWFgoly5dSjII&#10;mpWVlTx48KBaWloa+/Tp03iSXpIjg2M79q7WAAAcpDZm+oPxtR1Hjx7tz83N1XNzc+Xy5cvNOTQr&#10;Kyu5f/9+u83USzKR5JckRwe3e9l/CwoA4Pc2vNVUJ9lK8iXJ5zQ9ks3NzbK4uJhSSn3mzJnSG0xo&#10;I2UszcrM0SR/SnIsO1HTbj8BAIxCyc7KzOckn9L0Shs6X588eZLnz5+nd/v27Tx79qyNmfHsBM3x&#10;7ETNRHbOo7E6AwActPYk4DZojqRplXroc/319fV6fX191xZSL80205+TnEhyMslfshM0fxvtzwEA&#10;kCT5Nc3qzD+T/D3JxyT/SLKZZjuq3m/LqT0heGLPAAA4DBMZbDGlaZT2SuztnaPhc2LaoGm3nnqD&#10;YzsAAA7D3iZpe2X7ffJ21U12X8U0tmcAAByG4R7Z++a/2w/Yz36BAwBwWKp82yX7bjntNxEA4Gfx&#10;3f8tuV/QCBkAoFOcGwMAdJ6gAQA6T9AAAJ0naACAzhM0AEDnCRoAoPMEDQDQeYIGAOg8QQMAdJ6g&#10;AQA6T9AAAJ0naACAzhM0AEDnCRoAoPMEDQDQeYIGAOg8QQMAdJ6gAQA6T9AAAJ0naACAzhM0AEDn&#10;CRoAoPMEDQDQeYIGAOg8QQMAdJ6gAQA6T9AAAJ0naACAzhM0AEDnCRoAoPMEDQDQeYIGAOg8QQMA&#10;dJ6gAQA6T9AAAJ0naACAzhM0AEDnCRoAoPN+K2jKyL4LAIB/77ttsl/QlKEJogYA+On18m3A7B31&#10;YPw1STUYAAAHabhFvmanR8rQcbthet+ZXCfpD02uB/eLGQBgVPY2ST+7+2R7J6n3nUn9JFtpiqiX&#10;JmTGYoUGABiN4UWWr4OxNRjfDZrhSVtJPifZTDI+uL8fQQMAjM7eoNkcjC+Dj/tDjym9CxculHfv&#10;3mV9fb1dnfmaJmg2Bk/YTzIRQQMAjMbwRUl726SNmn6SenJyskxNTZXq1atXuXfvXrW4uDiWZkVm&#10;IskvSY4NxkSSIxE0AMDotFHTrtB8SRMzn9LEzeckWzdu3Khv3rxZejMzMzl16lS7ZNNWUGsrTcz0&#10;shM0LWEDAPzeyp7b7Q7SVpqo2bXlNDk5WWZmZppzaE6fPp1z586VtbW1Utf1VnbvWY2niZn2PWuE&#10;DABw0IZXaNrRnhTcHx8fr6enp8vU1FSSpKrrOu/fv8/Tp08zPz9fffz4sd1WaiNm+AonAIBRGn7f&#10;me2rm06ePFkWFhbK5cuXMzU1laqUJoDevn2bpaWlbGxsZHV1tXr48GEbNs6bAQAO0/bVTNevXy/n&#10;z58vx44dy9zcXM6ePZskO0FTSklVNd3y6NGjXLt2rY2YnzFmSv7772t4zo/M/5Gv01Wjeq1G5X/9&#10;e+G3/aev1f/b39XP7Ed+J39Uo3qt/ki/k4N6rUqSLC8vl6tXr35z578ALVOwH+KGZm4AAAAASUVO&#10;RK5CYIJQSwMECgAAAAAAAAAhACuAlL5CDQAAQg0AABQAAABkcnMvbWVkaWEvaW1hZ2UyLnBuZ4lQ&#10;TkcNChoKAAAADUlIRFIAAAIpAAAAJwgGAAAAygbYRwAAAAZiS0dEAP8A/wD/oL2nkwAAAAlwSFlz&#10;AAAOxAAADsQBlSsOGwAADOJJREFUeJzt3X1MG/UfB/B3txZGHc9tKWBxA9lwiOAMMlAUAhGnjG64&#10;mcE0i0uWyNI/9od/+BSjWdQ/1Ggii9EMFBwPg20pmAmSueqAFQZOCKuok8whWxChK6wwKN3u98ey&#10;/kD7cG2vvQM+r+Sbre334X3X77XHXXsVMQwDhmEgEongCYZhbP9f2MfCPu/WEYlEtvsd/etpBkdj&#10;s7nN1Ti+bu8NZ2MtfH7Y5HL0uL254M0y/zuXqxzu9u2LOWKvvb2+AXbryNF2xFVOtsvg6nFfrk93&#10;cwDs55+r7cIfryu+6NvZc+NNVj7XiTv9sd2m2PTL5bp397XWWQ5v+vJkLF+91roiWvjGQgghhBAi&#10;FKv4DkAIIYQQYg/tpBBCCCFEkFbR6R5CCCGECBF9JoUQQgghgkSnewghhBAiSLSTQgghhBDBYRgG&#10;Yl90fObMGdTV1fmi6xWjrKwMmzdvxszMDMrLy3Hp0iWv+tu9ezfy8vJst3t6evDFF194G5NXmZmZ&#10;2Ldvn1tt2tvbUV1d7dW49913HzQaDcLCwrzqZ6mbn5/H4cOHYTAYHNZJTk6GRqOBWOyTlxqvdHV1&#10;oaKiwmW91NRUaDQaAEBHRweqqqrcGicnJwd79uzxKCMAnDx5Ei0tLS7rbd26FcXFxQCAxsZGtLW1&#10;uWyzbds2FBUVAQBqa2uh0+lcttmxYweSkpJQXl6OGzduuKzvC/n5+cjLy0N5eTmuXr3qUR+JiYnQ&#10;aDSQSqUcpyNc4vSVw2q1Qq/Xo7a2ltXGTxwLDQ3F5cuXMTMzg6+++gqDg4Ne9We1WmEymWy3z507&#10;hyNHjngbk1e//fYbZDIZsrKyIJPJnNZlGAZ6vR51dXVeL/e6deugUCiQn5+P+Ph4r/paqkZGRtDZ&#10;2Ymqqir09fU5rPfQQw8hKioKAQEBiIuLQ3p6uh9TOtbV1YX6+npWc+GRRx6BUqmESCTCmTNn3J4/&#10;V65cQXh4OLKystzasTWbzdDr9aipqcHJkydd1v/nn39sF/g6evQompubXbYxmUyYn5+3tWGzM2Q2&#10;m5GamorKykpMTk66rO8L165dg9FoxJdffonh4WGP+khKSkJUVBRyc3MRFxfHcULCBZFIdOfFm4sy&#10;Pz+P8fFx5Obm8r1cZAUJDg5Ga2srLBaL07k5PT2NZ555htOxP/74Y0xPT2N6ehpWq5WzbUnoZXZ2&#10;FkePHnV7fe3Zs4f37FarFdPT07YjDv6iVCrR3t7udJ4uLBaLBQaDAZs2bfJrzpXo888/x9zcHO9z&#10;k4r9wllHp0+fxmOPPbbiD4ET/1q1ahVSUlJw+PBhh3Ozvb0d2dnZiIiI4HTshIQEZGdnIzs7Gzqd&#10;jveN2V/l0KFDeOCBB9xeX0LYSenu7kZeXp7LI29ck0gkSEtLQ2VlJaucDQ0NSE9Pp1MRfpCYmIg3&#10;33yT97lJxX7h5HSPVqtFfX09Ojs7ueiOENZu376NgYEB1NbW2k5n5ebmIjMz01ZnYmIC7e3tnI89&#10;NDSEoaEhAHf+Gjt37pzLNs8++yxSU1MX3Tc9PY3jx4+7PLcuFouxa9curF+/HlNTU2hsbMTff//t&#10;sP6DDz6IgoICNDY2enxI3J4TJ054dPrx4sWLeO+99wAAjz76KPLz8/9T59SpU+jv77fbPisrCzk5&#10;OQCA06dP4/z586zGVSqV2LVrF4KDg2EymdDR0YG5uTm383tjfn4efX19+PPPP53Wm5ubw/Hjx1FX&#10;V4eenh7/hFvhLl26hF9++YXvGMQBTnZSGhoacOzYMS66IsQjnZ2dtp1kjUaDwMBAAHc+5OoP9fX1&#10;qK+vd1lvdnYWt27dWnSfyWTCRx99hIGBAadtxWIxpFIpsrKyMDY2hg8//BC//vqrw/pbt25FeHg4&#10;PvnkE/z000/sFsSH+vv7bTsgJSUldo9sHTlyBFqt1m77vXv3IiQkBABQVVXF+pTThg0boFQqoVQq&#10;8ccff4BhhHttKIvFgoqKClYfYCVkReDicExJSQnfi0GIjVQqhVwuh1wuR01NjcM3PT6sXbvWlu1u&#10;kclkrL/9EhISArlcjsjISJdtAgICIJPJIJFIuIjOqTVr1vxnPcjlcqxZs8Zhm6CgIFu9oKAg1mOt&#10;Xr0aERERkMvlCA0N5SK+x9566y2nr6VTU1P0uT4eFBcX835ag4oPT/cQIiQzMzOYmZkBAJSXlzt9&#10;4/M3s9kMs9nscfupqSnWdS0WC8bHxz0ey5dmZ2cxOzvrVpubN2/i5s2bbo9169YtGI1Gt9sRQvhH&#10;OylkWdPr9XxHIIQQ4gGGYeiKs2T5k0gkCA0NFeQFxQghhNgnEoloJ4Usf5mZmWhtbcWWLVv4jkII&#10;IcQN9KclWfbCwsKQkZGB8PBwvqOQFe6HH37A22+/bbudkJCAkpISOspHiAO0ZRBCiJ+cPXsWZ8+e&#10;td1OT0+HSqVCSkoKIiMjeUxGiDCtEvI1AwghZDm7cOEC1Gr1oh0XQsj/rRKJRHxnIHYcPHgQZWVl&#10;fMcgZFlJSUlBdXU1MjIy+I4C4M7Xo6empvDBBx+gvLyc7ziECA6d7hGY2NhY5OXlobS0FIODg/js&#10;s8/4jrTkDQ8Po6qqCn/99RffUQiPMjIy8Nxzz2H37t345ptv0N3dzXckG71ej9u3b0MsFmN0dJTv&#10;OIQIBu2kCMyGDRvw7rvvQiKRCOpFdCnr6+vDSy+9xHcMwrMXXngB+/fvh9Fo9Ptv97DR3d1N2zwh&#10;/0I7KQLT09ODwsJCiEQiXL9+ne84hCwrFy5cwMGDB/H777/zHYUQ4gJdFl+AzGazw1+BJYR458aN&#10;G+jv7xfkkRRCyGJ0MTdCCCEr2saNG7Fp0ya+YxAH6EgKIYSQFeuVV17Biy++yHcM4gAdSRGYhx9+&#10;GA0NDXQJd0J8IC0tDceOHUNmZibfUYhASCQSBAYG8h2DOMDJkZS8vDyMjo5Cp9Nx0d2K9fjjj2Pn&#10;zp3YsWMHjEYjAgMD8eOPP/Ida0l74oknsHHjRjAMg7a2NgwPD/MdifhZZGQkCgoKkJycDIVCAbVa&#10;jZqaGr5j2SWRSPDUU09hYmICXV1dfMdZ1pRKJQoKCpCYmMh3FOIMwzCclObmZsTGxiIgIMCt8UUi&#10;ERQKBVQqFZRKJVavXu2jJRWugIAAxMTEoLq6etE6PXHihEfr1J6wsDDI5XIO0i4NAQEBiI2NRV1d&#10;nW197tu3z+vf7wkJCYFKpbJbIiIiWPURFBRka8M2z8I2YWFh3iyCYIjFYiiVSqhUKigUCvjiwpIh&#10;ISF4+umncfXq1UXbVllZGVQqlVvbl0wmg0qlQkxMDCQSCedZpVIpkpKS0NHRgYqKCkRHR7v9mz5i&#10;sRjR0dFYu3Ytq/oL5/M999zjSWy/Wvh+cbcEBwezbn93/ahUKhQXF+P69eucvQdS8U3hrKPJyUn0&#10;9va6fSXHkJAQfP311zAYDDh16hTWrVvn5rRd+pKTk6HT6TAxMbFonZpMJuj1emzevNnrMV599VVU&#10;VlYiKCiIg8TCl5aWho6ODhiNRtv6HB4exjvvvONVvwcOHIDBYLBb3n//fVZ95Obm2tqwzVNQUGBr&#10;88Ybb3izCIKhUqnQ3NwMg8GA2tpan/wA5IEDBzA0NASLxbJo2xoZGYHBYMD58+eRnp7Oqq9PP/0U&#10;BoMBHR0dSE1N5TxrYWEhBgcHYTabMTExgdbWViQkJLjVR3x8PFpaWrB3715W9cvKymzzqrS01JPY&#10;fiWVSlFZWblou9u/fz/r9uvXr8e3334Lg8GAy5cvw2q18v4mTMV5ETEMd7/dY7Va0dTUhCtXrrBu&#10;ExgYCLVajXvvvRcmkwlarRZGo5GzTEtBVFQUioqK7P5FMDc3h6amJoyMjHg1Rk5ODhQKBbRaLSwW&#10;i1d9LQXR0dFQq9WQSqWL7r948SLa2to87jczM9Ph5xkGBwfR0tLiso/4+Hhs377drTyJiYnYtm0b&#10;AKC/vx/ff/+9G6mFKTQ0FGq1GjKZDKOjo9BqtZiZmeF0jC1btiArK8vh4/Pz89BqtayuRlxUVIT7&#10;778fs7Oz0Gq1uHbtmtP6VqsVFRUVrK/JUlpauug01OTkJJqamjA+Ps6qPQBERERArVZjYGAAvb29&#10;LusvXD86nQ4///wz67H4IJFIoFarERcXZ7uvs7OT9UXwwsPDsX37dvpF9CWE050UQgghd1gsFhQV&#10;FeG7775zWTclJQUlJSV47bXX/JCMkKWDvoJMCCE8e/311/H888/zHYMQwaEjKYQQ4gMMw6C3txdj&#10;Y2MYHx/HoUOHMDQ0ZHv85ZdfRmFhIYA7lx6IiYnhKyohgkVHUgghxAdEIpHtQ7mTk5MYGxtb9BX4&#10;nTt34sknn+QrHiFLAqsjKQzD+OTrgcRzzp4TLp8vLvqi+bM81qO/5hzXhJyb7/F9bbkvn7eEPDed&#10;YZvNm2W42/Z/vewED1fQ6H0AAAAASUVORK5CYIJQSwMECgAAAAAAAAAhAMjkbYN6BQAAegUAABQA&#10;AABkcnMvbWVkaWEvaW1hZ2UzLnBuZ4lQTkcNChoKAAAADUlIRFIAAAIeAAAAQggGAAAAGBDf7wAA&#10;AAZiS0dEAP8A/wD/oL2nkwAAAAlwSFlzAAAOxAAADsQBlSsOGwAABRpJREFUeJzt3L9PVOkCx+Hv&#10;YWZ1ce+NJphgLIidiVT8D9rdiCU2t7CmsrWhtLKixnYqE7TE1sKKxvijxcZYEPbeK6zCzLvFmQOH&#10;AX9kszlZ7j5P8oYDMy+DE4tP3vc9k1JK2mM0Gh1eLy4uBgDgRy0uLh72RDPafdGfnPD06dNsbm4m&#10;SfX27dtq/OOq9ZRqcg4A8LdV2tdv3rzJyspKSVIWFhYOFzGqqs6HqpT6+bu7u9na2sqDBw+qJ0+e&#10;VEmmUkdGMxLRAQCcVFpfmzG6c+dOefjwYZmbm8v09HSSVnhsbm5meXm5ev369dTOzs5Ukt54TOUo&#10;QgAATlOSjMZjmGR48eLF0fz8/Gh1dbUsLCwkGYfHxsZGBoNBNRgMpnZ3d3tJ+kl+Go9+jgJEfAAA&#10;k5roGCY5SLI/HgfT09PDpaWl0d27d8utW7fqMx7Pnz/P2tpas73ST3K+Nc6lDpB2eAgQAKC9xTJK&#10;HRtfknxO3Q3Z29srjx8/LknK1atXDw+XNuc4plJHxvkkvyS5kKP4aLZcAADami2WJjp2Wz8fJhmt&#10;r69XL1++LP2VlZW8ePGiiY5e6vD4OXV0/JJkOnV49HL8oCkAQHOYdJg6PJpFjeF47CcZbW9vl+3t&#10;7WN3rTRbLP9I8s8kl8Zfm/B40uE/AgA4e/6VZC/Jf5P8muQ/Sf6XehXkIEk5baullzo0JgcAwLec&#10;S73K0ZwP7ef43bGlfWajiY/mDpbexAAA+JamGdp3xB47H9r+kLDk5MrH1GmTAABO0e6GyXOhVZLq&#10;e0Ex+cmlAABf891m+Fp4CA0A4I/6aoCcFh6iAwD4M5xoCmc3AIDOCA8AoDPCAwDojPAAADojPACA&#10;zggPAKAzwgMA6IzwAAA6IzwAgM4IDwCgM8IDAOiM8AAAOiM8AIDOCA8AoDPCAwDojPAAADojPACA&#10;zggPAKAzwgMA6IzwAAA6IzwAgM4IDwCgM8IDAOiM8AAAOiM8AIDOCA8AoDPCAwDojPAAADojPACA&#10;zggPAKAzwgMA6IzwAAA6IzwAgM4IDwCgM8IDAOiM8AAAOiM8AIDOCA8AoDPCAwD4s5WvPXBaeJTW&#10;hPY1AMC3fLch+qc80Hw/mrj+d5JqPAAAkuOt8KX1/al90f/G5MmRiA4A4KTJdhjm+ALGof4pk4ZJ&#10;Dsbjy/g5VeptGSseAEBbe9FifzwOUvdEO0CSHIVHe1ITHHtJeqlDYxjhAQCcNLnVspfktySfUzfF&#10;sZWP/o0bN8qHDx+yvb3drHbsj5+8l6PoOJej8EjEBwBw/CBpEx6/JdlN3RL7Ga96zMzMlNnZ2VK9&#10;evUqjx49qtbW1qZSr3CcS3I+yXSSn8fXP8WKBwBw0uRWy+fU8bE3vv6SZHjv3r3R/fv3S39+fj6X&#10;L19uJjUrHs0vOhhP6uf4ikciQADg72zyjpXmuEZzzqO94lFmZmbK/Px8fcbjypUruXbtWtna2iqj&#10;0ehg4hf0UkdH85kfggMAaDQB0r6jpblJZdjr9UZzc3OZnZ1NklSllHz8+DEbGxtZXl6udnZ2mu2U&#10;Jjbad7QAAJym/RlgTYSUS5culdXV1XLz5s3Mzs7W4ZEk79+/z2AwyKdPn/Lu3btqMBg0AeJcBwDw&#10;Iw4/OGxpaalcv369XLhwIUtLS5mbm0uSo/A4nFFKnj17lsXFxaT76Cit12tfn9XXOSv+yHvQ1Zyz&#10;4q/8Hv4/v+/8uK7+H5yV1zkrf+dZfJ2SpKyvr+f27dsnHvwdWuuwG+q2mMcAAAAASUVORK5CYIJQ&#10;SwMECgAAAAAAAAAhAJrWiyxGDAAARgwAABQAAABkcnMvbWVkaWEvaW1hZ2U0LnBuZ4lQTkcNChoK&#10;AAAADUlIRFIAAAISAAAAJwgGAAAAWhWhiAAAAAZiS0dEAP8A/wD/oL2nkwAAAAlwSFlzAAAOxAAA&#10;DsQBlSsOGwAAC+ZJREFUeJzt3W9MG2UcB/Dv0cLAwpzQQYE2YwGHmxKYNbWIinEacdlWgbgZ58IS&#10;MyMri39eqNmrMbI4X5hFZUbNprAxGTDmusgQlA2dQJyjE1kHI5KBHcjmNixYKP96vlhsYAN6tNc+&#10;Lfw+yfMC7rnn+d717vr0/rQcz/MQ2+Q2OY7zaFs8z8/ah7vT3cnm6Xz/989x3Iz1xGrf2fyz9e+s&#10;jdnadnXeyfPP1oaQ9SNGBlf7d1bHne1XaBtC+nc1h6dfYzHaFzKvJ18jT8/vC9MB56+RGNu6O/07&#10;a8OTx4jZpk/uf7oc3jhGcJ4YSBBCCCFkYQhgHYAQQggh/onneTojQQghhBDX0RkJQgghhLiMBhKE&#10;EEIIcRkNJAghhBDiMhpIEEIIIcQlot9sOTIygv3796OtrU20NlmKioqCXq9HdHT0XdN4nkdhYSF+&#10;//13t/rYsGED1q9f7/jbZDKhsLAQ4+PjbrXLUnJyMvLy8uY0T3NzMz777LM5zaPVavHqq68CAH74&#10;4QeUlZUJmi80NBR5eXmIj4+fU3+e0NDQgKKiIqf1Hn74YeTm5gIAfvzxR5SUlDidR6PRYNu2be5G&#10;BAAcO3YMNTU1TuutW7cOOp0OAHD06FHU1dU5nUen0+Ghhx5CYWEhLBbLrHUVCgX0ej0UCgX++OMP&#10;FBYWwmq1ClsIkdxzzz3Q6/VYsWKFoPpnz57FoUOHXO7vzmMEIb5GKlZDZrMZP//8M4qLi91+c/UV&#10;CoUCcrkca9eunXLQ6O3tRVNTEw4dOoTz58+71YfFYsHo6Kjj75aWFhw4cMCvBxJqtRoKhQJpaWnT&#10;DsLu9Ouvv6K8vBwHDhyYUz/t7e1YsmQJAKCqqgpfffWVoPlkMhnkcrnjDYyVpqYmlJaWClpujUaD&#10;yMhIAMD3338vaJ62tjaEh4cDABISEpCcnDynfB0dHWhtbQUAlJSUwGAwOJ3n1q1bjm23pKQEVVVV&#10;TucZGBiAWq3Gl19+if7+/lnr/r9PKpVKXL58GQcPHsS///4rYGnEExISgoiICGRmZiIpKWnaOv8f&#10;IwCgrq5uztv2ZBaLBTKZDKmpqQgJCXG5HUI8hud5t4vNZkNxcTHrRfGY/Px8WK1WRykvL2cdyS+U&#10;lZVhZGTE6fazZcsWJvneeustDA8Pw263i7IfCC3j4+OwWq1e/ZT5+uuvC15Wu92O4eFh7Nmzx2v5&#10;/NGOHTumXac2m030Y0RycjI6OjowNjbm1W2VChUhRZRG8vPz8cADD4i64/iSZcuW4YknnnCUVatW&#10;sY7kF1auXIkPPvjA6fbDaiARGxuLLVu2wGw2e3Wna2xsRHp6OiIiIry2rNHR0di4cSM6Ozud5hsY&#10;GIBer8fy5cu9ls8fxcTE4OWXX0ZXV9eU9bd3717RjxEymQwajQbffPMN8zcNKlQmF7vdLs6ljfb2&#10;drS3t4vRlE/q7u5Gd3c36xh+p62tDWVlZY5T3Y899hieeuopx/Tu7m4cO3YMFy9eZJKvp6cH1dXV&#10;kMvlkMvlHusnPT0daWlpAIBTp06hrKwMP/30E3jee18G99dff+GXX34RdBlgfHwcLS0tuHLliheS&#10;+a/e3l6cO3fOcY/G1atXUVFRgYqKCly6dEnUvqxWK86dO4fe3l5R2yXEXRzHiXePBCHTMRqNMBqN&#10;AICcnBwsXrwYAKBUKtHV1YXdu3djYGCAWb4bN25g3759Hu0jNzfXcW374MGDOH78uEf7m8nIyAgu&#10;XbqEyMhIKBQKJhnmsz///BN79uzBzZs3WUchxKvo8U/iNeXl5cjIyEBGRgYqKytZx/Ga4uJix3Kf&#10;OnWKWY5r165h+/bt+Prrr5llIITMP3RGgnjN8PAwhoeHAdz+ZC6Xyx1/z2dDQ0MYGhpiHQM8z6O/&#10;v3/WxyXPnj2LTz/9FB0dHV5M5v/Ky8tRVFTk9SdICPEFNJAgTDQ3N7OOQKbR2dmJo0ePso7hd4xG&#10;I6qrq1nHIMTreJ6nSxuEHalUiiVLliAwMJB1FEJcMjExAYvFgpGREdZRCGGC4zgEePPOcUImS0pK&#10;QmVlJdasWcM6CiEu6enpwWuvvSb4W1UJmY+kHMe53Uh2djZGR0cX1A10xH1hYWFQq9VYunQp6ygL&#10;yunTpzExMQEAWL9+PdRqtWNaSkoK3nnnHZSWlsJsNrOK6DdGR0eZPb5MiK8Q5R6J7OxsjI2N0UCC&#10;ED9QX1+P+vp6ALdvgB0bGwMAJCYmIiUlBcuWLUNjYyMNJAghgtA9EoQsYB9//LHj0dSGhgbWcQgh&#10;fkiUMxKffPIJSktLxWiKEOJFNpsNNpsNAPD+++/DbDbjpZdeYpyKEOIveJ4XZyDR1NTk+KU7QoTq&#10;6+vDkSNH0NnZyToKAdDY2AiO48DzPK5fv846DiHED9BXZBOmOjo6oNfrWccgkzQ0NNAlDkLInNA9&#10;EoQQQghxGQ0kCPECpVKJnTt34pFHHmEdhRBCREUDCUI8LC4uDmvXrsXbb7+N1atXs45D/FBoaCi0&#10;Wi1iYmJYRyHkLlKe5yHGl1IRQqaXk5OD9957D4sWLWIdhfiphIQEHD58GHFxcayjEDIFz/MIoEGE&#10;MImJiSgqKkJlZSXeffdd1nHmhVWrVuHw4cN48sknWUfxKKlUiuDgYHAch9zcXOzcuZMG70SwjRs3&#10;4sMPP0RsbCykUro/nvgW0Z7aWLNmDfr6+nDmzBkxmvM5Go0GmZmZyMrKQlhYGCQSCetIfk+r1SIr&#10;KwtZWVmora1lHcdrVq9eDalUips3b+K7775Dd3c360hTrFixAlqtFjU1Nbh27RrrOAuaTCbDc889&#10;h1deeQVPP/006ziEzIzneVHKyZMnERsbO29O34aFhUGlUkGlUmH//v1TlrW2ttYx7b777nOrn8WL&#10;FyMqKgoBAQvjdhWpVIro6Gh8/vnnjvX55ptvQqVSQalUzpvtBwAkEgkUCgU++uijafeZbdu2Cd5+&#10;QkJCHNucSqVCTEyMR341NScnB//88w+ys7OhUqmgUCjmPHAODAxETEwMQkNDBdW/9957Hcslk8lc&#10;ie1TwsPDp7xWcz1GLF26FCqVChqNBq2traIdo6lQ8VQRrSGLxYLz589Dq9V6aPf0rq1bt8JkMsFk&#10;MuHvv/+esqyDg4OOafn5+W71s337dlRUVCAyMlKk5L4tPj4e1dXVuHHjhmN99vT0wGQy4cKFC0hL&#10;S2MdUTSxsbE4ceIErl+/Pu0+YzabUVBQIKitZ555xrHNmUwm1NfX48EHHxQ9c05ODiYmJtDV1QWT&#10;yYRvv/12ztfl77//ftTW1mLz5s2C6ufl5TmW68UXX3QhtW8pKCiY8lrN5RgRFBSEL774AiaTCZcv&#10;X8bQ0BDzNwkqVGYrdrsdHM+L9zPi4+PjMBgMPne61hVqtRrp6elO6128eNGtU/OpqamIj4+HwWDA&#10;4OCgy+34i/DwcOh0umk/pdntdhgMBly5coVBspk1Nja69IN0cXFxOHnyJJKSkmasYzKZUFNT47St&#10;hIQEbNiwwfG31WqFwWBAX1/fjPMYjUYcOXJEcN6tW7di06ZNyMjIcPyvv78fBoMBt27dEtyOXC6H&#10;TqfDhQsXYDQandZPTU1FamoqAKCurg4tLS2C+/JFzz777JTXfC7HCIlEAp1ORzdVEr8i6kCCkPmo&#10;qqoKe/fuRUtLi+DBnkqlQnp6Onbv3o3ly5d7OOH0zpw5g4KCAvz222/o7++fsV5ERARSUlKwa9cu&#10;PP74415MSAiZD2ggQYgTPM/j6tWreOGFFwR9wgaAHTt2YN++fQgICGD2hAbP374Ml5mZidOnT89Y&#10;7/nnn8eJEycQGBhIT5MQQuZMsmvXLtYZCPFpHMchODgYycnJsNlsaG1tnbFucHAw8vPzsXnzZkRF&#10;RTF9Y+Y4DlKpFCtXrkRAQACam5vvqpOXl4c33ngDSqVywdzwSwgRFz2UTIgAixYtQlpaGgYHBxEe&#10;Hj5jvaCgIGRnZyMxMdGL6WYmkUjw6KOPwmazISgo6K7pmzZtgkajYZCMEDJf0KWNO/D89N/0OdP/&#10;fYWv5/NH82GdirkMd7blL+vHWzk92Y+/rOs7+WtuoWjbuu0/YsOV+zcR+18AAAAASUVORK5CYIJQ&#10;SwMECgAAAAAAAAAhAPhYVBNcBwAAXAcAABQAAABkcnMvbWVkaWEvaW1hZ2U1LnBuZ4lQTkcNChoK&#10;AAAADUlIRFIAAAMMAAAAPwgGAAAATXlP5QAAAAZiS0dEAP8A/wD/oL2nkwAAAAlwSFlzAAAOxAAA&#10;DsQBlSsOGwAABvxJREFUeJzt3cGKHNUCBuC/JjM93rmXuImzdxERXIhCNoKIoFtRRNy5cBNfIU/g&#10;RsjCja4CLhQMSPQJxCarLMSNiL5AIBtFEtPpVJ+76K6Znu6q7pqJE9Pj90HRSc2pc6pOV8/Uz6lT&#10;XZVS0iilpKqqg9dmXZKl9W3l51+bbebLzdfXmK9vncV62trsanddnW11L5Zb1KfutvKL/bOuzbZ2&#10;Fo931bGu64dVfde3D7v2s62NtrJdx7/YR6vaWXXerWur7z4cR59+71N312ew7/va9plcVXbdvjxK&#10;3607p1d9Ro67r131H/ecXnXM845z7vT5fdP18+Oep33es3XtNcd3knN63XnQt/6+n+9Vx9jWzkk+&#10;432379PHXX9Hu+o+zue6bZu+x3ySvjtuX667VniU83PdeX+S/l5X7/x+tO1T176ssqqPT3JOP8rv&#10;g77v16q2+vy+azumtv3t2pcuffuub/t9++E42/Tt767658v31bvvFv/oLbp582a++eabxdUnu4IC&#10;AAD+aQcB4N13380rr7yysvB228o7d+7k559/TpJ8++231dWrV5sfCQoAALDZDq7p67ou4/G4JMkL&#10;L7yQCxcuLBduG2G4ceNGPvjggyTZGo/H1f3795uKBQYAADgbyu7ubhkMBiVJ+eKLL8rbb7+9VGhp&#10;hOGzzz7Ll19+ufXnn39WSbaSnJu9bkVoAACATVeaZTQa1aPRaJJk8sknn0xu3749+eijj44UPggM&#10;d+7cyQ8//JCvvvpqazgcNkFhO8nO7LUJDgIDAABsrpJkkqRO8nC2jG/evJmqqrK/vz959dVX88wz&#10;zySZuyVpOBzmrbfeqn7//fetHAaF3dkymP2/CQ0N4QEAADZDMxdhPiw8SDKaLeMkD8+fP19//fXX&#10;5fXXX89gMFi6Jam5DWk706CwN1v+k2loMMoAAACbqxldmGQaFu4n+SuH1/fl7t27kytXruTy5cvl&#10;8uXL08AwHA5z/fr1ajQaVZmGgmZ0YS/J/2avw8d7LAAAwCm7lGlYqGfLw7quqx9//LH89ttvSWZz&#10;GL777rt8+umnzUbNCMMgyVM5DA0AAMDZ8t8cjjaMMh08aB50VJKj8xGSw1uSmlGGQQ7nMQAAAGdL&#10;M1e5ecjR/FNRq1LK0gTmZpl/StK52QIAAJwt5+aWpa9SqKrqIDDMT2JeDA7NAgAAnC2LIWHp4UZb&#10;bd/0vMATkQAA4GyqshwWjlz/b1VVZx5YHHUAAADOltZRhXluNQIAADoJDAAAQKc+cxgAAIB/oVLK&#10;yjkMAADAv9j8Y1UBAACWCAwAAEAngQEAAOgkMAAAAJ08JQkAAOjkKUkAAEAntyQBAACdBAYAAKCT&#10;OQwAAEAr3/QMAAB08k3PAADASgIDAADQSWAAAAA6CQwAAEAngQEAAOjksaoAAEAnj1UFAAA6uSUJ&#10;AADoJDAAAACtSikCAwAA0M43PQMAACt5ShIAANDJU5IAAIBObkkCAAA6uSUJAADo5JYkAACgk1uS&#10;AACATgIDAADQSWAAAAA6CQwAAECnvoHBo5QAAOBfaFVgKAuvAADA2VKyfL1/5P9bLSvL3DKZewUA&#10;AM6WSQ6v+dvCQ7ZbNmoCQr2wvJ/kXMx7AACATVaSPEwyTnI3h9f+TXA4Ynthw8WwME7yIMnOXPn5&#10;wOBb3wAAYDM0YaC53m+u9R9kGiDqtIwyLI4wzAeGB0nuz5UZ5+gIg7AAAACbpQkETWC4l+k1/yjL&#10;oaEkszBw8eLFvPzyy/npp59KXdeT2cajHIaFOtNRhnOZBgVhAQAANs/8XUXjTMPCX5le+4+T1Nvb&#10;2+XFF18sFy9eTJJUpZSMx+N8//33ee+996o//vjjXKbBYJDkqSS7s383tyOZwwAAAJurCQwPM72r&#10;aDRbHiQZP/300/X169fLa6+9lsFgMB1B2NnZyUsvvZRr166Vq1evTobDYTJNGM2EiFGMLgAAwFkw&#10;P8rQTH5+OFtKkuzu7mYwGCSZm8Nw4cKFvPPOO7lx40YZDofNxs18hmZkQVgAAIDNNz+XobnmL88+&#10;++zkjTfeKPv7+9NCpSw/VnVvb6+cP38+pZT63r17k7qu6xhZAACAs6YkKdvb22Vvb68kyZtvvlk+&#10;//zzgwJVVU3nMMz79ddfc/v27YzH41y5cqW6devWQfnHtOMAAMDjUS5dupSPP/647OzsZH9/P88/&#10;//yRAkuBoVHXda5du5Zffvll8UeCAwAAbK4jAeC5557Lhx9+mO3ttu90XhEYerVUSqpqOT90rX+S&#10;bMI+9rV4LH/nsbXVneTU+u4035e2uv+u9vrWfZL2TrPux92eYzm5v6u9R6ln3brm323rTqPux3F8&#10;p1n3afTTqrq9L0/m+7LOk/a+/FPv+ePuu3+y7ifR/wF0QajZWessfwAAAABJRU5ErkJgglBLAwQK&#10;AAAAAAAAACEAQaav0BEUAAARFAAAFAAAAGRycy9tZWRpYS9pbWFnZTYucG5niVBORw0KGgoAAAAN&#10;SUhEUgAAAwEAAAAkCAYAAADRljYNAAAABmJLR0QA/wD/AP+gvaeTAAAACXBIWXMAAA7EAAAOxAGV&#10;Kw4bAAATsUlEQVR4nO3deUyT9x8H8Hcvyn3KoQhIQRAGihqrzIM6LzKdU9QsESnTqNN5YdHINqcz&#10;2fabm9PNOJXpNBScx0TnMV3iBU6N95kNpQKCCBbBIIKgHP39YWgolPbp+VT5vJLH2G+f7/f77nP1&#10;efoccFpaWsDhcKCLSqUCAKPGU6lUWut1Vq5P23rGtqErQ2ftm9qvodOBSR+WnhbGZG39vyF5Oqtj&#10;yucz53KnbzlhUrftumFo3db/G1vf0Omoaz4wYco0NmaemzKNW+u31jMma/v6upY9bf2Ya3ppa8vc&#10;2wVj1itzbi/bv8d0eTF2nTO0jq56uto29TMxXfY761fXMmyJrKZs/5i2p2u9NnbeMs1q6HJo7LLL&#10;dF5Y+vvQUu2Z2rYx7Rmzzpkjn7m33UxxWj8IIYQQQgghpGvgsh2AEEIIIYQQYl10EEAIIYQQQkgX&#10;QwcBhBBCCCGEdDF0EEAIIYQQQkgXw2c7AFMqlQoFBQWoqanR+n5AQAC8vb01ylpaWlBQUIDnz5/r&#10;bV8kEsHd3V2jrKGhAQUFBXj58qXOugKBACEhIXB0dER9fT0KCgrw6tUrvX22cnJygkgkgkAg0Dle&#10;Q0MDCgsL0dDQ0OE9DoeDkJAQuLq6apQbk4cpe3t7iEQi2Nvba5RXV1ejsLDQ7P1pw+fzIRKJ4Ozs&#10;rC579OgRlEql3rp+fn7o0aOH+vXz589RUFCAlpYWi2Q1Fx8fH/Ts2bNDeUlJCSorKy3ef3BwMDw8&#10;PExuR9fyrE37+WUNxcXFqKqqYjSui4sLQkJCwOV2rd9WdK3vDg4OEIlEEAqFFs1QV1eHgoICNDU1&#10;qctCQkLg5uZm0X4NyWMujo6OCAkJ0ft9YYrS0lJUVFRofc/b2xsBAQEdyh8+fIgnT54Y1E9QUBC8&#10;vLw6fb++vh6FhYV6v4Nbde/eHd27dzcoAyFdlUqlAt9ajyEyVUtLC1atWoUTJ05off/bb7/FnDlz&#10;NMoaGhrw2WefITc3V2/7O3fuxIQJEzTKHj16hNmzZ+P+/fs66/r6+kIul2PAgAEoKipCcnIySkpK&#10;9PbZKiYmBllZWfD19dU5XmsehULR4T0ul4usrCyMGTNGo7yoqAgff/wxiouLGedhSiQSISsrC717&#10;99Yov3DhApKTk83enzZubm7IzMxEbGysumzHjh3YuHGj3ropKSn44osv1K9v3bqFGTNmoK6uziJZ&#10;zWX27Nn43//+16F806ZN2Llzp8X737JlC6ZOnWpyO2VlZZgzZw7y8/MZjd9+flnDhg0bsGvXLkbj&#10;Dh06FFlZWRoHpF3BxYsXkZSUpPW98PBwZGZmIjg42KIZ8vLykJSUpHEQnJmZifj4eIv2qyuPVCo1&#10;eKeYiejoaGRmZsLf39/sbbfatm0bNm/erPW9mTNn4vvvv+9QvnnzZmzfvt2gftavX9/psgO8PrCY&#10;NWsW4x+Vli1bhhUrVhiUgZCuisPhgMPk7wSw6ddff8XZs2ehUqmQm5uLR48eaR1v4MCB6NOnj0ZZ&#10;c3MzcnJy8PjxY739DB8+HIGBgRplz58/R05OTqdnH1oJhUJIJBJ069YN1dXVyMnJMWhH0sPDAxKJ&#10;BI6OjujXrx9kMhl4PB7++ecfpKenM84TFxfX4Rfi6upq5Obmora2lnEeppydnSGRSDr82lZaWsro&#10;wMsc+Hw+JBKJxgHUzZs38e+//+qtGxkZif79+6tfK5VK5OTkWOTXO3Pq3bs3xGJxh/IrV64w3qE2&#10;RWxsLEQikfr1mDFjGB/0vXjxAhs2bEBeXh5qa2uRk5ODZ8+eMarbfn5FREQgNTW1w5koc1AoFFi/&#10;fj1OnDiBgoICRnV8fHwQFxcHOzs7AK/PEMpkMkRHR5s9nyG2bNmC8+fPd/p+r169IJPJ4Onpidu3&#10;b2PDhg2YN28eBg8erHX8ffv24fDhw+rXutZ3V1dXSCQSuLi4ICIiAjKZDA4ODoxyZ2RkdPqjT3uV&#10;lZXIycnR+MV4xIgRCAgIgIuLC2QyWYcfKwxlaJ7c3FzGZ7kM4e7uDolEAicnp07HiY+Px4wZMwxq&#10;98iRI9i7dy8A4Pr168jLy9M6XmhoqNZl4+rVq7h3755BfYrFYvV8Wbp0KQYOHKiRZ9u2bcjJyWF0&#10;Nh8AoqKi0K9fP/Xr6OhoyGQypKen4+LFi53WCw0NxdKlS1k7c6TLjRs3sH79eqSkpGhMH0JMpVKp&#10;Xv9ja8PVq1chl8shl8sxfPhwtqeTVUVHR2PHjh2Qy+WYO3cu23EI0WvUqFHIzs7G06dP9a7b1dXV&#10;iIuLM0u/4eHhSE9PR2FhoVm3P9euXcOqVavg4uJiUj4ej4dly5ZBLpcjOzsbVVVVVt2OlpeXY/fu&#10;3Rg6dKjOnIGBgdiwYQPkcjmWL18OgUCABQsWQC6XY8+ePXj8+DFUKhVqampw6NAhfPDBB0ZNjxEj&#10;RqC6ulpv7qqqKuzfvx+jR482qp/2nJyc8OWXX+L69etGTUdz57GGsWPHqr9D79y5o/Pz1dfX4/jx&#10;4/joo49YzbxkyRJ1ZrlcbpY8kZGR2L59O4YMGaJzPJFIhI0bNyI/P5/1/Z8bN25oTAeZTAYOh4PF&#10;ixdDLpdj7969qKioYD0nDW/HwHqAtkNjYyMqKyuxYMECk1d+Qoj1dO/eHSdPnkRtbW2n63d9fT3u&#10;37+Pd99916x9b9q0CUqlEhUVFXj58qXJ26G0tDSz5gNe389w4sQJndPHnENNTQ0OHjxo8oGMk5MT&#10;srOzoVQqcfnyZYSHhxvd1pAhQ6BQKNDQ0NBp7traWpw6dcoi934sXLgQVVVVaGpqYjwdW/NY8tIb&#10;S0tLS8PTp0/R0tLS4fO9ePECeXl5GDRoENsxbcIPP/wApVIJpVJplm0J06Gurk7d79KlS3VmdHd3&#10;x+HDh622LaHh7R5YD9B2ePDgASZNmgQfHx8rrfKEEHPg8/kICwvD1q1bO12/jxw5gr59+5r9mvnA&#10;wEDExMRALBbjwoULJm+HLHEQwGT6mHNYt24dQkNDTb5JufWBAzExMYiMjDTp0isnJydER0fj6NGj&#10;nebeunUrwsPDLXLTq7e3NxISElBSUsJ4Oloyj7X4+fkhKSlJ65mogwcPIjo6WuelRV1Jz549ERMT&#10;g5iYGJw+fdpq+z67du1S96vv3kAul4vQ0FD89NNPrO+z0fDmDxyVSmWl1Uu//Px8TJw40eDrCgkh&#10;tmHo0KEYNmxYh/LExETcvHkTUqnUYn1zuVxMmTJF436FziQmJna4Vr+yshJyuRx//PGHzuuHTdHZ&#10;9DG306dP48qVKxbvxxjjx49HVFSU1vfOnz+Pc+fOWaxvT09PTJkyBZ6enh3e4/P5kEqlCAsLw7Nn&#10;zyCXy7Fv3z6L5rEWsViMw4cPa+xgtl5acuzYMRaT2a7JkycjLCzMKn1dvXoVp06dMqiOWCzGyJEj&#10;zZrDzs4OycnJCAkJMWu7xIaxfRTSOhQXFyMzM1Pro8cIIW+21atX4/PPP2c7htrq1auRl5ensQ1S&#10;KBSIjIxkOxphCY/Hw9q1a5Gfn4/S0lIMGDCA7Uhm06dPH2RnZ6OsrAxPnjzBmTNn9N4rQroeoVCI&#10;devWQaFQsL5PSIN1BtYDtA4//vgjBAKBTT+piBBiHB6PBz7fdv4sCY/Hw8yZMzW2QXQQQPh8PhYv&#10;XvzWHQQAr59W9dtvv+Ho0aMQCoVd7u9ZEGb4fD5kMhnr+4Q0WGewmW/l5uZmNDY2sh2DEGIBzc3N&#10;bEfQoG1706NHD/zyyy/YtGkTsrOzWUpG2NTU1IRDhw4hLy+P8aNh3xSNjY34+eefYW9vz/iPb5Gu&#10;p6mpCQcOHEBNTQ1WrlyJoKAgtiMRC6KfAgghXdK9e/ewbds2lJWVAXj9l1glEonJz5Mnb7bi4mKc&#10;OHGC8d+veJPcvn0bly9fZjsGsXEPHjzAyZMn38p1gGhi/UxAc3MzysvLUVVVxXYUQkgXcuXKFfz3&#10;339wdHREfHw8vLy82I5ECCGEWA3rZwJqa2uRmppq8J8bJ4QQU9XV1WH58uUaf5mbEEII6QpYPxPQ&#10;0tKCsrIyOhNACGFFeXk59u7di1evXuGTTz5hOw4hhBBiFawfBBBCCNtu374NpVIJLy8vKBQKtuMQ&#10;QgghFsf6QQCHw4FQKASPx7O5J4gQQroOpVKJxYsXsx2DEEJYxePxYGdnR49s7wJYvyfA2dkZ69at&#10;w+zZs9mOQgghhBDSpU2aNAkZGRkIDg5mOwqxMNbPBPD5fMTExNCfqSaEEEIIYZm/vz+GDBnCdgxi&#10;BayfCWjl6+uLiIgI2NnZsR2FEEIIIYSQt5ZKpQJXpVKxnQMAMG3aNOzYsQMBAQFsRyGEEEIIIeSt&#10;xeFwwLWVGz8cHBzg6ekJPp/1K5QIIYQQQgh5q9nUHrerqys+/PBDHDlyBHl5eWzHIYQQQt4q/v7+&#10;GDlyJADg/v37uHjxIsuJCCFssamDAD8/P6xduxYqlYoOAggjHA4Hbm5uaGxsRF1dHdtxiA5CoRDO&#10;zs549uwZmpqa2I5DSJfj4uICiUSCjIwMcLlc7N69GwqFgtZJoubu7g5nZ2e2YxArsZkbgwkxhpOT&#10;E9atW4e5c+eyHYXoMXr0aBw4cAB9+/ZlOwohXVJKSgrWrFmjfv77uHHjsG/fPkRGRrKcjNgCe3t7&#10;fPfdd5g/fz7bUYgVqFQq2zoT0Or9999HTU0N5HI56uvrrdJnYmIioqKi1K/Pnj2L48ePM6rr7OwM&#10;qVSKgIAAPH78GBkZGaiurjY504ABAzBt2jSD81hbfHw84uLiAAD79+/HtWvX9NaZMGEChg4dqn59&#10;69Yt7Nmzh3GfrfNLKBRizJgx6Nu3L3x8fAAAx48fx9mzZw38FG8WNzc3SKVS9OjRQ132559/4tKl&#10;Syym6igsLAxSqRQ8Hg/vvPMOBg8ejNTUVOzatQvHjh0zuD0fHx8kJyfD09NTXbZnzx7cunXLpJzD&#10;hg3D+PHjO5RnZ2fj6tWrBrcXHR2N6dOndyg/efIkTp06ZVRGNgiFQkilUohEInXZ33//jdzcXEb1&#10;fXx8IJVK4eXlhcLCQmRkZODVq1eWimsSHo8HqVSKsLAwdZkl51dcXBzi4+MBAH/99RfOnTtnkX4A&#10;ICAgAFKpFAkJCRqP4/b09ERsbCyWL1+O0tJSVFRUICMjA0+fPtXZnqurK6RSKfz9/dVlhw4dMsul&#10;RY6OjpBKpQgKCkJFRQXkcjmqqqoMbmfixImIjY0FAPz++++4c+eOydm8vb0hlUpx6dIlRvPrvffe&#10;w5gxYwDonz4eHh5ITk6Gr68vHj58iIyMDKue3e7Xrx+SkpIwbtw49OzZ02r9EnbZ5EGARCKBl5cX&#10;ysvLcenSJSiVSqPa4XK5iIqKgoeHh95x58yZo96RBYDg4GC8ePGCUT+enp5YsGABIiMjUVRUBKVS&#10;ifLycqMytzVu3DikpaUZlKesrAwKhcLgvoRCIaKioow6DZiUlKTe4eFyuYzaSE5OxtSpU9Wvz5w5&#10;Y9A0az+/AgMDMWjQIACv54et3PBuKd7e3li0aBF69+6tLrO3t4e9vT2LqToSi8VYvny5xqN/p0+f&#10;DoFAYNQXXK9evbBkyRKNnY/m5ma4u7ublHPatGlYsGBBh3IejwcnJyeD24uLi1Ovu235+fm9UZdd&#10;ODo6Yv78+ejfv7+6rFu3bozrBwUFISUlBf7+/rh16xbKyspQW1triagm4/P5mDdvHsRisbrs5cuX&#10;jA8C7O3tERUVxXh5mT59uvoMppubG3g8nkF5FQoFysrK9I4XHByMcePGQSaTaRw8t3JwcMCMGTMA&#10;ACUlJaioqEBpaanONrt164aFCxciPDxcXebo6AihUGjQZ9DG1dUVn376KaKjo1FSUoInT57g4cOH&#10;BreTnJyMhIQEAMCrV6+0fnZDBQYGYsmSJTh69Cij+ZWYmIhZs2YB0D99/Pz8sGjRIohEIty9exfl&#10;5eV6D8bMadSoUUhNTbVaf4R9HA4HHFt5RGh7KpUKjY2NmD17NjIzM41qw8HBAfv378eoUaP0jsvn&#10;8zVW6ubmZoO+rAUCAbhcrjq3OaYrl8uFQCAwKM/27duxcOFCg/sKCAhAdna2UZdq8Hg89VOdmpqa&#10;0NzcbFAdAGhpaUFjYyPjPtvPr7YMnXdvqtZlrhXTaW9NHA4HAoGgw0GZsfNIW3vm+Nztl0dT2267&#10;7rb1Ji6b7ZczQz5D2/llzm2jpbT/rGvWrMFXX33FqG5wcDCys7MZX1rTdpkzZrlISUnB1q1b9Y63&#10;Zs0apKWlaV0P21OpVGhqakJLS4vedi25/Wn7fco0T3ttvyPMlY3D4YDP56tz6WPod6Ml9iOY6myb&#10;Rd5uNnsQ0OrmzZsoKSlBc3MzvvnmG0aXmgDA8OHDsWLFCgwaNEh9mUhXUFxcjNzcXHz99dd6zwjY&#10;2dlh5cqV6NevHxwcHCAWi+Hm5malpIQQYtvy8/Nx9+5dAEB6enqnl7BNnDgRixYtglgshqurq1Wy&#10;3blzBwcOHMA333yj9QcUX19frFy5EmPHjtW4xIkQQlrZ5OVAbcXExCAmJgYqlQpKpRKDBw9mVG/g&#10;wIFar/F92wUFBWHy5MmoqKhAUVGRznEFAgGmTp2KiIgIK6UjhJA3R1hYmHoHuqGhAb169dI63siR&#10;IzF69GgrJnt934lAIEB1dbXW+yy8vLyQkJCgcd8QIYS0xehMgEqlemuvsW7/2dj4rLYwfW0hA7EN&#10;tCywp7Npb615QvOeGWtMJ1ubF7aW521m7mlN84505v+tytXoEQChxAAAAABJRU5ErkJgglBLAwQU&#10;AAYACAAAACEAJYGds98AAAAJAQAADwAAAGRycy9kb3ducmV2LnhtbEyPQUvDQBSE74L/YXmCN7vZ&#10;BMXGbEop6qkItoJ4e82+JqHZtyG7TdJ/7/akx2GGmW+K1Ww7MdLgW8ca1CIBQVw503Kt4Wv/9vAM&#10;wgdkg51j0nAhD6vy9qbA3LiJP2nchVrEEvY5amhC6HMpfdWQRb9wPXH0jm6wGKIcamkGnGK57WSa&#10;JE/SYstxocGeNg1Vp93ZanifcFpn6nXcno6by8/+8eN7q0jr+7t5/QIi0Bz+wnDFj+hQRqaDO7Px&#10;otOQRfCgYalSEFc7TZMliIOGVKkMZFnI/w/KXwAAAP//AwBQSwMEFAAGAAgAAAAhAMzqKSXgAAAA&#10;tQMAABkAAABkcnMvX3JlbHMvZTJvRG9jLnhtbC5yZWxzvNNNasMwEAXgfaF3ELOvZTuJKSVyNqWQ&#10;bUkPMEhjWdT6QVJLc/sKSiCB4O601Azz3rfR/vBjF/ZNMRnvBHRNC4yc9Mo4LeDj9Pb0DCxldAoX&#10;70jAmRIcxseH/TstmMtRmk1IrKS4JGDOObxwnuRMFlPjA7mymXy0mMszah5QfqIm3rftwON1Bow3&#10;meyoBMSj2gA7nUNp/j/bT5OR9OrllyWX71RwY0t3CcSoKQuwpAz+DTdNcBr4fUNfx9CvGbo6hm7N&#10;MNQxDGuGXR3Dbs2wrWPYXgz85rONvwAAAP//AwBQSwECLQAUAAYACAAAACEAsYJntgoBAAATAgAA&#10;EwAAAAAAAAAAAAAAAAAAAAAAW0NvbnRlbnRfVHlwZXNdLnhtbFBLAQItABQABgAIAAAAIQA4/SH/&#10;1gAAAJQBAAALAAAAAAAAAAAAAAAAADsBAABfcmVscy8ucmVsc1BLAQItABQABgAIAAAAIQBsTU8o&#10;lQUAACEgAAAOAAAAAAAAAAAAAAAAADoCAABkcnMvZTJvRG9jLnhtbFBLAQItAAoAAAAAAAAAIQDf&#10;xxXYpgUAAKYFAAAUAAAAAAAAAAAAAAAAAPsHAABkcnMvbWVkaWEvaW1hZ2UxLnBuZ1BLAQItAAoA&#10;AAAAAAAAIQArgJS+Qg0AAEINAAAUAAAAAAAAAAAAAAAAANMNAABkcnMvbWVkaWEvaW1hZ2UyLnBu&#10;Z1BLAQItAAoAAAAAAAAAIQDI5G2DegUAAHoFAAAUAAAAAAAAAAAAAAAAAEcbAABkcnMvbWVkaWEv&#10;aW1hZ2UzLnBuZ1BLAQItAAoAAAAAAAAAIQCa1ossRgwAAEYMAAAUAAAAAAAAAAAAAAAAAPMgAABk&#10;cnMvbWVkaWEvaW1hZ2U0LnBuZ1BLAQItAAoAAAAAAAAAIQD4WFQTXAcAAFwHAAAUAAAAAAAAAAAA&#10;AAAAAGstAABkcnMvbWVkaWEvaW1hZ2U1LnBuZ1BLAQItAAoAAAAAAAAAIQBBpq/QERQAABEUAAAU&#10;AAAAAAAAAAAAAAAAAPk0AABkcnMvbWVkaWEvaW1hZ2U2LnBuZ1BLAQItABQABgAIAAAAIQAlgZ2z&#10;3wAAAAkBAAAPAAAAAAAAAAAAAAAAADxJAABkcnMvZG93bnJldi54bWxQSwECLQAUAAYACAAAACEA&#10;zOopJeAAAAC1AwAAGQAAAAAAAAAAAAAAAABISgAAZHJzL19yZWxzL2Uyb0RvYy54bWwucmVsc1BL&#10;BQYAAAAACwALAMYCAABfS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35662;height:3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S4hwQAAANsAAAAPAAAAZHJzL2Rvd25yZXYueG1sRE/fa8Iw&#10;EH4X/B/CCb7ITBUnUo0yBhWFgVO3PZ/N2RabS0mi1v9+EQZ7u4/v5y1WranFjZyvLCsYDRMQxLnV&#10;FRcKvo7ZywyED8gaa8uk4EEeVstuZ4Gptnfe0+0QChFD2KeooAyhSaX0eUkG/dA2xJE7W2cwROgK&#10;qR3eY7ip5ThJptJgxbGhxIbeS8ovh6tR8KlfT1P3M9hNvvX2g9fZTLeZV6rfa9/mIAK14V/8597o&#10;OH8Ez1/iAXL5CwAA//8DAFBLAQItABQABgAIAAAAIQDb4fbL7gAAAIUBAAATAAAAAAAAAAAAAAAA&#10;AAAAAABbQ29udGVudF9UeXBlc10ueG1sUEsBAi0AFAAGAAgAAAAhAFr0LFu/AAAAFQEAAAsAAAAA&#10;AAAAAAAAAAAAHwEAAF9yZWxzLy5yZWxzUEsBAi0AFAAGAAgAAAAhAAJZLiHBAAAA2wAAAA8AAAAA&#10;AAAAAAAAAAAABwIAAGRycy9kb3ducmV2LnhtbFBLBQYAAAAAAwADALcAAAD1AgAAAAA=&#10;">
                  <v:imagedata r:id="rId23" o:title=""/>
                </v:shape>
                <v:shape id="Image 12" o:spid="_x0000_s1028" type="#_x0000_t75" style="position:absolute;left:289;top:732;width:35098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9JDwwAAANsAAAAPAAAAZHJzL2Rvd25yZXYueG1sRE9LawIx&#10;EL4X+h/CFHqrWfcgdjWKFBWrh+ID9Dhsxt2lm8maRF399aZQ8DYf33OG49bU4kLOV5YVdDsJCOLc&#10;6ooLBbvt7KMPwgdkjbVlUnAjD+PR68sQM22vvKbLJhQihrDPUEEZQpNJ6fOSDPqObYgjd7TOYIjQ&#10;FVI7vMZwU8s0SXrSYMWxocSGvkrKfzdno+A7mdl5735a/aRuf+bp52HZrQ9Kvb+1kwGIQG14iv/d&#10;Cx3np/D3SzxAjh4AAAD//wMAUEsBAi0AFAAGAAgAAAAhANvh9svuAAAAhQEAABMAAAAAAAAAAAAA&#10;AAAAAAAAAFtDb250ZW50X1R5cGVzXS54bWxQSwECLQAUAAYACAAAACEAWvQsW78AAAAVAQAACwAA&#10;AAAAAAAAAAAAAAAfAQAAX3JlbHMvLnJlbHNQSwECLQAUAAYACAAAACEAinfSQ8MAAADbAAAADwAA&#10;AAAAAAAAAAAAAAAHAgAAZHJzL2Rvd25yZXYueG1sUEsFBgAAAAADAAMAtwAAAPcCAAAAAA==&#10;">
                  <v:imagedata r:id="rId24" o:title=""/>
                </v:shape>
                <v:shape id="Graphic 13" o:spid="_x0000_s1029" style="position:absolute;left:518;top:321;width:34671;height:2984;visibility:visible;mso-wrap-style:square;v-text-anchor:top" coordsize="346710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CKkwwAAANsAAAAPAAAAZHJzL2Rvd25yZXYueG1sRE/JasMw&#10;EL0H+g9iCr2ERGoTTHAim2IoDb2ULBffBmtim1ojY6mOk6+vCoXe5vHW2eWT7cRIg28da3heKhDE&#10;lTMt1xrOp7fFBoQPyAY7x6ThRh7y7GG2w9S4Kx9oPIZaxBD2KWpoQuhTKX3VkEW/dD1x5C5usBgi&#10;HGppBrzGcNvJF6USabHl2NBgT0VD1dfx22oIaj8mZbF+L+aoytPn/cOsykTrp8fpdQsi0BT+xX/u&#10;vYnzV/D7SzxAZj8AAAD//wMAUEsBAi0AFAAGAAgAAAAhANvh9svuAAAAhQEAABMAAAAAAAAAAAAA&#10;AAAAAAAAAFtDb250ZW50X1R5cGVzXS54bWxQSwECLQAUAAYACAAAACEAWvQsW78AAAAVAQAACwAA&#10;AAAAAAAAAAAAAAAfAQAAX3JlbHMvLnJlbHNQSwECLQAUAAYACAAAACEA0uwipMMAAADbAAAADwAA&#10;AAAAAAAAAAAAAAAHAgAAZHJzL2Rvd25yZXYueG1sUEsFBgAAAAADAAMAtwAAAPcCAAAAAA==&#10;" path="m3467100,l,,,298450r3467100,l3467100,xe" fillcolor="#8063a1" stroked="f">
                  <v:path arrowok="t"/>
                </v:shape>
                <v:shape id="Image 14" o:spid="_x0000_s1030" type="#_x0000_t75" style="position:absolute;left:40767;top:106;width:34214;height:3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k0kvwAAANsAAAAPAAAAZHJzL2Rvd25yZXYueG1sRE9Ni8Iw&#10;EL0L/ocwgjdN1SJuNYouLHgSWz3scWjGtthMShO1/nsjCN7m8T5ntelMLe7Uusqygsk4AkGcW11x&#10;oeB8+hstQDiPrLG2TAqe5GCz7vdWmGj74JTumS9ECGGXoILS+yaR0uUlGXRj2xAH7mJbgz7AtpC6&#10;xUcIN7WcRtFcGqw4NJTY0G9J+TW7GQX6vPs5HFMbk5vJRequ8e20/1dqOOi2SxCeOv8Vf9x7HebH&#10;8P4lHCDXLwAAAP//AwBQSwECLQAUAAYACAAAACEA2+H2y+4AAACFAQAAEwAAAAAAAAAAAAAAAAAA&#10;AAAAW0NvbnRlbnRfVHlwZXNdLnhtbFBLAQItABQABgAIAAAAIQBa9CxbvwAAABUBAAALAAAAAAAA&#10;AAAAAAAAAB8BAABfcmVscy8ucmVsc1BLAQItABQABgAIAAAAIQCIRk0kvwAAANsAAAAPAAAAAAAA&#10;AAAAAAAAAAcCAABkcnMvZG93bnJldi54bWxQSwUGAAAAAAMAAwC3AAAA8wIAAAAA&#10;">
                  <v:imagedata r:id="rId25" o:title=""/>
                </v:shape>
                <v:shape id="Image 15" o:spid="_x0000_s1031" type="#_x0000_t75" style="position:absolute;left:41056;top:854;width:33635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76nwQAAANsAAAAPAAAAZHJzL2Rvd25yZXYueG1sRE/fa8Iw&#10;EH4f7H8IN/BlzNSBY+uMMgRhPulq2fPZ3Jqy5lKTWOt/bwTBt/v4ft5sMdhW9ORD41jBZJyBIK6c&#10;brhWUO5WL+8gQkTW2DomBWcKsJg/Psww1+7EP9QXsRYphEOOCkyMXS5lqAxZDGPXESfuz3mLMUFf&#10;S+3xlMJtK1+z7E1abDg1GOxoaaj6L45Wgdd7+i3dsz3sV2vTb4vNR0cbpUZPw9cniEhDvItv7m+d&#10;5k/h+ks6QM4vAAAA//8DAFBLAQItABQABgAIAAAAIQDb4fbL7gAAAIUBAAATAAAAAAAAAAAAAAAA&#10;AAAAAABbQ29udGVudF9UeXBlc10ueG1sUEsBAi0AFAAGAAgAAAAhAFr0LFu/AAAAFQEAAAsAAAAA&#10;AAAAAAAAAAAAHwEAAF9yZWxzLy5yZWxzUEsBAi0AFAAGAAgAAAAhADTfvqfBAAAA2wAAAA8AAAAA&#10;AAAAAAAAAAAABwIAAGRycy9kb3ducmV2LnhtbFBLBQYAAAAAAwADALcAAAD1AgAAAAA=&#10;">
                  <v:imagedata r:id="rId26" o:title=""/>
                </v:shape>
                <v:shape id="Graphic 16" o:spid="_x0000_s1032" style="position:absolute;left:41285;top:427;width:33210;height:2985;visibility:visible;mso-wrap-style:square;v-text-anchor:top" coordsize="33210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SpOwAAAANsAAAAPAAAAZHJzL2Rvd25yZXYueG1sRE9LasMw&#10;EN0XcgcxgW5KIqcLUxwrIQm4H7KqkwMM1sQ2sUZCUm339lWh0N083nfK/WwGMZIPvWUFm3UGgrix&#10;uudWwfVSrV5AhIiscbBMCr4pwH63eCix0HbiTxrr2IoUwqFABV2MrpAyNB0ZDGvriBN3s95gTNC3&#10;UnucUrgZ5HOW5dJgz6mhQ0enjpp7/WUUvJ1HndGRXyfO8ezu1Uf1hE6px+V82IKINMd/8Z/7Xaf5&#10;Ofz+kg6Qux8AAAD//wMAUEsBAi0AFAAGAAgAAAAhANvh9svuAAAAhQEAABMAAAAAAAAAAAAAAAAA&#10;AAAAAFtDb250ZW50X1R5cGVzXS54bWxQSwECLQAUAAYACAAAACEAWvQsW78AAAAVAQAACwAAAAAA&#10;AAAAAAAAAAAfAQAAX3JlbHMvLnJlbHNQSwECLQAUAAYACAAAACEA+ikqTsAAAADbAAAADwAAAAAA&#10;AAAAAAAAAAAHAgAAZHJzL2Rvd25yZXYueG1sUEsFBgAAAAADAAMAtwAAAPQCAAAAAA==&#10;" path="m3321050,l,,,298450r3321050,l3321050,xe" fillcolor="#8063a1" stroked="f">
                  <v:path arrowok="t"/>
                </v:shape>
                <v:shape id="Image 17" o:spid="_x0000_s1033" type="#_x0000_t75" style="position:absolute;left:27721;top:3643;width:49561;height:3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M8dwQAAANsAAAAPAAAAZHJzL2Rvd25yZXYueG1sRE89a8Mw&#10;EN0L/Q/iCt1quR2c4kY2pSXFeHOapdthXSwn1slYquP8+ygQyHaP93nrcrGDmGnyvWMFr0kKgrh1&#10;uudOwe538/IOwgdkjYNjUnAmD2Xx+LDGXLsTNzRvQydiCPscFZgQxlxK3xqy6BM3Ekdu7yaLIcKp&#10;k3rCUwy3g3xL00xa7Dk2GBzpy1B73P5bBZu6+quzrOFqGbqfcW8OM/lvpZ6fls8PEIGWcBff3JWO&#10;81dw/SUeIIsLAAAA//8DAFBLAQItABQABgAIAAAAIQDb4fbL7gAAAIUBAAATAAAAAAAAAAAAAAAA&#10;AAAAAABbQ29udGVudF9UeXBlc10ueG1sUEsBAi0AFAAGAAgAAAAhAFr0LFu/AAAAFQEAAAsAAAAA&#10;AAAAAAAAAAAAHwEAAF9yZWxzLy5yZWxzUEsBAi0AFAAGAAgAAAAhAPyczx3BAAAA2wAAAA8AAAAA&#10;AAAAAAAAAAAABwIAAGRycy9kb3ducmV2LnhtbFBLBQYAAAAAAwADALcAAAD1AgAAAAA=&#10;">
                  <v:imagedata r:id="rId27" o:title=""/>
                </v:shape>
                <v:shape id="Image 18" o:spid="_x0000_s1034" type="#_x0000_t75" style="position:absolute;left:28102;top:4480;width:48814;height:2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7JxQAAANsAAAAPAAAAZHJzL2Rvd25yZXYueG1sRI9BS8NA&#10;EIXvgv9hGcGb3VREJO22WEtBD4JNC8XbkB2TYHY27I5N9Nc7B8HbDO/Ne98s11PozZlS7iI7mM8K&#10;MMR19B03Do6H3c0DmCzIHvvI5OCbMqxXlxdLLH0ceU/nShqjIZxLdNCKDKW1uW4pYJ7FgVi1j5gC&#10;iq6psT7hqOGht7dFcW8DdqwNLQ701FL9WX0FB9vdz2YvcniP8W587VLVvGxPb85dX02PCzBCk/yb&#10;/66fveIrrP6iA9jVLwAAAP//AwBQSwECLQAUAAYACAAAACEA2+H2y+4AAACFAQAAEwAAAAAAAAAA&#10;AAAAAAAAAAAAW0NvbnRlbnRfVHlwZXNdLnhtbFBLAQItABQABgAIAAAAIQBa9CxbvwAAABUBAAAL&#10;AAAAAAAAAAAAAAAAAB8BAABfcmVscy8ucmVsc1BLAQItABQABgAIAAAAIQDQRe7JxQAAANsAAAAP&#10;AAAAAAAAAAAAAAAAAAcCAABkcnMvZG93bnJldi54bWxQSwUGAAAAAAMAAwC3AAAA+QIAAAAA&#10;">
                  <v:imagedata r:id="rId28" o:title=""/>
                </v:shape>
                <v:shape id="Graphic 19" o:spid="_x0000_s1035" style="position:absolute;left:28331;top:4054;width:48387;height:2794;visibility:visible;mso-wrap-style:square;v-text-anchor:top" coordsize="48387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C0mwwAAANsAAAAPAAAAZHJzL2Rvd25yZXYueG1sRE9NawIx&#10;EL0L/Q9hCt40qwdxV6NIi9hDEdRS8TZsxt3VzWSbpLr115uC4G0e73Om89bU4kLOV5YVDPoJCOLc&#10;6ooLBV+7ZW8MwgdkjbVlUvBHHuazl84UM22vvKHLNhQihrDPUEEZQpNJ6fOSDPq+bYgjd7TOYIjQ&#10;FVI7vMZwU8thkoykwYpjQ4kNvZWUn7e/RoH7XB1vfFul+5C2h/Xpe/czSN+V6r62iwmIQG14ih/u&#10;Dx3np/D/SzxAzu4AAAD//wMAUEsBAi0AFAAGAAgAAAAhANvh9svuAAAAhQEAABMAAAAAAAAAAAAA&#10;AAAAAAAAAFtDb250ZW50X1R5cGVzXS54bWxQSwECLQAUAAYACAAAACEAWvQsW78AAAAVAQAACwAA&#10;AAAAAAAAAAAAAAAfAQAAX3JlbHMvLnJlbHNQSwECLQAUAAYACAAAACEANoQtJsMAAADbAAAADwAA&#10;AAAAAAAAAAAAAAAHAgAAZHJzL2Rvd25yZXYueG1sUEsFBgAAAAADAAMAtwAAAPcCAAAAAA==&#10;" path="m4838700,l,,,279400r4838700,l4838700,xe" fillcolor="#8063a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" o:spid="_x0000_s1036" type="#_x0000_t202" style="position:absolute;left:28331;top:4054;width:4838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dNwAAAANsAAAAPAAAAZHJzL2Rvd25yZXYueG1sRE/Pa8Iw&#10;FL4P/B/CE3Zb08k2pBplKIPt2K7W66N5tsXmpUuytvvvl4Pg8eP7vd3PphcjOd9ZVvCcpCCIa6s7&#10;bhSU3x9PaxA+IGvsLZOCP/Kw3y0etphpO3FOYxEaEUPYZ6igDWHIpPR1SwZ9YgfiyF2sMxgidI3U&#10;DqcYbnq5StM3abDj2NDiQIeW6mvxaxRUw1d+rF9eXXE4jUV1PP+40qFSj8v5fQMi0Bzu4pv7UytY&#10;xfXxS/wBcvcPAAD//wMAUEsBAi0AFAAGAAgAAAAhANvh9svuAAAAhQEAABMAAAAAAAAAAAAAAAAA&#10;AAAAAFtDb250ZW50X1R5cGVzXS54bWxQSwECLQAUAAYACAAAACEAWvQsW78AAAAVAQAACwAAAAAA&#10;AAAAAAAAAAAfAQAAX3JlbHMvLnJlbHNQSwECLQAUAAYACAAAACEAGc4XTcAAAADbAAAADwAAAAAA&#10;AAAAAAAAAAAHAgAAZHJzL2Rvd25yZXYueG1sUEsFBgAAAAADAAMAtwAAAPQCAAAAAA==&#10;" filled="f" strokecolor="white" strokeweight="3pt">
                  <v:textbox inset="0,0,0,0">
                    <w:txbxContent>
                      <w:p w14:paraId="7A924E8A" w14:textId="77777777" w:rsidR="005C2D3D" w:rsidRPr="0019488C" w:rsidRDefault="005C2D3D" w:rsidP="005C2D3D">
                        <w:pPr>
                          <w:spacing w:before="71"/>
                          <w:ind w:left="309"/>
                          <w:rPr>
                            <w:rFonts w:ascii="Rockwell" w:hAnsi="Rockwell"/>
                            <w:b/>
                          </w:rPr>
                        </w:pP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w w:val="110"/>
                          </w:rPr>
                          <w:t>QI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11"/>
                            <w:w w:val="110"/>
                          </w:rPr>
                          <w:t xml:space="preserve"> 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w w:val="110"/>
                          </w:rPr>
                          <w:t>PROJECT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11"/>
                            <w:w w:val="110"/>
                          </w:rPr>
                          <w:t xml:space="preserve"> 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w w:val="110"/>
                          </w:rPr>
                          <w:t>LEADER: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19"/>
                            <w:w w:val="110"/>
                          </w:rPr>
                          <w:t xml:space="preserve"> </w:t>
                        </w:r>
                        <w:proofErr w:type="spellStart"/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19"/>
                            <w:w w:val="110"/>
                          </w:rPr>
                          <w:t>Nuredin</w:t>
                        </w:r>
                        <w:proofErr w:type="spellEnd"/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19"/>
                            <w:w w:val="110"/>
                          </w:rPr>
                          <w:t xml:space="preserve"> </w:t>
                        </w:r>
                        <w:proofErr w:type="spellStart"/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19"/>
                            <w:w w:val="110"/>
                          </w:rPr>
                          <w:t>Yigezu</w:t>
                        </w:r>
                        <w:proofErr w:type="spellEnd"/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19"/>
                            <w:w w:val="110"/>
                          </w:rPr>
                          <w:t xml:space="preserve"> (MPH)</w:t>
                        </w:r>
                      </w:p>
                    </w:txbxContent>
                  </v:textbox>
                </v:shape>
                <v:shape id="Textbox 21" o:spid="_x0000_s1037" type="#_x0000_t202" style="position:absolute;left:41285;top:427;width:33210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rLWwwAAANsAAAAPAAAAZHJzL2Rvd25yZXYueG1sRI9Ba8JA&#10;FITvBf/D8oTe6iZiS4muIpGCPSa1en1kn0kw+zbubpP033cLhR6HmfmG2ewm04mBnG8tK0gXCQji&#10;yuqWawWnj7enVxA+IGvsLJOCb/Kw284eNphpO3JBQxlqESHsM1TQhNBnUvqqIYN+YXvi6F2tMxii&#10;dLXUDscIN51cJsmLNNhyXGiwp7yh6lZ+GQXn/r04VKtnV+afQ3k+XO7u5FCpx/m0X4MINIX/8F/7&#10;qBUsU/j9En+A3P4AAAD//wMAUEsBAi0AFAAGAAgAAAAhANvh9svuAAAAhQEAABMAAAAAAAAAAAAA&#10;AAAAAAAAAFtDb250ZW50X1R5cGVzXS54bWxQSwECLQAUAAYACAAAACEAWvQsW78AAAAVAQAACwAA&#10;AAAAAAAAAAAAAAAfAQAAX3JlbHMvLnJlbHNQSwECLQAUAAYACAAAACEAdoKy1sMAAADbAAAADwAA&#10;AAAAAAAAAAAAAAAHAgAAZHJzL2Rvd25yZXYueG1sUEsFBgAAAAADAAMAtwAAAPcCAAAAAA==&#10;" filled="f" strokecolor="white" strokeweight="3pt">
                  <v:textbox inset="0,0,0,0">
                    <w:txbxContent>
                      <w:p w14:paraId="675777BB" w14:textId="77777777" w:rsidR="005C2D3D" w:rsidRPr="008059BB" w:rsidRDefault="005C2D3D" w:rsidP="005C2D3D">
                        <w:pPr>
                          <w:spacing w:before="149"/>
                          <w:jc w:val="center"/>
                          <w:rPr>
                            <w:rFonts w:ascii="Rockwell" w:hAnsi="Rockwell"/>
                            <w:b/>
                            <w:noProof/>
                          </w:rPr>
                        </w:pPr>
                        <w:r w:rsidRPr="00431744">
                          <w:rPr>
                            <w:rFonts w:ascii="Rockwell" w:hAnsi="Rockwell"/>
                            <w:b/>
                            <w:color w:val="FFFFFF"/>
                            <w:w w:val="110"/>
                            <w:sz w:val="24"/>
                          </w:rPr>
                          <w:t>END</w:t>
                        </w:r>
                        <w:r w:rsidRPr="00431744">
                          <w:rPr>
                            <w:rFonts w:ascii="Rockwell" w:hAnsi="Rockwell"/>
                            <w:b/>
                            <w:color w:val="FFFFFF"/>
                            <w:spacing w:val="6"/>
                            <w:w w:val="110"/>
                            <w:sz w:val="24"/>
                          </w:rPr>
                          <w:t xml:space="preserve"> </w:t>
                        </w:r>
                        <w:r w:rsidRPr="00431744">
                          <w:rPr>
                            <w:rFonts w:ascii="Rockwell" w:hAnsi="Rockwell"/>
                            <w:b/>
                            <w:color w:val="FFFFFF"/>
                            <w:w w:val="110"/>
                            <w:sz w:val="24"/>
                          </w:rPr>
                          <w:t>DATE:</w:t>
                        </w:r>
                        <w:r w:rsidRPr="00431744">
                          <w:rPr>
                            <w:rFonts w:ascii="Rockwell" w:hAnsi="Rockwell"/>
                            <w:b/>
                            <w:color w:val="FFFFFF"/>
                            <w:spacing w:val="18"/>
                            <w:w w:val="110"/>
                            <w:sz w:val="24"/>
                          </w:rPr>
                          <w:t xml:space="preserve"> </w:t>
                        </w:r>
                        <w:r w:rsidRPr="00431744">
                          <w:rPr>
                            <w:rFonts w:ascii="Rockwell" w:hAnsi="Rockwell"/>
                            <w:b/>
                            <w:noProof/>
                            <w:color w:val="FFFFFF" w:themeColor="background1"/>
                          </w:rPr>
                          <w:t>20/10/2017EC</w:t>
                        </w:r>
                      </w:p>
                      <w:p w14:paraId="21992ABC" w14:textId="77777777" w:rsidR="005C2D3D" w:rsidRPr="00431744" w:rsidRDefault="005C2D3D" w:rsidP="005C2D3D">
                        <w:pPr>
                          <w:spacing w:before="71"/>
                          <w:ind w:left="144"/>
                          <w:rPr>
                            <w:rFonts w:ascii="Rockwell" w:hAnsi="Rockwell"/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v:shape id="Textbox 22" o:spid="_x0000_s1038" type="#_x0000_t202" style="position:absolute;left:518;top:321;width:3467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CyhwgAAANsAAAAPAAAAZHJzL2Rvd25yZXYueG1sRI9Ba8JA&#10;FITvgv9heUJvujFYkdRViiLYozHq9ZF9TUKzb+PuGtN/3y0Uehxm5htmvR1MK3pyvrGsYD5LQBCX&#10;VjdcKSjOh+kKhA/IGlvLpOCbPGw349EaM22ffKI+D5WIEPYZKqhD6DIpfVmTQT+zHXH0Pq0zGKJ0&#10;ldQOnxFuWpkmyVIabDgu1NjRrqbyK38YBdfu47QvF68u3136/Lq/3V3hUKmXyfD+BiLQEP7Df+2j&#10;VpCm8Psl/gC5+QEAAP//AwBQSwECLQAUAAYACAAAACEA2+H2y+4AAACFAQAAEwAAAAAAAAAAAAAA&#10;AAAAAAAAW0NvbnRlbnRfVHlwZXNdLnhtbFBLAQItABQABgAIAAAAIQBa9CxbvwAAABUBAAALAAAA&#10;AAAAAAAAAAAAAB8BAABfcmVscy8ucmVsc1BLAQItABQABgAIAAAAIQCGUCyhwgAAANsAAAAPAAAA&#10;AAAAAAAAAAAAAAcCAABkcnMvZG93bnJldi54bWxQSwUGAAAAAAMAAwC3AAAA9gIAAAAA&#10;" filled="f" strokecolor="white" strokeweight="3pt">
                  <v:textbox inset="0,0,0,0">
                    <w:txbxContent>
                      <w:p w14:paraId="581EDB0B" w14:textId="77777777" w:rsidR="005C2D3D" w:rsidRPr="0019488C" w:rsidRDefault="005C2D3D" w:rsidP="005C2D3D">
                        <w:pPr>
                          <w:spacing w:before="68"/>
                          <w:ind w:left="142"/>
                          <w:rPr>
                            <w:rFonts w:ascii="Rockwell" w:hAnsi="Rockwell"/>
                            <w:b/>
                            <w:sz w:val="24"/>
                          </w:rPr>
                        </w:pP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w w:val="110"/>
                            <w:sz w:val="24"/>
                          </w:rPr>
                          <w:t>START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-13"/>
                            <w:w w:val="110"/>
                            <w:sz w:val="24"/>
                          </w:rPr>
                          <w:t xml:space="preserve"> 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w w:val="110"/>
                            <w:sz w:val="24"/>
                          </w:rPr>
                          <w:t>DATE:21/10/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-15"/>
                            <w:w w:val="110"/>
                            <w:sz w:val="24"/>
                          </w:rPr>
                          <w:t xml:space="preserve"> 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-2"/>
                            <w:w w:val="110"/>
                            <w:sz w:val="24"/>
                          </w:rPr>
                          <w:t>2016 EC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D7A87">
        <w:rPr>
          <w:rFonts w:ascii="Rockwell" w:hAnsi="Rockwell"/>
          <w:bCs/>
          <w:noProof/>
        </w:rPr>
        <w:t>QIP: Reduce supply chain Inefficiency from a median of 17% to less than 5% from  21/10/2016 to  20/10/2017</w:t>
      </w:r>
    </w:p>
    <w:p w14:paraId="3AF0CFDC" w14:textId="77777777" w:rsidR="005C2D3D" w:rsidRPr="00ED7A87" w:rsidRDefault="005C2D3D" w:rsidP="005C2D3D">
      <w:pPr>
        <w:spacing w:before="149"/>
        <w:ind w:left="4678" w:hanging="4072"/>
        <w:rPr>
          <w:rFonts w:ascii="Rockwell" w:hAnsi="Rockwell"/>
          <w:bCs/>
        </w:rPr>
      </w:pPr>
      <w:r w:rsidRPr="00ED7A87">
        <w:rPr>
          <w:rFonts w:ascii="Rockwell" w:hAnsi="Rockwell"/>
          <w:bCs/>
          <w:w w:val="110"/>
        </w:rPr>
        <w:t>.</w:t>
      </w:r>
    </w:p>
    <w:p w14:paraId="4362F746" w14:textId="77777777" w:rsidR="005C2D3D" w:rsidRPr="00ED7A87" w:rsidRDefault="005C2D3D" w:rsidP="005C2D3D">
      <w:pPr>
        <w:rPr>
          <w:rFonts w:ascii="Rockwell" w:hAnsi="Rockwell"/>
          <w:bCs/>
          <w:sz w:val="20"/>
        </w:rPr>
      </w:pPr>
    </w:p>
    <w:p w14:paraId="46B515CA" w14:textId="77777777" w:rsidR="005C2D3D" w:rsidRPr="00ED7A87" w:rsidRDefault="005C2D3D" w:rsidP="005C2D3D">
      <w:pPr>
        <w:rPr>
          <w:rFonts w:ascii="Rockwell" w:hAnsi="Rockwell"/>
          <w:bCs/>
          <w:sz w:val="20"/>
        </w:rPr>
      </w:pPr>
    </w:p>
    <w:p w14:paraId="2C11CCA9" w14:textId="77777777" w:rsidR="005C2D3D" w:rsidRPr="00ED7A87" w:rsidRDefault="005C2D3D" w:rsidP="005C2D3D">
      <w:pPr>
        <w:rPr>
          <w:rFonts w:ascii="Rockwell" w:hAnsi="Rockwell"/>
          <w:bCs/>
          <w:sz w:val="20"/>
        </w:rPr>
      </w:pPr>
    </w:p>
    <w:p w14:paraId="41E546E9" w14:textId="77777777" w:rsidR="005C2D3D" w:rsidRPr="00ED7A87" w:rsidRDefault="005C2D3D" w:rsidP="005C2D3D">
      <w:pPr>
        <w:rPr>
          <w:rFonts w:ascii="Rockwell" w:hAnsi="Rockwell"/>
          <w:bCs/>
          <w:sz w:val="20"/>
        </w:rPr>
      </w:pPr>
    </w:p>
    <w:p w14:paraId="13DE387B" w14:textId="77777777" w:rsidR="005C2D3D" w:rsidRPr="00ED7A87" w:rsidRDefault="005C2D3D" w:rsidP="005C2D3D">
      <w:pPr>
        <w:rPr>
          <w:rFonts w:ascii="Rockwell" w:hAnsi="Rockwell"/>
          <w:bCs/>
          <w:sz w:val="20"/>
        </w:rPr>
      </w:pPr>
    </w:p>
    <w:p w14:paraId="4F29865F" w14:textId="77777777" w:rsidR="005C2D3D" w:rsidRPr="00ED7A87" w:rsidRDefault="005C2D3D" w:rsidP="005C2D3D">
      <w:pPr>
        <w:spacing w:before="24" w:after="1"/>
        <w:rPr>
          <w:rFonts w:ascii="Rockwell" w:hAnsi="Rockwell"/>
          <w:bCs/>
          <w:sz w:val="20"/>
        </w:rPr>
      </w:pPr>
    </w:p>
    <w:tbl>
      <w:tblPr>
        <w:tblW w:w="0" w:type="auto"/>
        <w:tblInd w:w="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0"/>
        <w:gridCol w:w="800"/>
        <w:gridCol w:w="1610"/>
        <w:gridCol w:w="110"/>
        <w:gridCol w:w="1080"/>
        <w:gridCol w:w="810"/>
        <w:gridCol w:w="718"/>
        <w:gridCol w:w="1082"/>
        <w:gridCol w:w="1639"/>
      </w:tblGrid>
      <w:tr w:rsidR="005C2D3D" w:rsidRPr="00ED7A87" w14:paraId="5B60AA51" w14:textId="77777777" w:rsidTr="00DE2F9E">
        <w:trPr>
          <w:trHeight w:val="390"/>
        </w:trPr>
        <w:tc>
          <w:tcPr>
            <w:tcW w:w="6460" w:type="dxa"/>
            <w:gridSpan w:val="3"/>
            <w:shd w:val="clear" w:color="auto" w:fill="00AFAC"/>
          </w:tcPr>
          <w:p w14:paraId="0714D37D" w14:textId="34C2A23D" w:rsidR="005C2D3D" w:rsidRPr="00ED7A87" w:rsidRDefault="005C2D3D" w:rsidP="00DE2F9E">
            <w:pPr>
              <w:pStyle w:val="TableParagraph"/>
              <w:spacing w:before="67" w:line="303" w:lineRule="exact"/>
              <w:ind w:left="136"/>
              <w:rPr>
                <w:rFonts w:ascii="Rockwell" w:hAnsi="Rockwell"/>
                <w:bCs/>
                <w:sz w:val="28"/>
              </w:rPr>
            </w:pPr>
            <w:r w:rsidRPr="00ED7A87">
              <w:rPr>
                <w:rFonts w:ascii="Rockwell" w:hAnsi="Rockwell"/>
                <w:bCs/>
                <w:color w:val="FFFFFF" w:themeColor="background1"/>
                <w:w w:val="80"/>
                <w:sz w:val="24"/>
                <w:szCs w:val="20"/>
              </w:rPr>
              <w:t>CHANGE</w:t>
            </w:r>
            <w:r w:rsidRPr="00ED7A87">
              <w:rPr>
                <w:rFonts w:ascii="Rockwell" w:hAnsi="Rockwell"/>
                <w:bCs/>
                <w:color w:val="FFFFFF" w:themeColor="background1"/>
                <w:spacing w:val="6"/>
                <w:sz w:val="24"/>
                <w:szCs w:val="20"/>
              </w:rPr>
              <w:t xml:space="preserve"> </w:t>
            </w:r>
            <w:r w:rsidRPr="00ED7A87">
              <w:rPr>
                <w:rFonts w:ascii="Rockwell" w:hAnsi="Rockwell"/>
                <w:bCs/>
                <w:color w:val="FFFFFF" w:themeColor="background1"/>
                <w:w w:val="80"/>
                <w:sz w:val="24"/>
                <w:szCs w:val="20"/>
              </w:rPr>
              <w:t>IDEA:</w:t>
            </w:r>
            <w:r w:rsidRPr="00ED7A87">
              <w:rPr>
                <w:rFonts w:ascii="Rockwell" w:hAnsi="Rockwell"/>
                <w:bCs/>
                <w:color w:val="FFFFFF" w:themeColor="background1"/>
                <w:spacing w:val="6"/>
                <w:sz w:val="24"/>
                <w:szCs w:val="20"/>
              </w:rPr>
              <w:t xml:space="preserve"> </w:t>
            </w:r>
            <w:r w:rsidR="00DD48DF" w:rsidRPr="0019776E">
              <w:rPr>
                <w:color w:val="FFFFFF" w:themeColor="background1"/>
                <w:sz w:val="24"/>
                <w:szCs w:val="24"/>
              </w:rPr>
              <w:t>Conducting Quarterly Supply Chain Meetings</w:t>
            </w:r>
          </w:p>
        </w:tc>
        <w:tc>
          <w:tcPr>
            <w:tcW w:w="2718" w:type="dxa"/>
            <w:gridSpan w:val="4"/>
            <w:shd w:val="clear" w:color="auto" w:fill="00AFAC"/>
          </w:tcPr>
          <w:p w14:paraId="4502283E" w14:textId="07C880DB" w:rsidR="005C2D3D" w:rsidRPr="00ED7A87" w:rsidRDefault="005C2D3D" w:rsidP="00DE2F9E">
            <w:pPr>
              <w:pStyle w:val="TableParagraph"/>
              <w:spacing w:before="37"/>
              <w:ind w:left="57"/>
              <w:rPr>
                <w:rFonts w:ascii="Rockwell" w:hAnsi="Rockwell"/>
                <w:bCs/>
                <w:position w:val="2"/>
                <w:sz w:val="24"/>
              </w:rPr>
            </w:pPr>
            <w:r w:rsidRPr="00ED7A87">
              <w:rPr>
                <w:rFonts w:ascii="Rockwell" w:hAnsi="Rockwell"/>
                <w:bCs/>
                <w:color w:val="FFFFFF"/>
                <w:w w:val="110"/>
                <w:sz w:val="24"/>
              </w:rPr>
              <w:t>PDSA</w:t>
            </w:r>
            <w:r w:rsidRPr="00ED7A87">
              <w:rPr>
                <w:rFonts w:ascii="Rockwell" w:hAnsi="Rockwell"/>
                <w:bCs/>
                <w:color w:val="FFFFFF"/>
                <w:spacing w:val="24"/>
                <w:w w:val="110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color w:val="FFFFFF"/>
                <w:w w:val="110"/>
                <w:sz w:val="24"/>
              </w:rPr>
              <w:t>1:</w:t>
            </w:r>
            <w:r w:rsidRPr="00ED7A87">
              <w:rPr>
                <w:rFonts w:ascii="Rockwell" w:hAnsi="Rockwell"/>
                <w:bCs/>
                <w:color w:val="FFFFFF"/>
                <w:spacing w:val="24"/>
                <w:w w:val="110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color w:val="FFFFFF"/>
                <w:w w:val="110"/>
                <w:sz w:val="24"/>
              </w:rPr>
              <w:t>CYCLE</w:t>
            </w:r>
            <w:r w:rsidRPr="00ED7A87">
              <w:rPr>
                <w:rFonts w:ascii="Rockwell" w:hAnsi="Rockwell"/>
                <w:bCs/>
                <w:color w:val="FFFFFF"/>
                <w:spacing w:val="26"/>
                <w:w w:val="110"/>
                <w:sz w:val="24"/>
              </w:rPr>
              <w:t xml:space="preserve"> </w:t>
            </w:r>
            <w:r w:rsidR="005A2C2B">
              <w:rPr>
                <w:rFonts w:ascii="Rockwell" w:hAnsi="Rockwell"/>
                <w:bCs/>
                <w:color w:val="FFFFFF"/>
                <w:spacing w:val="-10"/>
                <w:w w:val="110"/>
                <w:position w:val="2"/>
                <w:sz w:val="24"/>
              </w:rPr>
              <w:t>I</w:t>
            </w:r>
            <w:r w:rsidR="002220A7">
              <w:rPr>
                <w:rFonts w:ascii="Rockwell" w:hAnsi="Rockwell"/>
                <w:bCs/>
                <w:color w:val="FFFFFF"/>
                <w:spacing w:val="-10"/>
                <w:w w:val="110"/>
                <w:position w:val="2"/>
                <w:sz w:val="24"/>
              </w:rPr>
              <w:t>V</w:t>
            </w:r>
          </w:p>
        </w:tc>
        <w:tc>
          <w:tcPr>
            <w:tcW w:w="2721" w:type="dxa"/>
            <w:gridSpan w:val="2"/>
            <w:shd w:val="clear" w:color="auto" w:fill="00AFAC"/>
          </w:tcPr>
          <w:p w14:paraId="7ECEB773" w14:textId="6658DA14" w:rsidR="005C2D3D" w:rsidRPr="00ED7A87" w:rsidRDefault="005C2D3D" w:rsidP="00DE2F9E">
            <w:pPr>
              <w:pStyle w:val="TableParagraph"/>
              <w:spacing w:before="62"/>
              <w:ind w:left="159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color w:val="FFFFFF"/>
                <w:spacing w:val="-2"/>
                <w:w w:val="90"/>
                <w:sz w:val="24"/>
              </w:rPr>
              <w:t>DATE:</w:t>
            </w:r>
            <w:r w:rsidRPr="00ED7A87">
              <w:rPr>
                <w:rFonts w:ascii="Rockwell" w:hAnsi="Rockwell"/>
                <w:bCs/>
                <w:color w:val="FFFFFF"/>
                <w:spacing w:val="1"/>
                <w:sz w:val="24"/>
              </w:rPr>
              <w:t xml:space="preserve"> 30/</w:t>
            </w:r>
            <w:r w:rsidR="00A82EDE">
              <w:rPr>
                <w:rFonts w:ascii="Rockwell" w:hAnsi="Rockwell"/>
                <w:bCs/>
                <w:color w:val="FFFFFF"/>
                <w:spacing w:val="1"/>
                <w:sz w:val="24"/>
              </w:rPr>
              <w:t>10</w:t>
            </w:r>
            <w:r w:rsidRPr="00ED7A87">
              <w:rPr>
                <w:rFonts w:ascii="Rockwell" w:hAnsi="Rockwell"/>
                <w:bCs/>
                <w:color w:val="FFFFFF"/>
                <w:spacing w:val="1"/>
                <w:sz w:val="24"/>
              </w:rPr>
              <w:t>/2017EC</w:t>
            </w:r>
          </w:p>
        </w:tc>
      </w:tr>
      <w:tr w:rsidR="005C2D3D" w:rsidRPr="00ED7A87" w14:paraId="1BAA5F2B" w14:textId="77777777" w:rsidTr="00DE2F9E">
        <w:trPr>
          <w:trHeight w:val="222"/>
        </w:trPr>
        <w:tc>
          <w:tcPr>
            <w:tcW w:w="11899" w:type="dxa"/>
            <w:gridSpan w:val="9"/>
            <w:shd w:val="clear" w:color="auto" w:fill="AFCF36"/>
          </w:tcPr>
          <w:p w14:paraId="2672C2DD" w14:textId="77777777" w:rsidR="005C2D3D" w:rsidRPr="00ED7A87" w:rsidRDefault="005C2D3D" w:rsidP="00DE2F9E">
            <w:pPr>
              <w:pStyle w:val="TableParagraph"/>
              <w:spacing w:line="202" w:lineRule="exact"/>
              <w:ind w:left="133" w:right="178"/>
              <w:jc w:val="center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spacing w:val="-4"/>
              </w:rPr>
              <w:t>PLAN</w:t>
            </w:r>
          </w:p>
        </w:tc>
      </w:tr>
      <w:tr w:rsidR="005C2D3D" w:rsidRPr="00ED7A87" w14:paraId="4AA6FD4D" w14:textId="77777777" w:rsidTr="00DE2F9E">
        <w:trPr>
          <w:trHeight w:val="363"/>
        </w:trPr>
        <w:tc>
          <w:tcPr>
            <w:tcW w:w="6460" w:type="dxa"/>
            <w:gridSpan w:val="3"/>
            <w:shd w:val="clear" w:color="auto" w:fill="EBF7F7"/>
          </w:tcPr>
          <w:p w14:paraId="7211C803" w14:textId="77777777" w:rsidR="005C2D3D" w:rsidRPr="00ED7A87" w:rsidRDefault="005C2D3D" w:rsidP="00DE2F9E">
            <w:pPr>
              <w:pStyle w:val="TableParagraph"/>
              <w:spacing w:before="73"/>
              <w:ind w:left="136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color w:val="11AEAC"/>
                <w:w w:val="90"/>
              </w:rPr>
              <w:t>WHAT</w:t>
            </w:r>
            <w:r w:rsidRPr="00ED7A87">
              <w:rPr>
                <w:rFonts w:ascii="Rockwell" w:hAnsi="Rockwell"/>
                <w:bCs/>
                <w:color w:val="11AEAC"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w w:val="90"/>
              </w:rPr>
              <w:t>IS</w:t>
            </w:r>
            <w:r w:rsidRPr="00ED7A87">
              <w:rPr>
                <w:rFonts w:ascii="Rockwell" w:hAnsi="Rockwell"/>
                <w:bCs/>
                <w:color w:val="11AEAC"/>
                <w:spacing w:val="-4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w w:val="90"/>
              </w:rPr>
              <w:t>THE</w:t>
            </w:r>
            <w:r w:rsidRPr="00ED7A87">
              <w:rPr>
                <w:rFonts w:ascii="Rockwell" w:hAnsi="Rockwell"/>
                <w:bCs/>
                <w:color w:val="11AEAC"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w w:val="90"/>
              </w:rPr>
              <w:t>PURPOSE</w:t>
            </w:r>
            <w:r w:rsidRPr="00ED7A87">
              <w:rPr>
                <w:rFonts w:ascii="Rockwell" w:hAnsi="Rockwell"/>
                <w:bCs/>
                <w:color w:val="11AEAC"/>
                <w:spacing w:val="-4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w w:val="90"/>
              </w:rPr>
              <w:t>OF</w:t>
            </w:r>
            <w:r w:rsidRPr="00ED7A87">
              <w:rPr>
                <w:rFonts w:ascii="Rockwell" w:hAnsi="Rockwell"/>
                <w:bCs/>
                <w:color w:val="11AEAC"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w w:val="90"/>
              </w:rPr>
              <w:t>THIS</w:t>
            </w:r>
            <w:r w:rsidRPr="00ED7A87">
              <w:rPr>
                <w:rFonts w:ascii="Rockwell" w:hAnsi="Rockwell"/>
                <w:bCs/>
                <w:color w:val="11AEAC"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w w:val="90"/>
              </w:rPr>
              <w:t>CYCLE?</w:t>
            </w:r>
            <w:r w:rsidRPr="00ED7A87">
              <w:rPr>
                <w:rFonts w:ascii="Rockwell" w:hAnsi="Rockwell"/>
                <w:bCs/>
                <w:color w:val="11AEAC"/>
                <w:spacing w:val="-2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w w:val="90"/>
              </w:rPr>
              <w:t>(Check</w:t>
            </w:r>
            <w:r w:rsidRPr="00ED7A87">
              <w:rPr>
                <w:rFonts w:ascii="Rockwell" w:hAnsi="Rockwell"/>
                <w:bCs/>
                <w:color w:val="11AEAC"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spacing w:val="-4"/>
                <w:w w:val="90"/>
              </w:rPr>
              <w:t>one)</w:t>
            </w:r>
          </w:p>
        </w:tc>
        <w:tc>
          <w:tcPr>
            <w:tcW w:w="1190" w:type="dxa"/>
            <w:gridSpan w:val="2"/>
            <w:shd w:val="clear" w:color="auto" w:fill="EBF7F7"/>
          </w:tcPr>
          <w:p w14:paraId="2F3321AA" w14:textId="77777777" w:rsidR="005C2D3D" w:rsidRPr="00ED7A87" w:rsidRDefault="005C2D3D" w:rsidP="00DE2F9E">
            <w:pPr>
              <w:pStyle w:val="TableParagraph"/>
              <w:spacing w:before="73"/>
              <w:ind w:left="112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color w:val="11AEAC"/>
                <w:spacing w:val="-2"/>
                <w:sz w:val="20"/>
                <w:szCs w:val="20"/>
              </w:rPr>
              <w:t>DEVELOP</w:t>
            </w:r>
          </w:p>
        </w:tc>
        <w:tc>
          <w:tcPr>
            <w:tcW w:w="1528" w:type="dxa"/>
            <w:gridSpan w:val="2"/>
            <w:shd w:val="clear" w:color="auto" w:fill="EBF7F7"/>
          </w:tcPr>
          <w:p w14:paraId="579F32ED" w14:textId="77777777" w:rsidR="005C2D3D" w:rsidRPr="00ED7A87" w:rsidRDefault="005C2D3D" w:rsidP="00DE2F9E">
            <w:pPr>
              <w:pStyle w:val="TableParagraph"/>
              <w:numPr>
                <w:ilvl w:val="0"/>
                <w:numId w:val="3"/>
              </w:numPr>
              <w:tabs>
                <w:tab w:val="left" w:pos="781"/>
              </w:tabs>
              <w:spacing w:before="74" w:line="270" w:lineRule="exact"/>
              <w:ind w:left="781" w:hanging="359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color w:val="11AEAC"/>
                <w:spacing w:val="-4"/>
              </w:rPr>
              <w:t>TEST</w:t>
            </w:r>
          </w:p>
        </w:tc>
        <w:tc>
          <w:tcPr>
            <w:tcW w:w="2721" w:type="dxa"/>
            <w:gridSpan w:val="2"/>
            <w:shd w:val="clear" w:color="auto" w:fill="EBF7F7"/>
          </w:tcPr>
          <w:p w14:paraId="11718278" w14:textId="77777777" w:rsidR="005C2D3D" w:rsidRPr="00ED7A87" w:rsidRDefault="005C2D3D" w:rsidP="00DE2F9E">
            <w:pPr>
              <w:pStyle w:val="TableParagraph"/>
              <w:spacing w:before="73"/>
              <w:ind w:left="150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color w:val="11AEAC"/>
                <w:spacing w:val="-2"/>
                <w:w w:val="105"/>
              </w:rPr>
              <w:t>IMPLEMENT</w:t>
            </w:r>
          </w:p>
        </w:tc>
      </w:tr>
      <w:tr w:rsidR="005C2D3D" w:rsidRPr="00ED7A87" w14:paraId="39A5847D" w14:textId="77777777" w:rsidTr="00DE2F9E">
        <w:trPr>
          <w:trHeight w:val="316"/>
        </w:trPr>
        <w:tc>
          <w:tcPr>
            <w:tcW w:w="11899" w:type="dxa"/>
            <w:gridSpan w:val="9"/>
            <w:shd w:val="clear" w:color="auto" w:fill="FDF8E1"/>
          </w:tcPr>
          <w:p w14:paraId="0350464C" w14:textId="77777777" w:rsidR="005C2D3D" w:rsidRPr="00ED7A87" w:rsidRDefault="005C2D3D" w:rsidP="00DE2F9E">
            <w:pPr>
              <w:pStyle w:val="TableParagraph"/>
              <w:spacing w:before="66" w:line="229" w:lineRule="exact"/>
              <w:ind w:left="124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spacing w:val="-2"/>
                <w:w w:val="90"/>
              </w:rPr>
              <w:t>WHAT</w:t>
            </w:r>
            <w:r w:rsidRPr="00ED7A87">
              <w:rPr>
                <w:rFonts w:ascii="Rockwell" w:hAnsi="Rockwell"/>
                <w:bCs/>
                <w:spacing w:val="-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IS</w:t>
            </w:r>
            <w:r w:rsidRPr="00ED7A87">
              <w:rPr>
                <w:rFonts w:ascii="Rockwell" w:hAnsi="Rockwell"/>
                <w:bCs/>
                <w:spacing w:val="-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THE</w:t>
            </w:r>
            <w:r w:rsidRPr="00ED7A87">
              <w:rPr>
                <w:rFonts w:ascii="Rockwell" w:hAnsi="Rockwell"/>
                <w:bCs/>
                <w:spacing w:val="-2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OBJECTIVE</w:t>
            </w:r>
            <w:r w:rsidRPr="00ED7A87">
              <w:rPr>
                <w:rFonts w:ascii="Rockwell" w:hAnsi="Rockwell"/>
                <w:bCs/>
                <w:spacing w:val="-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OF</w:t>
            </w:r>
            <w:r w:rsidRPr="00ED7A87">
              <w:rPr>
                <w:rFonts w:ascii="Rockwell" w:hAnsi="Rockwell"/>
                <w:bCs/>
                <w:spacing w:val="-5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THIS</w:t>
            </w:r>
            <w:r w:rsidRPr="00ED7A87">
              <w:rPr>
                <w:rFonts w:ascii="Rockwell" w:hAnsi="Rockwell"/>
                <w:bCs/>
                <w:spacing w:val="-3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CYCLE?</w:t>
            </w:r>
            <w:r w:rsidRPr="00ED7A87">
              <w:rPr>
                <w:rFonts w:ascii="Rockwell" w:hAnsi="Rockwell"/>
                <w:bCs/>
                <w:spacing w:val="-5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WHAT</w:t>
            </w:r>
            <w:r w:rsidRPr="00ED7A87">
              <w:rPr>
                <w:rFonts w:ascii="Rockwell" w:hAnsi="Rockwell"/>
                <w:bCs/>
                <w:spacing w:val="-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QUESTIONS</w:t>
            </w:r>
            <w:r w:rsidRPr="00ED7A87">
              <w:rPr>
                <w:rFonts w:ascii="Rockwell" w:hAnsi="Rockwell"/>
                <w:bCs/>
                <w:spacing w:val="-3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DO</w:t>
            </w:r>
            <w:r w:rsidRPr="00ED7A87">
              <w:rPr>
                <w:rFonts w:ascii="Rockwell" w:hAnsi="Rockwell"/>
                <w:bCs/>
                <w:spacing w:val="-3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YOU</w:t>
            </w:r>
            <w:r w:rsidRPr="00ED7A87">
              <w:rPr>
                <w:rFonts w:ascii="Rockwell" w:hAnsi="Rockwell"/>
                <w:bCs/>
                <w:spacing w:val="-6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WANT</w:t>
            </w:r>
            <w:r w:rsidRPr="00ED7A87">
              <w:rPr>
                <w:rFonts w:ascii="Rockwell" w:hAnsi="Rockwell"/>
                <w:bCs/>
                <w:spacing w:val="-2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TO</w:t>
            </w:r>
            <w:r w:rsidRPr="00ED7A87">
              <w:rPr>
                <w:rFonts w:ascii="Rockwell" w:hAnsi="Rockwell"/>
                <w:bCs/>
                <w:spacing w:val="-6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ANSWER?</w:t>
            </w:r>
            <w:r w:rsidRPr="00ED7A87">
              <w:rPr>
                <w:rFonts w:ascii="Rockwell" w:hAnsi="Rockwell"/>
                <w:bCs/>
                <w:spacing w:val="-1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WHAT</w:t>
            </w:r>
            <w:r w:rsidRPr="00ED7A87">
              <w:rPr>
                <w:rFonts w:ascii="Rockwell" w:hAnsi="Rockwell"/>
                <w:bCs/>
                <w:spacing w:val="-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ARE</w:t>
            </w:r>
            <w:r w:rsidRPr="00ED7A87">
              <w:rPr>
                <w:rFonts w:ascii="Rockwell" w:hAnsi="Rockwell"/>
                <w:bCs/>
                <w:spacing w:val="-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YOUR</w:t>
            </w:r>
            <w:r w:rsidRPr="00ED7A87">
              <w:rPr>
                <w:rFonts w:ascii="Rockwell" w:hAnsi="Rockwell"/>
                <w:bCs/>
                <w:spacing w:val="-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PREDICTIONS?</w:t>
            </w:r>
          </w:p>
        </w:tc>
      </w:tr>
      <w:tr w:rsidR="005C2D3D" w:rsidRPr="00ED7A87" w14:paraId="102C1125" w14:textId="77777777" w:rsidTr="00DE2F9E">
        <w:trPr>
          <w:trHeight w:val="1077"/>
        </w:trPr>
        <w:tc>
          <w:tcPr>
            <w:tcW w:w="11899" w:type="dxa"/>
            <w:gridSpan w:val="9"/>
          </w:tcPr>
          <w:p w14:paraId="1DD86FB4" w14:textId="611F2679" w:rsidR="005C2D3D" w:rsidRPr="00ED7A87" w:rsidRDefault="005C2D3D" w:rsidP="00DE2F9E">
            <w:pPr>
              <w:pStyle w:val="TableParagraph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color w:val="404040"/>
                <w:w w:val="110"/>
              </w:rPr>
              <w:t>Objective:</w:t>
            </w:r>
            <w:r w:rsidR="0056731A">
              <w:t xml:space="preserve"> </w:t>
            </w:r>
            <w:r w:rsidR="00D55EC1">
              <w:t xml:space="preserve">Reduce total supply chain inefficiency from </w:t>
            </w:r>
            <w:r w:rsidR="002220A7">
              <w:t>5</w:t>
            </w:r>
            <w:r w:rsidR="00D55EC1">
              <w:t>% to less than 5% through structured quarterly supply chain meetings and enhanced follow-up on identified gaps.</w:t>
            </w:r>
          </w:p>
          <w:p w14:paraId="13DBD4E3" w14:textId="43B60B3A" w:rsidR="00152923" w:rsidRPr="00ED7A87" w:rsidRDefault="005C2D3D" w:rsidP="00152923">
            <w:pPr>
              <w:pStyle w:val="TableParagraph"/>
              <w:spacing w:before="42" w:line="239" w:lineRule="exact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w w:val="105"/>
              </w:rPr>
              <w:t>Questions</w:t>
            </w:r>
            <w:r w:rsidRPr="00ED7A87">
              <w:rPr>
                <w:rFonts w:ascii="Rockwell" w:hAnsi="Rockwell"/>
                <w:bCs/>
                <w:spacing w:val="31"/>
                <w:w w:val="105"/>
              </w:rPr>
              <w:t xml:space="preserve"> </w:t>
            </w:r>
            <w:r w:rsidRPr="00ED7A87">
              <w:rPr>
                <w:rFonts w:ascii="Rockwell" w:hAnsi="Rockwell"/>
                <w:bCs/>
                <w:w w:val="105"/>
              </w:rPr>
              <w:t>to</w:t>
            </w:r>
            <w:r w:rsidRPr="00ED7A87">
              <w:rPr>
                <w:rFonts w:ascii="Rockwell" w:hAnsi="Rockwell"/>
                <w:bCs/>
                <w:spacing w:val="32"/>
                <w:w w:val="105"/>
              </w:rPr>
              <w:t xml:space="preserve"> </w:t>
            </w:r>
            <w:r w:rsidRPr="00ED7A87">
              <w:rPr>
                <w:rFonts w:ascii="Rockwell" w:hAnsi="Rockwell"/>
                <w:bCs/>
                <w:w w:val="105"/>
              </w:rPr>
              <w:t>Answer:</w:t>
            </w:r>
            <w:r w:rsidRPr="00ED7A87">
              <w:rPr>
                <w:rFonts w:ascii="Rockwell" w:hAnsi="Rockwell"/>
                <w:bCs/>
                <w:spacing w:val="29"/>
                <w:w w:val="105"/>
              </w:rPr>
              <w:t xml:space="preserve"> </w:t>
            </w:r>
            <w:r w:rsidR="002220A7">
              <w:t xml:space="preserve">Do implementing </w:t>
            </w:r>
            <w:r w:rsidR="000E57DC">
              <w:t xml:space="preserve">supply chain </w:t>
            </w:r>
            <w:r w:rsidR="002220A7">
              <w:t xml:space="preserve">meeting </w:t>
            </w:r>
            <w:r w:rsidR="000E57DC">
              <w:t xml:space="preserve">  </w:t>
            </w:r>
            <w:r w:rsidR="002220A7">
              <w:t>supply chain inefficiency from 5% to &lt;5</w:t>
            </w:r>
            <w:proofErr w:type="gramStart"/>
            <w:r w:rsidR="002220A7">
              <w:t>%  ?</w:t>
            </w:r>
            <w:proofErr w:type="gramEnd"/>
            <w:r w:rsidR="002220A7">
              <w:t xml:space="preserve"> </w:t>
            </w:r>
          </w:p>
          <w:p w14:paraId="6893FBB4" w14:textId="65316398" w:rsidR="005C2D3D" w:rsidRPr="00ED7A87" w:rsidRDefault="005C2D3D" w:rsidP="00152923">
            <w:pPr>
              <w:pStyle w:val="TableParagraph"/>
              <w:spacing w:before="42" w:line="239" w:lineRule="exact"/>
              <w:rPr>
                <w:rFonts w:ascii="Rockwell" w:hAnsi="Rockwell"/>
                <w:bCs/>
                <w:noProof/>
              </w:rPr>
            </w:pPr>
            <w:r w:rsidRPr="00ED7A87">
              <w:rPr>
                <w:rFonts w:ascii="Rockwell" w:hAnsi="Rockwell"/>
                <w:bCs/>
              </w:rPr>
              <w:t>Predictions:</w:t>
            </w:r>
            <w:r w:rsidRPr="00ED7A87">
              <w:rPr>
                <w:rFonts w:ascii="Rockwell" w:hAnsi="Rockwell"/>
                <w:bCs/>
                <w:spacing w:val="53"/>
              </w:rPr>
              <w:t xml:space="preserve"> </w:t>
            </w:r>
            <w:r w:rsidR="00BF530F">
              <w:t xml:space="preserve">If these interventions are maintained, the supply </w:t>
            </w:r>
            <w:proofErr w:type="gramStart"/>
            <w:r w:rsidR="00BF530F">
              <w:t>chain  inefficiency</w:t>
            </w:r>
            <w:proofErr w:type="gramEnd"/>
            <w:r w:rsidR="00BF530F">
              <w:t xml:space="preserve"> rate will fall from 5% to below 5%</w:t>
            </w:r>
          </w:p>
        </w:tc>
      </w:tr>
      <w:tr w:rsidR="005C2D3D" w:rsidRPr="00ED7A87" w14:paraId="0FC92C71" w14:textId="77777777" w:rsidTr="00DE2F9E">
        <w:trPr>
          <w:trHeight w:val="332"/>
        </w:trPr>
        <w:tc>
          <w:tcPr>
            <w:tcW w:w="11899" w:type="dxa"/>
            <w:gridSpan w:val="9"/>
            <w:shd w:val="clear" w:color="auto" w:fill="FDF8E1"/>
          </w:tcPr>
          <w:p w14:paraId="059A6960" w14:textId="77777777" w:rsidR="005C2D3D" w:rsidRPr="00ED7A87" w:rsidRDefault="005C2D3D" w:rsidP="00DE2F9E">
            <w:pPr>
              <w:pStyle w:val="TableParagraph"/>
              <w:spacing w:before="59" w:line="253" w:lineRule="exact"/>
              <w:ind w:left="124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w w:val="90"/>
              </w:rPr>
              <w:t>LIST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TASKS</w:t>
            </w:r>
            <w:r w:rsidRPr="00ED7A87">
              <w:rPr>
                <w:rFonts w:ascii="Rockwell" w:hAnsi="Rockwell"/>
                <w:bCs/>
                <w:spacing w:val="-4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NECESSARY</w:t>
            </w:r>
            <w:r w:rsidRPr="00ED7A87">
              <w:rPr>
                <w:rFonts w:ascii="Rockwell" w:hAnsi="Rockwell"/>
                <w:bCs/>
                <w:spacing w:val="-4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TO</w:t>
            </w:r>
            <w:r w:rsidRPr="00ED7A87">
              <w:rPr>
                <w:rFonts w:ascii="Rockwell" w:hAnsi="Rockwell"/>
                <w:bCs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SET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UP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AND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CONDUCT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THE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TEST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(THINK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‘ONENESS’</w:t>
            </w:r>
            <w:r w:rsidRPr="00ED7A87">
              <w:rPr>
                <w:rFonts w:ascii="Rockwell" w:hAnsi="Rockwell"/>
                <w:bCs/>
                <w:spacing w:val="-6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AND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‘DROP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TWO’)</w:t>
            </w:r>
          </w:p>
        </w:tc>
      </w:tr>
      <w:tr w:rsidR="005C2D3D" w:rsidRPr="00ED7A87" w14:paraId="7C936616" w14:textId="77777777" w:rsidTr="00DE2F9E">
        <w:trPr>
          <w:trHeight w:val="527"/>
        </w:trPr>
        <w:tc>
          <w:tcPr>
            <w:tcW w:w="4050" w:type="dxa"/>
          </w:tcPr>
          <w:p w14:paraId="33BAB71B" w14:textId="77777777" w:rsidR="005C2D3D" w:rsidRPr="00ED7A87" w:rsidRDefault="005C2D3D" w:rsidP="00DE2F9E">
            <w:pPr>
              <w:pStyle w:val="TableParagraph"/>
              <w:spacing w:before="2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w w:val="80"/>
                <w:sz w:val="24"/>
              </w:rPr>
              <w:t>What?</w:t>
            </w:r>
            <w:r w:rsidRPr="00ED7A87">
              <w:rPr>
                <w:rFonts w:ascii="Rockwell" w:hAnsi="Rockwell"/>
                <w:bCs/>
                <w:spacing w:val="22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80"/>
                <w:sz w:val="24"/>
              </w:rPr>
              <w:t>(</w:t>
            </w:r>
            <w:proofErr w:type="spellStart"/>
            <w:r w:rsidRPr="00ED7A87">
              <w:rPr>
                <w:rFonts w:ascii="Rockwell" w:hAnsi="Rockwell"/>
                <w:bCs/>
                <w:w w:val="80"/>
                <w:sz w:val="24"/>
              </w:rPr>
              <w:t>Specifc</w:t>
            </w:r>
            <w:proofErr w:type="spellEnd"/>
            <w:r w:rsidRPr="00ED7A87">
              <w:rPr>
                <w:rFonts w:ascii="Rockwell" w:hAnsi="Rockwell"/>
                <w:bCs/>
                <w:spacing w:val="21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4"/>
                <w:w w:val="80"/>
                <w:sz w:val="24"/>
              </w:rPr>
              <w:t>task)</w:t>
            </w:r>
          </w:p>
        </w:tc>
        <w:tc>
          <w:tcPr>
            <w:tcW w:w="2520" w:type="dxa"/>
            <w:gridSpan w:val="3"/>
          </w:tcPr>
          <w:p w14:paraId="1D0F484C" w14:textId="77777777" w:rsidR="005C2D3D" w:rsidRPr="00ED7A87" w:rsidRDefault="005C2D3D" w:rsidP="00DE2F9E">
            <w:pPr>
              <w:pStyle w:val="TableParagraph"/>
              <w:spacing w:line="270" w:lineRule="atLeast"/>
              <w:ind w:left="7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How?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(Checklist,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 xml:space="preserve">tally </w:t>
            </w:r>
            <w:r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sheet)</w:t>
            </w:r>
          </w:p>
        </w:tc>
        <w:tc>
          <w:tcPr>
            <w:tcW w:w="1890" w:type="dxa"/>
            <w:gridSpan w:val="2"/>
          </w:tcPr>
          <w:p w14:paraId="6E555C01" w14:textId="77777777" w:rsidR="005C2D3D" w:rsidRPr="00ED7A87" w:rsidRDefault="005C2D3D" w:rsidP="00DE2F9E">
            <w:pPr>
              <w:pStyle w:val="TableParagraph"/>
              <w:spacing w:line="270" w:lineRule="atLeast"/>
              <w:ind w:left="10" w:right="14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Who?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 xml:space="preserve">(Name </w:t>
            </w:r>
            <w:r w:rsidRPr="00ED7A87">
              <w:rPr>
                <w:rFonts w:ascii="Rockwell" w:hAnsi="Rockwell"/>
                <w:bCs/>
                <w:w w:val="95"/>
                <w:sz w:val="24"/>
              </w:rPr>
              <w:t>or role)</w:t>
            </w:r>
          </w:p>
        </w:tc>
        <w:tc>
          <w:tcPr>
            <w:tcW w:w="1800" w:type="dxa"/>
            <w:gridSpan w:val="2"/>
          </w:tcPr>
          <w:p w14:paraId="5BB78EBE" w14:textId="77777777" w:rsidR="005C2D3D" w:rsidRPr="00ED7A87" w:rsidRDefault="005C2D3D" w:rsidP="00DE2F9E">
            <w:pPr>
              <w:pStyle w:val="TableParagraph"/>
              <w:spacing w:line="270" w:lineRule="atLeast"/>
              <w:ind w:left="11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When?</w:t>
            </w:r>
            <w:r w:rsidRPr="00ED7A87">
              <w:rPr>
                <w:rFonts w:ascii="Rockwell" w:hAnsi="Rockwell"/>
                <w:bCs/>
                <w:spacing w:val="-7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(Times,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dates</w:t>
            </w:r>
            <w:r w:rsidRPr="00ED7A87">
              <w:rPr>
                <w:rFonts w:ascii="Rockwell" w:hAnsi="Rockwell"/>
                <w:bCs/>
                <w:spacing w:val="-9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-</w:t>
            </w:r>
            <w:r w:rsidRPr="00ED7A87">
              <w:rPr>
                <w:rFonts w:ascii="Rockwell" w:hAnsi="Rockwell"/>
                <w:bCs/>
                <w:spacing w:val="-4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 xml:space="preserve">be </w:t>
            </w:r>
            <w:proofErr w:type="spellStart"/>
            <w:r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specifc</w:t>
            </w:r>
            <w:proofErr w:type="spellEnd"/>
            <w:r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)</w:t>
            </w:r>
          </w:p>
        </w:tc>
        <w:tc>
          <w:tcPr>
            <w:tcW w:w="1639" w:type="dxa"/>
          </w:tcPr>
          <w:p w14:paraId="2BEBFCF2" w14:textId="77777777" w:rsidR="005C2D3D" w:rsidRPr="00ED7A87" w:rsidRDefault="005C2D3D" w:rsidP="00DE2F9E">
            <w:pPr>
              <w:pStyle w:val="TableParagraph"/>
              <w:spacing w:before="2"/>
              <w:ind w:left="12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w w:val="80"/>
                <w:sz w:val="24"/>
              </w:rPr>
              <w:t>Where?</w:t>
            </w:r>
            <w:r w:rsidRPr="00ED7A87">
              <w:rPr>
                <w:rFonts w:ascii="Rockwell" w:hAnsi="Rockwell"/>
                <w:bCs/>
                <w:spacing w:val="29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80"/>
                <w:sz w:val="24"/>
              </w:rPr>
              <w:t>(Program,</w:t>
            </w:r>
            <w:r w:rsidRPr="00ED7A87">
              <w:rPr>
                <w:rFonts w:ascii="Rockwell" w:hAnsi="Rockwell"/>
                <w:bCs/>
                <w:spacing w:val="29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80"/>
                <w:sz w:val="24"/>
              </w:rPr>
              <w:t>location</w:t>
            </w:r>
            <w:r w:rsidRPr="00ED7A87">
              <w:rPr>
                <w:rFonts w:ascii="Rockwell" w:hAnsi="Rockwell"/>
                <w:bCs/>
                <w:spacing w:val="33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4"/>
                <w:w w:val="80"/>
                <w:sz w:val="24"/>
              </w:rPr>
              <w:t>site</w:t>
            </w:r>
          </w:p>
          <w:p w14:paraId="1753954D" w14:textId="77777777" w:rsidR="005C2D3D" w:rsidRPr="00ED7A87" w:rsidRDefault="005C2D3D" w:rsidP="00DE2F9E">
            <w:pPr>
              <w:pStyle w:val="TableParagraph"/>
              <w:spacing w:line="229" w:lineRule="exact"/>
              <w:ind w:left="12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w w:val="85"/>
                <w:sz w:val="24"/>
              </w:rPr>
              <w:t>-</w:t>
            </w:r>
            <w:r w:rsidRPr="00ED7A87">
              <w:rPr>
                <w:rFonts w:ascii="Rockwell" w:hAnsi="Rockwell"/>
                <w:bCs/>
                <w:spacing w:val="-1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  <w:sz w:val="24"/>
              </w:rPr>
              <w:t>be</w:t>
            </w:r>
            <w:r w:rsidRPr="00ED7A87">
              <w:rPr>
                <w:rFonts w:ascii="Rockwell" w:hAnsi="Rockwell"/>
                <w:bCs/>
                <w:spacing w:val="-1"/>
                <w:w w:val="85"/>
                <w:sz w:val="24"/>
              </w:rPr>
              <w:t xml:space="preserve"> </w:t>
            </w:r>
            <w:proofErr w:type="spellStart"/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specifc</w:t>
            </w:r>
            <w:proofErr w:type="spellEnd"/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)</w:t>
            </w:r>
          </w:p>
        </w:tc>
      </w:tr>
      <w:tr w:rsidR="000E57DC" w:rsidRPr="00ED7A87" w14:paraId="15F18B18" w14:textId="77777777" w:rsidTr="00DE2F9E">
        <w:trPr>
          <w:trHeight w:val="840"/>
        </w:trPr>
        <w:tc>
          <w:tcPr>
            <w:tcW w:w="4050" w:type="dxa"/>
          </w:tcPr>
          <w:p w14:paraId="33B621CB" w14:textId="7DB699B5" w:rsidR="000E57DC" w:rsidRPr="00ED7A87" w:rsidRDefault="000E57DC" w:rsidP="000E57DC">
            <w:pPr>
              <w:pStyle w:val="TableParagraph"/>
              <w:numPr>
                <w:ilvl w:val="0"/>
                <w:numId w:val="2"/>
              </w:numPr>
              <w:tabs>
                <w:tab w:val="left" w:pos="369"/>
              </w:tabs>
              <w:spacing w:before="187"/>
              <w:rPr>
                <w:rFonts w:ascii="Rockwell" w:hAnsi="Rockwell"/>
                <w:bCs/>
                <w:sz w:val="18"/>
              </w:rPr>
            </w:pPr>
            <w:r w:rsidRPr="00ED7A87">
              <w:rPr>
                <w:rFonts w:ascii="Rockwell" w:hAnsi="Rockwell"/>
                <w:bCs/>
                <w:w w:val="110"/>
                <w:sz w:val="18"/>
              </w:rPr>
              <w:t>Conduct</w:t>
            </w:r>
            <w:r w:rsidR="00620848">
              <w:rPr>
                <w:rFonts w:ascii="Rockwell" w:hAnsi="Rockwell"/>
                <w:bCs/>
                <w:spacing w:val="-1"/>
                <w:w w:val="110"/>
                <w:sz w:val="18"/>
              </w:rPr>
              <w:t xml:space="preserve">ing </w:t>
            </w:r>
            <w:proofErr w:type="gramStart"/>
            <w:r w:rsidR="00620848">
              <w:rPr>
                <w:rFonts w:ascii="Rockwell" w:hAnsi="Rockwell"/>
                <w:bCs/>
                <w:spacing w:val="-1"/>
                <w:w w:val="110"/>
                <w:sz w:val="18"/>
              </w:rPr>
              <w:t>Inventory  Review</w:t>
            </w:r>
            <w:proofErr w:type="gramEnd"/>
            <w:r w:rsidR="00620848">
              <w:rPr>
                <w:rFonts w:ascii="Rockwell" w:hAnsi="Rockwell"/>
                <w:bCs/>
                <w:spacing w:val="-1"/>
                <w:w w:val="110"/>
                <w:sz w:val="18"/>
              </w:rPr>
              <w:t xml:space="preserve"> </w:t>
            </w:r>
          </w:p>
          <w:p w14:paraId="43D17705" w14:textId="77777777" w:rsidR="000E57DC" w:rsidRPr="00ED7A87" w:rsidRDefault="000E57DC" w:rsidP="00E21DC4">
            <w:pPr>
              <w:pStyle w:val="TableParagraph"/>
              <w:tabs>
                <w:tab w:val="left" w:pos="369"/>
              </w:tabs>
              <w:spacing w:before="187"/>
              <w:rPr>
                <w:rFonts w:ascii="Rockwell" w:hAnsi="Rockwell"/>
                <w:bCs/>
                <w:w w:val="110"/>
                <w:sz w:val="18"/>
              </w:rPr>
            </w:pPr>
          </w:p>
        </w:tc>
        <w:tc>
          <w:tcPr>
            <w:tcW w:w="2520" w:type="dxa"/>
            <w:gridSpan w:val="3"/>
          </w:tcPr>
          <w:p w14:paraId="55CFC3A5" w14:textId="13295A4C" w:rsidR="000E57DC" w:rsidRPr="00ED7A87" w:rsidRDefault="00620848" w:rsidP="000E57DC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line="197" w:lineRule="exact"/>
              <w:rPr>
                <w:rFonts w:ascii="Rockwell" w:hAnsi="Rockwell"/>
                <w:bCs/>
                <w:spacing w:val="-2"/>
                <w:w w:val="105"/>
                <w:sz w:val="18"/>
              </w:rPr>
            </w:pPr>
            <w:r>
              <w:rPr>
                <w:rFonts w:ascii="Rockwell" w:hAnsi="Rockwell"/>
                <w:bCs/>
                <w:spacing w:val="-2"/>
                <w:w w:val="105"/>
                <w:sz w:val="18"/>
              </w:rPr>
              <w:t xml:space="preserve">Reviewing the Quarterly Inventory using the </w:t>
            </w:r>
            <w:proofErr w:type="spellStart"/>
            <w:r>
              <w:rPr>
                <w:rFonts w:ascii="Rockwell" w:hAnsi="Rockwell"/>
                <w:bCs/>
                <w:spacing w:val="-2"/>
                <w:w w:val="105"/>
                <w:sz w:val="18"/>
              </w:rPr>
              <w:t>structrured</w:t>
            </w:r>
            <w:proofErr w:type="spellEnd"/>
            <w:r>
              <w:rPr>
                <w:rFonts w:ascii="Rockwell" w:hAnsi="Rockwell"/>
                <w:bCs/>
                <w:spacing w:val="-2"/>
                <w:w w:val="105"/>
                <w:sz w:val="18"/>
              </w:rPr>
              <w:t xml:space="preserve"> </w:t>
            </w:r>
            <w:proofErr w:type="gramStart"/>
            <w:r>
              <w:rPr>
                <w:rFonts w:ascii="Rockwell" w:hAnsi="Rockwell"/>
                <w:bCs/>
                <w:spacing w:val="-2"/>
                <w:w w:val="105"/>
                <w:sz w:val="18"/>
              </w:rPr>
              <w:t>EAPTS  checklist</w:t>
            </w:r>
            <w:proofErr w:type="gramEnd"/>
          </w:p>
        </w:tc>
        <w:tc>
          <w:tcPr>
            <w:tcW w:w="1890" w:type="dxa"/>
            <w:gridSpan w:val="2"/>
          </w:tcPr>
          <w:p w14:paraId="1E918010" w14:textId="601AFE2E" w:rsidR="000E57DC" w:rsidRPr="00ED7A87" w:rsidRDefault="00B32F16" w:rsidP="00DE2F9E">
            <w:pPr>
              <w:pStyle w:val="TableParagraph"/>
              <w:spacing w:before="92"/>
              <w:ind w:left="0"/>
              <w:rPr>
                <w:rFonts w:ascii="Rockwell" w:hAnsi="Rockwell"/>
                <w:bCs/>
                <w:spacing w:val="-5"/>
                <w:w w:val="115"/>
                <w:sz w:val="18"/>
              </w:rPr>
            </w:pPr>
            <w:proofErr w:type="spellStart"/>
            <w:r w:rsidRPr="00ED7A87">
              <w:rPr>
                <w:rFonts w:ascii="Rockwell" w:hAnsi="Rockwell"/>
                <w:bCs/>
                <w:spacing w:val="-5"/>
                <w:w w:val="115"/>
                <w:sz w:val="18"/>
              </w:rPr>
              <w:t>Rediwan</w:t>
            </w:r>
            <w:proofErr w:type="spellEnd"/>
            <w:r w:rsidRPr="00ED7A87">
              <w:rPr>
                <w:rFonts w:ascii="Rockwell" w:hAnsi="Rockwell"/>
                <w:bCs/>
                <w:spacing w:val="-5"/>
                <w:w w:val="115"/>
                <w:sz w:val="18"/>
              </w:rPr>
              <w:t xml:space="preserve"> S. (Data Collector)</w:t>
            </w:r>
          </w:p>
        </w:tc>
        <w:tc>
          <w:tcPr>
            <w:tcW w:w="1800" w:type="dxa"/>
            <w:gridSpan w:val="2"/>
          </w:tcPr>
          <w:p w14:paraId="4EEAA799" w14:textId="0574D1E1" w:rsidR="000E57DC" w:rsidRPr="00ED7A87" w:rsidRDefault="00B32F16" w:rsidP="00DE2F9E">
            <w:pPr>
              <w:pStyle w:val="TableParagraph"/>
              <w:ind w:left="11"/>
              <w:rPr>
                <w:rFonts w:ascii="Rockwell" w:hAnsi="Rockwell"/>
                <w:bCs/>
                <w:w w:val="110"/>
                <w:sz w:val="18"/>
              </w:rPr>
            </w:pPr>
            <w:r w:rsidRPr="00ED7A87">
              <w:rPr>
                <w:rFonts w:ascii="Rockwell" w:hAnsi="Rockwell"/>
                <w:bCs/>
                <w:w w:val="110"/>
                <w:sz w:val="18"/>
              </w:rPr>
              <w:t>QUARTERLY</w:t>
            </w:r>
          </w:p>
        </w:tc>
        <w:tc>
          <w:tcPr>
            <w:tcW w:w="1639" w:type="dxa"/>
          </w:tcPr>
          <w:p w14:paraId="1B2C84DB" w14:textId="6D29CE85" w:rsidR="000E57DC" w:rsidRPr="00ED7A87" w:rsidRDefault="00F44F42" w:rsidP="00F44F42">
            <w:pPr>
              <w:pStyle w:val="TableParagraph"/>
              <w:spacing w:before="197"/>
              <w:ind w:left="0"/>
              <w:rPr>
                <w:rFonts w:ascii="Rockwell" w:hAnsi="Rockwell"/>
                <w:bCs/>
                <w:w w:val="110"/>
                <w:sz w:val="18"/>
              </w:rPr>
            </w:pPr>
            <w:r>
              <w:rPr>
                <w:rFonts w:ascii="Rockwell" w:hAnsi="Rockwell"/>
                <w:bCs/>
                <w:w w:val="110"/>
                <w:sz w:val="18"/>
              </w:rPr>
              <w:t xml:space="preserve">Pharmacy </w:t>
            </w:r>
          </w:p>
        </w:tc>
      </w:tr>
      <w:tr w:rsidR="005C2D3D" w:rsidRPr="00ED7A87" w14:paraId="07DFEA8B" w14:textId="77777777" w:rsidTr="00DE2F9E">
        <w:trPr>
          <w:trHeight w:val="840"/>
        </w:trPr>
        <w:tc>
          <w:tcPr>
            <w:tcW w:w="4050" w:type="dxa"/>
          </w:tcPr>
          <w:p w14:paraId="191FCD04" w14:textId="23A95879" w:rsidR="005C2D3D" w:rsidRPr="00ED7A87" w:rsidRDefault="00EF4BEA" w:rsidP="000E57DC">
            <w:pPr>
              <w:pStyle w:val="TableParagraph"/>
              <w:numPr>
                <w:ilvl w:val="0"/>
                <w:numId w:val="2"/>
              </w:numPr>
              <w:tabs>
                <w:tab w:val="left" w:pos="369"/>
              </w:tabs>
              <w:spacing w:before="187"/>
              <w:rPr>
                <w:rFonts w:ascii="Rockwell" w:hAnsi="Rockwell"/>
                <w:bCs/>
                <w:sz w:val="18"/>
              </w:rPr>
            </w:pPr>
            <w:r>
              <w:t>Gap Assessment Across 11 supply chain Areas</w:t>
            </w:r>
          </w:p>
        </w:tc>
        <w:tc>
          <w:tcPr>
            <w:tcW w:w="2520" w:type="dxa"/>
            <w:gridSpan w:val="3"/>
          </w:tcPr>
          <w:p w14:paraId="290F8201" w14:textId="4A5F695F" w:rsidR="005C2D3D" w:rsidRPr="00ED7A87" w:rsidRDefault="00EF4BEA" w:rsidP="00DE2F9E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line="210" w:lineRule="atLeast"/>
              <w:ind w:right="421"/>
              <w:rPr>
                <w:rFonts w:ascii="Rockwell" w:hAnsi="Rockwell"/>
                <w:bCs/>
                <w:sz w:val="18"/>
              </w:rPr>
            </w:pPr>
            <w:r>
              <w:t>Reviewing EAPTS, Bin Cards, Model 19</w:t>
            </w:r>
          </w:p>
        </w:tc>
        <w:tc>
          <w:tcPr>
            <w:tcW w:w="1890" w:type="dxa"/>
            <w:gridSpan w:val="2"/>
          </w:tcPr>
          <w:p w14:paraId="0731B9E4" w14:textId="50EA1C90" w:rsidR="005C2D3D" w:rsidRPr="00ED7A87" w:rsidRDefault="00EF4BEA" w:rsidP="00DE2F9E">
            <w:pPr>
              <w:pStyle w:val="TableParagraph"/>
              <w:spacing w:before="92"/>
              <w:ind w:left="0"/>
              <w:rPr>
                <w:rFonts w:ascii="Rockwell" w:hAnsi="Rockwell"/>
                <w:bCs/>
                <w:sz w:val="18"/>
              </w:rPr>
            </w:pPr>
            <w:proofErr w:type="spellStart"/>
            <w:r>
              <w:rPr>
                <w:rFonts w:ascii="Rockwell" w:hAnsi="Rockwell"/>
                <w:bCs/>
                <w:sz w:val="18"/>
              </w:rPr>
              <w:t>Rediwan</w:t>
            </w:r>
            <w:proofErr w:type="spellEnd"/>
            <w:r>
              <w:rPr>
                <w:rFonts w:ascii="Rockwell" w:hAnsi="Rockwell"/>
                <w:bCs/>
                <w:sz w:val="18"/>
              </w:rPr>
              <w:t xml:space="preserve"> S.</w:t>
            </w:r>
          </w:p>
        </w:tc>
        <w:tc>
          <w:tcPr>
            <w:tcW w:w="1800" w:type="dxa"/>
            <w:gridSpan w:val="2"/>
          </w:tcPr>
          <w:p w14:paraId="19B51255" w14:textId="3B3E71E3" w:rsidR="005C2D3D" w:rsidRPr="00ED7A87" w:rsidRDefault="00C7147D" w:rsidP="00DE2F9E">
            <w:pPr>
              <w:pStyle w:val="TableParagraph"/>
              <w:ind w:left="11"/>
              <w:rPr>
                <w:rFonts w:ascii="Rockwell" w:hAnsi="Rockwell"/>
                <w:bCs/>
                <w:sz w:val="18"/>
              </w:rPr>
            </w:pPr>
            <w:r>
              <w:rPr>
                <w:rFonts w:ascii="Rockwell" w:hAnsi="Rockwell"/>
                <w:bCs/>
                <w:sz w:val="18"/>
              </w:rPr>
              <w:t>Quarterly</w:t>
            </w:r>
          </w:p>
        </w:tc>
        <w:tc>
          <w:tcPr>
            <w:tcW w:w="1639" w:type="dxa"/>
          </w:tcPr>
          <w:p w14:paraId="528D0AB0" w14:textId="2CAE458A" w:rsidR="005C2D3D" w:rsidRPr="00ED7A87" w:rsidRDefault="00C7147D" w:rsidP="00DE2F9E">
            <w:pPr>
              <w:pStyle w:val="TableParagraph"/>
              <w:spacing w:before="197"/>
              <w:ind w:left="12"/>
              <w:rPr>
                <w:rFonts w:ascii="Rockwell" w:hAnsi="Rockwell"/>
                <w:bCs/>
                <w:sz w:val="18"/>
              </w:rPr>
            </w:pPr>
            <w:r>
              <w:rPr>
                <w:rFonts w:ascii="Rockwell" w:hAnsi="Rockwell"/>
                <w:bCs/>
                <w:sz w:val="18"/>
              </w:rPr>
              <w:t xml:space="preserve">Finance </w:t>
            </w:r>
          </w:p>
        </w:tc>
      </w:tr>
      <w:tr w:rsidR="005C2D3D" w:rsidRPr="00ED7A87" w14:paraId="02828396" w14:textId="77777777" w:rsidTr="00DE2F9E">
        <w:trPr>
          <w:trHeight w:val="301"/>
        </w:trPr>
        <w:tc>
          <w:tcPr>
            <w:tcW w:w="11899" w:type="dxa"/>
            <w:gridSpan w:val="9"/>
            <w:shd w:val="clear" w:color="auto" w:fill="FDF8E1"/>
          </w:tcPr>
          <w:p w14:paraId="3435797D" w14:textId="77777777" w:rsidR="005C2D3D" w:rsidRPr="00ED7A87" w:rsidRDefault="005C2D3D" w:rsidP="00DE2F9E">
            <w:pPr>
              <w:pStyle w:val="TableParagraph"/>
              <w:spacing w:before="57" w:line="225" w:lineRule="exact"/>
              <w:ind w:left="178" w:right="45"/>
              <w:jc w:val="center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w w:val="90"/>
              </w:rPr>
              <w:t>OUTLINE</w:t>
            </w:r>
            <w:r w:rsidRPr="00ED7A87">
              <w:rPr>
                <w:rFonts w:ascii="Rockwell" w:hAnsi="Rockwell"/>
                <w:bCs/>
                <w:spacing w:val="-6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YOUR</w:t>
            </w:r>
            <w:r w:rsidRPr="00ED7A87">
              <w:rPr>
                <w:rFonts w:ascii="Rockwell" w:hAnsi="Rockwell"/>
                <w:bCs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PDSA</w:t>
            </w:r>
            <w:r w:rsidRPr="00ED7A87">
              <w:rPr>
                <w:rFonts w:ascii="Rockwell" w:hAnsi="Rockwell"/>
                <w:bCs/>
                <w:spacing w:val="-6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DATA</w:t>
            </w:r>
            <w:r w:rsidRPr="00ED7A87">
              <w:rPr>
                <w:rFonts w:ascii="Rockwell" w:hAnsi="Rockwell"/>
                <w:bCs/>
                <w:spacing w:val="-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COLLECTION</w:t>
            </w:r>
            <w:r w:rsidRPr="00ED7A87">
              <w:rPr>
                <w:rFonts w:ascii="Rockwell" w:hAnsi="Rockwell"/>
                <w:bCs/>
                <w:spacing w:val="-6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PLAN</w:t>
            </w:r>
            <w:r w:rsidRPr="00ED7A87">
              <w:rPr>
                <w:rFonts w:ascii="Rockwell" w:hAnsi="Rockwell"/>
                <w:bCs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(WHAT,</w:t>
            </w:r>
            <w:r w:rsidRPr="00ED7A87">
              <w:rPr>
                <w:rFonts w:ascii="Rockwell" w:hAnsi="Rockwell"/>
                <w:bCs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HOW,</w:t>
            </w:r>
            <w:r w:rsidRPr="00ED7A87">
              <w:rPr>
                <w:rFonts w:ascii="Rockwell" w:hAnsi="Rockwell"/>
                <w:bCs/>
                <w:spacing w:val="-6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WHO</w:t>
            </w:r>
            <w:r w:rsidRPr="00ED7A87">
              <w:rPr>
                <w:rFonts w:ascii="Rockwell" w:hAnsi="Rockwell"/>
                <w:bCs/>
                <w:spacing w:val="-4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WHEN</w:t>
            </w:r>
            <w:r w:rsidRPr="00ED7A87">
              <w:rPr>
                <w:rFonts w:ascii="Rockwell" w:hAnsi="Rockwell"/>
                <w:bCs/>
                <w:spacing w:val="-6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AND</w:t>
            </w:r>
            <w:r w:rsidRPr="00ED7A87">
              <w:rPr>
                <w:rFonts w:ascii="Rockwell" w:hAnsi="Rockwell"/>
                <w:bCs/>
                <w:spacing w:val="-6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WHERE)</w:t>
            </w:r>
          </w:p>
        </w:tc>
      </w:tr>
      <w:tr w:rsidR="005C2D3D" w:rsidRPr="00ED7A87" w14:paraId="7873E8FF" w14:textId="77777777" w:rsidTr="00DE2F9E">
        <w:trPr>
          <w:trHeight w:val="727"/>
        </w:trPr>
        <w:tc>
          <w:tcPr>
            <w:tcW w:w="4050" w:type="dxa"/>
          </w:tcPr>
          <w:p w14:paraId="63FEB66E" w14:textId="77777777" w:rsidR="005C2D3D" w:rsidRPr="00ED7A87" w:rsidRDefault="005C2D3D" w:rsidP="00DE2F9E">
            <w:pPr>
              <w:pStyle w:val="TableParagraph"/>
              <w:spacing w:line="270" w:lineRule="atLeast"/>
              <w:ind w:right="930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w w:val="90"/>
                <w:sz w:val="24"/>
              </w:rPr>
              <w:t>What</w:t>
            </w:r>
            <w:r w:rsidRPr="00ED7A87">
              <w:rPr>
                <w:rFonts w:ascii="Rockwell" w:hAnsi="Rockwell"/>
                <w:bCs/>
                <w:spacing w:val="-12"/>
                <w:w w:val="90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  <w:sz w:val="24"/>
              </w:rPr>
              <w:t>data</w:t>
            </w:r>
            <w:r w:rsidRPr="00ED7A87">
              <w:rPr>
                <w:rFonts w:ascii="Rockwell" w:hAnsi="Rockwell"/>
                <w:bCs/>
                <w:spacing w:val="-10"/>
                <w:w w:val="90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  <w:sz w:val="24"/>
              </w:rPr>
              <w:t>will</w:t>
            </w:r>
            <w:r w:rsidRPr="00ED7A87">
              <w:rPr>
                <w:rFonts w:ascii="Rockwell" w:hAnsi="Rockwell"/>
                <w:bCs/>
                <w:spacing w:val="-10"/>
                <w:w w:val="90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  <w:sz w:val="24"/>
              </w:rPr>
              <w:t xml:space="preserve">be </w:t>
            </w:r>
            <w:r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collected?</w:t>
            </w:r>
          </w:p>
        </w:tc>
        <w:tc>
          <w:tcPr>
            <w:tcW w:w="2520" w:type="dxa"/>
            <w:gridSpan w:val="3"/>
          </w:tcPr>
          <w:p w14:paraId="3DA988DC" w14:textId="77777777" w:rsidR="005C2D3D" w:rsidRPr="00ED7A87" w:rsidRDefault="005C2D3D" w:rsidP="00DE2F9E">
            <w:pPr>
              <w:pStyle w:val="TableParagraph"/>
              <w:spacing w:line="270" w:lineRule="atLeast"/>
              <w:ind w:left="7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How?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(Checklist,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 xml:space="preserve">tally </w:t>
            </w:r>
            <w:r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sheet)</w:t>
            </w:r>
          </w:p>
        </w:tc>
        <w:tc>
          <w:tcPr>
            <w:tcW w:w="1890" w:type="dxa"/>
            <w:gridSpan w:val="2"/>
          </w:tcPr>
          <w:p w14:paraId="2BF423CF" w14:textId="77777777" w:rsidR="005C2D3D" w:rsidRPr="00ED7A87" w:rsidRDefault="005C2D3D" w:rsidP="00DE2F9E">
            <w:pPr>
              <w:pStyle w:val="TableParagraph"/>
              <w:spacing w:line="270" w:lineRule="atLeast"/>
              <w:ind w:left="10" w:right="14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Who?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 xml:space="preserve">(Name </w:t>
            </w:r>
            <w:r w:rsidRPr="00ED7A87">
              <w:rPr>
                <w:rFonts w:ascii="Rockwell" w:hAnsi="Rockwell"/>
                <w:bCs/>
                <w:w w:val="95"/>
                <w:sz w:val="24"/>
              </w:rPr>
              <w:t>or role)</w:t>
            </w:r>
          </w:p>
        </w:tc>
        <w:tc>
          <w:tcPr>
            <w:tcW w:w="1800" w:type="dxa"/>
            <w:gridSpan w:val="2"/>
          </w:tcPr>
          <w:p w14:paraId="500E8567" w14:textId="77777777" w:rsidR="005C2D3D" w:rsidRPr="00ED7A87" w:rsidRDefault="005C2D3D" w:rsidP="00DE2F9E">
            <w:pPr>
              <w:pStyle w:val="TableParagraph"/>
              <w:spacing w:line="270" w:lineRule="atLeast"/>
              <w:ind w:left="11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When?</w:t>
            </w:r>
            <w:r w:rsidRPr="00ED7A87">
              <w:rPr>
                <w:rFonts w:ascii="Rockwell" w:hAnsi="Rockwell"/>
                <w:bCs/>
                <w:spacing w:val="-7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(Times,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dates</w:t>
            </w:r>
            <w:r w:rsidRPr="00ED7A87">
              <w:rPr>
                <w:rFonts w:ascii="Rockwell" w:hAnsi="Rockwell"/>
                <w:bCs/>
                <w:spacing w:val="-9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–</w:t>
            </w:r>
            <w:r w:rsidRPr="00ED7A87">
              <w:rPr>
                <w:rFonts w:ascii="Rockwell" w:hAnsi="Rockwell"/>
                <w:bCs/>
                <w:spacing w:val="-4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 xml:space="preserve">be </w:t>
            </w:r>
            <w:proofErr w:type="spellStart"/>
            <w:r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specifc</w:t>
            </w:r>
            <w:proofErr w:type="spellEnd"/>
            <w:r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)</w:t>
            </w:r>
          </w:p>
        </w:tc>
        <w:tc>
          <w:tcPr>
            <w:tcW w:w="1639" w:type="dxa"/>
          </w:tcPr>
          <w:p w14:paraId="5820AC04" w14:textId="77777777" w:rsidR="005C2D3D" w:rsidRPr="00ED7A87" w:rsidRDefault="005C2D3D" w:rsidP="00DE2F9E">
            <w:pPr>
              <w:pStyle w:val="TableParagraph"/>
              <w:spacing w:line="270" w:lineRule="atLeast"/>
              <w:ind w:left="449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w w:val="85"/>
                <w:sz w:val="24"/>
              </w:rPr>
              <w:t>Where</w:t>
            </w:r>
            <w:r w:rsidRPr="00ED7A87">
              <w:rPr>
                <w:rFonts w:ascii="Rockwell" w:hAnsi="Rockwell"/>
                <w:bCs/>
                <w:spacing w:val="-14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  <w:sz w:val="24"/>
              </w:rPr>
              <w:t>will</w:t>
            </w:r>
            <w:r w:rsidRPr="00ED7A87">
              <w:rPr>
                <w:rFonts w:ascii="Rockwell" w:hAnsi="Rockwell"/>
                <w:bCs/>
                <w:spacing w:val="-19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  <w:sz w:val="24"/>
              </w:rPr>
              <w:t>the</w:t>
            </w:r>
            <w:r w:rsidRPr="00ED7A87">
              <w:rPr>
                <w:rFonts w:ascii="Rockwell" w:hAnsi="Rockwell"/>
                <w:bCs/>
                <w:spacing w:val="-14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  <w:sz w:val="24"/>
              </w:rPr>
              <w:t xml:space="preserve">data be </w:t>
            </w:r>
            <w:r w:rsidRPr="00ED7A87">
              <w:rPr>
                <w:rFonts w:ascii="Rockwell" w:hAnsi="Rockwell"/>
                <w:bCs/>
                <w:spacing w:val="-2"/>
                <w:w w:val="90"/>
                <w:sz w:val="24"/>
              </w:rPr>
              <w:t>recorded?</w:t>
            </w:r>
          </w:p>
        </w:tc>
      </w:tr>
      <w:tr w:rsidR="005C2D3D" w:rsidRPr="00ED7A87" w14:paraId="7E7885E2" w14:textId="77777777" w:rsidTr="00CC42B6">
        <w:trPr>
          <w:trHeight w:val="250"/>
        </w:trPr>
        <w:tc>
          <w:tcPr>
            <w:tcW w:w="4050" w:type="dxa"/>
          </w:tcPr>
          <w:p w14:paraId="00F78860" w14:textId="52591D08" w:rsidR="005C2D3D" w:rsidRPr="00ED7A87" w:rsidRDefault="00932918" w:rsidP="00D5476E">
            <w:pPr>
              <w:pStyle w:val="TableParagraph"/>
              <w:spacing w:before="27"/>
              <w:ind w:left="0"/>
              <w:rPr>
                <w:rFonts w:ascii="Rockwell" w:hAnsi="Rockwell"/>
                <w:bCs/>
                <w:sz w:val="24"/>
              </w:rPr>
            </w:pPr>
            <w:r>
              <w:rPr>
                <w:rFonts w:ascii="Rockwell" w:hAnsi="Rockwell"/>
                <w:bCs/>
                <w:sz w:val="24"/>
              </w:rPr>
              <w:t xml:space="preserve">EAPTS TRANSACTION </w:t>
            </w:r>
            <w:r w:rsidR="0006464A">
              <w:rPr>
                <w:rFonts w:ascii="Rockwell" w:hAnsi="Rockwell"/>
                <w:bCs/>
                <w:sz w:val="24"/>
              </w:rPr>
              <w:t xml:space="preserve">DATAS </w:t>
            </w:r>
          </w:p>
        </w:tc>
        <w:tc>
          <w:tcPr>
            <w:tcW w:w="2520" w:type="dxa"/>
            <w:gridSpan w:val="3"/>
          </w:tcPr>
          <w:p w14:paraId="33377C07" w14:textId="6CC339F5" w:rsidR="005C2D3D" w:rsidRPr="00ED7A87" w:rsidRDefault="005C2D3D" w:rsidP="00D5476E">
            <w:pPr>
              <w:pStyle w:val="TableParagraph"/>
              <w:spacing w:before="163"/>
              <w:ind w:left="0" w:right="381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 xml:space="preserve">Model </w:t>
            </w:r>
            <w:r w:rsidR="00ED7A87"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 xml:space="preserve">19, </w:t>
            </w:r>
            <w:proofErr w:type="spellStart"/>
            <w:r w:rsidR="00ED7A87"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Bincard</w:t>
            </w:r>
            <w:proofErr w:type="spellEnd"/>
            <w:r w:rsidR="00ED7A87"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 xml:space="preserve">, </w:t>
            </w:r>
            <w:proofErr w:type="spellStart"/>
            <w:r w:rsidR="00ED7A87"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Eapts</w:t>
            </w:r>
            <w:proofErr w:type="spellEnd"/>
            <w:r w:rsidR="00ED7A87"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 xml:space="preserve"> Transactions, Observation</w:t>
            </w:r>
          </w:p>
        </w:tc>
        <w:tc>
          <w:tcPr>
            <w:tcW w:w="1890" w:type="dxa"/>
            <w:gridSpan w:val="2"/>
          </w:tcPr>
          <w:p w14:paraId="729DF860" w14:textId="67C8404F" w:rsidR="005C2D3D" w:rsidRPr="00ED7A87" w:rsidRDefault="005C2D3D" w:rsidP="00D5476E">
            <w:pPr>
              <w:pStyle w:val="TableParagraph"/>
              <w:ind w:left="10"/>
              <w:rPr>
                <w:rFonts w:ascii="Rockwell" w:hAnsi="Rockwell"/>
                <w:bCs/>
                <w:sz w:val="24"/>
              </w:rPr>
            </w:pPr>
            <w:proofErr w:type="spellStart"/>
            <w:r w:rsidRPr="00ED7A87">
              <w:rPr>
                <w:rFonts w:ascii="Rockwell" w:hAnsi="Rockwell"/>
                <w:bCs/>
                <w:spacing w:val="-5"/>
                <w:w w:val="95"/>
                <w:sz w:val="24"/>
              </w:rPr>
              <w:t>Rediwan</w:t>
            </w:r>
            <w:proofErr w:type="spellEnd"/>
            <w:r w:rsidRPr="00ED7A87">
              <w:rPr>
                <w:rFonts w:ascii="Rockwell" w:hAnsi="Rockwell"/>
                <w:bCs/>
                <w:spacing w:val="-5"/>
                <w:w w:val="95"/>
                <w:sz w:val="24"/>
              </w:rPr>
              <w:t xml:space="preserve"> S</w:t>
            </w:r>
            <w:r w:rsidR="00ED7A87" w:rsidRPr="00ED7A87">
              <w:rPr>
                <w:rFonts w:ascii="Rockwell" w:hAnsi="Rockwell"/>
                <w:bCs/>
                <w:spacing w:val="-5"/>
                <w:w w:val="95"/>
                <w:sz w:val="24"/>
              </w:rPr>
              <w:t>.</w:t>
            </w:r>
          </w:p>
        </w:tc>
        <w:tc>
          <w:tcPr>
            <w:tcW w:w="1800" w:type="dxa"/>
            <w:gridSpan w:val="2"/>
          </w:tcPr>
          <w:p w14:paraId="314E6C6E" w14:textId="77777777" w:rsidR="005C2D3D" w:rsidRPr="00ED7A87" w:rsidRDefault="005C2D3D" w:rsidP="00D5476E">
            <w:pPr>
              <w:pStyle w:val="TableParagraph"/>
              <w:spacing w:before="161"/>
              <w:ind w:left="0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sz w:val="24"/>
              </w:rPr>
              <w:t>Quarterly</w:t>
            </w:r>
          </w:p>
        </w:tc>
        <w:tc>
          <w:tcPr>
            <w:tcW w:w="1639" w:type="dxa"/>
          </w:tcPr>
          <w:p w14:paraId="28A28943" w14:textId="77777777" w:rsidR="005C2D3D" w:rsidRPr="00ED7A87" w:rsidRDefault="005C2D3D" w:rsidP="00D5476E">
            <w:pPr>
              <w:pStyle w:val="TableParagraph"/>
              <w:ind w:left="0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z w:val="24"/>
              </w:rPr>
              <w:t>Pharmacy and Finance</w:t>
            </w:r>
          </w:p>
        </w:tc>
      </w:tr>
      <w:tr w:rsidR="005C2D3D" w:rsidRPr="00ED7A87" w14:paraId="20FCF674" w14:textId="77777777" w:rsidTr="00DE2F9E">
        <w:trPr>
          <w:trHeight w:val="215"/>
        </w:trPr>
        <w:tc>
          <w:tcPr>
            <w:tcW w:w="4050" w:type="dxa"/>
            <w:shd w:val="clear" w:color="auto" w:fill="AFCF36"/>
          </w:tcPr>
          <w:p w14:paraId="70B5384B" w14:textId="77777777" w:rsidR="005C2D3D" w:rsidRPr="00ED7A87" w:rsidRDefault="005C2D3D" w:rsidP="00DE2F9E">
            <w:pPr>
              <w:pStyle w:val="TableParagraph"/>
              <w:ind w:left="0"/>
              <w:rPr>
                <w:rFonts w:ascii="Rockwell" w:hAnsi="Rockwell"/>
                <w:bCs/>
                <w:sz w:val="14"/>
              </w:rPr>
            </w:pPr>
          </w:p>
        </w:tc>
        <w:tc>
          <w:tcPr>
            <w:tcW w:w="2520" w:type="dxa"/>
            <w:gridSpan w:val="3"/>
            <w:shd w:val="clear" w:color="auto" w:fill="AFCF36"/>
          </w:tcPr>
          <w:p w14:paraId="733D8590" w14:textId="77777777" w:rsidR="005C2D3D" w:rsidRPr="00ED7A87" w:rsidRDefault="005C2D3D" w:rsidP="00DE2F9E">
            <w:pPr>
              <w:pStyle w:val="TableParagraph"/>
              <w:ind w:left="0"/>
              <w:rPr>
                <w:rFonts w:ascii="Rockwell" w:hAnsi="Rockwell"/>
                <w:bCs/>
                <w:sz w:val="14"/>
              </w:rPr>
            </w:pPr>
          </w:p>
        </w:tc>
        <w:tc>
          <w:tcPr>
            <w:tcW w:w="1890" w:type="dxa"/>
            <w:gridSpan w:val="2"/>
            <w:shd w:val="clear" w:color="auto" w:fill="AFCF36"/>
          </w:tcPr>
          <w:p w14:paraId="1A39C9F2" w14:textId="77777777" w:rsidR="005C2D3D" w:rsidRPr="00ED7A87" w:rsidRDefault="005C2D3D" w:rsidP="00DE2F9E">
            <w:pPr>
              <w:pStyle w:val="TableParagraph"/>
              <w:spacing w:line="195" w:lineRule="exact"/>
              <w:ind w:left="0" w:right="172"/>
              <w:jc w:val="right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spacing w:val="-5"/>
                <w:w w:val="95"/>
              </w:rPr>
              <w:t>DO</w:t>
            </w:r>
          </w:p>
        </w:tc>
        <w:tc>
          <w:tcPr>
            <w:tcW w:w="1800" w:type="dxa"/>
            <w:gridSpan w:val="2"/>
            <w:shd w:val="clear" w:color="auto" w:fill="AFCF36"/>
          </w:tcPr>
          <w:p w14:paraId="3604FA4B" w14:textId="77777777" w:rsidR="005C2D3D" w:rsidRPr="00ED7A87" w:rsidRDefault="005C2D3D" w:rsidP="00DE2F9E">
            <w:pPr>
              <w:pStyle w:val="TableParagraph"/>
              <w:ind w:left="0"/>
              <w:rPr>
                <w:rFonts w:ascii="Rockwell" w:hAnsi="Rockwell"/>
                <w:bCs/>
                <w:sz w:val="14"/>
              </w:rPr>
            </w:pPr>
          </w:p>
        </w:tc>
        <w:tc>
          <w:tcPr>
            <w:tcW w:w="1639" w:type="dxa"/>
            <w:shd w:val="clear" w:color="auto" w:fill="AFCF36"/>
          </w:tcPr>
          <w:p w14:paraId="7802DD9E" w14:textId="77777777" w:rsidR="005C2D3D" w:rsidRPr="00ED7A87" w:rsidRDefault="005C2D3D" w:rsidP="00DE2F9E">
            <w:pPr>
              <w:pStyle w:val="TableParagraph"/>
              <w:ind w:left="0"/>
              <w:rPr>
                <w:rFonts w:ascii="Rockwell" w:hAnsi="Rockwell"/>
                <w:bCs/>
                <w:sz w:val="14"/>
              </w:rPr>
            </w:pPr>
          </w:p>
        </w:tc>
      </w:tr>
      <w:tr w:rsidR="005C2D3D" w:rsidRPr="00ED7A87" w14:paraId="20DDE9E1" w14:textId="77777777" w:rsidTr="00DE2F9E">
        <w:trPr>
          <w:trHeight w:val="323"/>
        </w:trPr>
        <w:tc>
          <w:tcPr>
            <w:tcW w:w="11899" w:type="dxa"/>
            <w:gridSpan w:val="9"/>
            <w:shd w:val="clear" w:color="auto" w:fill="FDF8E1"/>
          </w:tcPr>
          <w:p w14:paraId="238783F4" w14:textId="77777777" w:rsidR="005C2D3D" w:rsidRPr="00ED7A87" w:rsidRDefault="005C2D3D" w:rsidP="00DE2F9E">
            <w:pPr>
              <w:pStyle w:val="TableParagraph"/>
              <w:spacing w:before="76" w:line="227" w:lineRule="exact"/>
              <w:ind w:left="124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w w:val="85"/>
              </w:rPr>
              <w:t>WHAT</w:t>
            </w:r>
            <w:r w:rsidRPr="00ED7A87">
              <w:rPr>
                <w:rFonts w:ascii="Rockwell" w:hAnsi="Rockwell"/>
                <w:bCs/>
                <w:spacing w:val="18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DID</w:t>
            </w:r>
            <w:r w:rsidRPr="00ED7A87">
              <w:rPr>
                <w:rFonts w:ascii="Rockwell" w:hAnsi="Rockwell"/>
                <w:bCs/>
                <w:spacing w:val="18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YOU</w:t>
            </w:r>
            <w:r w:rsidRPr="00ED7A87">
              <w:rPr>
                <w:rFonts w:ascii="Rockwell" w:hAnsi="Rockwell"/>
                <w:bCs/>
                <w:spacing w:val="20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OBSERVE</w:t>
            </w:r>
            <w:r w:rsidRPr="00ED7A87">
              <w:rPr>
                <w:rFonts w:ascii="Rockwell" w:hAnsi="Rockwell"/>
                <w:bCs/>
                <w:spacing w:val="15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DURING</w:t>
            </w:r>
            <w:r w:rsidRPr="00ED7A87">
              <w:rPr>
                <w:rFonts w:ascii="Rockwell" w:hAnsi="Rockwell"/>
                <w:bCs/>
                <w:spacing w:val="18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THE</w:t>
            </w:r>
            <w:r w:rsidRPr="00ED7A87">
              <w:rPr>
                <w:rFonts w:ascii="Rockwell" w:hAnsi="Rockwell"/>
                <w:bCs/>
                <w:spacing w:val="19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TEST?</w:t>
            </w:r>
            <w:r w:rsidRPr="00ED7A87">
              <w:rPr>
                <w:rFonts w:ascii="Rockwell" w:hAnsi="Rockwell"/>
                <w:bCs/>
                <w:spacing w:val="21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WERE</w:t>
            </w:r>
            <w:r w:rsidRPr="00ED7A87">
              <w:rPr>
                <w:rFonts w:ascii="Rockwell" w:hAnsi="Rockwell"/>
                <w:bCs/>
                <w:spacing w:val="15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THERE</w:t>
            </w:r>
            <w:r w:rsidRPr="00ED7A87">
              <w:rPr>
                <w:rFonts w:ascii="Rockwell" w:hAnsi="Rockwell"/>
                <w:bCs/>
                <w:spacing w:val="18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ANY</w:t>
            </w:r>
            <w:r w:rsidRPr="00ED7A87">
              <w:rPr>
                <w:rFonts w:ascii="Rockwell" w:hAnsi="Rockwell"/>
                <w:bCs/>
                <w:spacing w:val="20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UNEXPECTED</w:t>
            </w:r>
            <w:r w:rsidRPr="00ED7A87">
              <w:rPr>
                <w:rFonts w:ascii="Rockwell" w:hAnsi="Rockwell"/>
                <w:bCs/>
                <w:spacing w:val="19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OBSERVATIONS</w:t>
            </w:r>
            <w:r w:rsidRPr="00ED7A87">
              <w:rPr>
                <w:rFonts w:ascii="Rockwell" w:hAnsi="Rockwell"/>
                <w:bCs/>
                <w:spacing w:val="18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OR</w:t>
            </w:r>
            <w:r w:rsidRPr="00ED7A87">
              <w:rPr>
                <w:rFonts w:ascii="Rockwell" w:hAnsi="Rockwell"/>
                <w:bCs/>
                <w:spacing w:val="20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ISSUES?</w:t>
            </w:r>
            <w:r w:rsidRPr="00ED7A87">
              <w:rPr>
                <w:rFonts w:ascii="Rockwell" w:hAnsi="Rockwell"/>
                <w:bCs/>
                <w:spacing w:val="21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WHAT</w:t>
            </w:r>
            <w:r w:rsidRPr="00ED7A87">
              <w:rPr>
                <w:rFonts w:ascii="Rockwell" w:hAnsi="Rockwell"/>
                <w:bCs/>
                <w:spacing w:val="15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</w:rPr>
              <w:t>WENT</w:t>
            </w:r>
            <w:r w:rsidRPr="00ED7A87">
              <w:rPr>
                <w:rFonts w:ascii="Rockwell" w:hAnsi="Rockwell"/>
                <w:bCs/>
                <w:spacing w:val="2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</w:rPr>
              <w:t>WELL?</w:t>
            </w:r>
          </w:p>
        </w:tc>
      </w:tr>
      <w:tr w:rsidR="005C2D3D" w:rsidRPr="00ED7A87" w14:paraId="5E0C9EAC" w14:textId="77777777" w:rsidTr="008F2D6D">
        <w:trPr>
          <w:trHeight w:val="3598"/>
        </w:trPr>
        <w:tc>
          <w:tcPr>
            <w:tcW w:w="11899" w:type="dxa"/>
            <w:gridSpan w:val="9"/>
          </w:tcPr>
          <w:p w14:paraId="2F39AE1B" w14:textId="77777777" w:rsidR="008337FC" w:rsidRPr="008F4311" w:rsidRDefault="008337FC" w:rsidP="008337FC">
            <w:pPr>
              <w:pStyle w:val="NormalWeb"/>
              <w:rPr>
                <w:rFonts w:ascii="Rockwell" w:hAnsi="Rockwell"/>
              </w:rPr>
            </w:pPr>
            <w:r w:rsidRPr="008F4311">
              <w:rPr>
                <w:rStyle w:val="Strong"/>
                <w:rFonts w:ascii="Rockwell" w:hAnsi="Rockwell"/>
              </w:rPr>
              <w:lastRenderedPageBreak/>
              <w:t>What Was Done:</w:t>
            </w:r>
          </w:p>
          <w:p w14:paraId="52D913DB" w14:textId="6FC55AC7" w:rsidR="008337FC" w:rsidRPr="008F4311" w:rsidRDefault="00D91EE5" w:rsidP="008337FC">
            <w:pPr>
              <w:pStyle w:val="NormalWeb"/>
              <w:numPr>
                <w:ilvl w:val="0"/>
                <w:numId w:val="17"/>
              </w:numPr>
              <w:rPr>
                <w:rFonts w:ascii="Rockwell" w:hAnsi="Rockwell"/>
              </w:rPr>
            </w:pPr>
            <w:r>
              <w:rPr>
                <w:rFonts w:ascii="Rockwell" w:hAnsi="Rockwell"/>
              </w:rPr>
              <w:t>Inventory reviewing is done</w:t>
            </w:r>
            <w:r w:rsidR="008337FC" w:rsidRPr="008F4311">
              <w:rPr>
                <w:rFonts w:ascii="Rockwell" w:hAnsi="Rockwell"/>
              </w:rPr>
              <w:t>.</w:t>
            </w:r>
          </w:p>
          <w:p w14:paraId="6CDB8E6D" w14:textId="77777777" w:rsidR="008337FC" w:rsidRPr="008F4311" w:rsidRDefault="008337FC" w:rsidP="008337FC">
            <w:pPr>
              <w:pStyle w:val="NormalWeb"/>
              <w:numPr>
                <w:ilvl w:val="0"/>
                <w:numId w:val="17"/>
              </w:numPr>
              <w:rPr>
                <w:rFonts w:ascii="Rockwell" w:hAnsi="Rockwell"/>
              </w:rPr>
            </w:pPr>
            <w:r w:rsidRPr="008F4311">
              <w:rPr>
                <w:rFonts w:ascii="Rockwell" w:hAnsi="Rockwell"/>
              </w:rPr>
              <w:t>Digital tracking (EAPTS) used in more pharmacy points.</w:t>
            </w:r>
          </w:p>
          <w:p w14:paraId="3DF3CB95" w14:textId="77777777" w:rsidR="008337FC" w:rsidRPr="008F4311" w:rsidRDefault="008337FC" w:rsidP="008337FC">
            <w:pPr>
              <w:pStyle w:val="NormalWeb"/>
              <w:numPr>
                <w:ilvl w:val="0"/>
                <w:numId w:val="17"/>
              </w:numPr>
              <w:rPr>
                <w:rFonts w:ascii="Rockwell" w:hAnsi="Rockwell"/>
              </w:rPr>
            </w:pPr>
            <w:r w:rsidRPr="008F4311">
              <w:rPr>
                <w:rFonts w:ascii="Rockwell" w:hAnsi="Rockwell"/>
              </w:rPr>
              <w:t>Supplier evaluations were conducted based on delivery accuracy and timeliness.</w:t>
            </w:r>
          </w:p>
          <w:p w14:paraId="4CD5E0D4" w14:textId="77777777" w:rsidR="008337FC" w:rsidRPr="008F4311" w:rsidRDefault="008337FC" w:rsidP="008337FC">
            <w:pPr>
              <w:pStyle w:val="NormalWeb"/>
              <w:numPr>
                <w:ilvl w:val="0"/>
                <w:numId w:val="17"/>
              </w:numPr>
              <w:rPr>
                <w:rFonts w:ascii="Rockwell" w:hAnsi="Rockwell"/>
              </w:rPr>
            </w:pPr>
            <w:r w:rsidRPr="008F4311">
              <w:rPr>
                <w:rFonts w:ascii="Rockwell" w:hAnsi="Rockwell"/>
              </w:rPr>
              <w:t>Audit and reporting templates standardized.</w:t>
            </w:r>
          </w:p>
          <w:p w14:paraId="441F0CB7" w14:textId="77777777" w:rsidR="008337FC" w:rsidRPr="008F4311" w:rsidRDefault="008337FC" w:rsidP="008337FC">
            <w:pPr>
              <w:pStyle w:val="NormalWeb"/>
              <w:rPr>
                <w:rFonts w:ascii="Rockwell" w:hAnsi="Rockwell"/>
              </w:rPr>
            </w:pPr>
            <w:r w:rsidRPr="008F4311">
              <w:rPr>
                <w:rStyle w:val="Strong"/>
                <w:rFonts w:ascii="Rockwell" w:hAnsi="Rockwell"/>
              </w:rPr>
              <w:t>What Went Well:</w:t>
            </w:r>
          </w:p>
          <w:p w14:paraId="7637B14D" w14:textId="77777777" w:rsidR="008337FC" w:rsidRPr="008F4311" w:rsidRDefault="008337FC" w:rsidP="008337FC">
            <w:pPr>
              <w:pStyle w:val="NormalWeb"/>
              <w:numPr>
                <w:ilvl w:val="0"/>
                <w:numId w:val="18"/>
              </w:numPr>
              <w:rPr>
                <w:rFonts w:ascii="Rockwell" w:hAnsi="Rockwell"/>
              </w:rPr>
            </w:pPr>
            <w:r w:rsidRPr="008F4311">
              <w:rPr>
                <w:rStyle w:val="Strong"/>
                <w:rFonts w:ascii="Rockwell" w:hAnsi="Rockwell"/>
              </w:rPr>
              <w:t>Inefficiency reduced from 5% to 3.12%.</w:t>
            </w:r>
          </w:p>
          <w:p w14:paraId="5199DB98" w14:textId="77777777" w:rsidR="008337FC" w:rsidRPr="008F4311" w:rsidRDefault="008337FC" w:rsidP="008337FC">
            <w:pPr>
              <w:pStyle w:val="NormalWeb"/>
              <w:numPr>
                <w:ilvl w:val="0"/>
                <w:numId w:val="18"/>
              </w:numPr>
              <w:rPr>
                <w:rFonts w:ascii="Rockwell" w:hAnsi="Rockwell"/>
              </w:rPr>
            </w:pPr>
            <w:r w:rsidRPr="008F4311">
              <w:rPr>
                <w:rFonts w:ascii="Rockwell" w:hAnsi="Rockwell"/>
              </w:rPr>
              <w:t>Reduced emergency procurement by 50%.</w:t>
            </w:r>
          </w:p>
          <w:p w14:paraId="2B4D36AA" w14:textId="77777777" w:rsidR="005C2D3D" w:rsidRPr="008F4311" w:rsidRDefault="008337FC" w:rsidP="008337FC">
            <w:pPr>
              <w:pStyle w:val="NormalWeb"/>
              <w:numPr>
                <w:ilvl w:val="0"/>
                <w:numId w:val="18"/>
              </w:numPr>
              <w:rPr>
                <w:rFonts w:ascii="Rockwell" w:hAnsi="Rockwell"/>
              </w:rPr>
            </w:pPr>
            <w:r w:rsidRPr="008F4311">
              <w:rPr>
                <w:rFonts w:ascii="Rockwell" w:hAnsi="Rockwell"/>
              </w:rPr>
              <w:t>Better accountability from departments due to KPI sharing.</w:t>
            </w:r>
          </w:p>
          <w:p w14:paraId="4DA8BADA" w14:textId="77777777" w:rsidR="008F4311" w:rsidRPr="00B6281D" w:rsidRDefault="008F4311" w:rsidP="008F4311">
            <w:pPr>
              <w:pStyle w:val="NormalWeb"/>
              <w:rPr>
                <w:rFonts w:ascii="Rockwell" w:hAnsi="Rockwell"/>
                <w:b/>
                <w:bCs/>
              </w:rPr>
            </w:pPr>
            <w:r w:rsidRPr="00B6281D">
              <w:rPr>
                <w:rFonts w:ascii="Rockwell" w:hAnsi="Rockwell"/>
                <w:b/>
                <w:bCs/>
              </w:rPr>
              <w:t xml:space="preserve">Challenges: </w:t>
            </w:r>
          </w:p>
          <w:p w14:paraId="1CE37BAF" w14:textId="2C85B50F" w:rsidR="008F4311" w:rsidRPr="00F34DB6" w:rsidRDefault="008F4311" w:rsidP="008F4311">
            <w:pPr>
              <w:pStyle w:val="NormalWeb"/>
              <w:numPr>
                <w:ilvl w:val="0"/>
                <w:numId w:val="19"/>
              </w:numPr>
            </w:pPr>
            <w:r w:rsidRPr="008F4311">
              <w:rPr>
                <w:rFonts w:ascii="Rockwell" w:hAnsi="Rockwell"/>
              </w:rPr>
              <w:t xml:space="preserve">Still some inefficiencies </w:t>
            </w:r>
            <w:proofErr w:type="gramStart"/>
            <w:r w:rsidRPr="008F4311">
              <w:rPr>
                <w:rFonts w:ascii="Rockwell" w:hAnsi="Rockwell"/>
              </w:rPr>
              <w:t>were  witnessed</w:t>
            </w:r>
            <w:proofErr w:type="gramEnd"/>
            <w:r w:rsidRPr="008F4311">
              <w:rPr>
                <w:rFonts w:ascii="Rockwell" w:hAnsi="Rockwell"/>
              </w:rPr>
              <w:t xml:space="preserve"> in  some areas</w:t>
            </w:r>
            <w:r>
              <w:t xml:space="preserve"> </w:t>
            </w:r>
          </w:p>
        </w:tc>
      </w:tr>
      <w:tr w:rsidR="005C2D3D" w:rsidRPr="00ED7A87" w14:paraId="3F442641" w14:textId="77777777" w:rsidTr="00DE2F9E">
        <w:trPr>
          <w:trHeight w:val="246"/>
        </w:trPr>
        <w:tc>
          <w:tcPr>
            <w:tcW w:w="11899" w:type="dxa"/>
            <w:gridSpan w:val="9"/>
            <w:shd w:val="clear" w:color="auto" w:fill="AFCF36"/>
          </w:tcPr>
          <w:p w14:paraId="25300BDF" w14:textId="77777777" w:rsidR="005C2D3D" w:rsidRPr="00ED7A87" w:rsidRDefault="005C2D3D" w:rsidP="00DE2F9E">
            <w:pPr>
              <w:pStyle w:val="TableParagraph"/>
              <w:spacing w:before="13" w:line="213" w:lineRule="exact"/>
              <w:ind w:left="133" w:right="178"/>
              <w:jc w:val="center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spacing w:val="-2"/>
              </w:rPr>
              <w:t>STUDY</w:t>
            </w:r>
          </w:p>
        </w:tc>
      </w:tr>
      <w:tr w:rsidR="005C2D3D" w:rsidRPr="00ED7A87" w14:paraId="2386623A" w14:textId="77777777" w:rsidTr="00DE2F9E">
        <w:trPr>
          <w:trHeight w:val="517"/>
        </w:trPr>
        <w:tc>
          <w:tcPr>
            <w:tcW w:w="11899" w:type="dxa"/>
            <w:gridSpan w:val="9"/>
            <w:shd w:val="clear" w:color="auto" w:fill="FDF8E1"/>
          </w:tcPr>
          <w:p w14:paraId="347C66F4" w14:textId="77777777" w:rsidR="005C2D3D" w:rsidRPr="00ED7A87" w:rsidRDefault="005C2D3D" w:rsidP="00DE2F9E">
            <w:pPr>
              <w:pStyle w:val="TableParagraph"/>
              <w:spacing w:line="260" w:lineRule="exact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spacing w:val="-2"/>
                <w:w w:val="90"/>
              </w:rPr>
              <w:t>ANALYZE YOUR</w:t>
            </w:r>
            <w:r w:rsidRPr="00ED7A87">
              <w:rPr>
                <w:rFonts w:ascii="Rockwell" w:hAnsi="Rockwell"/>
                <w:bCs/>
                <w:spacing w:val="-1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DATA AND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DESCRIBE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THE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RESULTS.</w:t>
            </w:r>
            <w:r w:rsidRPr="00ED7A87">
              <w:rPr>
                <w:rFonts w:ascii="Rockwell" w:hAnsi="Rockwell"/>
                <w:bCs/>
                <w:spacing w:val="-19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HOW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DO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THE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RESULTS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COMPARE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WITH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YOUR</w:t>
            </w:r>
            <w:r w:rsidRPr="00ED7A87">
              <w:rPr>
                <w:rFonts w:ascii="Rockwell" w:hAnsi="Rockwell"/>
                <w:bCs/>
                <w:spacing w:val="-1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PREDICTIONS?</w:t>
            </w:r>
            <w:r w:rsidRPr="00ED7A87">
              <w:rPr>
                <w:rFonts w:ascii="Rockwell" w:hAnsi="Rockwell"/>
                <w:bCs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WHAT</w:t>
            </w:r>
            <w:r w:rsidRPr="00ED7A87">
              <w:rPr>
                <w:rFonts w:ascii="Rockwell" w:hAnsi="Rockwell"/>
                <w:bCs/>
                <w:spacing w:val="-8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DID</w:t>
            </w:r>
            <w:r w:rsidRPr="00ED7A87">
              <w:rPr>
                <w:rFonts w:ascii="Rockwell" w:hAnsi="Rockwell"/>
                <w:bCs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 xml:space="preserve">YOU </w:t>
            </w:r>
            <w:r w:rsidRPr="00ED7A87">
              <w:rPr>
                <w:rFonts w:ascii="Rockwell" w:hAnsi="Rockwell"/>
                <w:bCs/>
              </w:rPr>
              <w:t>LEARN</w:t>
            </w:r>
            <w:r w:rsidRPr="00ED7A87">
              <w:rPr>
                <w:rFonts w:ascii="Rockwell" w:hAnsi="Rockwell"/>
                <w:bCs/>
                <w:spacing w:val="-18"/>
              </w:rPr>
              <w:t xml:space="preserve"> </w:t>
            </w:r>
            <w:r w:rsidRPr="00ED7A87">
              <w:rPr>
                <w:rFonts w:ascii="Rockwell" w:hAnsi="Rockwell"/>
                <w:bCs/>
              </w:rPr>
              <w:t>FROM</w:t>
            </w:r>
            <w:r w:rsidRPr="00ED7A87">
              <w:rPr>
                <w:rFonts w:ascii="Rockwell" w:hAnsi="Rockwell"/>
                <w:bCs/>
                <w:spacing w:val="-19"/>
              </w:rPr>
              <w:t xml:space="preserve"> </w:t>
            </w:r>
            <w:r w:rsidRPr="00ED7A87">
              <w:rPr>
                <w:rFonts w:ascii="Rockwell" w:hAnsi="Rockwell"/>
                <w:bCs/>
              </w:rPr>
              <w:t>THIS</w:t>
            </w:r>
            <w:r w:rsidRPr="00ED7A87">
              <w:rPr>
                <w:rFonts w:ascii="Rockwell" w:hAnsi="Rockwell"/>
                <w:bCs/>
                <w:spacing w:val="-20"/>
              </w:rPr>
              <w:t xml:space="preserve"> </w:t>
            </w:r>
            <w:r w:rsidRPr="00ED7A87">
              <w:rPr>
                <w:rFonts w:ascii="Rockwell" w:hAnsi="Rockwell"/>
                <w:bCs/>
              </w:rPr>
              <w:t>CYCLE?</w:t>
            </w:r>
          </w:p>
        </w:tc>
      </w:tr>
      <w:tr w:rsidR="005C2D3D" w:rsidRPr="00ED7A87" w14:paraId="5C701AEB" w14:textId="77777777" w:rsidTr="006062BA">
        <w:trPr>
          <w:trHeight w:val="1780"/>
        </w:trPr>
        <w:tc>
          <w:tcPr>
            <w:tcW w:w="11899" w:type="dxa"/>
            <w:gridSpan w:val="9"/>
          </w:tcPr>
          <w:p w14:paraId="0BE37EC8" w14:textId="77777777" w:rsidR="00E54833" w:rsidRPr="00E54833" w:rsidRDefault="00E54833" w:rsidP="00E54833">
            <w:pPr>
              <w:pStyle w:val="NormalWeb"/>
              <w:rPr>
                <w:rFonts w:ascii="Rockwell" w:hAnsi="Rockwell"/>
              </w:rPr>
            </w:pPr>
            <w:r w:rsidRPr="00E54833">
              <w:rPr>
                <w:rStyle w:val="Strong"/>
                <w:rFonts w:ascii="Rockwell" w:hAnsi="Rockwell"/>
              </w:rPr>
              <w:t>Expected Outcome:</w:t>
            </w:r>
            <w:r w:rsidRPr="00E54833">
              <w:rPr>
                <w:rFonts w:ascii="Rockwell" w:hAnsi="Rockwell"/>
              </w:rPr>
              <w:t xml:space="preserve"> Inefficiency rate drops below 5%</w:t>
            </w:r>
            <w:r w:rsidRPr="00E54833">
              <w:rPr>
                <w:rFonts w:ascii="Rockwell" w:hAnsi="Rockwell"/>
              </w:rPr>
              <w:br/>
            </w:r>
            <w:r w:rsidRPr="00E54833">
              <w:rPr>
                <w:rStyle w:val="Strong"/>
                <w:rFonts w:ascii="Rockwell" w:hAnsi="Rockwell"/>
              </w:rPr>
              <w:t>Actual Outcome:</w:t>
            </w:r>
            <w:r w:rsidRPr="00E54833">
              <w:rPr>
                <w:rFonts w:ascii="Rockwell" w:hAnsi="Rockwell"/>
              </w:rPr>
              <w:t xml:space="preserve"> Inefficiency rate reduced to </w:t>
            </w:r>
            <w:r w:rsidRPr="00E54833">
              <w:rPr>
                <w:rStyle w:val="Strong"/>
                <w:rFonts w:ascii="Rockwell" w:hAnsi="Rockwell"/>
              </w:rPr>
              <w:t>3.12%</w:t>
            </w:r>
            <w:r w:rsidRPr="00E54833">
              <w:rPr>
                <w:rFonts w:ascii="Rockwell" w:hAnsi="Rockwell"/>
              </w:rPr>
              <w:t xml:space="preserve">, with associated cost at </w:t>
            </w:r>
            <w:r w:rsidRPr="00E54833">
              <w:rPr>
                <w:rStyle w:val="Strong"/>
                <w:rFonts w:ascii="Rockwell" w:hAnsi="Rockwell"/>
              </w:rPr>
              <w:t>42,000 ETB</w:t>
            </w:r>
          </w:p>
          <w:p w14:paraId="31836DA3" w14:textId="77777777" w:rsidR="00E54833" w:rsidRPr="00E54833" w:rsidRDefault="00E54833" w:rsidP="00E54833">
            <w:pPr>
              <w:pStyle w:val="NormalWeb"/>
              <w:rPr>
                <w:rFonts w:ascii="Rockwell" w:hAnsi="Rockwell"/>
              </w:rPr>
            </w:pPr>
            <w:r w:rsidRPr="00E54833">
              <w:rPr>
                <w:rStyle w:val="Strong"/>
                <w:rFonts w:ascii="Rockwell" w:hAnsi="Rockwell"/>
              </w:rPr>
              <w:t>Key Findings:</w:t>
            </w:r>
          </w:p>
          <w:p w14:paraId="1A11DBC9" w14:textId="77777777" w:rsidR="00E54833" w:rsidRPr="00E54833" w:rsidRDefault="00E54833" w:rsidP="00E54833">
            <w:pPr>
              <w:pStyle w:val="NormalWeb"/>
              <w:numPr>
                <w:ilvl w:val="0"/>
                <w:numId w:val="20"/>
              </w:numPr>
              <w:rPr>
                <w:rFonts w:ascii="Rockwell" w:hAnsi="Rockwell"/>
              </w:rPr>
            </w:pPr>
            <w:r w:rsidRPr="00E54833">
              <w:rPr>
                <w:rFonts w:ascii="Rockwell" w:hAnsi="Rockwell"/>
              </w:rPr>
              <w:t>Improved monitoring and digital system usage had the highest impact.</w:t>
            </w:r>
          </w:p>
          <w:p w14:paraId="3A297221" w14:textId="77777777" w:rsidR="00E54833" w:rsidRPr="00E54833" w:rsidRDefault="00E54833" w:rsidP="00E54833">
            <w:pPr>
              <w:pStyle w:val="NormalWeb"/>
              <w:numPr>
                <w:ilvl w:val="0"/>
                <w:numId w:val="20"/>
              </w:numPr>
              <w:rPr>
                <w:rFonts w:ascii="Rockwell" w:hAnsi="Rockwell"/>
              </w:rPr>
            </w:pPr>
            <w:r w:rsidRPr="00E54833">
              <w:rPr>
                <w:rFonts w:ascii="Rockwell" w:hAnsi="Rockwell"/>
              </w:rPr>
              <w:t>Most inefficiency gains came from improved procurement planning and supplier engagement.</w:t>
            </w:r>
          </w:p>
          <w:p w14:paraId="630C3A19" w14:textId="77777777" w:rsidR="00E54833" w:rsidRPr="00E54833" w:rsidRDefault="00E54833" w:rsidP="00E54833">
            <w:pPr>
              <w:pStyle w:val="NormalWeb"/>
              <w:numPr>
                <w:ilvl w:val="0"/>
                <w:numId w:val="20"/>
              </w:numPr>
              <w:rPr>
                <w:rFonts w:ascii="Rockwell" w:hAnsi="Rockwell"/>
              </w:rPr>
            </w:pPr>
            <w:r w:rsidRPr="00E54833">
              <w:rPr>
                <w:rFonts w:ascii="Rockwell" w:hAnsi="Rockwell"/>
              </w:rPr>
              <w:t>Communication delays and outdated SOPs in emergency requests remain a risk area.</w:t>
            </w:r>
          </w:p>
          <w:p w14:paraId="671DB050" w14:textId="77777777" w:rsidR="00E54833" w:rsidRPr="00E54833" w:rsidRDefault="00E54833" w:rsidP="00E54833">
            <w:pPr>
              <w:pStyle w:val="NormalWeb"/>
              <w:rPr>
                <w:rFonts w:ascii="Rockwell" w:hAnsi="Rockwell"/>
              </w:rPr>
            </w:pPr>
            <w:r w:rsidRPr="00E54833">
              <w:rPr>
                <w:rStyle w:val="Strong"/>
                <w:rFonts w:ascii="Rockwell" w:hAnsi="Rockwell"/>
              </w:rPr>
              <w:t>Lesson Learned:</w:t>
            </w:r>
          </w:p>
          <w:p w14:paraId="7901E817" w14:textId="77777777" w:rsidR="00E54833" w:rsidRPr="00E54833" w:rsidRDefault="00E54833" w:rsidP="00E54833">
            <w:pPr>
              <w:pStyle w:val="NormalWeb"/>
              <w:numPr>
                <w:ilvl w:val="0"/>
                <w:numId w:val="21"/>
              </w:numPr>
              <w:rPr>
                <w:rFonts w:ascii="Rockwell" w:hAnsi="Rockwell"/>
              </w:rPr>
            </w:pPr>
            <w:r w:rsidRPr="00E54833">
              <w:rPr>
                <w:rFonts w:ascii="Rockwell" w:hAnsi="Rockwell"/>
              </w:rPr>
              <w:t>Continued quarterly meetings and focused KPIs lead to measurable improvements.</w:t>
            </w:r>
          </w:p>
          <w:p w14:paraId="5931C44C" w14:textId="3FBB9080" w:rsidR="00E54833" w:rsidRDefault="00E54833" w:rsidP="00E54833">
            <w:pPr>
              <w:pStyle w:val="NormalWeb"/>
              <w:numPr>
                <w:ilvl w:val="0"/>
                <w:numId w:val="21"/>
              </w:numPr>
              <w:rPr>
                <w:rFonts w:ascii="Rockwell" w:hAnsi="Rockwell"/>
              </w:rPr>
            </w:pPr>
            <w:r w:rsidRPr="00E54833">
              <w:rPr>
                <w:rFonts w:ascii="Rockwell" w:hAnsi="Rockwell"/>
              </w:rPr>
              <w:t>Need for full institutionalization of SOPs and system training for sustained gains.</w:t>
            </w:r>
          </w:p>
          <w:p w14:paraId="19A35B1D" w14:textId="2AEB2E7E" w:rsidR="0006464A" w:rsidRDefault="0006464A" w:rsidP="0006464A">
            <w:pPr>
              <w:pStyle w:val="NormalWeb"/>
              <w:rPr>
                <w:rFonts w:ascii="Rockwell" w:hAnsi="Rockwell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77"/>
              <w:gridCol w:w="6498"/>
              <w:gridCol w:w="2250"/>
              <w:gridCol w:w="2070"/>
            </w:tblGrid>
            <w:tr w:rsidR="0006464A" w:rsidRPr="0006464A" w14:paraId="22168BEF" w14:textId="77777777" w:rsidTr="0006464A">
              <w:tc>
                <w:tcPr>
                  <w:tcW w:w="577" w:type="dxa"/>
                  <w:hideMark/>
                </w:tcPr>
                <w:p w14:paraId="7A25F1FD" w14:textId="77777777" w:rsidR="0006464A" w:rsidRPr="0006464A" w:rsidRDefault="0006464A" w:rsidP="0006464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No.</w:t>
                  </w:r>
                </w:p>
              </w:tc>
              <w:tc>
                <w:tcPr>
                  <w:tcW w:w="6498" w:type="dxa"/>
                  <w:hideMark/>
                </w:tcPr>
                <w:p w14:paraId="1CC1637C" w14:textId="77777777" w:rsidR="0006464A" w:rsidRPr="0006464A" w:rsidRDefault="0006464A" w:rsidP="0006464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Area of Inefficiency</w:t>
                  </w:r>
                </w:p>
              </w:tc>
              <w:tc>
                <w:tcPr>
                  <w:tcW w:w="2250" w:type="dxa"/>
                  <w:hideMark/>
                </w:tcPr>
                <w:p w14:paraId="4212472A" w14:textId="77777777" w:rsidR="0006464A" w:rsidRPr="0006464A" w:rsidRDefault="0006464A" w:rsidP="0006464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Contribution to Inefficiency (%)</w:t>
                  </w:r>
                </w:p>
              </w:tc>
              <w:tc>
                <w:tcPr>
                  <w:tcW w:w="2070" w:type="dxa"/>
                  <w:hideMark/>
                </w:tcPr>
                <w:p w14:paraId="5240FC29" w14:textId="77777777" w:rsidR="0006464A" w:rsidRPr="0006464A" w:rsidRDefault="0006464A" w:rsidP="0006464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Estimated Cost (ETB)</w:t>
                  </w:r>
                </w:p>
              </w:tc>
            </w:tr>
            <w:tr w:rsidR="0006464A" w:rsidRPr="0006464A" w14:paraId="0848A3A2" w14:textId="77777777" w:rsidTr="0006464A">
              <w:tc>
                <w:tcPr>
                  <w:tcW w:w="577" w:type="dxa"/>
                  <w:hideMark/>
                </w:tcPr>
                <w:p w14:paraId="56031DE6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98" w:type="dxa"/>
                  <w:hideMark/>
                </w:tcPr>
                <w:p w14:paraId="509EE4BC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Procurement Efficiency</w:t>
                  </w:r>
                </w:p>
              </w:tc>
              <w:tc>
                <w:tcPr>
                  <w:tcW w:w="2250" w:type="dxa"/>
                  <w:hideMark/>
                </w:tcPr>
                <w:p w14:paraId="7AB9D483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0.85%</w:t>
                  </w:r>
                </w:p>
              </w:tc>
              <w:tc>
                <w:tcPr>
                  <w:tcW w:w="2070" w:type="dxa"/>
                  <w:hideMark/>
                </w:tcPr>
                <w:p w14:paraId="461AAC16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11,340</w:t>
                  </w:r>
                </w:p>
              </w:tc>
            </w:tr>
            <w:tr w:rsidR="0006464A" w:rsidRPr="0006464A" w14:paraId="3CCE7907" w14:textId="77777777" w:rsidTr="0006464A">
              <w:tc>
                <w:tcPr>
                  <w:tcW w:w="577" w:type="dxa"/>
                  <w:hideMark/>
                </w:tcPr>
                <w:p w14:paraId="65BA36F2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498" w:type="dxa"/>
                  <w:hideMark/>
                </w:tcPr>
                <w:p w14:paraId="33DACB7D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Inventory Management</w:t>
                  </w:r>
                </w:p>
              </w:tc>
              <w:tc>
                <w:tcPr>
                  <w:tcW w:w="2250" w:type="dxa"/>
                  <w:hideMark/>
                </w:tcPr>
                <w:p w14:paraId="6BBD51A0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0.40%</w:t>
                  </w:r>
                </w:p>
              </w:tc>
              <w:tc>
                <w:tcPr>
                  <w:tcW w:w="2070" w:type="dxa"/>
                  <w:hideMark/>
                </w:tcPr>
                <w:p w14:paraId="58F15172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5,350</w:t>
                  </w:r>
                </w:p>
              </w:tc>
            </w:tr>
            <w:tr w:rsidR="0006464A" w:rsidRPr="0006464A" w14:paraId="02B97542" w14:textId="77777777" w:rsidTr="0006464A">
              <w:tc>
                <w:tcPr>
                  <w:tcW w:w="577" w:type="dxa"/>
                  <w:hideMark/>
                </w:tcPr>
                <w:p w14:paraId="5805C99F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498" w:type="dxa"/>
                  <w:hideMark/>
                </w:tcPr>
                <w:p w14:paraId="7114CEEC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Demand Forecasting</w:t>
                  </w:r>
                </w:p>
              </w:tc>
              <w:tc>
                <w:tcPr>
                  <w:tcW w:w="2250" w:type="dxa"/>
                  <w:hideMark/>
                </w:tcPr>
                <w:p w14:paraId="46531EBB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0.50%</w:t>
                  </w:r>
                </w:p>
              </w:tc>
              <w:tc>
                <w:tcPr>
                  <w:tcW w:w="2070" w:type="dxa"/>
                  <w:hideMark/>
                </w:tcPr>
                <w:p w14:paraId="7DCED475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6,675</w:t>
                  </w:r>
                </w:p>
              </w:tc>
            </w:tr>
            <w:tr w:rsidR="0006464A" w:rsidRPr="0006464A" w14:paraId="05290208" w14:textId="77777777" w:rsidTr="0006464A">
              <w:tc>
                <w:tcPr>
                  <w:tcW w:w="577" w:type="dxa"/>
                  <w:hideMark/>
                </w:tcPr>
                <w:p w14:paraId="1FD4160F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498" w:type="dxa"/>
                  <w:hideMark/>
                </w:tcPr>
                <w:p w14:paraId="265EEFF5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Supplier and Distribution</w:t>
                  </w:r>
                </w:p>
              </w:tc>
              <w:tc>
                <w:tcPr>
                  <w:tcW w:w="2250" w:type="dxa"/>
                  <w:hideMark/>
                </w:tcPr>
                <w:p w14:paraId="23283E75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0.30%</w:t>
                  </w:r>
                </w:p>
              </w:tc>
              <w:tc>
                <w:tcPr>
                  <w:tcW w:w="2070" w:type="dxa"/>
                  <w:hideMark/>
                </w:tcPr>
                <w:p w14:paraId="59F0C7AC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4,005</w:t>
                  </w:r>
                </w:p>
              </w:tc>
            </w:tr>
            <w:tr w:rsidR="0006464A" w:rsidRPr="0006464A" w14:paraId="6781F57E" w14:textId="77777777" w:rsidTr="0006464A">
              <w:tc>
                <w:tcPr>
                  <w:tcW w:w="577" w:type="dxa"/>
                  <w:hideMark/>
                </w:tcPr>
                <w:p w14:paraId="113F99A4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498" w:type="dxa"/>
                  <w:hideMark/>
                </w:tcPr>
                <w:p w14:paraId="4FF5ECE9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Financial Management &amp; Cost Efficiency</w:t>
                  </w:r>
                </w:p>
              </w:tc>
              <w:tc>
                <w:tcPr>
                  <w:tcW w:w="2250" w:type="dxa"/>
                  <w:hideMark/>
                </w:tcPr>
                <w:p w14:paraId="288E99A9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0.25%</w:t>
                  </w:r>
                </w:p>
              </w:tc>
              <w:tc>
                <w:tcPr>
                  <w:tcW w:w="2070" w:type="dxa"/>
                  <w:hideMark/>
                </w:tcPr>
                <w:p w14:paraId="01A9BB45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3,150</w:t>
                  </w:r>
                </w:p>
              </w:tc>
            </w:tr>
            <w:tr w:rsidR="0006464A" w:rsidRPr="0006464A" w14:paraId="3E75E0C4" w14:textId="77777777" w:rsidTr="0006464A">
              <w:tc>
                <w:tcPr>
                  <w:tcW w:w="577" w:type="dxa"/>
                  <w:hideMark/>
                </w:tcPr>
                <w:p w14:paraId="7FB3E226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6498" w:type="dxa"/>
                  <w:hideMark/>
                </w:tcPr>
                <w:p w14:paraId="32F7CF61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Monitoring and Reporting</w:t>
                  </w:r>
                </w:p>
              </w:tc>
              <w:tc>
                <w:tcPr>
                  <w:tcW w:w="2250" w:type="dxa"/>
                  <w:hideMark/>
                </w:tcPr>
                <w:p w14:paraId="67DB9494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0.10%</w:t>
                  </w:r>
                </w:p>
              </w:tc>
              <w:tc>
                <w:tcPr>
                  <w:tcW w:w="2070" w:type="dxa"/>
                  <w:hideMark/>
                </w:tcPr>
                <w:p w14:paraId="6DDFD186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1,260</w:t>
                  </w:r>
                </w:p>
              </w:tc>
            </w:tr>
            <w:tr w:rsidR="0006464A" w:rsidRPr="0006464A" w14:paraId="09ADDDD4" w14:textId="77777777" w:rsidTr="0006464A">
              <w:tc>
                <w:tcPr>
                  <w:tcW w:w="577" w:type="dxa"/>
                  <w:hideMark/>
                </w:tcPr>
                <w:p w14:paraId="4B3C8603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6498" w:type="dxa"/>
                  <w:hideMark/>
                </w:tcPr>
                <w:p w14:paraId="6BEDED84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Technology and System Integration</w:t>
                  </w:r>
                </w:p>
              </w:tc>
              <w:tc>
                <w:tcPr>
                  <w:tcW w:w="2250" w:type="dxa"/>
                  <w:hideMark/>
                </w:tcPr>
                <w:p w14:paraId="21BDC549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0.12%</w:t>
                  </w:r>
                </w:p>
              </w:tc>
              <w:tc>
                <w:tcPr>
                  <w:tcW w:w="2070" w:type="dxa"/>
                  <w:hideMark/>
                </w:tcPr>
                <w:p w14:paraId="08463D64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1,512</w:t>
                  </w:r>
                </w:p>
              </w:tc>
            </w:tr>
            <w:tr w:rsidR="0006464A" w:rsidRPr="0006464A" w14:paraId="1B4F5652" w14:textId="77777777" w:rsidTr="0006464A">
              <w:tc>
                <w:tcPr>
                  <w:tcW w:w="577" w:type="dxa"/>
                  <w:hideMark/>
                </w:tcPr>
                <w:p w14:paraId="6E23BFD7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6498" w:type="dxa"/>
                  <w:hideMark/>
                </w:tcPr>
                <w:p w14:paraId="6C83934A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Communication and Coordination</w:t>
                  </w:r>
                </w:p>
              </w:tc>
              <w:tc>
                <w:tcPr>
                  <w:tcW w:w="2250" w:type="dxa"/>
                  <w:hideMark/>
                </w:tcPr>
                <w:p w14:paraId="0EB66536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0.20%</w:t>
                  </w:r>
                </w:p>
              </w:tc>
              <w:tc>
                <w:tcPr>
                  <w:tcW w:w="2070" w:type="dxa"/>
                  <w:hideMark/>
                </w:tcPr>
                <w:p w14:paraId="06558EAE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2,520</w:t>
                  </w:r>
                </w:p>
              </w:tc>
            </w:tr>
            <w:tr w:rsidR="0006464A" w:rsidRPr="0006464A" w14:paraId="1391CD0C" w14:textId="77777777" w:rsidTr="0006464A">
              <w:tc>
                <w:tcPr>
                  <w:tcW w:w="577" w:type="dxa"/>
                  <w:hideMark/>
                </w:tcPr>
                <w:p w14:paraId="4DAF489A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6498" w:type="dxa"/>
                  <w:hideMark/>
                </w:tcPr>
                <w:p w14:paraId="58811A5B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Wastage Reduction</w:t>
                  </w:r>
                </w:p>
              </w:tc>
              <w:tc>
                <w:tcPr>
                  <w:tcW w:w="2250" w:type="dxa"/>
                  <w:hideMark/>
                </w:tcPr>
                <w:p w14:paraId="6BDCE9CD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0.15%</w:t>
                  </w:r>
                </w:p>
              </w:tc>
              <w:tc>
                <w:tcPr>
                  <w:tcW w:w="2070" w:type="dxa"/>
                  <w:hideMark/>
                </w:tcPr>
                <w:p w14:paraId="15024806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1,890</w:t>
                  </w:r>
                </w:p>
              </w:tc>
            </w:tr>
            <w:tr w:rsidR="0006464A" w:rsidRPr="0006464A" w14:paraId="4A6B5751" w14:textId="77777777" w:rsidTr="0006464A">
              <w:tc>
                <w:tcPr>
                  <w:tcW w:w="577" w:type="dxa"/>
                  <w:hideMark/>
                </w:tcPr>
                <w:p w14:paraId="5B74080B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6498" w:type="dxa"/>
                  <w:hideMark/>
                </w:tcPr>
                <w:p w14:paraId="0D65812A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Storage Practice Inefficiency</w:t>
                  </w:r>
                </w:p>
              </w:tc>
              <w:tc>
                <w:tcPr>
                  <w:tcW w:w="2250" w:type="dxa"/>
                  <w:hideMark/>
                </w:tcPr>
                <w:p w14:paraId="0A18E2B5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0.05%</w:t>
                  </w:r>
                </w:p>
              </w:tc>
              <w:tc>
                <w:tcPr>
                  <w:tcW w:w="2070" w:type="dxa"/>
                  <w:hideMark/>
                </w:tcPr>
                <w:p w14:paraId="77BDE0F0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630</w:t>
                  </w:r>
                </w:p>
              </w:tc>
            </w:tr>
            <w:tr w:rsidR="0006464A" w:rsidRPr="0006464A" w14:paraId="25BCB86B" w14:textId="77777777" w:rsidTr="0006464A">
              <w:tc>
                <w:tcPr>
                  <w:tcW w:w="577" w:type="dxa"/>
                  <w:hideMark/>
                </w:tcPr>
                <w:p w14:paraId="13018948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6498" w:type="dxa"/>
                  <w:hideMark/>
                </w:tcPr>
                <w:p w14:paraId="3CFC543E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Dispensing Practice Inefficiency</w:t>
                  </w:r>
                </w:p>
              </w:tc>
              <w:tc>
                <w:tcPr>
                  <w:tcW w:w="2250" w:type="dxa"/>
                  <w:hideMark/>
                </w:tcPr>
                <w:p w14:paraId="37389422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0.10%</w:t>
                  </w:r>
                </w:p>
              </w:tc>
              <w:tc>
                <w:tcPr>
                  <w:tcW w:w="2070" w:type="dxa"/>
                  <w:hideMark/>
                </w:tcPr>
                <w:p w14:paraId="1097AC61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1,260</w:t>
                  </w:r>
                </w:p>
              </w:tc>
            </w:tr>
            <w:tr w:rsidR="0006464A" w:rsidRPr="0006464A" w14:paraId="46824ECC" w14:textId="77777777" w:rsidTr="0006464A">
              <w:tc>
                <w:tcPr>
                  <w:tcW w:w="577" w:type="dxa"/>
                  <w:hideMark/>
                </w:tcPr>
                <w:p w14:paraId="53FB96AB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6498" w:type="dxa"/>
                  <w:hideMark/>
                </w:tcPr>
                <w:p w14:paraId="75D007FE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50" w:type="dxa"/>
                  <w:hideMark/>
                </w:tcPr>
                <w:p w14:paraId="48CF8E5D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b/>
                      <w:bCs/>
                      <w:sz w:val="24"/>
                      <w:szCs w:val="24"/>
                    </w:rPr>
                    <w:t>3.12%</w:t>
                  </w:r>
                </w:p>
              </w:tc>
              <w:tc>
                <w:tcPr>
                  <w:tcW w:w="2070" w:type="dxa"/>
                  <w:hideMark/>
                </w:tcPr>
                <w:p w14:paraId="5D955F9F" w14:textId="77777777" w:rsidR="0006464A" w:rsidRPr="0006464A" w:rsidRDefault="0006464A" w:rsidP="0006464A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06464A">
                    <w:rPr>
                      <w:rFonts w:ascii="Rockwell" w:eastAsia="Times New Roman" w:hAnsi="Rockwell" w:cs="Times New Roman"/>
                      <w:b/>
                      <w:bCs/>
                      <w:sz w:val="24"/>
                      <w:szCs w:val="24"/>
                    </w:rPr>
                    <w:t>41,592</w:t>
                  </w:r>
                </w:p>
              </w:tc>
            </w:tr>
          </w:tbl>
          <w:p w14:paraId="1B637224" w14:textId="77777777" w:rsidR="0006464A" w:rsidRPr="00E54833" w:rsidRDefault="0006464A" w:rsidP="0006464A">
            <w:pPr>
              <w:pStyle w:val="NormalWeb"/>
              <w:rPr>
                <w:rFonts w:ascii="Rockwell" w:hAnsi="Rockwell"/>
              </w:rPr>
            </w:pPr>
          </w:p>
          <w:p w14:paraId="75731EC3" w14:textId="30B4474F" w:rsidR="005C2D3D" w:rsidRPr="00ED7A87" w:rsidRDefault="005C2D3D" w:rsidP="00032A88">
            <w:pPr>
              <w:widowControl/>
              <w:autoSpaceDE/>
              <w:autoSpaceDN/>
              <w:spacing w:before="100" w:beforeAutospacing="1"/>
              <w:rPr>
                <w:rFonts w:ascii="Rockwell" w:eastAsia="Times New Roman" w:hAnsi="Rockwell" w:cs="Times New Roman"/>
                <w:bCs/>
                <w:sz w:val="24"/>
                <w:szCs w:val="24"/>
              </w:rPr>
            </w:pPr>
          </w:p>
        </w:tc>
      </w:tr>
      <w:tr w:rsidR="005C2D3D" w:rsidRPr="00ED7A87" w14:paraId="5FDC4B86" w14:textId="77777777" w:rsidTr="00DE2F9E">
        <w:trPr>
          <w:trHeight w:val="255"/>
        </w:trPr>
        <w:tc>
          <w:tcPr>
            <w:tcW w:w="11899" w:type="dxa"/>
            <w:gridSpan w:val="9"/>
            <w:shd w:val="clear" w:color="auto" w:fill="AFCF36"/>
          </w:tcPr>
          <w:p w14:paraId="53C5A1C8" w14:textId="77777777" w:rsidR="005C2D3D" w:rsidRPr="00ED7A87" w:rsidRDefault="005C2D3D" w:rsidP="00DE2F9E">
            <w:pPr>
              <w:pStyle w:val="TableParagraph"/>
              <w:spacing w:before="16" w:line="220" w:lineRule="exact"/>
              <w:ind w:left="133" w:right="109"/>
              <w:jc w:val="center"/>
              <w:rPr>
                <w:rFonts w:ascii="Rockwell" w:hAnsi="Rockwell"/>
                <w:bCs/>
                <w:sz w:val="20"/>
              </w:rPr>
            </w:pPr>
            <w:r w:rsidRPr="00ED7A87">
              <w:rPr>
                <w:rFonts w:ascii="Rockwell" w:hAnsi="Rockwell"/>
                <w:bCs/>
                <w:spacing w:val="-5"/>
                <w:sz w:val="20"/>
              </w:rPr>
              <w:lastRenderedPageBreak/>
              <w:t>ACT</w:t>
            </w:r>
          </w:p>
        </w:tc>
      </w:tr>
      <w:tr w:rsidR="005C2D3D" w:rsidRPr="00ED7A87" w14:paraId="36ACCE62" w14:textId="77777777" w:rsidTr="00DE2F9E">
        <w:trPr>
          <w:trHeight w:val="315"/>
        </w:trPr>
        <w:tc>
          <w:tcPr>
            <w:tcW w:w="11899" w:type="dxa"/>
            <w:gridSpan w:val="9"/>
          </w:tcPr>
          <w:p w14:paraId="214A33AA" w14:textId="1D3D914F" w:rsidR="005C2D3D" w:rsidRPr="00ED7A87" w:rsidRDefault="005C2D3D" w:rsidP="00DE2F9E">
            <w:pPr>
              <w:pStyle w:val="TableParagraph"/>
              <w:spacing w:line="279" w:lineRule="exact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w w:val="105"/>
                <w:sz w:val="24"/>
              </w:rPr>
              <w:t>Adapt:</w:t>
            </w:r>
            <w:r w:rsidRPr="00ED7A87">
              <w:rPr>
                <w:rFonts w:ascii="Rockwell" w:hAnsi="Rockwell"/>
                <w:bCs/>
                <w:spacing w:val="2"/>
                <w:w w:val="105"/>
                <w:sz w:val="24"/>
              </w:rPr>
              <w:t xml:space="preserve"> </w:t>
            </w:r>
            <w:r w:rsidR="006062BA">
              <w:t>Sustain quarterly supply chain meetings as they have shown clear impact on reducing supply chain inefficiency.</w:t>
            </w:r>
          </w:p>
        </w:tc>
      </w:tr>
      <w:tr w:rsidR="005C2D3D" w:rsidRPr="00ED7A87" w14:paraId="0E9D3377" w14:textId="77777777" w:rsidTr="00DE2F9E">
        <w:trPr>
          <w:trHeight w:val="400"/>
        </w:trPr>
        <w:tc>
          <w:tcPr>
            <w:tcW w:w="4850" w:type="dxa"/>
            <w:gridSpan w:val="2"/>
            <w:shd w:val="clear" w:color="auto" w:fill="EBF7F7"/>
          </w:tcPr>
          <w:p w14:paraId="1E766656" w14:textId="77777777" w:rsidR="005C2D3D" w:rsidRPr="00ED7A87" w:rsidRDefault="005C2D3D" w:rsidP="00DE2F9E">
            <w:pPr>
              <w:pStyle w:val="TableParagraph"/>
              <w:spacing w:before="93"/>
              <w:ind w:left="1072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color w:val="00AFAC"/>
                <w:w w:val="90"/>
                <w:sz w:val="24"/>
              </w:rPr>
              <w:t>ADAPT</w:t>
            </w:r>
            <w:r w:rsidRPr="00ED7A87">
              <w:rPr>
                <w:rFonts w:ascii="Rockwell" w:hAnsi="Rockwell"/>
                <w:bCs/>
                <w:color w:val="00AFAC"/>
                <w:spacing w:val="2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color w:val="00AEAC"/>
                <w:w w:val="90"/>
                <w:sz w:val="24"/>
              </w:rPr>
              <w:t>(note</w:t>
            </w:r>
            <w:r w:rsidRPr="00ED7A87">
              <w:rPr>
                <w:rFonts w:ascii="Rockwell" w:hAnsi="Rockwell"/>
                <w:bCs/>
                <w:color w:val="00AEAC"/>
                <w:spacing w:val="-1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color w:val="00AEAC"/>
                <w:w w:val="90"/>
                <w:sz w:val="24"/>
              </w:rPr>
              <w:t>changes</w:t>
            </w:r>
            <w:r w:rsidRPr="00ED7A87">
              <w:rPr>
                <w:rFonts w:ascii="Rockwell" w:hAnsi="Rockwell"/>
                <w:bCs/>
                <w:color w:val="00AEAC"/>
                <w:spacing w:val="2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color w:val="00AEAC"/>
                <w:w w:val="90"/>
                <w:sz w:val="24"/>
              </w:rPr>
              <w:t>for</w:t>
            </w:r>
            <w:r w:rsidRPr="00ED7A87">
              <w:rPr>
                <w:rFonts w:ascii="Rockwell" w:hAnsi="Rockwell"/>
                <w:bCs/>
                <w:color w:val="00AEAC"/>
                <w:spacing w:val="2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color w:val="00AEAC"/>
                <w:w w:val="90"/>
                <w:sz w:val="24"/>
              </w:rPr>
              <w:t>next</w:t>
            </w:r>
            <w:r w:rsidRPr="00ED7A87">
              <w:rPr>
                <w:rFonts w:ascii="Rockwell" w:hAnsi="Rockwell"/>
                <w:bCs/>
                <w:color w:val="00AEAC"/>
                <w:spacing w:val="2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color w:val="00AEAC"/>
                <w:spacing w:val="-2"/>
                <w:w w:val="90"/>
                <w:sz w:val="24"/>
              </w:rPr>
              <w:t>cycle</w:t>
            </w:r>
          </w:p>
        </w:tc>
        <w:tc>
          <w:tcPr>
            <w:tcW w:w="4328" w:type="dxa"/>
            <w:gridSpan w:val="5"/>
            <w:shd w:val="clear" w:color="auto" w:fill="EBF7F7"/>
          </w:tcPr>
          <w:p w14:paraId="3F40B7D3" w14:textId="77777777" w:rsidR="005C2D3D" w:rsidRPr="00ED7A87" w:rsidRDefault="005C2D3D" w:rsidP="00DE2F9E">
            <w:pPr>
              <w:pStyle w:val="TableParagraph"/>
              <w:spacing w:line="281" w:lineRule="exact"/>
              <w:ind w:left="255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color w:val="00AFAC"/>
                <w:spacing w:val="-2"/>
                <w:sz w:val="24"/>
              </w:rPr>
              <w:t>ADOPT</w:t>
            </w:r>
          </w:p>
        </w:tc>
        <w:tc>
          <w:tcPr>
            <w:tcW w:w="2721" w:type="dxa"/>
            <w:gridSpan w:val="2"/>
            <w:shd w:val="clear" w:color="auto" w:fill="EBF7F7"/>
          </w:tcPr>
          <w:p w14:paraId="30D8F78A" w14:textId="77777777" w:rsidR="005C2D3D" w:rsidRPr="00ED7A87" w:rsidRDefault="005C2D3D" w:rsidP="00DE2F9E">
            <w:pPr>
              <w:pStyle w:val="TableParagraph"/>
              <w:spacing w:before="93"/>
              <w:ind w:left="548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color w:val="00AFAC"/>
                <w:spacing w:val="-2"/>
                <w:sz w:val="24"/>
              </w:rPr>
              <w:t>ABANDON</w:t>
            </w:r>
          </w:p>
        </w:tc>
      </w:tr>
    </w:tbl>
    <w:p w14:paraId="3FCC16E6" w14:textId="52B30A74" w:rsidR="005C2D3D" w:rsidRPr="00ED7A87" w:rsidRDefault="005C2D3D" w:rsidP="005C2D3D">
      <w:pPr>
        <w:tabs>
          <w:tab w:val="left" w:pos="4932"/>
          <w:tab w:val="left" w:pos="8029"/>
        </w:tabs>
        <w:spacing w:before="246"/>
        <w:ind w:left="160"/>
        <w:rPr>
          <w:rFonts w:ascii="Rockwell" w:hAnsi="Rockwell"/>
          <w:bCs/>
          <w:sz w:val="24"/>
        </w:rPr>
      </w:pPr>
      <w:r w:rsidRPr="00ED7A87">
        <w:rPr>
          <w:rFonts w:ascii="Rockwell" w:hAnsi="Rockwell"/>
          <w:bCs/>
          <w:w w:val="105"/>
          <w:sz w:val="24"/>
        </w:rPr>
        <w:t>Reported</w:t>
      </w:r>
      <w:r w:rsidRPr="00ED7A87">
        <w:rPr>
          <w:rFonts w:ascii="Rockwell" w:hAnsi="Rockwell"/>
          <w:bCs/>
          <w:spacing w:val="6"/>
          <w:w w:val="105"/>
          <w:sz w:val="24"/>
        </w:rPr>
        <w:t xml:space="preserve"> </w:t>
      </w:r>
      <w:r w:rsidRPr="00ED7A87">
        <w:rPr>
          <w:rFonts w:ascii="Rockwell" w:hAnsi="Rockwell"/>
          <w:bCs/>
          <w:w w:val="105"/>
          <w:sz w:val="24"/>
        </w:rPr>
        <w:t>by</w:t>
      </w:r>
      <w:r w:rsidRPr="00ED7A87">
        <w:rPr>
          <w:rFonts w:ascii="Rockwell" w:hAnsi="Rockwell"/>
          <w:bCs/>
          <w:w w:val="105"/>
        </w:rPr>
        <w:t>:</w:t>
      </w:r>
      <w:r w:rsidRPr="00ED7A87">
        <w:rPr>
          <w:rFonts w:ascii="Rockwell" w:hAnsi="Rockwell"/>
          <w:bCs/>
          <w:spacing w:val="5"/>
          <w:w w:val="105"/>
        </w:rPr>
        <w:t xml:space="preserve"> </w:t>
      </w:r>
      <w:proofErr w:type="spellStart"/>
      <w:r w:rsidRPr="00ED7A87">
        <w:rPr>
          <w:rFonts w:ascii="Rockwell" w:hAnsi="Rockwell"/>
          <w:bCs/>
          <w:w w:val="105"/>
          <w:sz w:val="24"/>
        </w:rPr>
        <w:t>Rediwan</w:t>
      </w:r>
      <w:proofErr w:type="spellEnd"/>
      <w:r w:rsidRPr="00ED7A87">
        <w:rPr>
          <w:rFonts w:ascii="Rockwell" w:hAnsi="Rockwell"/>
          <w:bCs/>
          <w:w w:val="105"/>
          <w:sz w:val="24"/>
        </w:rPr>
        <w:t xml:space="preserve"> S.</w:t>
      </w:r>
      <w:r w:rsidRPr="00ED7A87">
        <w:rPr>
          <w:rFonts w:ascii="Rockwell" w:hAnsi="Rockwell"/>
          <w:bCs/>
        </w:rPr>
        <w:tab/>
      </w:r>
      <w:r w:rsidRPr="00ED7A87">
        <w:rPr>
          <w:rFonts w:ascii="Rockwell" w:hAnsi="Rockwell"/>
          <w:bCs/>
          <w:w w:val="110"/>
          <w:sz w:val="24"/>
        </w:rPr>
        <w:t>Case</w:t>
      </w:r>
      <w:r w:rsidRPr="00ED7A87">
        <w:rPr>
          <w:rFonts w:ascii="Rockwell" w:hAnsi="Rockwell"/>
          <w:bCs/>
          <w:spacing w:val="8"/>
          <w:w w:val="110"/>
          <w:sz w:val="24"/>
        </w:rPr>
        <w:t xml:space="preserve"> </w:t>
      </w:r>
      <w:r w:rsidRPr="00ED7A87">
        <w:rPr>
          <w:rFonts w:ascii="Rockwell" w:hAnsi="Rockwell"/>
          <w:bCs/>
          <w:w w:val="110"/>
          <w:sz w:val="24"/>
        </w:rPr>
        <w:t>Team</w:t>
      </w:r>
      <w:r w:rsidRPr="00ED7A87">
        <w:rPr>
          <w:rFonts w:ascii="Rockwell" w:hAnsi="Rockwell"/>
          <w:bCs/>
          <w:w w:val="110"/>
        </w:rPr>
        <w:t>:</w:t>
      </w:r>
      <w:r w:rsidRPr="00ED7A87">
        <w:rPr>
          <w:rFonts w:ascii="Rockwell" w:hAnsi="Rockwell"/>
          <w:bCs/>
          <w:spacing w:val="10"/>
          <w:w w:val="110"/>
        </w:rPr>
        <w:t xml:space="preserve"> </w:t>
      </w:r>
      <w:r w:rsidRPr="00ED7A87">
        <w:rPr>
          <w:rFonts w:ascii="Rockwell" w:hAnsi="Rockwell"/>
          <w:bCs/>
          <w:spacing w:val="-5"/>
          <w:w w:val="110"/>
        </w:rPr>
        <w:t>QI team</w:t>
      </w:r>
      <w:r w:rsidRPr="00ED7A87">
        <w:rPr>
          <w:rFonts w:ascii="Rockwell" w:hAnsi="Rockwell"/>
          <w:bCs/>
        </w:rPr>
        <w:tab/>
      </w:r>
      <w:r w:rsidRPr="00ED7A87">
        <w:rPr>
          <w:rFonts w:ascii="Rockwell" w:hAnsi="Rockwell"/>
          <w:bCs/>
          <w:w w:val="105"/>
          <w:sz w:val="24"/>
        </w:rPr>
        <w:t>Date:</w:t>
      </w:r>
      <w:r w:rsidRPr="00ED7A87">
        <w:rPr>
          <w:rFonts w:ascii="Rockwell" w:hAnsi="Rockwell"/>
          <w:bCs/>
          <w:spacing w:val="5"/>
          <w:w w:val="105"/>
          <w:sz w:val="24"/>
        </w:rPr>
        <w:t xml:space="preserve"> </w:t>
      </w:r>
      <w:r w:rsidR="00F0301A">
        <w:rPr>
          <w:rFonts w:ascii="Rockwell" w:hAnsi="Rockwell"/>
          <w:bCs/>
          <w:w w:val="105"/>
          <w:sz w:val="24"/>
        </w:rPr>
        <w:t>SENE</w:t>
      </w:r>
      <w:r w:rsidRPr="00ED7A87">
        <w:rPr>
          <w:rFonts w:ascii="Rockwell" w:hAnsi="Rockwell"/>
          <w:bCs/>
          <w:w w:val="105"/>
          <w:sz w:val="24"/>
        </w:rPr>
        <w:t xml:space="preserve"> 30, 2017E</w:t>
      </w:r>
      <w:r w:rsidRPr="00ED7A87">
        <w:rPr>
          <w:rFonts w:ascii="Rockwell" w:hAnsi="Rockwell"/>
          <w:bCs/>
          <w:spacing w:val="-2"/>
          <w:w w:val="105"/>
          <w:sz w:val="24"/>
        </w:rPr>
        <w:t>.C</w:t>
      </w:r>
    </w:p>
    <w:p w14:paraId="13975803" w14:textId="77777777" w:rsidR="005C2D3D" w:rsidRPr="00ED7A87" w:rsidRDefault="005C2D3D" w:rsidP="005C2D3D">
      <w:pPr>
        <w:rPr>
          <w:rFonts w:ascii="Rockwell" w:hAnsi="Rockwell"/>
          <w:bCs/>
          <w:sz w:val="24"/>
        </w:rPr>
        <w:sectPr w:rsidR="005C2D3D" w:rsidRPr="00ED7A87" w:rsidSect="00E341F2">
          <w:pgSz w:w="12240" w:h="15840"/>
          <w:pgMar w:top="0" w:right="0" w:bottom="280" w:left="0" w:header="720" w:footer="720" w:gutter="0"/>
          <w:cols w:space="720"/>
        </w:sectPr>
      </w:pPr>
    </w:p>
    <w:p w14:paraId="3018387E" w14:textId="77777777" w:rsidR="005C2D3D" w:rsidRPr="00ED7A87" w:rsidRDefault="005C2D3D" w:rsidP="005C2D3D">
      <w:pPr>
        <w:pStyle w:val="BodyText"/>
        <w:rPr>
          <w:rFonts w:ascii="Rockwell" w:hAnsi="Rockwell"/>
          <w:b w:val="0"/>
          <w:sz w:val="28"/>
        </w:rPr>
      </w:pPr>
      <w:r w:rsidRPr="00ED7A87">
        <w:rPr>
          <w:rFonts w:ascii="Rockwell" w:hAnsi="Rockwell"/>
          <w:b w:val="0"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23F7EBAB" wp14:editId="7918B5F7">
                <wp:simplePos x="0" y="0"/>
                <wp:positionH relativeFrom="page">
                  <wp:posOffset>451211</wp:posOffset>
                </wp:positionH>
                <wp:positionV relativeFrom="page">
                  <wp:posOffset>2565718</wp:posOffset>
                </wp:positionV>
                <wp:extent cx="280035" cy="154559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035" cy="154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C05F0" w14:textId="77777777" w:rsidR="005C2D3D" w:rsidRDefault="005C2D3D" w:rsidP="005C2D3D">
                            <w:pPr>
                              <w:spacing w:line="401" w:lineRule="exact"/>
                              <w:rPr>
                                <w:rFonts w:ascii="Times New Roman"/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7EBAB" id="Textbox 66" o:spid="_x0000_s1039" type="#_x0000_t202" style="position:absolute;margin-left:35.55pt;margin-top:202.05pt;width:22.05pt;height:121.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iQwtwEAAFcDAAAOAAAAZHJzL2Uyb0RvYy54bWysU8Fu2zAMvQ/YPwi6L3bSJeuMOMW2YsOA&#10;Yi3Q9gNkWYqFWqImKrHz96OUOC26W9ELTUnk43skvb4abc/2KqABV/P5rORMOQmtcduaPz78/HTJ&#10;GUbhWtGDUzU/KORXm48f1oOv1AI66FsVGIE4rAZf8y5GXxUFyk5ZgTPwytGjhmBFpGPYFm0QA6Hb&#10;vliU5aoYILQ+gFSIdHt9fOSbjK+1kvFWa1SR9TUnbjHbkG2TbLFZi2obhO+MPNEQb2BhhXFU9Ax1&#10;LaJgu2D+g7JGBkDQcSbBFqC1kSprIDXz8pWa+054lbVQc9Cf24TvByv/7O8CM23NVyvOnLA0owc1&#10;xgZGRjfUnsFjRVH3nuLi+B1GGnOWiv4G5BNSSPEi5piAFJ3aMepg05eEMkqkCRzOXacqTNLl4rIs&#10;L5acSXqaLz8vl1/zWIrnbB8w/lJgWXJqHmiqmYHY32BM9UU1hZzIHOsnWnFsxqzvYhLTQHsgLbS0&#10;hJXs4gvxGmgHao5/dyIozvrfjpqcFmZywuQ0kxNi/wPyWiWFDr7tImiT+aTCxzInPjS9TPO0aWk9&#10;Xp5z1PP/sPkHAAD//wMAUEsDBBQABgAIAAAAIQB+8Aoa3gAAAAoBAAAPAAAAZHJzL2Rvd25yZXYu&#10;eG1sTI/LbsIwEEX3lfoP1lTqrjiBJFQhE1RFQt0hlfIBJh7iCD/S2JDw9zWrdjejObpzbrWdjWY3&#10;Gn3vLEK6SICRbZ3sbYdw/N69vQPzQVgptLOEcCcP2/r5qRKldJP9otshdCyGWF8KBBXCUHLuW0VG&#10;+IUbyMbb2Y1GhLiOHZejmGK40XyZJAU3orfxgxIDNYray+FqEPZ3rqaVyY9t0xT7YvWzE5dPjfj6&#10;Mn9sgAWawx8MD/2oDnV0OrmrlZ5phHWaRhIhS7I4PIA0XwI7IRTZOgdeV/x/hfoXAAD//wMAUEsB&#10;Ai0AFAAGAAgAAAAhALaDOJL+AAAA4QEAABMAAAAAAAAAAAAAAAAAAAAAAFtDb250ZW50X1R5cGVz&#10;XS54bWxQSwECLQAUAAYACAAAACEAOP0h/9YAAACUAQAACwAAAAAAAAAAAAAAAAAvAQAAX3JlbHMv&#10;LnJlbHNQSwECLQAUAAYACAAAACEAs6IkMLcBAABXAwAADgAAAAAAAAAAAAAAAAAuAgAAZHJzL2Uy&#10;b0RvYy54bWxQSwECLQAUAAYACAAAACEAfvAKGt4AAAAKAQAADwAAAAAAAAAAAAAAAAARBAAAZHJz&#10;L2Rvd25yZXYueG1sUEsFBgAAAAAEAAQA8wAAABwFAAAAAA==&#10;" filled="f" stroked="f">
                <v:textbox style="layout-flow:vertical;mso-layout-flow-alt:bottom-to-top" inset="0,0,0,0">
                  <w:txbxContent>
                    <w:p w14:paraId="77AC05F0" w14:textId="77777777" w:rsidR="005C2D3D" w:rsidRDefault="005C2D3D" w:rsidP="005C2D3D">
                      <w:pPr>
                        <w:spacing w:line="401" w:lineRule="exact"/>
                        <w:rPr>
                          <w:rFonts w:ascii="Times New Roman"/>
                          <w:b/>
                          <w:sz w:val="3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C3C059A" w14:textId="77777777" w:rsidR="005C2D3D" w:rsidRPr="00ED7A87" w:rsidRDefault="005C2D3D" w:rsidP="005C2D3D">
      <w:pPr>
        <w:pStyle w:val="BodyText"/>
        <w:spacing w:before="35"/>
        <w:rPr>
          <w:rFonts w:ascii="Rockwell" w:hAnsi="Rockwell"/>
          <w:b w:val="0"/>
          <w:sz w:val="28"/>
        </w:rPr>
      </w:pPr>
    </w:p>
    <w:p w14:paraId="15AFB7E5" w14:textId="7DAC0068" w:rsidR="005C2D3D" w:rsidRPr="00ED7A87" w:rsidRDefault="0007465C" w:rsidP="005C2D3D">
      <w:pPr>
        <w:tabs>
          <w:tab w:val="left" w:pos="9725"/>
        </w:tabs>
        <w:spacing w:before="77"/>
        <w:rPr>
          <w:rFonts w:ascii="Rockwell" w:hAnsi="Rockwell"/>
          <w:bCs/>
          <w:sz w:val="32"/>
        </w:rPr>
      </w:pPr>
      <w:r>
        <w:rPr>
          <w:rFonts w:ascii="Rockwell" w:eastAsia="Calibri" w:hAnsi="Rockwell" w:cs="Times New Roman"/>
          <w:bCs/>
          <w:noProof/>
          <w:kern w:val="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9893F6" wp14:editId="2AEC427D">
                <wp:simplePos x="0" y="0"/>
                <wp:positionH relativeFrom="column">
                  <wp:posOffset>8602981</wp:posOffset>
                </wp:positionH>
                <wp:positionV relativeFrom="paragraph">
                  <wp:posOffset>3408044</wp:posOffset>
                </wp:positionV>
                <wp:extent cx="45719" cy="638175"/>
                <wp:effectExtent l="114300" t="0" r="88265" b="4762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38175"/>
                        </a:xfrm>
                        <a:prstGeom prst="straightConnector1">
                          <a:avLst/>
                        </a:prstGeom>
                        <a:ln w="508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4CCD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677.4pt;margin-top:268.35pt;width:3.6pt;height:50.2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zNp6AEAABkEAAAOAAAAZHJzL2Uyb0RvYy54bWysU8uOEzEQvCPxD5bvZCaBbEKUyQpleRwQ&#10;ROzyAV6PnbHkl9pNJvl72p7JgBYJiRUXy6+qriq3t7dnZ9lJQTLBN3w+qzlTXobW+GPDvz98eLXm&#10;LKHwrbDBq4ZfVOK3u5cvtn3cqEXogm0VMCLxadPHhneIcVNVSXbKiTQLUXk61AGcQFrCsWpB9MTu&#10;bLWo65uqD9BGCFKlRLt3wyHfFX6tlcSvWieFzDactGEZoYyPeax2W7E5goidkaMM8QwVThhPRSeq&#10;O4GC/QDzB5UzEkIKGmcyuCpobaQqHsjNvH7i5r4TURUvFE6KU0zp/9HKL6cDMNM2fLHizAtHb3SP&#10;IMyxQ/YOIPRsH7ynHAMwukJ59TFtCLb3BxhXKR4gmz9rcExbEz9RK5Q4yCA7l7QvU9rqjEzS5pvl&#10;av6WM0knN6/X89Uyk1cDS2aLkPCjCo7lScPTqGqSM1QQp88JB+AVkMHWs77hy3pd10UICmPf+5bh&#10;JZJDBCP80aqxovVUONsajJQZXqwaiL4pTQGR4KFgaU21t8BOgppKSKk8zicmup1h2lg7AQcJfwWO&#10;9zNUlbb9F/CEKJWDxwnsjA9QAnhSHc9XyXq4f01g8J0jeAztpTxxiYb6r7zO+Fdyg/++LvBfP3r3&#10;EwAA//8DAFBLAwQUAAYACAAAACEAa+ym3+AAAAANAQAADwAAAGRycy9kb3ducmV2LnhtbEyPQU+D&#10;QBSE7yb+h80z8WYXoVCDLI3RmDTBi9UfsMAroLtvCW9p6b93e7LHyUxmvim2izXiiBMPjhQ8riIQ&#10;SI1rB+oUfH+9PzyBYK+p1cYRKjgjw7a8vSl03roTfeJx7zsRSohzraD3fsyl5KZHq3nlRqTgHdxk&#10;tQ9y6mQ76VMot0bGUZRJqwcKC70e8bXH5nc/WwWc8seOTb3s5FyZtfmpzoe3Sqn7u+XlGYTHxf+H&#10;4YIf0KEMTLWbqWVhgk7SdWD3CtIk24C4RJIsDv9qBVmyiUGWhbx+Uf4BAAD//wMAUEsBAi0AFAAG&#10;AAgAAAAhALaDOJL+AAAA4QEAABMAAAAAAAAAAAAAAAAAAAAAAFtDb250ZW50X1R5cGVzXS54bWxQ&#10;SwECLQAUAAYACAAAACEAOP0h/9YAAACUAQAACwAAAAAAAAAAAAAAAAAvAQAAX3JlbHMvLnJlbHNQ&#10;SwECLQAUAAYACAAAACEAxy8zaegBAAAZBAAADgAAAAAAAAAAAAAAAAAuAgAAZHJzL2Uyb0RvYy54&#10;bWxQSwECLQAUAAYACAAAACEAa+ym3+AAAAANAQAADwAAAAAAAAAAAAAAAABCBAAAZHJzL2Rvd25y&#10;ZXYueG1sUEsFBgAAAAAEAAQA8wAAAE8FAAAAAA==&#10;" strokecolor="#4472c4 [3204]" strokeweight="4pt">
                <v:stroke endarrow="block" joinstyle="miter"/>
              </v:shape>
            </w:pict>
          </mc:Fallback>
        </mc:AlternateContent>
      </w:r>
      <w:r w:rsidR="00F24BA0">
        <w:rPr>
          <w:rFonts w:ascii="Rockwell" w:eastAsia="Calibri" w:hAnsi="Rockwell" w:cs="Times New Roman"/>
          <w:bCs/>
          <w:noProof/>
          <w:kern w:val="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CFCD8E" wp14:editId="0FC6A82E">
                <wp:simplePos x="0" y="0"/>
                <wp:positionH relativeFrom="column">
                  <wp:posOffset>7772400</wp:posOffset>
                </wp:positionH>
                <wp:positionV relativeFrom="paragraph">
                  <wp:posOffset>2741296</wp:posOffset>
                </wp:positionV>
                <wp:extent cx="1533525" cy="666750"/>
                <wp:effectExtent l="0" t="0" r="28575" b="19050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666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39C5F" w14:textId="273E909D" w:rsidR="00F24BA0" w:rsidRPr="00F24BA0" w:rsidRDefault="00F24BA0" w:rsidP="00F24BA0">
                            <w:pPr>
                              <w:jc w:val="center"/>
                              <w:rPr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</w:pPr>
                            <w:r w:rsidRPr="00F24BA0">
                              <w:rPr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  <w:t>PDSA 1 CYCLE IV</w:t>
                            </w:r>
                          </w:p>
                          <w:p w14:paraId="12C1E6F2" w14:textId="77777777" w:rsidR="00F24BA0" w:rsidRPr="00F24BA0" w:rsidRDefault="00F24BA0" w:rsidP="00F24BA0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24BA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Conducting supply chain meeting</w:t>
                            </w:r>
                          </w:p>
                          <w:p w14:paraId="263E8E69" w14:textId="77777777" w:rsidR="00F24BA0" w:rsidRPr="00F24BA0" w:rsidRDefault="00F24BA0" w:rsidP="00F24BA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F8D9FF6" w14:textId="77777777" w:rsidR="00F24BA0" w:rsidRPr="00F24BA0" w:rsidRDefault="00F24BA0" w:rsidP="00F24BA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CFCD8E" id="Rectangle: Rounded Corners 25" o:spid="_x0000_s1040" style="position:absolute;margin-left:612pt;margin-top:215.85pt;width:120.75pt;height:5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dFYfgIAADwFAAAOAAAAZHJzL2Uyb0RvYy54bWysVE1v2zAMvQ/YfxB0X52kSboZdYogRYcB&#10;RVu0HXpWZCkxJosapcTOfv0o2XG7LqdhF1k0+fj5qMurtjZsr9BXYAs+PhtxpqyEsrKbgn9/vvn0&#10;mTMfhC2FAasKflCeXy0+frhsXK4msAVTKmTkxPq8cQXfhuDyLPNyq2rhz8ApS0oNWItAIm6yEkVD&#10;3muTTUajedYAlg5BKu/p73Wn5IvkX2slw73WXgVmCk65hXRiOtfxzBaXIt+gcNtK9mmIf8iiFpWl&#10;oIOraxEE22H1l6u6kggedDiTUGegdSVVqoGqGY/eVfO0FU6lWqg53g1t8v/PrbzbPyCryoJPZpxZ&#10;UdOMHqlrwm6Mytkj7GypSrYCtDRkRkbUscb5nIBP7gF7ydM1lt9qrOOXCmNt6vJh6LJqA5P0czw7&#10;P5/FaJJ08/n8YpbGkL2iHfrwVUHN4qXgGJOISaUOi/2tDxSW7I92JMSUuiTSLRyMinkY+6g0lUdh&#10;JwmdiKVWBtleECWElMqGeSyK/CXrCNOVMQNwfApowrgH9bYRphLhBuDoFPDPiAMiRQUbBnBdWcBT&#10;DsofQ+TO/lh9V3MsP7TrNs10epzWGsoDzRmhWwDv5E1Fvb0VPjwIJMbTbtAWh3s6tIGm4NDfONsC&#10;/jr1P9oTEUnLWUMbVHD/cydQcWa+WaLol/F0GlcuCdPZxYQEfKtZv9XYXb0CmsiY3gsn0zXaB3O8&#10;aoT6hZZ9GaOSSlhJsQsuAx6FVeg2m54LqZbLZEZr5kS4tU9ORuexz5E2z+2LQNcTLBA17+C4bSJ/&#10;R7HONiItLHcBdJX4Fzvd9bWfAK1oolH/nMQ34K2crF4fvcVvAAAA//8DAFBLAwQUAAYACAAAACEA&#10;l9QoruEAAAANAQAADwAAAGRycy9kb3ducmV2LnhtbEyPzU7DMBCE70i8g7VIXBB1muanCnGqip8H&#10;oMCB2zZekgh7HcVuG3h63BM9jmY08029ma0RR5r84FjBcpGAIG6dHrhT8P72cr8G4QOyRuOYFPyQ&#10;h01zfVVjpd2JX+m4C52IJewrVNCHMFZS+rYni37hRuLofbnJYohy6qSe8BTLrZFpkhTS4sBxoceR&#10;Hntqv3cHq8DlW7z7DelH+fypDY2mLYqntVK3N/P2AUSgOfyH4Ywf0aGJTHt3YO2FiTpNs3gmKMhW&#10;yxLEOZIVeQ5iryBfFSXIppaXL5o/AAAA//8DAFBLAQItABQABgAIAAAAIQC2gziS/gAAAOEBAAAT&#10;AAAAAAAAAAAAAAAAAAAAAABbQ29udGVudF9UeXBlc10ueG1sUEsBAi0AFAAGAAgAAAAhADj9If/W&#10;AAAAlAEAAAsAAAAAAAAAAAAAAAAALwEAAF9yZWxzLy5yZWxzUEsBAi0AFAAGAAgAAAAhAKFt0Vh+&#10;AgAAPAUAAA4AAAAAAAAAAAAAAAAALgIAAGRycy9lMm9Eb2MueG1sUEsBAi0AFAAGAAgAAAAhAJfU&#10;KK7hAAAADQEAAA8AAAAAAAAAAAAAAAAA2AQAAGRycy9kb3ducmV2LnhtbFBLBQYAAAAABAAEAPMA&#10;AADmBQAAAAA=&#10;" fillcolor="white [3201]" strokecolor="#70ad47 [3209]" strokeweight="1pt">
                <v:stroke joinstyle="miter"/>
                <v:textbox>
                  <w:txbxContent>
                    <w:p w14:paraId="26839C5F" w14:textId="273E909D" w:rsidR="00F24BA0" w:rsidRPr="00F24BA0" w:rsidRDefault="00F24BA0" w:rsidP="00F24BA0">
                      <w:pPr>
                        <w:jc w:val="center"/>
                        <w:rPr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</w:pPr>
                      <w:r w:rsidRPr="00F24BA0">
                        <w:rPr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  <w:t>PDSA 1 CYCLE IV</w:t>
                      </w:r>
                    </w:p>
                    <w:p w14:paraId="12C1E6F2" w14:textId="77777777" w:rsidR="00F24BA0" w:rsidRPr="00F24BA0" w:rsidRDefault="00F24BA0" w:rsidP="00F24BA0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24BA0">
                        <w:rPr>
                          <w:b/>
                          <w:bCs/>
                          <w:sz w:val="18"/>
                          <w:szCs w:val="18"/>
                        </w:rPr>
                        <w:t>Conducting supply chain meeting</w:t>
                      </w:r>
                    </w:p>
                    <w:p w14:paraId="263E8E69" w14:textId="77777777" w:rsidR="00F24BA0" w:rsidRPr="00F24BA0" w:rsidRDefault="00F24BA0" w:rsidP="00F24BA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6F8D9FF6" w14:textId="77777777" w:rsidR="00F24BA0" w:rsidRPr="00F24BA0" w:rsidRDefault="00F24BA0" w:rsidP="00F24BA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639E">
        <w:rPr>
          <w:rFonts w:ascii="Rockwell" w:eastAsia="Calibri" w:hAnsi="Rockwell" w:cs="Times New Roman"/>
          <w:bCs/>
          <w:noProof/>
          <w:kern w:val="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369A20" wp14:editId="0D88DD33">
                <wp:simplePos x="0" y="0"/>
                <wp:positionH relativeFrom="column">
                  <wp:posOffset>4705350</wp:posOffset>
                </wp:positionH>
                <wp:positionV relativeFrom="paragraph">
                  <wp:posOffset>3569970</wp:posOffset>
                </wp:positionV>
                <wp:extent cx="1095375" cy="97790"/>
                <wp:effectExtent l="0" t="57150" r="66675" b="11176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97790"/>
                        </a:xfrm>
                        <a:prstGeom prst="straightConnector1">
                          <a:avLst/>
                        </a:prstGeom>
                        <a:ln w="476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52B05" id="Straight Arrow Connector 24" o:spid="_x0000_s1026" type="#_x0000_t32" style="position:absolute;margin-left:370.5pt;margin-top:281.1pt;width:86.25pt;height: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c694QEAABAEAAAOAAAAZHJzL2Uyb0RvYy54bWysU9uO0zAQfUfiHyy/06Rlu6VV0xXqAi8I&#10;ql34AK9jJ5Z803ho0r9n7LZZBEgIxIuvc87MOR5v70Zn2VFBMsE3fD6rOVNehtb4ruFfv7x/9Yaz&#10;hMK3wgavGn5Sid/tXr7YDnGjFqEPtlXAiMSnzRAb3iPGTVUl2Ssn0ixE5elSB3ACaQtd1YIYiN3Z&#10;alHXt9UQoI0QpEqJTu/Pl3xX+LVWEj9rnRQy23CqDcsIZXzKY7Xbik0HIvZGXsoQ/1CFE8ZT0onq&#10;XqBg38D8QuWMhJCCxpkMrgpaG6mKBlIzr39S89iLqIoWMifFyab0/2jlp+MBmGkbvrjhzAtHb/SI&#10;IEzXI3sLEAa2D96TjwEYhZBfQ0wbgu39AS67FA+QxY8aXJ5JFhuLx6fJYzUik3Q4r9fL16slZ5Lu&#10;1qvVurxB9QyOkPCDCo7lRcPTpZipinnxWRw/JqT0BLwCcmbr2dDwm9XtYlnCUBj7zrcMT5GEIRjh&#10;O6uyCgJaT1NWc66/rPBk1ZnoQWnyJVdcmEpHqr0FdhTUS0JK5XE+MVF0hmlj7QSs/wy8xGeoKt36&#10;N+AJUTIHjxPYGR/gd9lxvJasz/FXB866swVPoT2Vly3WUNsVry5fJPf1j/sCf/7Iu+8AAAD//wMA&#10;UEsDBBQABgAIAAAAIQA5lY2v4QAAAAsBAAAPAAAAZHJzL2Rvd25yZXYueG1sTI/BTsMwEETvSPyD&#10;tUjcqJO0TUqIU6FKHFAlUAISVzfeJhH2OrLdNvw97gmOszOafVNtZ6PZGZ0fLQlIFwkwpM6qkXoB&#10;nx8vDxtgPkhSUltCAT/oYVvf3lSyVPZCDZ7b0LNYQr6UAoYQppJz3w1opF/YCSl6R+uMDFG6nisn&#10;L7HcaJ4lSc6NHCl+GOSEuwG77/ZkBOBxs2y+6HXKV63s981Ov785LcT93fz8BCzgHP7CcMWP6FBH&#10;poM9kfJMCyhWadwSBKzzLAMWE4/pcg3sEC9FkQOvK/5/Q/0LAAD//wMAUEsBAi0AFAAGAAgAAAAh&#10;ALaDOJL+AAAA4QEAABMAAAAAAAAAAAAAAAAAAAAAAFtDb250ZW50X1R5cGVzXS54bWxQSwECLQAU&#10;AAYACAAAACEAOP0h/9YAAACUAQAACwAAAAAAAAAAAAAAAAAvAQAAX3JlbHMvLnJlbHNQSwECLQAU&#10;AAYACAAAACEA0bnOveEBAAAQBAAADgAAAAAAAAAAAAAAAAAuAgAAZHJzL2Uyb0RvYy54bWxQSwEC&#10;LQAUAAYACAAAACEAOZWNr+EAAAALAQAADwAAAAAAAAAAAAAAAAA7BAAAZHJzL2Rvd25yZXYueG1s&#10;UEsFBgAAAAAEAAQA8wAAAEkFAAAAAA==&#10;" strokecolor="#4472c4 [3204]" strokeweight="3.75pt">
                <v:stroke endarrow="block" joinstyle="miter"/>
              </v:shape>
            </w:pict>
          </mc:Fallback>
        </mc:AlternateContent>
      </w:r>
      <w:r w:rsidR="003512D5">
        <w:rPr>
          <w:rFonts w:ascii="Rockwell" w:eastAsia="Calibri" w:hAnsi="Rockwell" w:cs="Times New Roman"/>
          <w:bCs/>
          <w:noProof/>
          <w:kern w:val="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9035FB" wp14:editId="5E34966B">
                <wp:simplePos x="0" y="0"/>
                <wp:positionH relativeFrom="column">
                  <wp:posOffset>2714625</wp:posOffset>
                </wp:positionH>
                <wp:positionV relativeFrom="paragraph">
                  <wp:posOffset>4103370</wp:posOffset>
                </wp:positionV>
                <wp:extent cx="3114675" cy="514350"/>
                <wp:effectExtent l="0" t="0" r="28575" b="1905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514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40652" w14:textId="5F0F73A4" w:rsidR="003512D5" w:rsidRPr="007644D3" w:rsidRDefault="003512D5" w:rsidP="003512D5">
                            <w:pPr>
                              <w:jc w:val="center"/>
                              <w:rPr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7644D3">
                              <w:rPr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>PDSA 1 CYCLE III</w:t>
                            </w:r>
                          </w:p>
                          <w:p w14:paraId="5EE8B329" w14:textId="77777777" w:rsidR="003512D5" w:rsidRPr="00835777" w:rsidRDefault="003512D5" w:rsidP="003512D5">
                            <w:pPr>
                              <w:jc w:val="center"/>
                              <w:rPr>
                                <w:rFonts w:ascii="Rockwell" w:hAnsi="Rockwel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5777">
                              <w:rPr>
                                <w:rFonts w:ascii="Rockwell" w:hAnsi="Rockwell"/>
                                <w:b/>
                                <w:bCs/>
                                <w:sz w:val="24"/>
                                <w:szCs w:val="24"/>
                              </w:rPr>
                              <w:t>Conducting supply chain meeting</w:t>
                            </w:r>
                          </w:p>
                          <w:p w14:paraId="6ED43B02" w14:textId="77777777" w:rsidR="003512D5" w:rsidRDefault="003512D5" w:rsidP="00351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69035FB" id="Rectangle: Rounded Corners 26" o:spid="_x0000_s1041" style="position:absolute;margin-left:213.75pt;margin-top:323.1pt;width:245.25pt;height:40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kABgAIAADwFAAAOAAAAZHJzL2Uyb0RvYy54bWysVE1v2zAMvQ/YfxB0Xx2nSbsZdYogRYcB&#10;RRu0HXpWZCkxJosapcTJfv0o2XG7LqdhF1k0+fj5qKvrfWPYTqGvwZY8PxtxpqyEqrbrkn9/vv30&#10;mTMfhK2EAatKflCeX88+frhqXaHGsAFTKWTkxPqidSXfhOCKLPNyoxrhz8ApS0oN2IhAIq6zCkVL&#10;3huTjUeji6wFrByCVN7T35tOyWfJv9ZKhgetvQrMlJxyC+nEdK7imc2uRLFG4Ta17NMQ/5BFI2pL&#10;QQdXNyIItsX6L1dNLRE86HAmoclA61qqVANVk4/eVfO0EU6lWqg53g1t8v/PrbzfLZHVVcnHF5xZ&#10;0dCMHqlrwq6NKtgjbG2lKrYAtDRkRkbUsdb5goBPbom95Okay99rbOKXCmP71OXD0GW1D0zSz/M8&#10;n1xcTjmTpJvmk/NpGkP2inbow1cFDYuXkmNMIiaVOix2dz5QWLI/2pEQU+qSSLdwMCrmYeyj0lQe&#10;hR0ndCKWWhhkO0GUEFIqG1JR5C9ZR5iujRmA+SmgCXnsBIF62whTiXADcHQK+GfEAZGigg0DuKkt&#10;4CkH1Y8hcmd/rL6rOZYf9qt9mun0OK0VVAeaM0K3AN7J25p6eyd8WAokxtNu0BaHBzq0gbbk0N84&#10;2wD+OvU/2hMRSctZSxtUcv9zK1BxZr5ZouiXfDKJK5eEyfRyTAK+1azeauy2WQBNJKf3wsl0jfbB&#10;HK8aoXmhZZ/HqKQSVlLsksuAR2ERus2m50Kq+TyZ0Zo5Ee7sk5PReexzpM3z/kWg6wkWiJr3cNw2&#10;UbyjWGcbkRbm2wC6TvyLne762k+AVjQxon9O4hvwVk5Wr4/e7DcAAAD//wMAUEsDBBQABgAIAAAA&#10;IQAHTNLC4AAAAAsBAAAPAAAAZHJzL2Rvd25yZXYueG1sTI/LTsMwEEX3SPyDNUhsEHVqtUkImVQV&#10;jw+gwIKdGw9JhD2OYrcNfD1mRZejObr33HozOyuONIXBM8JykYEgbr0ZuEN4e32+LUGEqNlo65kQ&#10;vinAprm8qHVl/Ilf6LiLnUghHCqN0Mc4VlKGtienw8KPxOn36SenYzqnTppJn1K4s1JlWS6dHjg1&#10;9Hqkh57ar93BIfj1Vt/8RPVePH0YS6Nt8/yxRLy+mrf3ICLN8R+GP/2kDk1y2vsDmyAswkoV64Qi&#10;5KtcgUjE3bJM6/YIhSoUyKaW5xuaXwAAAP//AwBQSwECLQAUAAYACAAAACEAtoM4kv4AAADhAQAA&#10;EwAAAAAAAAAAAAAAAAAAAAAAW0NvbnRlbnRfVHlwZXNdLnhtbFBLAQItABQABgAIAAAAIQA4/SH/&#10;1gAAAJQBAAALAAAAAAAAAAAAAAAAAC8BAABfcmVscy8ucmVsc1BLAQItABQABgAIAAAAIQDLBkAB&#10;gAIAADwFAAAOAAAAAAAAAAAAAAAAAC4CAABkcnMvZTJvRG9jLnhtbFBLAQItABQABgAIAAAAIQAH&#10;TNLC4AAAAAsBAAAPAAAAAAAAAAAAAAAAANoEAABkcnMvZG93bnJldi54bWxQSwUGAAAAAAQABADz&#10;AAAA5wUAAAAA&#10;" fillcolor="white [3201]" strokecolor="#70ad47 [3209]" strokeweight="1pt">
                <v:stroke joinstyle="miter"/>
                <v:textbox>
                  <w:txbxContent>
                    <w:p w14:paraId="70C40652" w14:textId="5F0F73A4" w:rsidR="003512D5" w:rsidRPr="007644D3" w:rsidRDefault="003512D5" w:rsidP="003512D5">
                      <w:pPr>
                        <w:jc w:val="center"/>
                        <w:rPr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</w:pPr>
                      <w:r w:rsidRPr="007644D3">
                        <w:rPr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>PDSA 1 CYCLE III</w:t>
                      </w:r>
                    </w:p>
                    <w:p w14:paraId="5EE8B329" w14:textId="77777777" w:rsidR="003512D5" w:rsidRPr="00835777" w:rsidRDefault="003512D5" w:rsidP="003512D5">
                      <w:pPr>
                        <w:jc w:val="center"/>
                        <w:rPr>
                          <w:rFonts w:ascii="Rockwell" w:hAnsi="Rockwell"/>
                          <w:b/>
                          <w:bCs/>
                          <w:sz w:val="24"/>
                          <w:szCs w:val="24"/>
                        </w:rPr>
                      </w:pPr>
                      <w:r w:rsidRPr="00835777">
                        <w:rPr>
                          <w:rFonts w:ascii="Rockwell" w:hAnsi="Rockwell"/>
                          <w:b/>
                          <w:bCs/>
                          <w:sz w:val="24"/>
                          <w:szCs w:val="24"/>
                        </w:rPr>
                        <w:t>Conducting supply chain meeting</w:t>
                      </w:r>
                    </w:p>
                    <w:p w14:paraId="6ED43B02" w14:textId="77777777" w:rsidR="003512D5" w:rsidRDefault="003512D5" w:rsidP="003512D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35777">
        <w:rPr>
          <w:rFonts w:ascii="Rockwell" w:eastAsia="Calibri" w:hAnsi="Rockwell" w:cs="Times New Roman"/>
          <w:bCs/>
          <w:noProof/>
          <w:kern w:val="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13C838" wp14:editId="3436942C">
                <wp:simplePos x="0" y="0"/>
                <wp:positionH relativeFrom="column">
                  <wp:posOffset>2724150</wp:posOffset>
                </wp:positionH>
                <wp:positionV relativeFrom="paragraph">
                  <wp:posOffset>2950845</wp:posOffset>
                </wp:positionV>
                <wp:extent cx="1971675" cy="962025"/>
                <wp:effectExtent l="0" t="0" r="28575" b="28575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9620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99521" w14:textId="6753FC18" w:rsidR="002F7996" w:rsidRPr="00835777" w:rsidRDefault="005619F4" w:rsidP="005619F4">
                            <w:pPr>
                              <w:jc w:val="center"/>
                              <w:rPr>
                                <w:rFonts w:ascii="Rockwell" w:hAnsi="Rockwell"/>
                                <w:b/>
                                <w:bCs/>
                                <w:color w:val="ED7D31" w:themeColor="accent2"/>
                              </w:rPr>
                            </w:pPr>
                            <w:r w:rsidRPr="00835777">
                              <w:rPr>
                                <w:rFonts w:ascii="Rockwell" w:hAnsi="Rockwell"/>
                                <w:b/>
                                <w:bCs/>
                                <w:color w:val="ED7D31" w:themeColor="accent2"/>
                              </w:rPr>
                              <w:t xml:space="preserve">PDSA 1 </w:t>
                            </w:r>
                            <w:proofErr w:type="gramStart"/>
                            <w:r w:rsidRPr="00835777">
                              <w:rPr>
                                <w:rFonts w:ascii="Rockwell" w:hAnsi="Rockwell"/>
                                <w:b/>
                                <w:bCs/>
                                <w:color w:val="ED7D31" w:themeColor="accent2"/>
                              </w:rPr>
                              <w:t xml:space="preserve">CYCLE  </w:t>
                            </w:r>
                            <w:r w:rsidR="003512D5">
                              <w:rPr>
                                <w:rFonts w:ascii="Rockwell" w:hAnsi="Rockwell"/>
                                <w:b/>
                                <w:bCs/>
                                <w:color w:val="ED7D31" w:themeColor="accent2"/>
                              </w:rPr>
                              <w:t>I</w:t>
                            </w:r>
                            <w:proofErr w:type="gramEnd"/>
                          </w:p>
                          <w:p w14:paraId="14680207" w14:textId="65889EBA" w:rsidR="005619F4" w:rsidRPr="00835777" w:rsidRDefault="005619F4" w:rsidP="005619F4">
                            <w:pPr>
                              <w:jc w:val="center"/>
                              <w:rPr>
                                <w:rFonts w:ascii="Rockwell" w:hAnsi="Rockwel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5777">
                              <w:rPr>
                                <w:rFonts w:ascii="Rockwell" w:hAnsi="Rockwell"/>
                                <w:b/>
                                <w:bCs/>
                                <w:sz w:val="24"/>
                                <w:szCs w:val="24"/>
                              </w:rPr>
                              <w:t>Conducting supply chain meeting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13C838" id="Rectangle: Rounded Corners 23" o:spid="_x0000_s1042" style="position:absolute;margin-left:214.5pt;margin-top:232.35pt;width:155.25pt;height:7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RuPewIAADwFAAAOAAAAZHJzL2Uyb0RvYy54bWysVN9P2zAQfp+0/8Hy+0iTQRkVKaqKmCYh&#10;QMDEs+vYbTTH553dJt1fv7OTBsb6NO0l8fnuu5/f+fKqawzbKfQ12JLnJxPOlJVQ1XZd8u/PN5++&#10;cOaDsJUwYFXJ98rzq/nHD5etm6kCNmAqhYycWD9rXck3IbhZlnm5UY3wJ+CUJaUGbEQgEddZhaIl&#10;743JislkmrWAlUOQynu6ve6VfJ78a61kuNfaq8BMySm3kL6Yvqv4zeaXYrZG4Ta1HNIQ/5BFI2pL&#10;QUdX1yIItsX6L1dNLRE86HAioclA61qqVANVk0/eVfO0EU6lWqg53o1t8v/PrbzbPSCrq5IXnzmz&#10;oqEZPVLXhF0bNWOPsLWVqtgS0NKQGRlRx1rnZwR8cg84SJ6OsfxOYxP/VBjrUpf3Y5dVF5iky/zi&#10;PJ+en3EmSXcxLSbFWXSavaId+vBVQcPioeQYk4hJpQ6L3a0Pvf3BjsAxpT6JdAp7o2Iexj4qTeVR&#10;2CKhE7HU0iDbCaKEkFLZMB3iJ+sI07UxIzA/BjQhH0CDbYSpRLgRODkG/DPiiEhRwYYR3NQW8JiD&#10;6scYubc/VN/XHMsP3apLM02FxZsVVHuaM0K/AN7Jm5p6eyt8eBBIjKfdoC0O9/TRBtqSw3DibAP4&#10;69h9tCcikpazljao5P7nVqDizHyzRNGL/PQ0rlwSTs/OCxLwrWb1VmO3zRJoIjm9F06mY7QP5nDU&#10;CM0LLfsiRiWVsJJil1wGPAjL0G82PRdSLRbJjNbMiXBrn5yMzmOfI22euxeBbiBYIGrewWHbxOwd&#10;xXrbiLSw2AbQdeLfa1+HCdCKJhoPz0l8A97Kyer10Zv/BgAA//8DAFBLAwQUAAYACAAAACEAwqOy&#10;uuAAAAALAQAADwAAAGRycy9kb3ducmV2LnhtbEyPzU7DMBCE70i8g7VIXBB1GlqnDXGqip8HaIED&#10;t228JBH+iWK3DTw9ywlus5rR7DfVZnJWnGiMffAa5rMMBPkmmN63Gl5fnm9XIGJCb9AGTxq+KMKm&#10;vryosDTh7Hd02qdWcImPJWroUhpKKWPTkcM4CwN59j7C6DDxObbSjHjmcmdlnmVKOuw9f+hwoIeO&#10;ms/90WkIyy3efKf8rXh6N5YG2yj1uNL6+mra3oNINKW/MPziMzrUzHQIR2+isBoW+Zq3JBZqUYDg&#10;RHG3XoI4aFBzlYOsK/l/Q/0DAAD//wMAUEsBAi0AFAAGAAgAAAAhALaDOJL+AAAA4QEAABMAAAAA&#10;AAAAAAAAAAAAAAAAAFtDb250ZW50X1R5cGVzXS54bWxQSwECLQAUAAYACAAAACEAOP0h/9YAAACU&#10;AQAACwAAAAAAAAAAAAAAAAAvAQAAX3JlbHMvLnJlbHNQSwECLQAUAAYACAAAACEAYoUbj3sCAAA8&#10;BQAADgAAAAAAAAAAAAAAAAAuAgAAZHJzL2Uyb0RvYy54bWxQSwECLQAUAAYACAAAACEAwqOyuuAA&#10;AAALAQAADwAAAAAAAAAAAAAAAADVBAAAZHJzL2Rvd25yZXYueG1sUEsFBgAAAAAEAAQA8wAAAOIF&#10;AAAAAA==&#10;" fillcolor="white [3201]" strokecolor="#70ad47 [3209]" strokeweight="1pt">
                <v:stroke joinstyle="miter"/>
                <v:textbox>
                  <w:txbxContent>
                    <w:p w14:paraId="69799521" w14:textId="6753FC18" w:rsidR="002F7996" w:rsidRPr="00835777" w:rsidRDefault="005619F4" w:rsidP="005619F4">
                      <w:pPr>
                        <w:jc w:val="center"/>
                        <w:rPr>
                          <w:rFonts w:ascii="Rockwell" w:hAnsi="Rockwell"/>
                          <w:b/>
                          <w:bCs/>
                          <w:color w:val="ED7D31" w:themeColor="accent2"/>
                        </w:rPr>
                      </w:pPr>
                      <w:r w:rsidRPr="00835777">
                        <w:rPr>
                          <w:rFonts w:ascii="Rockwell" w:hAnsi="Rockwell"/>
                          <w:b/>
                          <w:bCs/>
                          <w:color w:val="ED7D31" w:themeColor="accent2"/>
                        </w:rPr>
                        <w:t xml:space="preserve">PDSA 1 </w:t>
                      </w:r>
                      <w:proofErr w:type="gramStart"/>
                      <w:r w:rsidRPr="00835777">
                        <w:rPr>
                          <w:rFonts w:ascii="Rockwell" w:hAnsi="Rockwell"/>
                          <w:b/>
                          <w:bCs/>
                          <w:color w:val="ED7D31" w:themeColor="accent2"/>
                        </w:rPr>
                        <w:t xml:space="preserve">CYCLE  </w:t>
                      </w:r>
                      <w:r w:rsidR="003512D5">
                        <w:rPr>
                          <w:rFonts w:ascii="Rockwell" w:hAnsi="Rockwell"/>
                          <w:b/>
                          <w:bCs/>
                          <w:color w:val="ED7D31" w:themeColor="accent2"/>
                        </w:rPr>
                        <w:t>I</w:t>
                      </w:r>
                      <w:proofErr w:type="gramEnd"/>
                    </w:p>
                    <w:p w14:paraId="14680207" w14:textId="65889EBA" w:rsidR="005619F4" w:rsidRPr="00835777" w:rsidRDefault="005619F4" w:rsidP="005619F4">
                      <w:pPr>
                        <w:jc w:val="center"/>
                        <w:rPr>
                          <w:rFonts w:ascii="Rockwell" w:hAnsi="Rockwell"/>
                          <w:b/>
                          <w:bCs/>
                          <w:sz w:val="24"/>
                          <w:szCs w:val="24"/>
                        </w:rPr>
                      </w:pPr>
                      <w:r w:rsidRPr="00835777">
                        <w:rPr>
                          <w:rFonts w:ascii="Rockwell" w:hAnsi="Rockwell"/>
                          <w:b/>
                          <w:bCs/>
                          <w:sz w:val="24"/>
                          <w:szCs w:val="24"/>
                        </w:rPr>
                        <w:t>Conducting supply chain meeting</w:t>
                      </w:r>
                    </w:p>
                  </w:txbxContent>
                </v:textbox>
              </v:roundrect>
            </w:pict>
          </mc:Fallback>
        </mc:AlternateContent>
      </w:r>
      <w:r w:rsidR="005C2D3D" w:rsidRPr="00ED7A87">
        <w:rPr>
          <w:rFonts w:ascii="Rockwell" w:eastAsia="Calibri" w:hAnsi="Rockwell" w:cs="Times New Roman"/>
          <w:bCs/>
          <w:noProof/>
          <w:kern w:val="2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4409C36F" wp14:editId="2E430C0B">
            <wp:simplePos x="0" y="0"/>
            <wp:positionH relativeFrom="margin">
              <wp:posOffset>0</wp:posOffset>
            </wp:positionH>
            <wp:positionV relativeFrom="paragraph">
              <wp:posOffset>348679</wp:posOffset>
            </wp:positionV>
            <wp:extent cx="8963025" cy="5486400"/>
            <wp:effectExtent l="19050" t="19050" r="9525" b="19050"/>
            <wp:wrapTight wrapText="bothSides">
              <wp:wrapPolygon edited="0">
                <wp:start x="-46" y="-75"/>
                <wp:lineTo x="-46" y="21600"/>
                <wp:lineTo x="21577" y="21600"/>
                <wp:lineTo x="21577" y="-75"/>
                <wp:lineTo x="-46" y="-75"/>
              </wp:wrapPolygon>
            </wp:wrapTight>
            <wp:docPr id="202856669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E8298" w14:textId="77777777" w:rsidR="005C2D3D" w:rsidRPr="00ED7A87" w:rsidRDefault="005C2D3D" w:rsidP="005C2D3D">
      <w:pPr>
        <w:rPr>
          <w:rFonts w:ascii="Rockwell" w:hAnsi="Rockwell"/>
          <w:bCs/>
        </w:rPr>
      </w:pPr>
    </w:p>
    <w:p w14:paraId="0913F3E9" w14:textId="77777777" w:rsidR="005C2D3D" w:rsidRPr="00ED7A87" w:rsidRDefault="005C2D3D">
      <w:pPr>
        <w:rPr>
          <w:rFonts w:ascii="Rockwell" w:hAnsi="Rockwell"/>
          <w:bCs/>
        </w:rPr>
      </w:pPr>
    </w:p>
    <w:sectPr w:rsidR="005C2D3D" w:rsidRPr="00ED7A87">
      <w:type w:val="continuous"/>
      <w:pgSz w:w="15840" w:h="12240" w:orient="landscape"/>
      <w:pgMar w:top="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65A"/>
    <w:multiLevelType w:val="multilevel"/>
    <w:tmpl w:val="4F88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44CBE"/>
    <w:multiLevelType w:val="multilevel"/>
    <w:tmpl w:val="CB6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454A5"/>
    <w:multiLevelType w:val="multilevel"/>
    <w:tmpl w:val="12D0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22FDE"/>
    <w:multiLevelType w:val="multilevel"/>
    <w:tmpl w:val="0602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C43AE"/>
    <w:multiLevelType w:val="multilevel"/>
    <w:tmpl w:val="7BDC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B7BEC"/>
    <w:multiLevelType w:val="multilevel"/>
    <w:tmpl w:val="BBC2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74BAF"/>
    <w:multiLevelType w:val="multilevel"/>
    <w:tmpl w:val="552A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52DE7"/>
    <w:multiLevelType w:val="multilevel"/>
    <w:tmpl w:val="77A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F0280"/>
    <w:multiLevelType w:val="multilevel"/>
    <w:tmpl w:val="1DC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055F2"/>
    <w:multiLevelType w:val="multilevel"/>
    <w:tmpl w:val="BA38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B0600"/>
    <w:multiLevelType w:val="multilevel"/>
    <w:tmpl w:val="AC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727DB"/>
    <w:multiLevelType w:val="multilevel"/>
    <w:tmpl w:val="69A4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163C0"/>
    <w:multiLevelType w:val="hybridMultilevel"/>
    <w:tmpl w:val="F2263D84"/>
    <w:lvl w:ilvl="0" w:tplc="3D3A36E6">
      <w:numFmt w:val="bullet"/>
      <w:lvlText w:val=""/>
      <w:lvlJc w:val="left"/>
      <w:pPr>
        <w:ind w:left="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0000"/>
        <w:spacing w:val="0"/>
        <w:w w:val="100"/>
        <w:sz w:val="28"/>
        <w:szCs w:val="28"/>
        <w:lang w:val="en-US" w:eastAsia="en-US" w:bidi="ar-SA"/>
      </w:rPr>
    </w:lvl>
    <w:lvl w:ilvl="1" w:tplc="A156FA30">
      <w:numFmt w:val="bullet"/>
      <w:lvlText w:val="•"/>
      <w:lvlJc w:val="left"/>
      <w:pPr>
        <w:ind w:left="852" w:hanging="360"/>
      </w:pPr>
      <w:rPr>
        <w:rFonts w:hint="default"/>
        <w:lang w:val="en-US" w:eastAsia="en-US" w:bidi="ar-SA"/>
      </w:rPr>
    </w:lvl>
    <w:lvl w:ilvl="2" w:tplc="C9764C2C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3" w:tplc="86561178">
      <w:numFmt w:val="bullet"/>
      <w:lvlText w:val="•"/>
      <w:lvlJc w:val="left"/>
      <w:pPr>
        <w:ind w:left="998" w:hanging="360"/>
      </w:pPr>
      <w:rPr>
        <w:rFonts w:hint="default"/>
        <w:lang w:val="en-US" w:eastAsia="en-US" w:bidi="ar-SA"/>
      </w:rPr>
    </w:lvl>
    <w:lvl w:ilvl="4" w:tplc="680030BA">
      <w:numFmt w:val="bullet"/>
      <w:lvlText w:val="•"/>
      <w:lvlJc w:val="left"/>
      <w:pPr>
        <w:ind w:left="1071" w:hanging="360"/>
      </w:pPr>
      <w:rPr>
        <w:rFonts w:hint="default"/>
        <w:lang w:val="en-US" w:eastAsia="en-US" w:bidi="ar-SA"/>
      </w:rPr>
    </w:lvl>
    <w:lvl w:ilvl="5" w:tplc="CDAAB274">
      <w:numFmt w:val="bullet"/>
      <w:lvlText w:val="•"/>
      <w:lvlJc w:val="left"/>
      <w:pPr>
        <w:ind w:left="1144" w:hanging="360"/>
      </w:pPr>
      <w:rPr>
        <w:rFonts w:hint="default"/>
        <w:lang w:val="en-US" w:eastAsia="en-US" w:bidi="ar-SA"/>
      </w:rPr>
    </w:lvl>
    <w:lvl w:ilvl="6" w:tplc="A97A34D0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7" w:tplc="9A6A5A2C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8" w:tplc="AE2C7A34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5703C6E"/>
    <w:multiLevelType w:val="multilevel"/>
    <w:tmpl w:val="0EBA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E0548"/>
    <w:multiLevelType w:val="multilevel"/>
    <w:tmpl w:val="7E9A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36F9E"/>
    <w:multiLevelType w:val="hybridMultilevel"/>
    <w:tmpl w:val="A7C80ECE"/>
    <w:lvl w:ilvl="0" w:tplc="3F260FF2">
      <w:numFmt w:val="bullet"/>
      <w:lvlText w:val=""/>
      <w:lvlJc w:val="left"/>
      <w:pPr>
        <w:ind w:left="3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93AFD16">
      <w:numFmt w:val="bullet"/>
      <w:lvlText w:val="•"/>
      <w:lvlJc w:val="left"/>
      <w:pPr>
        <w:ind w:left="528" w:hanging="360"/>
      </w:pPr>
      <w:rPr>
        <w:rFonts w:hint="default"/>
        <w:lang w:val="en-US" w:eastAsia="en-US" w:bidi="ar-SA"/>
      </w:rPr>
    </w:lvl>
    <w:lvl w:ilvl="2" w:tplc="FC32BE3A">
      <w:numFmt w:val="bullet"/>
      <w:lvlText w:val="•"/>
      <w:lvlJc w:val="left"/>
      <w:pPr>
        <w:ind w:left="697" w:hanging="360"/>
      </w:pPr>
      <w:rPr>
        <w:rFonts w:hint="default"/>
        <w:lang w:val="en-US" w:eastAsia="en-US" w:bidi="ar-SA"/>
      </w:rPr>
    </w:lvl>
    <w:lvl w:ilvl="3" w:tplc="4C8C0620">
      <w:numFmt w:val="bullet"/>
      <w:lvlText w:val="•"/>
      <w:lvlJc w:val="left"/>
      <w:pPr>
        <w:ind w:left="866" w:hanging="360"/>
      </w:pPr>
      <w:rPr>
        <w:rFonts w:hint="default"/>
        <w:lang w:val="en-US" w:eastAsia="en-US" w:bidi="ar-SA"/>
      </w:rPr>
    </w:lvl>
    <w:lvl w:ilvl="4" w:tplc="4C9424C6">
      <w:numFmt w:val="bullet"/>
      <w:lvlText w:val="•"/>
      <w:lvlJc w:val="left"/>
      <w:pPr>
        <w:ind w:left="1035" w:hanging="360"/>
      </w:pPr>
      <w:rPr>
        <w:rFonts w:hint="default"/>
        <w:lang w:val="en-US" w:eastAsia="en-US" w:bidi="ar-SA"/>
      </w:rPr>
    </w:lvl>
    <w:lvl w:ilvl="5" w:tplc="172A1466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6" w:tplc="EBE429F4">
      <w:numFmt w:val="bullet"/>
      <w:lvlText w:val="•"/>
      <w:lvlJc w:val="left"/>
      <w:pPr>
        <w:ind w:left="1373" w:hanging="360"/>
      </w:pPr>
      <w:rPr>
        <w:rFonts w:hint="default"/>
        <w:lang w:val="en-US" w:eastAsia="en-US" w:bidi="ar-SA"/>
      </w:rPr>
    </w:lvl>
    <w:lvl w:ilvl="7" w:tplc="E6481968">
      <w:numFmt w:val="bullet"/>
      <w:lvlText w:val="•"/>
      <w:lvlJc w:val="left"/>
      <w:pPr>
        <w:ind w:left="1542" w:hanging="360"/>
      </w:pPr>
      <w:rPr>
        <w:rFonts w:hint="default"/>
        <w:lang w:val="en-US" w:eastAsia="en-US" w:bidi="ar-SA"/>
      </w:rPr>
    </w:lvl>
    <w:lvl w:ilvl="8" w:tplc="E88621C6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6D6332C"/>
    <w:multiLevelType w:val="hybridMultilevel"/>
    <w:tmpl w:val="1720723A"/>
    <w:lvl w:ilvl="0" w:tplc="429601B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EB3D8D"/>
    <w:multiLevelType w:val="multilevel"/>
    <w:tmpl w:val="1728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F4A93"/>
    <w:multiLevelType w:val="hybridMultilevel"/>
    <w:tmpl w:val="42FAD5E6"/>
    <w:lvl w:ilvl="0" w:tplc="6D3C02A2">
      <w:numFmt w:val="bullet"/>
      <w:lvlText w:val=""/>
      <w:lvlJc w:val="left"/>
      <w:pPr>
        <w:ind w:left="3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A842ED6">
      <w:numFmt w:val="bullet"/>
      <w:lvlText w:val="•"/>
      <w:lvlJc w:val="left"/>
      <w:pPr>
        <w:ind w:left="581" w:hanging="360"/>
      </w:pPr>
      <w:rPr>
        <w:rFonts w:hint="default"/>
        <w:lang w:val="en-US" w:eastAsia="en-US" w:bidi="ar-SA"/>
      </w:rPr>
    </w:lvl>
    <w:lvl w:ilvl="2" w:tplc="3D02C2D8">
      <w:numFmt w:val="bullet"/>
      <w:lvlText w:val="•"/>
      <w:lvlJc w:val="left"/>
      <w:pPr>
        <w:ind w:left="802" w:hanging="360"/>
      </w:pPr>
      <w:rPr>
        <w:rFonts w:hint="default"/>
        <w:lang w:val="en-US" w:eastAsia="en-US" w:bidi="ar-SA"/>
      </w:rPr>
    </w:lvl>
    <w:lvl w:ilvl="3" w:tplc="76EE21F2">
      <w:numFmt w:val="bullet"/>
      <w:lvlText w:val="•"/>
      <w:lvlJc w:val="left"/>
      <w:pPr>
        <w:ind w:left="1023" w:hanging="360"/>
      </w:pPr>
      <w:rPr>
        <w:rFonts w:hint="default"/>
        <w:lang w:val="en-US" w:eastAsia="en-US" w:bidi="ar-SA"/>
      </w:rPr>
    </w:lvl>
    <w:lvl w:ilvl="4" w:tplc="AE2C7FA4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  <w:lvl w:ilvl="5" w:tplc="3DBA68C4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6" w:tplc="92460150">
      <w:numFmt w:val="bullet"/>
      <w:lvlText w:val="•"/>
      <w:lvlJc w:val="left"/>
      <w:pPr>
        <w:ind w:left="1687" w:hanging="360"/>
      </w:pPr>
      <w:rPr>
        <w:rFonts w:hint="default"/>
        <w:lang w:val="en-US" w:eastAsia="en-US" w:bidi="ar-SA"/>
      </w:rPr>
    </w:lvl>
    <w:lvl w:ilvl="7" w:tplc="970E580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8" w:tplc="27C29490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E5259A9"/>
    <w:multiLevelType w:val="multilevel"/>
    <w:tmpl w:val="F460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F760F"/>
    <w:multiLevelType w:val="multilevel"/>
    <w:tmpl w:val="FF0C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8"/>
  </w:num>
  <w:num w:numId="3">
    <w:abstractNumId w:val="12"/>
  </w:num>
  <w:num w:numId="4">
    <w:abstractNumId w:val="1"/>
  </w:num>
  <w:num w:numId="5">
    <w:abstractNumId w:val="2"/>
  </w:num>
  <w:num w:numId="6">
    <w:abstractNumId w:val="11"/>
  </w:num>
  <w:num w:numId="7">
    <w:abstractNumId w:val="10"/>
  </w:num>
  <w:num w:numId="8">
    <w:abstractNumId w:val="7"/>
  </w:num>
  <w:num w:numId="9">
    <w:abstractNumId w:val="14"/>
  </w:num>
  <w:num w:numId="10">
    <w:abstractNumId w:val="6"/>
  </w:num>
  <w:num w:numId="11">
    <w:abstractNumId w:val="5"/>
  </w:num>
  <w:num w:numId="12">
    <w:abstractNumId w:val="19"/>
  </w:num>
  <w:num w:numId="13">
    <w:abstractNumId w:val="3"/>
  </w:num>
  <w:num w:numId="14">
    <w:abstractNumId w:val="9"/>
  </w:num>
  <w:num w:numId="15">
    <w:abstractNumId w:val="8"/>
  </w:num>
  <w:num w:numId="16">
    <w:abstractNumId w:val="0"/>
  </w:num>
  <w:num w:numId="17">
    <w:abstractNumId w:val="20"/>
  </w:num>
  <w:num w:numId="18">
    <w:abstractNumId w:val="13"/>
  </w:num>
  <w:num w:numId="19">
    <w:abstractNumId w:val="16"/>
  </w:num>
  <w:num w:numId="20">
    <w:abstractNumId w:val="4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3D"/>
    <w:rsid w:val="00032A88"/>
    <w:rsid w:val="0006464A"/>
    <w:rsid w:val="000737C0"/>
    <w:rsid w:val="0007465C"/>
    <w:rsid w:val="000E57DC"/>
    <w:rsid w:val="000F0F9F"/>
    <w:rsid w:val="00143CC0"/>
    <w:rsid w:val="00152923"/>
    <w:rsid w:val="0019776E"/>
    <w:rsid w:val="001A1204"/>
    <w:rsid w:val="001F2B56"/>
    <w:rsid w:val="002007FB"/>
    <w:rsid w:val="0021639E"/>
    <w:rsid w:val="002220A7"/>
    <w:rsid w:val="00247D09"/>
    <w:rsid w:val="00277858"/>
    <w:rsid w:val="002A322B"/>
    <w:rsid w:val="002D45E2"/>
    <w:rsid w:val="002F7996"/>
    <w:rsid w:val="0030119C"/>
    <w:rsid w:val="003512D5"/>
    <w:rsid w:val="003A2CB8"/>
    <w:rsid w:val="00454E78"/>
    <w:rsid w:val="00483812"/>
    <w:rsid w:val="004E0669"/>
    <w:rsid w:val="00523C65"/>
    <w:rsid w:val="005619F4"/>
    <w:rsid w:val="00564B7F"/>
    <w:rsid w:val="0056731A"/>
    <w:rsid w:val="005A2C2B"/>
    <w:rsid w:val="005A6D35"/>
    <w:rsid w:val="005C2D3D"/>
    <w:rsid w:val="005D5571"/>
    <w:rsid w:val="005E50CA"/>
    <w:rsid w:val="006062BA"/>
    <w:rsid w:val="00620848"/>
    <w:rsid w:val="00661C12"/>
    <w:rsid w:val="006B1B58"/>
    <w:rsid w:val="00717598"/>
    <w:rsid w:val="007466D2"/>
    <w:rsid w:val="007644D3"/>
    <w:rsid w:val="007674E2"/>
    <w:rsid w:val="008337FC"/>
    <w:rsid w:val="00835777"/>
    <w:rsid w:val="008F2D6D"/>
    <w:rsid w:val="008F4311"/>
    <w:rsid w:val="0093026F"/>
    <w:rsid w:val="00932918"/>
    <w:rsid w:val="009D06D0"/>
    <w:rsid w:val="009D5DC2"/>
    <w:rsid w:val="00A82EDE"/>
    <w:rsid w:val="00AE6F7F"/>
    <w:rsid w:val="00B32F16"/>
    <w:rsid w:val="00B6281D"/>
    <w:rsid w:val="00B93A37"/>
    <w:rsid w:val="00BF3519"/>
    <w:rsid w:val="00BF530F"/>
    <w:rsid w:val="00C35C2A"/>
    <w:rsid w:val="00C7147D"/>
    <w:rsid w:val="00C97BED"/>
    <w:rsid w:val="00CC42B6"/>
    <w:rsid w:val="00CF1CDA"/>
    <w:rsid w:val="00D47900"/>
    <w:rsid w:val="00D5476E"/>
    <w:rsid w:val="00D55EC1"/>
    <w:rsid w:val="00D65191"/>
    <w:rsid w:val="00D91EE5"/>
    <w:rsid w:val="00DA6370"/>
    <w:rsid w:val="00DD36C8"/>
    <w:rsid w:val="00DD48DF"/>
    <w:rsid w:val="00E21DC4"/>
    <w:rsid w:val="00E35108"/>
    <w:rsid w:val="00E52755"/>
    <w:rsid w:val="00E54833"/>
    <w:rsid w:val="00E91E95"/>
    <w:rsid w:val="00EC3274"/>
    <w:rsid w:val="00ED7A87"/>
    <w:rsid w:val="00EF4BEA"/>
    <w:rsid w:val="00EF7D7B"/>
    <w:rsid w:val="00F0301A"/>
    <w:rsid w:val="00F24BA0"/>
    <w:rsid w:val="00F34DB6"/>
    <w:rsid w:val="00F4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D9015"/>
  <w15:chartTrackingRefBased/>
  <w15:docId w15:val="{EEC588E4-CE01-4036-BBC4-79CC0665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D3D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2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2D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C2D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5C2D3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2D3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C2D3D"/>
    <w:pPr>
      <w:ind w:left="9"/>
    </w:pPr>
  </w:style>
  <w:style w:type="paragraph" w:styleId="NormalWeb">
    <w:name w:val="Normal (Web)"/>
    <w:basedOn w:val="Normal"/>
    <w:uiPriority w:val="99"/>
    <w:unhideWhenUsed/>
    <w:rsid w:val="005C2D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2D3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2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06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8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7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29" Type="http://schemas.openxmlformats.org/officeDocument/2006/relationships/chart" Target="charts/chart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 Math" panose="02040503050406030204" pitchFamily="18" charset="0"/>
                <a:ea typeface="Cambria Math" panose="02040503050406030204" pitchFamily="18" charset="0"/>
                <a:cs typeface="+mn-cs"/>
              </a:defRPr>
            </a:pPr>
            <a:r>
              <a:rPr lang="en-US" sz="1800" b="1">
                <a:effectLst/>
              </a:rPr>
              <a:t>QIP:</a:t>
            </a:r>
            <a:r>
              <a:rPr lang="en-US" sz="1800" b="1" baseline="0">
                <a:effectLst/>
              </a:rPr>
              <a:t> </a:t>
            </a:r>
            <a:r>
              <a:rPr lang="en-US" sz="1200" b="1" i="0" u="none" strike="noStrike" baseline="0">
                <a:effectLst/>
              </a:rPr>
              <a:t>Reduce supply chain inefficiency from 17% to less than 5% from June 21, 2016 to June 20, 2018</a:t>
            </a:r>
            <a:endParaRPr lang="en-US" sz="1400" b="1" i="0" u="none" strike="noStrike" baseline="0">
              <a:effectLst/>
            </a:endParaRPr>
          </a:p>
          <a:p>
            <a:pPr>
              <a:defRPr/>
            </a:pPr>
            <a:r>
              <a:rPr lang="en-US" sz="1400" b="1" i="0" u="none" strike="noStrike" baseline="0">
                <a:effectLst/>
              </a:rPr>
              <a:t>1st Data point</a:t>
            </a:r>
            <a:endParaRPr lang="en-US" sz="18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ambria Math" panose="02040503050406030204" pitchFamily="18" charset="0"/>
              <a:ea typeface="Cambria Math" panose="02040503050406030204" pitchFamily="18" charset="0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% of Suply chain inefficiency</c:v>
                </c:pt>
              </c:strCache>
            </c:strRef>
          </c:tx>
          <c:spPr>
            <a:ln w="38100" cap="rnd">
              <a:solidFill>
                <a:srgbClr val="00B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38100">
                <a:solidFill>
                  <a:srgbClr val="00B050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2.8338646829613886E-3"/>
                  <c:y val="3.240740740740732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850-4A71-901A-36BB9B55B40F}"/>
                </c:ext>
              </c:extLst>
            </c:dLbl>
            <c:dLbl>
              <c:idx val="2"/>
              <c:layout>
                <c:manualLayout>
                  <c:x val="-1.2752391073326248E-2"/>
                  <c:y val="-3.703703703703707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850-4A71-901A-36BB9B55B40F}"/>
                </c:ext>
              </c:extLst>
            </c:dLbl>
            <c:dLbl>
              <c:idx val="4"/>
              <c:layout>
                <c:manualLayout>
                  <c:x val="1.2752391073326248E-2"/>
                  <c:y val="-6.481481481481485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8850-4A71-901A-36BB9B55B40F}"/>
                </c:ext>
              </c:extLst>
            </c:dLbl>
            <c:dLbl>
              <c:idx val="5"/>
              <c:layout>
                <c:manualLayout>
                  <c:x val="-3.5423308537017355E-2"/>
                  <c:y val="5.787037037037037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8850-4A71-901A-36BB9B55B40F}"/>
                </c:ext>
              </c:extLst>
            </c:dLbl>
            <c:dLbl>
              <c:idx val="6"/>
              <c:layout>
                <c:manualLayout>
                  <c:x val="0"/>
                  <c:y val="-2.083333333333341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BD2-48FE-8F12-CA6A5C9E07B3}"/>
                </c:ext>
              </c:extLst>
            </c:dLbl>
            <c:dLbl>
              <c:idx val="7"/>
              <c:layout>
                <c:manualLayout>
                  <c:x val="-1.1335458731845658E-2"/>
                  <c:y val="-2.546296296296296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850-4A71-901A-36BB9B55B40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8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Cambria Math" panose="02040503050406030204" pitchFamily="18" charset="0"/>
                    <a:ea typeface="Cambria Math" panose="02040503050406030204" pitchFamily="18" charset="0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Q3 2015</c:v>
                </c:pt>
                <c:pt idx="1">
                  <c:v>Q4 2015</c:v>
                </c:pt>
                <c:pt idx="2">
                  <c:v>Q1 2016</c:v>
                </c:pt>
                <c:pt idx="3">
                  <c:v>Q2 2016</c:v>
                </c:pt>
                <c:pt idx="4">
                  <c:v>Q3 2016</c:v>
                </c:pt>
                <c:pt idx="5">
                  <c:v>Q4 2016</c:v>
                </c:pt>
                <c:pt idx="6">
                  <c:v>Q1 2017</c:v>
                </c:pt>
                <c:pt idx="7">
                  <c:v>Q2 2017</c:v>
                </c:pt>
                <c:pt idx="8">
                  <c:v>Q3 2017</c:v>
                </c:pt>
                <c:pt idx="9">
                  <c:v>Q4 2017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12</c:v>
                </c:pt>
                <c:pt idx="1">
                  <c:v>13</c:v>
                </c:pt>
                <c:pt idx="2">
                  <c:v>20</c:v>
                </c:pt>
                <c:pt idx="3">
                  <c:v>21</c:v>
                </c:pt>
                <c:pt idx="4">
                  <c:v>17</c:v>
                </c:pt>
                <c:pt idx="5">
                  <c:v>16</c:v>
                </c:pt>
                <c:pt idx="6">
                  <c:v>7.2</c:v>
                </c:pt>
                <c:pt idx="7">
                  <c:v>6</c:v>
                </c:pt>
                <c:pt idx="8">
                  <c:v>5</c:v>
                </c:pt>
                <c:pt idx="9">
                  <c:v>3.12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74A-4C28-8EB1-A72319A4A24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Baseline Median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Cambria Math" panose="02040503050406030204" pitchFamily="18" charset="0"/>
                    <a:ea typeface="Cambria Math" panose="02040503050406030204" pitchFamily="18" charset="0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Q3 2015</c:v>
                </c:pt>
                <c:pt idx="1">
                  <c:v>Q4 2015</c:v>
                </c:pt>
                <c:pt idx="2">
                  <c:v>Q1 2016</c:v>
                </c:pt>
                <c:pt idx="3">
                  <c:v>Q2 2016</c:v>
                </c:pt>
                <c:pt idx="4">
                  <c:v>Q3 2016</c:v>
                </c:pt>
                <c:pt idx="5">
                  <c:v>Q4 2016</c:v>
                </c:pt>
                <c:pt idx="6">
                  <c:v>Q1 2017</c:v>
                </c:pt>
                <c:pt idx="7">
                  <c:v>Q2 2017</c:v>
                </c:pt>
                <c:pt idx="8">
                  <c:v>Q3 2017</c:v>
                </c:pt>
                <c:pt idx="9">
                  <c:v>Q4 2017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17</c:v>
                </c:pt>
                <c:pt idx="1">
                  <c:v>17</c:v>
                </c:pt>
                <c:pt idx="2">
                  <c:v>17</c:v>
                </c:pt>
                <c:pt idx="3">
                  <c:v>17</c:v>
                </c:pt>
                <c:pt idx="4">
                  <c:v>17</c:v>
                </c:pt>
                <c:pt idx="5">
                  <c:v>17</c:v>
                </c:pt>
                <c:pt idx="6">
                  <c:v>17</c:v>
                </c:pt>
                <c:pt idx="7">
                  <c:v>17</c:v>
                </c:pt>
                <c:pt idx="8">
                  <c:v>17</c:v>
                </c:pt>
                <c:pt idx="9">
                  <c:v>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74A-4C28-8EB1-A72319A4A2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87794719"/>
        <c:axId val="802642976"/>
      </c:lineChart>
      <c:catAx>
        <c:axId val="6877947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mbria Math" panose="02040503050406030204" pitchFamily="18" charset="0"/>
                    <a:ea typeface="Cambria Math" panose="02040503050406030204" pitchFamily="18" charset="0"/>
                    <a:cs typeface="+mn-cs"/>
                  </a:defRPr>
                </a:pPr>
                <a:r>
                  <a:rPr lang="en-US" sz="1400"/>
                  <a:t>Time: Quarterly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mbria Math" panose="02040503050406030204" pitchFamily="18" charset="0"/>
                  <a:ea typeface="Cambria Math" panose="02040503050406030204" pitchFamily="18" charset="0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 Math" panose="02040503050406030204" pitchFamily="18" charset="0"/>
                <a:ea typeface="Cambria Math" panose="02040503050406030204" pitchFamily="18" charset="0"/>
                <a:cs typeface="+mn-cs"/>
              </a:defRPr>
            </a:pPr>
            <a:endParaRPr lang="en-US"/>
          </a:p>
        </c:txPr>
        <c:crossAx val="802642976"/>
        <c:crosses val="autoZero"/>
        <c:auto val="1"/>
        <c:lblAlgn val="ctr"/>
        <c:lblOffset val="100"/>
        <c:noMultiLvlLbl val="0"/>
      </c:catAx>
      <c:valAx>
        <c:axId val="802642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mbria Math" panose="02040503050406030204" pitchFamily="18" charset="0"/>
                    <a:ea typeface="Cambria Math" panose="02040503050406030204" pitchFamily="18" charset="0"/>
                    <a:cs typeface="+mn-cs"/>
                  </a:defRPr>
                </a:pPr>
                <a:r>
                  <a:rPr lang="en-US"/>
                  <a:t>Percentage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mbria Math" panose="02040503050406030204" pitchFamily="18" charset="0"/>
                  <a:ea typeface="Cambria Math" panose="02040503050406030204" pitchFamily="18" charset="0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 Math" panose="02040503050406030204" pitchFamily="18" charset="0"/>
                <a:ea typeface="Cambria Math" panose="02040503050406030204" pitchFamily="18" charset="0"/>
                <a:cs typeface="+mn-cs"/>
              </a:defRPr>
            </a:pPr>
            <a:endParaRPr lang="en-US"/>
          </a:p>
        </c:txPr>
        <c:crossAx val="6877947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mbria Math" panose="02040503050406030204" pitchFamily="18" charset="0"/>
              <a:ea typeface="Cambria Math" panose="02040503050406030204" pitchFamily="18" charset="0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38100" cap="flat" cmpd="sng" algn="ctr">
      <a:solidFill>
        <a:srgbClr val="FFC000"/>
      </a:solidFill>
      <a:round/>
    </a:ln>
    <a:effectLst/>
  </c:spPr>
  <c:txPr>
    <a:bodyPr/>
    <a:lstStyle/>
    <a:p>
      <a:pPr>
        <a:defRPr b="1">
          <a:latin typeface="Cambria Math" panose="02040503050406030204" pitchFamily="18" charset="0"/>
          <a:ea typeface="Cambria Math" panose="02040503050406030204" pitchFamily="18" charset="0"/>
        </a:defRPr>
      </a:pPr>
      <a:endParaRPr lang="en-US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0.4768</cdr:x>
      <cdr:y>0.17477</cdr:y>
    </cdr:from>
    <cdr:to>
      <cdr:x>0.81686</cdr:x>
      <cdr:y>0.22454</cdr:y>
    </cdr:to>
    <cdr:sp macro="" textlink="">
      <cdr:nvSpPr>
        <cdr:cNvPr id="4" name="Rectangle 3"/>
        <cdr:cNvSpPr/>
      </cdr:nvSpPr>
      <cdr:spPr>
        <a:xfrm xmlns:a="http://schemas.openxmlformats.org/drawingml/2006/main">
          <a:off x="4273555" y="958864"/>
          <a:ext cx="3047966" cy="273058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6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accent6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b="1"/>
            <a:t>Baseline                                           intervention </a:t>
          </a:r>
          <a:r>
            <a:rPr lang="en-US" b="1" baseline="0"/>
            <a:t> </a:t>
          </a:r>
          <a:endParaRPr lang="en-US" b="1"/>
        </a:p>
      </cdr:txBody>
    </cdr:sp>
  </cdr:relSizeAnchor>
  <cdr:relSizeAnchor xmlns:cdr="http://schemas.openxmlformats.org/drawingml/2006/chartDrawing">
    <cdr:from>
      <cdr:x>0.66879</cdr:x>
      <cdr:y>0.20833</cdr:y>
    </cdr:from>
    <cdr:to>
      <cdr:x>0.67233</cdr:x>
      <cdr:y>0.85764</cdr:y>
    </cdr:to>
    <cdr:cxnSp macro="">
      <cdr:nvCxnSpPr>
        <cdr:cNvPr id="3" name="Straight Connector 2"/>
        <cdr:cNvCxnSpPr/>
      </cdr:nvCxnSpPr>
      <cdr:spPr>
        <a:xfrm xmlns:a="http://schemas.openxmlformats.org/drawingml/2006/main">
          <a:off x="5994387" y="1142994"/>
          <a:ext cx="31729" cy="3562374"/>
        </a:xfrm>
        <a:prstGeom xmlns:a="http://schemas.openxmlformats.org/drawingml/2006/main" prst="line">
          <a:avLst/>
        </a:prstGeom>
        <a:ln xmlns:a="http://schemas.openxmlformats.org/drawingml/2006/main" w="28575"/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0.78852</cdr:x>
      <cdr:y>0.20486</cdr:y>
    </cdr:from>
    <cdr:to>
      <cdr:x>0.96493</cdr:x>
      <cdr:y>0.33333</cdr:y>
    </cdr:to>
    <cdr:sp macro="" textlink="">
      <cdr:nvSpPr>
        <cdr:cNvPr id="9" name="Rectangle: Rounded Corners 8"/>
        <cdr:cNvSpPr/>
      </cdr:nvSpPr>
      <cdr:spPr>
        <a:xfrm xmlns:a="http://schemas.openxmlformats.org/drawingml/2006/main">
          <a:off x="7067545" y="1123956"/>
          <a:ext cx="1581167" cy="704838"/>
        </a:xfrm>
        <a:prstGeom xmlns:a="http://schemas.openxmlformats.org/drawingml/2006/main" prst="roundRect">
          <a:avLst/>
        </a:prstGeom>
      </cdr:spPr>
      <cdr:style>
        <a:lnRef xmlns:a="http://schemas.openxmlformats.org/drawingml/2006/main" idx="2">
          <a:schemeClr val="accent6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accent6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sz="1100" b="1">
              <a:solidFill>
                <a:schemeClr val="accent2"/>
              </a:solidFill>
              <a:latin typeface="Rockwell" panose="02060603020205020403" pitchFamily="18" charset="0"/>
            </a:rPr>
            <a:t>PDSA 1 CYCLE II</a:t>
          </a:r>
        </a:p>
        <a:p xmlns:a="http://schemas.openxmlformats.org/drawingml/2006/main">
          <a:r>
            <a:rPr lang="en-US" sz="1100" b="1">
              <a:solidFill>
                <a:schemeClr val="dk1"/>
              </a:solidFill>
              <a:effectLst/>
              <a:latin typeface="Rockwell" panose="02060603020205020403" pitchFamily="18" charset="0"/>
              <a:ea typeface="+mn-ea"/>
              <a:cs typeface="+mn-cs"/>
            </a:rPr>
            <a:t>Conducting supply chain meeting</a:t>
          </a:r>
          <a:endParaRPr lang="en-US" sz="1100" b="1">
            <a:latin typeface="Rockwell" panose="02060603020205020403" pitchFamily="18" charset="0"/>
          </a:endParaRPr>
        </a:p>
      </cdr:txBody>
    </cdr:sp>
  </cdr:relSizeAnchor>
  <cdr:relSizeAnchor xmlns:cdr="http://schemas.openxmlformats.org/drawingml/2006/chartDrawing">
    <cdr:from>
      <cdr:x>0.78002</cdr:x>
      <cdr:y>0.33333</cdr:y>
    </cdr:from>
    <cdr:to>
      <cdr:x>0.87673</cdr:x>
      <cdr:y>0.61632</cdr:y>
    </cdr:to>
    <cdr:cxnSp macro="">
      <cdr:nvCxnSpPr>
        <cdr:cNvPr id="11" name="Straight Arrow Connector 10"/>
        <cdr:cNvCxnSpPr>
          <a:stCxn xmlns:a="http://schemas.openxmlformats.org/drawingml/2006/main" id="9" idx="2"/>
        </cdr:cNvCxnSpPr>
      </cdr:nvCxnSpPr>
      <cdr:spPr>
        <a:xfrm xmlns:a="http://schemas.openxmlformats.org/drawingml/2006/main" flipH="1">
          <a:off x="6991350" y="1828794"/>
          <a:ext cx="866779" cy="1552581"/>
        </a:xfrm>
        <a:prstGeom xmlns:a="http://schemas.openxmlformats.org/drawingml/2006/main" prst="straightConnector1">
          <a:avLst/>
        </a:prstGeom>
        <a:ln xmlns:a="http://schemas.openxmlformats.org/drawingml/2006/main" w="57150"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0.661</cdr:x>
      <cdr:y>0.68576</cdr:y>
    </cdr:from>
    <cdr:to>
      <cdr:x>0.83741</cdr:x>
      <cdr:y>0.73785</cdr:y>
    </cdr:to>
    <cdr:cxnSp macro="">
      <cdr:nvCxnSpPr>
        <cdr:cNvPr id="13" name="Straight Arrow Connector 12"/>
        <cdr:cNvCxnSpPr/>
      </cdr:nvCxnSpPr>
      <cdr:spPr>
        <a:xfrm xmlns:a="http://schemas.openxmlformats.org/drawingml/2006/main" flipV="1">
          <a:off x="5924560" y="3762375"/>
          <a:ext cx="1581140" cy="285765"/>
        </a:xfrm>
        <a:prstGeom xmlns:a="http://schemas.openxmlformats.org/drawingml/2006/main" prst="straightConnector1">
          <a:avLst/>
        </a:prstGeom>
        <a:ln xmlns:a="http://schemas.openxmlformats.org/drawingml/2006/main" w="57150"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105</cp:revision>
  <dcterms:created xsi:type="dcterms:W3CDTF">2025-07-10T13:30:00Z</dcterms:created>
  <dcterms:modified xsi:type="dcterms:W3CDTF">2025-07-10T20:50:00Z</dcterms:modified>
</cp:coreProperties>
</file>