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95"/>
        <w:gridCol w:w="5395"/>
        <w:tblGridChange w:id="0">
          <w:tblGrid>
            <w:gridCol w:w="5395"/>
            <w:gridCol w:w="5395"/>
          </w:tblGrid>
        </w:tblGridChange>
      </w:tblGrid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Hands-on Activity 7.1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4">
            <w:pPr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Sorting Algorithms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Course Code: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 CPE010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Program: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Computer Engineering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Course Title: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 Data Structures and Algorithms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Date Performed: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10/16/2024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Section: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CPE21S1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Date Submitted: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10/16/2024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Name(s):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Bonifacio, Redj Guillian F.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Instructor: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Sayo, Maria Rizette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E">
            <w:pPr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6. Output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0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1"/>
            </w:sdtPr>
            <w:sdtContent>
              <w:tbl>
                <w:tblPr>
                  <w:tblStyle w:val="Table2"/>
                  <w:tblW w:w="10560.0" w:type="dxa"/>
                  <w:jc w:val="left"/>
                  <w:tbl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  <w:insideH w:color="000000" w:space="0" w:sz="8" w:val="single"/>
                    <w:insideV w:color="000000" w:space="0" w:sz="8" w:val="single"/>
                  </w:tblBorders>
                  <w:tblLayout w:type="fixed"/>
                  <w:tblLook w:val="0600"/>
                </w:tblPr>
                <w:tblGrid>
                  <w:gridCol w:w="2775"/>
                  <w:gridCol w:w="7785"/>
                  <w:tblGridChange w:id="0">
                    <w:tblGrid>
                      <w:gridCol w:w="2775"/>
                      <w:gridCol w:w="7785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11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  Code + Console Screenshot</w:t>
                      </w:r>
                    </w:p>
                  </w:tc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12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  <w:drawing>
                          <wp:inline distB="114300" distT="114300" distL="114300" distR="114300">
                            <wp:extent cx="4905375" cy="4787900"/>
                            <wp:effectExtent b="0" l="0" r="0" t="0"/>
                            <wp:docPr id="6" name="image2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2.png"/>
                                    <pic:cNvPicPr preferRelativeResize="0"/>
                                  </pic:nvPicPr>
                                  <pic:blipFill>
                                    <a:blip r:embed="rId7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05375" cy="47879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  <w:p w:rsidR="00000000" w:rsidDel="00000000" w:rsidP="00000000" w:rsidRDefault="00000000" w:rsidRPr="00000000" w14:paraId="00000013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  <w:drawing>
                          <wp:inline distB="114300" distT="114300" distL="114300" distR="114300">
                            <wp:extent cx="4905375" cy="1574800"/>
                            <wp:effectExtent b="0" l="0" r="0" t="0"/>
                            <wp:docPr id="2" name="image4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4.png"/>
                                    <pic:cNvPicPr preferRelativeResize="0"/>
                                  </pic:nvPicPr>
                                  <pic:blipFill>
                                    <a:blip r:embed="rId8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05375" cy="157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14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  Observations</w:t>
                      </w:r>
                    </w:p>
                  </w:tc>
                  <w:tc>
                    <w:tcPr>
                      <w:shd w:fill="auto" w:val="clear"/>
                      <w:tcMar>
                        <w:top w:w="72.0" w:type="dxa"/>
                        <w:left w:w="72.0" w:type="dxa"/>
                        <w:bottom w:w="72.0" w:type="dxa"/>
                        <w:right w:w="72.0" w:type="dxa"/>
                      </w:tcMar>
                      <w:vAlign w:val="top"/>
                    </w:tcPr>
                    <w:p w:rsidR="00000000" w:rsidDel="00000000" w:rsidP="00000000" w:rsidRDefault="00000000" w:rsidRPr="00000000" w14:paraId="00000015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  <w:sdt>
                      <w:sdtPr>
                        <w:lock w:val="contentLocked"/>
                        <w:tag w:val="goog_rdk_0"/>
                      </w:sdtPr>
                      <w:sdtContent>
                        <w:tbl>
                          <w:tblPr>
                            <w:tblStyle w:val="Table3"/>
                            <w:tblW w:w="7641.0" w:type="dxa"/>
                            <w:jc w:val="left"/>
                            <w:tblBorders>
                              <w:top w:color="000000" w:space="0" w:sz="8" w:val="single"/>
                              <w:left w:color="000000" w:space="0" w:sz="8" w:val="single"/>
                              <w:bottom w:color="000000" w:space="0" w:sz="8" w:val="single"/>
                              <w:right w:color="000000" w:space="0" w:sz="8" w:val="single"/>
                              <w:insideH w:color="000000" w:space="0" w:sz="8" w:val="single"/>
                              <w:insideV w:color="000000" w:space="0" w:sz="8" w:val="single"/>
                            </w:tblBorders>
                            <w:tblLayout w:type="fixed"/>
                            <w:tblLook w:val="0600"/>
                          </w:tblPr>
                          <w:tblGrid>
                            <w:gridCol w:w="7641"/>
                            <w:tblGridChange w:id="0">
                              <w:tblGrid>
                                <w:gridCol w:w="7641"/>
                              </w:tblGrid>
                            </w:tblGridChange>
                          </w:tblGrid>
                          <w:tr>
                            <w:trPr>
                              <w:cantSplit w:val="0"/>
                              <w:tblHeader w:val="0"/>
                            </w:trPr>
                            <w:tc>
                              <w:tcPr>
                                <w:tcBorders>
                                  <w:top w:color="000000" w:space="0" w:sz="0" w:val="nil"/>
                                  <w:left w:color="000000" w:space="0" w:sz="0" w:val="nil"/>
                                  <w:right w:color="000000" w:space="0" w:sz="0" w:val="nil"/>
                                </w:tcBorders>
                                <w:shd w:fill="auto" w:val="clear"/>
                                <w:tcMar>
                                  <w:top w:w="0.0" w:type="dxa"/>
                                  <w:left w:w="0.0" w:type="dxa"/>
                                  <w:bottom w:w="0.0" w:type="dxa"/>
                                  <w:right w:w="0.0" w:type="dxa"/>
                                </w:tcMar>
                                <w:vAlign w:val="top"/>
                              </w:tcPr>
                              <w:p w:rsidR="00000000" w:rsidDel="00000000" w:rsidP="00000000" w:rsidRDefault="00000000" w:rsidRPr="00000000" w14:paraId="00000016"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pBdr>
                                    <w:top w:space="0" w:sz="0" w:val="nil"/>
                                    <w:left w:space="0" w:sz="0" w:val="nil"/>
                                    <w:bottom w:space="0" w:sz="0" w:val="nil"/>
                                    <w:right w:space="0" w:sz="0" w:val="nil"/>
                                    <w:between w:space="0" w:sz="0" w:val="nil"/>
                                  </w:pBdr>
                                  <w:shd w:fill="auto" w:val="clear"/>
                                  <w:spacing w:after="0" w:before="0" w:line="240" w:lineRule="auto"/>
                                  <w:ind w:left="0" w:right="0" w:firstLine="0"/>
                                  <w:jc w:val="left"/>
                                  <w:rPr>
                                    <w:rFonts w:ascii="Arial Narrow" w:cs="Arial Narrow" w:eastAsia="Arial Narrow" w:hAnsi="Arial Narrow"/>
                                    <w:sz w:val="24"/>
                                    <w:szCs w:val="24"/>
                                  </w:rPr>
                                </w:pP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sz w:val="24"/>
                                    <w:szCs w:val="24"/>
                                    <w:rtl w:val="0"/>
                                  </w:rPr>
                                  <w:tab/>
                                  <w:t xml:space="preserve">The bubble sort implementation in the code compares each element with the </w:t>
                                </w:r>
                              </w:p>
                            </w:tc>
                          </w:tr>
                          <w:tr>
                            <w:trPr>
                              <w:cantSplit w:val="0"/>
                              <w:tblHeader w:val="0"/>
                            </w:trPr>
                            <w:tc>
                              <w:tcPr>
                                <w:tcBorders>
                                  <w:left w:color="000000" w:space="0" w:sz="0" w:val="nil"/>
                                  <w:right w:color="000000" w:space="0" w:sz="0" w:val="nil"/>
                                </w:tcBorders>
                                <w:shd w:fill="auto" w:val="clear"/>
                                <w:tcMar>
                                  <w:top w:w="0.0" w:type="dxa"/>
                                  <w:left w:w="0.0" w:type="dxa"/>
                                  <w:bottom w:w="0.0" w:type="dxa"/>
                                  <w:right w:w="0.0" w:type="dxa"/>
                                </w:tcMar>
                                <w:vAlign w:val="top"/>
                              </w:tcPr>
                              <w:p w:rsidR="00000000" w:rsidDel="00000000" w:rsidP="00000000" w:rsidRDefault="00000000" w:rsidRPr="00000000" w14:paraId="00000017">
                                <w:pPr>
                                  <w:widowControl w:val="0"/>
                                  <w:spacing w:after="0" w:line="240" w:lineRule="auto"/>
                                  <w:rPr>
                                    <w:rFonts w:ascii="Arial Narrow" w:cs="Arial Narrow" w:eastAsia="Arial Narrow" w:hAnsi="Arial Narrow"/>
                                    <w:sz w:val="24"/>
                                    <w:szCs w:val="24"/>
                                  </w:rPr>
                                </w:pP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sz w:val="24"/>
                                    <w:szCs w:val="24"/>
                                    <w:rtl w:val="0"/>
                                  </w:rPr>
                                  <w:t xml:space="preserve">following ones, resulting in a time complexity of O(n^2), which can be inefficient for </w:t>
                                </w:r>
                              </w:p>
                            </w:tc>
                          </w:tr>
                          <w:tr>
                            <w:trPr>
                              <w:cantSplit w:val="0"/>
                              <w:tblHeader w:val="0"/>
                            </w:trPr>
                            <w:tc>
                              <w:tcPr>
                                <w:tcBorders>
                                  <w:left w:color="000000" w:space="0" w:sz="0" w:val="nil"/>
                                  <w:right w:color="000000" w:space="0" w:sz="0" w:val="nil"/>
                                </w:tcBorders>
                                <w:shd w:fill="auto" w:val="clear"/>
                                <w:tcMar>
                                  <w:top w:w="0.0" w:type="dxa"/>
                                  <w:left w:w="0.0" w:type="dxa"/>
                                  <w:bottom w:w="0.0" w:type="dxa"/>
                                  <w:right w:w="0.0" w:type="dxa"/>
                                </w:tcMar>
                                <w:vAlign w:val="top"/>
                              </w:tcPr>
                              <w:p w:rsidR="00000000" w:rsidDel="00000000" w:rsidP="00000000" w:rsidRDefault="00000000" w:rsidRPr="00000000" w14:paraId="00000018">
                                <w:pPr>
                                  <w:widowControl w:val="0"/>
                                  <w:spacing w:after="0" w:line="240" w:lineRule="auto"/>
                                  <w:rPr>
                                    <w:rFonts w:ascii="Arial Narrow" w:cs="Arial Narrow" w:eastAsia="Arial Narrow" w:hAnsi="Arial Narrow"/>
                                    <w:sz w:val="24"/>
                                    <w:szCs w:val="24"/>
                                  </w:rPr>
                                </w:pP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sz w:val="24"/>
                                    <w:szCs w:val="24"/>
                                    <w:rtl w:val="0"/>
                                  </w:rPr>
                                  <w:t xml:space="preserve">large arrays. Additionally, the sorting function does not account for already sorted </w:t>
                                </w:r>
                              </w:p>
                            </w:tc>
                          </w:tr>
                          <w:tr>
                            <w:trPr>
                              <w:cantSplit w:val="0"/>
                              <w:tblHeader w:val="0"/>
                            </w:trPr>
                            <w:tc>
                              <w:tcPr>
                                <w:tcBorders>
                                  <w:left w:color="000000" w:space="0" w:sz="0" w:val="nil"/>
                                  <w:right w:color="000000" w:space="0" w:sz="0" w:val="nil"/>
                                </w:tcBorders>
                                <w:shd w:fill="auto" w:val="clear"/>
                                <w:tcMar>
                                  <w:top w:w="0.0" w:type="dxa"/>
                                  <w:left w:w="0.0" w:type="dxa"/>
                                  <w:bottom w:w="0.0" w:type="dxa"/>
                                  <w:right w:w="0.0" w:type="dxa"/>
                                </w:tcMar>
                                <w:vAlign w:val="top"/>
                              </w:tcPr>
                              <w:p w:rsidR="00000000" w:rsidDel="00000000" w:rsidP="00000000" w:rsidRDefault="00000000" w:rsidRPr="00000000" w14:paraId="00000019">
                                <w:pPr>
                                  <w:widowControl w:val="0"/>
                                  <w:spacing w:after="0" w:line="240" w:lineRule="auto"/>
                                  <w:rPr>
                                    <w:rFonts w:ascii="Arial Narrow" w:cs="Arial Narrow" w:eastAsia="Arial Narrow" w:hAnsi="Arial Narrow"/>
                                    <w:sz w:val="24"/>
                                    <w:szCs w:val="24"/>
                                  </w:rPr>
                                </w:pP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sz w:val="24"/>
                                    <w:szCs w:val="24"/>
                                    <w:rtl w:val="0"/>
                                  </w:rPr>
                                  <w:t xml:space="preserve">sections, which can potentially lead to unnecessary comparisons</w:t>
                                </w:r>
                              </w:p>
                            </w:tc>
                          </w:tr>
                        </w:tbl>
                      </w:sdtContent>
                    </w:sdt>
                    <w:p w:rsidR="00000000" w:rsidDel="00000000" w:rsidP="00000000" w:rsidRDefault="00000000" w:rsidRPr="00000000" w14:paraId="0000001A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01B">
            <w:pPr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Table 7-1. Array of Values for Sort Algorithm Testing</w:t>
            </w:r>
          </w:p>
          <w:p w:rsidR="00000000" w:rsidDel="00000000" w:rsidP="00000000" w:rsidRDefault="00000000" w:rsidRPr="00000000" w14:paraId="0000001C">
            <w:pPr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2"/>
            </w:sdtPr>
            <w:sdtContent>
              <w:tbl>
                <w:tblPr>
                  <w:tblStyle w:val="Table4"/>
                  <w:tblW w:w="10560.0" w:type="dxa"/>
                  <w:jc w:val="center"/>
                  <w:tbl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  <w:insideH w:color="000000" w:space="0" w:sz="8" w:val="single"/>
                    <w:insideV w:color="000000" w:space="0" w:sz="8" w:val="single"/>
                  </w:tblBorders>
                  <w:tblLayout w:type="fixed"/>
                  <w:tblLook w:val="0600"/>
                </w:tblPr>
                <w:tblGrid>
                  <w:gridCol w:w="2760"/>
                  <w:gridCol w:w="7800"/>
                  <w:tblGridChange w:id="0">
                    <w:tblGrid>
                      <w:gridCol w:w="2760"/>
                      <w:gridCol w:w="7800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1D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  Code + Console Screenshot</w:t>
                      </w:r>
                    </w:p>
                  </w:tc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1E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  <w:drawing>
                          <wp:inline distB="114300" distT="114300" distL="114300" distR="114300">
                            <wp:extent cx="4914900" cy="3759200"/>
                            <wp:effectExtent b="0" l="0" r="0" t="0"/>
                            <wp:docPr id="7" name="image7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7.png"/>
                                    <pic:cNvPicPr preferRelativeResize="0"/>
                                  </pic:nvPicPr>
                                  <pic:blipFill>
                                    <a:blip r:embed="rId9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14900" cy="37592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1F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  Observations</w:t>
                      </w:r>
                    </w:p>
                  </w:tc>
                  <w:tc>
                    <w:tcPr>
                      <w:shd w:fill="auto" w:val="clear"/>
                      <w:tcMar>
                        <w:top w:w="72.0" w:type="dxa"/>
                        <w:left w:w="72.0" w:type="dxa"/>
                        <w:bottom w:w="72.0" w:type="dxa"/>
                        <w:right w:w="72.0" w:type="dxa"/>
                      </w:tcMar>
                      <w:vAlign w:val="top"/>
                    </w:tcPr>
                    <w:p w:rsidR="00000000" w:rsidDel="00000000" w:rsidP="00000000" w:rsidRDefault="00000000" w:rsidRPr="00000000" w14:paraId="00000020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The code implements a bubble sort algorithm that sorts an array of integers in descending order and then prints the sorted array.</w:t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021">
            <w:pPr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Table 7-2. Bubble Sort Technique</w:t>
            </w:r>
          </w:p>
          <w:p w:rsidR="00000000" w:rsidDel="00000000" w:rsidP="00000000" w:rsidRDefault="00000000" w:rsidRPr="00000000" w14:paraId="00000022">
            <w:pPr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4"/>
            </w:sdtPr>
            <w:sdtContent>
              <w:tbl>
                <w:tblPr>
                  <w:tblStyle w:val="Table5"/>
                  <w:tblW w:w="10560.0" w:type="dxa"/>
                  <w:jc w:val="center"/>
                  <w:tbl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  <w:insideH w:color="000000" w:space="0" w:sz="8" w:val="single"/>
                    <w:insideV w:color="000000" w:space="0" w:sz="8" w:val="single"/>
                  </w:tblBorders>
                  <w:tblLayout w:type="fixed"/>
                  <w:tblLook w:val="0600"/>
                </w:tblPr>
                <w:tblGrid>
                  <w:gridCol w:w="2760"/>
                  <w:gridCol w:w="7800"/>
                  <w:tblGridChange w:id="0">
                    <w:tblGrid>
                      <w:gridCol w:w="2760"/>
                      <w:gridCol w:w="7800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23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  Code + Console Screenshot</w:t>
                      </w:r>
                    </w:p>
                  </w:tc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24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  <w:drawing>
                          <wp:inline distB="114300" distT="114300" distL="114300" distR="114300">
                            <wp:extent cx="4914900" cy="3962400"/>
                            <wp:effectExtent b="0" l="0" r="0" t="0"/>
                            <wp:docPr id="5" name="image3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3.png"/>
                                    <pic:cNvPicPr preferRelativeResize="0"/>
                                  </pic:nvPicPr>
                                  <pic:blipFill>
                                    <a:blip r:embed="rId10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14900" cy="39624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  <w:p w:rsidR="00000000" w:rsidDel="00000000" w:rsidP="00000000" w:rsidRDefault="00000000" w:rsidRPr="00000000" w14:paraId="00000025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  <w:drawing>
                          <wp:inline distB="114300" distT="114300" distL="114300" distR="114300">
                            <wp:extent cx="4914900" cy="2641600"/>
                            <wp:effectExtent b="0" l="0" r="0" t="0"/>
                            <wp:docPr id="4" name="image1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1.png"/>
                                    <pic:cNvPicPr preferRelativeResize="0"/>
                                  </pic:nvPicPr>
                                  <pic:blipFill>
                                    <a:blip r:embed="rId11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14900" cy="26416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26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  Observations</w:t>
                      </w:r>
                    </w:p>
                  </w:tc>
                  <w:tc>
                    <w:tcPr>
                      <w:shd w:fill="auto" w:val="clear"/>
                      <w:tcMar>
                        <w:top w:w="72.0" w:type="dxa"/>
                        <w:left w:w="72.0" w:type="dxa"/>
                        <w:bottom w:w="72.0" w:type="dxa"/>
                        <w:right w:w="72.0" w:type="dxa"/>
                      </w:tcMar>
                      <w:vAlign w:val="top"/>
                    </w:tcPr>
                    <w:p w:rsidR="00000000" w:rsidDel="00000000" w:rsidP="00000000" w:rsidRDefault="00000000" w:rsidRPr="00000000" w14:paraId="00000027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  <w:sdt>
                      <w:sdtPr>
                        <w:lock w:val="contentLocked"/>
                        <w:tag w:val="goog_rdk_3"/>
                      </w:sdtPr>
                      <w:sdtContent>
                        <w:tbl>
                          <w:tblPr>
                            <w:tblStyle w:val="Table6"/>
                            <w:tblW w:w="7656.0" w:type="dxa"/>
                            <w:jc w:val="left"/>
                            <w:tblBorders>
                              <w:top w:color="000000" w:space="0" w:sz="8" w:val="single"/>
                              <w:left w:color="000000" w:space="0" w:sz="8" w:val="single"/>
                              <w:bottom w:color="000000" w:space="0" w:sz="8" w:val="single"/>
                              <w:right w:color="000000" w:space="0" w:sz="8" w:val="single"/>
                              <w:insideH w:color="000000" w:space="0" w:sz="8" w:val="single"/>
                              <w:insideV w:color="000000" w:space="0" w:sz="8" w:val="single"/>
                            </w:tblBorders>
                            <w:tblLayout w:type="fixed"/>
                            <w:tblLook w:val="0600"/>
                          </w:tblPr>
                          <w:tblGrid>
                            <w:gridCol w:w="7656"/>
                            <w:tblGridChange w:id="0">
                              <w:tblGrid>
                                <w:gridCol w:w="7656"/>
                              </w:tblGrid>
                            </w:tblGridChange>
                          </w:tblGrid>
                          <w:tr>
                            <w:trPr>
                              <w:cantSplit w:val="0"/>
                              <w:tblHeader w:val="0"/>
                            </w:trPr>
                            <w:tc>
                              <w:tcPr>
                                <w:tcBorders>
                                  <w:top w:color="000000" w:space="0" w:sz="0" w:val="nil"/>
                                  <w:left w:color="000000" w:space="0" w:sz="0" w:val="nil"/>
                                  <w:right w:color="000000" w:space="0" w:sz="0" w:val="nil"/>
                                </w:tcBorders>
                                <w:shd w:fill="auto" w:val="clear"/>
                                <w:tcMar>
                                  <w:top w:w="-44.64" w:type="dxa"/>
                                  <w:left w:w="-44.64" w:type="dxa"/>
                                  <w:bottom w:w="-44.64" w:type="dxa"/>
                                  <w:right w:w="-44.64" w:type="dxa"/>
                                </w:tcMar>
                                <w:vAlign w:val="top"/>
                              </w:tcPr>
                              <w:p w:rsidR="00000000" w:rsidDel="00000000" w:rsidP="00000000" w:rsidRDefault="00000000" w:rsidRPr="00000000" w14:paraId="00000028">
                                <w:pPr>
                                  <w:widowControl w:val="0"/>
                                  <w:spacing w:after="0" w:line="240" w:lineRule="auto"/>
                                  <w:rPr>
                                    <w:rFonts w:ascii="Arial Narrow" w:cs="Arial Narrow" w:eastAsia="Arial Narrow" w:hAnsi="Arial Narrow"/>
                                    <w:sz w:val="24"/>
                                    <w:szCs w:val="24"/>
                                  </w:rPr>
                                </w:pP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sz w:val="24"/>
                                    <w:szCs w:val="24"/>
                                    <w:rtl w:val="0"/>
                                  </w:rPr>
                                  <w:tab/>
                                  <w:t xml:space="preserve">The code implements a selection sort algorithm, utilizing a helper function to f</w:t>
                                </w:r>
                              </w:p>
                            </w:tc>
                          </w:tr>
                          <w:tr>
                            <w:trPr>
                              <w:cantSplit w:val="0"/>
                              <w:tblHeader w:val="0"/>
                            </w:trPr>
                            <w:tc>
                              <w:tcPr>
                                <w:tcBorders>
                                  <w:left w:color="000000" w:space="0" w:sz="0" w:val="nil"/>
                                  <w:right w:color="000000" w:space="0" w:sz="0" w:val="nil"/>
                                </w:tcBorders>
                                <w:shd w:fill="auto" w:val="clear"/>
                                <w:tcMar>
                                  <w:top w:w="-44.64" w:type="dxa"/>
                                  <w:left w:w="-44.64" w:type="dxa"/>
                                  <w:bottom w:w="-44.64" w:type="dxa"/>
                                  <w:right w:w="-44.64" w:type="dxa"/>
                                </w:tcMar>
                                <w:vAlign w:val="top"/>
                              </w:tcPr>
                              <w:p w:rsidR="00000000" w:rsidDel="00000000" w:rsidP="00000000" w:rsidRDefault="00000000" w:rsidRPr="00000000" w14:paraId="00000029">
                                <w:pPr>
                                  <w:widowControl w:val="0"/>
                                  <w:spacing w:after="0" w:line="240" w:lineRule="auto"/>
                                  <w:rPr>
                                    <w:rFonts w:ascii="Arial Narrow" w:cs="Arial Narrow" w:eastAsia="Arial Narrow" w:hAnsi="Arial Narrow"/>
                                    <w:sz w:val="24"/>
                                    <w:szCs w:val="24"/>
                                  </w:rPr>
                                </w:pP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sz w:val="24"/>
                                    <w:szCs w:val="24"/>
                                    <w:rtl w:val="0"/>
                                  </w:rPr>
                                  <w:t xml:space="preserve">ind the smallest element's index in the remaining unsorted portion of the array. It </w:t>
                                </w:r>
                              </w:p>
                            </w:tc>
                          </w:tr>
                          <w:tr>
                            <w:trPr>
                              <w:cantSplit w:val="0"/>
                              <w:tblHeader w:val="0"/>
                            </w:trPr>
                            <w:tc>
                              <w:tcPr>
                                <w:tcBorders>
                                  <w:left w:color="000000" w:space="0" w:sz="0" w:val="nil"/>
                                </w:tcBorders>
                                <w:shd w:fill="auto" w:val="clear"/>
                                <w:tcMar>
                                  <w:top w:w="-44.64" w:type="dxa"/>
                                  <w:left w:w="-44.64" w:type="dxa"/>
                                  <w:bottom w:w="-44.64" w:type="dxa"/>
                                  <w:right w:w="-44.64" w:type="dxa"/>
                                </w:tcMar>
                                <w:vAlign w:val="top"/>
                              </w:tcPr>
                              <w:p w:rsidR="00000000" w:rsidDel="00000000" w:rsidP="00000000" w:rsidRDefault="00000000" w:rsidRPr="00000000" w14:paraId="0000002A">
                                <w:pPr>
                                  <w:widowControl w:val="0"/>
                                  <w:spacing w:after="0" w:line="240" w:lineRule="auto"/>
                                  <w:rPr>
                                    <w:rFonts w:ascii="Arial Narrow" w:cs="Arial Narrow" w:eastAsia="Arial Narrow" w:hAnsi="Arial Narrow"/>
                                    <w:sz w:val="24"/>
                                    <w:szCs w:val="24"/>
                                  </w:rPr>
                                </w:pP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sz w:val="24"/>
                                    <w:szCs w:val="24"/>
                                    <w:rtl w:val="0"/>
                                  </w:rPr>
                                  <w:t xml:space="preserve">effectively populates the array with random integers, sorts them, and prints both the </w:t>
                                </w:r>
                              </w:p>
                            </w:tc>
                          </w:tr>
                          <w:tr>
                            <w:trPr>
                              <w:cantSplit w:val="0"/>
                              <w:tblHeader w:val="0"/>
                            </w:trPr>
                            <w:tc>
                              <w:tcPr>
                                <w:tcBorders>
                                  <w:left w:color="000000" w:space="0" w:sz="0" w:val="nil"/>
                                </w:tcBorders>
                                <w:shd w:fill="auto" w:val="clear"/>
                                <w:tcMar>
                                  <w:top w:w="-44.64" w:type="dxa"/>
                                  <w:left w:w="-44.64" w:type="dxa"/>
                                  <w:bottom w:w="-44.64" w:type="dxa"/>
                                  <w:right w:w="-44.64" w:type="dxa"/>
                                </w:tcMar>
                                <w:vAlign w:val="top"/>
                              </w:tcPr>
                              <w:p w:rsidR="00000000" w:rsidDel="00000000" w:rsidP="00000000" w:rsidRDefault="00000000" w:rsidRPr="00000000" w14:paraId="0000002B">
                                <w:pPr>
                                  <w:widowControl w:val="0"/>
                                  <w:spacing w:after="0" w:line="240" w:lineRule="auto"/>
                                  <w:rPr>
                                    <w:rFonts w:ascii="Arial Narrow" w:cs="Arial Narrow" w:eastAsia="Arial Narrow" w:hAnsi="Arial Narrow"/>
                                    <w:sz w:val="24"/>
                                    <w:szCs w:val="24"/>
                                  </w:rPr>
                                </w:pP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sz w:val="24"/>
                                    <w:szCs w:val="24"/>
                                    <w:rtl w:val="0"/>
                                  </w:rPr>
                                  <w:t xml:space="preserve">original and sorted arrays.</w:t>
                                </w:r>
                              </w:p>
                            </w:tc>
                          </w:tr>
                        </w:tbl>
                      </w:sdtContent>
                    </w:sdt>
                    <w:p w:rsidR="00000000" w:rsidDel="00000000" w:rsidP="00000000" w:rsidRDefault="00000000" w:rsidRPr="00000000" w14:paraId="0000002C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02D">
            <w:pPr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Table 7-3. Selection Sort Algorithm</w:t>
            </w:r>
          </w:p>
          <w:p w:rsidR="00000000" w:rsidDel="00000000" w:rsidP="00000000" w:rsidRDefault="00000000" w:rsidRPr="00000000" w14:paraId="0000002E">
            <w:pPr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5"/>
            </w:sdtPr>
            <w:sdtContent>
              <w:tbl>
                <w:tblPr>
                  <w:tblStyle w:val="Table7"/>
                  <w:tblW w:w="10560.0" w:type="dxa"/>
                  <w:jc w:val="center"/>
                  <w:tbl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  <w:insideH w:color="000000" w:space="0" w:sz="8" w:val="single"/>
                    <w:insideV w:color="000000" w:space="0" w:sz="8" w:val="single"/>
                  </w:tblBorders>
                  <w:tblLayout w:type="fixed"/>
                  <w:tblLook w:val="0600"/>
                </w:tblPr>
                <w:tblGrid>
                  <w:gridCol w:w="2760"/>
                  <w:gridCol w:w="7800"/>
                  <w:tblGridChange w:id="0">
                    <w:tblGrid>
                      <w:gridCol w:w="2760"/>
                      <w:gridCol w:w="7800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2F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  Code + Console Screenshot</w:t>
                      </w:r>
                    </w:p>
                  </w:tc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30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31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  Observations</w:t>
                      </w:r>
                    </w:p>
                  </w:tc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32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033">
            <w:pPr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Table 7-4. Insertion Sort Algorithm</w:t>
            </w:r>
          </w:p>
          <w:p w:rsidR="00000000" w:rsidDel="00000000" w:rsidP="00000000" w:rsidRDefault="00000000" w:rsidRPr="00000000" w14:paraId="00000034">
            <w:pPr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6">
            <w:pPr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7. Supplementary Activity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8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6"/>
            </w:sdtPr>
            <w:sdtContent>
              <w:tbl>
                <w:tblPr>
                  <w:tblStyle w:val="Table8"/>
                  <w:tblW w:w="5195.0" w:type="dxa"/>
                  <w:jc w:val="left"/>
                  <w:tbl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  <w:insideH w:color="000000" w:space="0" w:sz="8" w:val="single"/>
                    <w:insideV w:color="000000" w:space="0" w:sz="8" w:val="single"/>
                  </w:tblBorders>
                  <w:tblLayout w:type="fixed"/>
                  <w:tblLook w:val="0600"/>
                </w:tblPr>
                <w:tblGrid>
                  <w:gridCol w:w="5195"/>
                  <w:tblGridChange w:id="0">
                    <w:tblGrid>
                      <w:gridCol w:w="5195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39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center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Pseudocode of Algorithm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3A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1. Generate an array 'votes' of 100 random integers between 1 and 5.</w:t>
                      </w:r>
                    </w:p>
                    <w:p w:rsidR="00000000" w:rsidDel="00000000" w:rsidP="00000000" w:rsidRDefault="00000000" w:rsidRPr="00000000" w14:paraId="0000003B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2. Use Bubble Sort to sort the 'votes' array:</w:t>
                      </w:r>
                    </w:p>
                    <w:p w:rsidR="00000000" w:rsidDel="00000000" w:rsidP="00000000" w:rsidRDefault="00000000" w:rsidRPr="00000000" w14:paraId="0000003C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   a. For i from 0 to n-1:</w:t>
                      </w:r>
                    </w:p>
                    <w:p w:rsidR="00000000" w:rsidDel="00000000" w:rsidP="00000000" w:rsidRDefault="00000000" w:rsidRPr="00000000" w14:paraId="0000003D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       b. For j from 0 to n-i-2:</w:t>
                      </w:r>
                    </w:p>
                    <w:p w:rsidR="00000000" w:rsidDel="00000000" w:rsidP="00000000" w:rsidRDefault="00000000" w:rsidRPr="00000000" w14:paraId="0000003E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           i. If votes[j] &gt; votes[j+1], then swap votes[j] and votes[j+1].</w:t>
                      </w:r>
                    </w:p>
                    <w:p w:rsidR="00000000" w:rsidDel="00000000" w:rsidP="00000000" w:rsidRDefault="00000000" w:rsidRPr="00000000" w14:paraId="0000003F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3. Initialize a dictionary 'counts' to store the count of each candidate's votes (from 1 to 5).</w:t>
                      </w:r>
                    </w:p>
                    <w:p w:rsidR="00000000" w:rsidDel="00000000" w:rsidP="00000000" w:rsidRDefault="00000000" w:rsidRPr="00000000" w14:paraId="00000040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4. Traverse the sorted 'votes' array and count occurrences:</w:t>
                      </w:r>
                    </w:p>
                    <w:p w:rsidR="00000000" w:rsidDel="00000000" w:rsidP="00000000" w:rsidRDefault="00000000" w:rsidRPr="00000000" w14:paraId="00000041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   a. For each vote in 'votes':</w:t>
                      </w:r>
                    </w:p>
                    <w:p w:rsidR="00000000" w:rsidDel="00000000" w:rsidP="00000000" w:rsidRDefault="00000000" w:rsidRPr="00000000" w14:paraId="00000042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       i. Increment counts[vote] by 1.</w:t>
                      </w:r>
                    </w:p>
                    <w:p w:rsidR="00000000" w:rsidDel="00000000" w:rsidP="00000000" w:rsidRDefault="00000000" w:rsidRPr="00000000" w14:paraId="00000043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5. Find the candidate with the maximum count in 'counts' to determine the winner.</w:t>
                      </w:r>
                    </w:p>
                    <w:p w:rsidR="00000000" w:rsidDel="00000000" w:rsidP="00000000" w:rsidRDefault="00000000" w:rsidRPr="00000000" w14:paraId="00000044">
                      <w:pPr>
                        <w:widowControl w:val="0"/>
                        <w:spacing w:after="0" w:line="240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6. Output the sorted 'votes' array, the counts, and the winner.</w:t>
                      </w:r>
                    </w:p>
                    <w:p w:rsidR="00000000" w:rsidDel="00000000" w:rsidP="00000000" w:rsidRDefault="00000000" w:rsidRPr="00000000" w14:paraId="00000045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046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7"/>
            </w:sdtPr>
            <w:sdtContent>
              <w:tbl>
                <w:tblPr>
                  <w:tblStyle w:val="Table9"/>
                  <w:tblW w:w="5195.0" w:type="dxa"/>
                  <w:jc w:val="left"/>
                  <w:tbl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  <w:insideH w:color="000000" w:space="0" w:sz="8" w:val="single"/>
                    <w:insideV w:color="000000" w:space="0" w:sz="8" w:val="single"/>
                  </w:tblBorders>
                  <w:tblLayout w:type="fixed"/>
                  <w:tblLook w:val="0600"/>
                </w:tblPr>
                <w:tblGrid>
                  <w:gridCol w:w="5195"/>
                  <w:tblGridChange w:id="0">
                    <w:tblGrid>
                      <w:gridCol w:w="5195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47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center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Screenshot of Algorithm Code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48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center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  <w:drawing>
                          <wp:inline distB="114300" distT="114300" distL="114300" distR="114300">
                            <wp:extent cx="6677025" cy="6451600"/>
                            <wp:effectExtent b="0" l="0" r="0" t="0"/>
                            <wp:docPr id="3" name="image5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5.png"/>
                                    <pic:cNvPicPr preferRelativeResize="0"/>
                                  </pic:nvPicPr>
                                  <pic:blipFill>
                                    <a:blip r:embed="rId12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77025" cy="64516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  <w:p w:rsidR="00000000" w:rsidDel="00000000" w:rsidP="00000000" w:rsidRDefault="00000000" w:rsidRPr="00000000" w14:paraId="00000049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center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  <w:drawing>
                          <wp:inline distB="114300" distT="114300" distL="114300" distR="114300">
                            <wp:extent cx="6677025" cy="3733800"/>
                            <wp:effectExtent b="0" l="0" r="0" t="0"/>
                            <wp:docPr id="1" name="image6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6.pn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77025" cy="3733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04A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8"/>
            </w:sdtPr>
            <w:sdtContent>
              <w:tbl>
                <w:tblPr>
                  <w:tblStyle w:val="Table10"/>
                  <w:tblW w:w="5195.0" w:type="dxa"/>
                  <w:jc w:val="left"/>
                  <w:tbl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  <w:insideH w:color="000000" w:space="0" w:sz="8" w:val="single"/>
                    <w:insideV w:color="000000" w:space="0" w:sz="8" w:val="single"/>
                  </w:tblBorders>
                  <w:tblLayout w:type="fixed"/>
                  <w:tblLook w:val="0600"/>
                </w:tblPr>
                <w:tblGrid>
                  <w:gridCol w:w="5195"/>
                  <w:tblGridChange w:id="0">
                    <w:tblGrid>
                      <w:gridCol w:w="5195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4B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center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Output Testing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4C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center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04D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9"/>
            </w:sdtPr>
            <w:sdtContent>
              <w:tbl>
                <w:tblPr>
                  <w:tblStyle w:val="Table11"/>
                  <w:tblW w:w="5195.0" w:type="dxa"/>
                  <w:jc w:val="left"/>
                  <w:tbl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  <w:insideH w:color="000000" w:space="0" w:sz="8" w:val="single"/>
                    <w:insideV w:color="000000" w:space="0" w:sz="8" w:val="single"/>
                  </w:tblBorders>
                  <w:tblLayout w:type="fixed"/>
                  <w:tblLook w:val="0600"/>
                </w:tblPr>
                <w:tblGrid>
                  <w:gridCol w:w="1731.6666666666667"/>
                  <w:gridCol w:w="1731.6666666666667"/>
                  <w:gridCol w:w="1731.6666666666667"/>
                  <w:tblGridChange w:id="0">
                    <w:tblGrid>
                      <w:gridCol w:w="1731.6666666666667"/>
                      <w:gridCol w:w="1731.6666666666667"/>
                      <w:gridCol w:w="1731.6666666666667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4F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  Output Console Showing Sorted Array</w:t>
                      </w:r>
                    </w:p>
                  </w:tc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50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  Manual Count</w:t>
                      </w:r>
                    </w:p>
                  </w:tc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51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  <w:rtl w:val="0"/>
                        </w:rPr>
                        <w:t xml:space="preserve">  Count Result of Algorithm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52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53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54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55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56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57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58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59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shd w:fill="auto" w:val="clear"/>
                      <w:tcMar>
                        <w:top w:w="28.799999999999997" w:type="dxa"/>
                        <w:left w:w="28.799999999999997" w:type="dxa"/>
                        <w:bottom w:w="28.799999999999997" w:type="dxa"/>
                        <w:right w:w="28.799999999999997" w:type="dxa"/>
                      </w:tcMar>
                      <w:vAlign w:val="top"/>
                    </w:tcPr>
                    <w:p w:rsidR="00000000" w:rsidDel="00000000" w:rsidP="00000000" w:rsidRDefault="00000000" w:rsidRPr="00000000" w14:paraId="0000005A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05B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D">
            <w:pPr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8. Conclusion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F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10"/>
            </w:sdtPr>
            <w:sdtContent>
              <w:tbl>
                <w:tblPr>
                  <w:tblStyle w:val="Table12"/>
                  <w:tblW w:w="5195.0" w:type="dxa"/>
                  <w:jc w:val="left"/>
                  <w:tbl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  <w:insideH w:color="000000" w:space="0" w:sz="8" w:val="single"/>
                    <w:insideV w:color="000000" w:space="0" w:sz="8" w:val="single"/>
                  </w:tblBorders>
                  <w:tblLayout w:type="fixed"/>
                  <w:tblLook w:val="0600"/>
                </w:tblPr>
                <w:tblGrid>
                  <w:gridCol w:w="5195"/>
                  <w:tblGridChange w:id="0">
                    <w:tblGrid>
                      <w:gridCol w:w="5195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0" w:val="nil"/>
                        <w:left w:color="000000" w:space="0" w:sz="0" w:val="nil"/>
                        <w:right w:color="000000" w:space="0" w:sz="0" w:val="nil"/>
                      </w:tcBorders>
                      <w:shd w:fill="auto" w:val="clear"/>
                      <w:tcMar>
                        <w:top w:w="-115.19999999999999" w:type="dxa"/>
                        <w:left w:w="-115.19999999999999" w:type="dxa"/>
                        <w:bottom w:w="-115.19999999999999" w:type="dxa"/>
                        <w:right w:w="-115.19999999999999" w:type="dxa"/>
                      </w:tcMar>
                      <w:vAlign w:val="top"/>
                    </w:tcPr>
                    <w:p w:rsidR="00000000" w:rsidDel="00000000" w:rsidP="00000000" w:rsidRDefault="00000000" w:rsidRPr="00000000" w14:paraId="00000060">
                      <w:pPr>
                        <w:widowControl w:val="0"/>
                        <w:spacing w:after="0" w:line="276" w:lineRule="auto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rtl w:val="0"/>
                        </w:rPr>
                        <w:tab/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0" w:val="nil"/>
                        <w:right w:color="000000" w:space="0" w:sz="0" w:val="nil"/>
                      </w:tcBorders>
                      <w:shd w:fill="auto" w:val="clear"/>
                      <w:tcMar>
                        <w:top w:w="-115.19999999999999" w:type="dxa"/>
                        <w:left w:w="-115.19999999999999" w:type="dxa"/>
                        <w:bottom w:w="-115.19999999999999" w:type="dxa"/>
                        <w:right w:w="-115.19999999999999" w:type="dxa"/>
                      </w:tcMar>
                      <w:vAlign w:val="top"/>
                    </w:tcPr>
                    <w:p w:rsidR="00000000" w:rsidDel="00000000" w:rsidP="00000000" w:rsidRDefault="00000000" w:rsidRPr="00000000" w14:paraId="00000061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0" w:val="nil"/>
                        <w:right w:color="000000" w:space="0" w:sz="0" w:val="nil"/>
                      </w:tcBorders>
                      <w:shd w:fill="auto" w:val="clear"/>
                      <w:tcMar>
                        <w:top w:w="-115.19999999999999" w:type="dxa"/>
                        <w:left w:w="-115.19999999999999" w:type="dxa"/>
                        <w:bottom w:w="-115.19999999999999" w:type="dxa"/>
                        <w:right w:w="-115.19999999999999" w:type="dxa"/>
                      </w:tcMar>
                      <w:vAlign w:val="top"/>
                    </w:tcPr>
                    <w:p w:rsidR="00000000" w:rsidDel="00000000" w:rsidP="00000000" w:rsidRDefault="00000000" w:rsidRPr="00000000" w14:paraId="00000062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0" w:val="nil"/>
                        <w:right w:color="000000" w:space="0" w:sz="0" w:val="nil"/>
                      </w:tcBorders>
                      <w:shd w:fill="auto" w:val="clear"/>
                      <w:tcMar>
                        <w:top w:w="-115.19999999999999" w:type="dxa"/>
                        <w:left w:w="-115.19999999999999" w:type="dxa"/>
                        <w:bottom w:w="-115.19999999999999" w:type="dxa"/>
                        <w:right w:w="-115.19999999999999" w:type="dxa"/>
                      </w:tcMar>
                      <w:vAlign w:val="top"/>
                    </w:tcPr>
                    <w:p w:rsidR="00000000" w:rsidDel="00000000" w:rsidP="00000000" w:rsidRDefault="00000000" w:rsidRPr="00000000" w14:paraId="00000063">
                      <w:pPr>
                        <w:keepNext w:val="0"/>
                        <w:keepLines w:val="0"/>
                        <w:pageBreakBefore w:val="0"/>
                        <w:widowControl w:val="0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spacing w:after="0" w:before="0" w:line="240" w:lineRule="auto"/>
                        <w:ind w:left="0" w:right="0" w:firstLine="0"/>
                        <w:jc w:val="left"/>
                        <w:rPr>
                          <w:rFonts w:ascii="Arial Narrow" w:cs="Arial Narrow" w:eastAsia="Arial Narrow" w:hAnsi="Arial Narrow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064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6">
            <w:pPr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9. Assessment Rubric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8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PH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33732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E3373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E3373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29.0" w:type="dxa"/>
        <w:left w:w="108.0" w:type="dxa"/>
        <w:bottom w:w="29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nDwn6RUahYHeFzFlSQhiLJpksQ==">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2021-09-29T14:57:00Z</dcterms:created>
  <dc:creator>Roman Richard</dc:creator>
</cp:coreProperties>
</file>