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4FA70E52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0101: </w:t>
                  </w:r>
                  <w:r w:rsidR="00445A17">
                    <w:t>Good vs poor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2A612E3C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3E59F66F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0102: </w:t>
                  </w:r>
                  <w:r w:rsidR="00445A17">
                    <w:t>Usable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3BD6BFA7" w:rsidR="00215C5D" w:rsidRDefault="006655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6898D15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0201: </w:t>
                  </w:r>
                  <w:r w:rsidR="00445A17">
                    <w:t>App feature list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2742E467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3A395BE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0202: </w:t>
                  </w:r>
                  <w:r w:rsidR="002A3A87">
                    <w:t>MVC in a single screen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690BAA8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0203: </w:t>
                  </w:r>
                  <w:r w:rsidR="002A3A87">
                    <w:t>Material.io article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52AA0CEE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3A7316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0301: </w:t>
                  </w:r>
                  <w:r w:rsidR="002A3A87">
                    <w:t>App activities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4BCB0BA6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1593CB8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0302: </w:t>
                  </w:r>
                  <w:r w:rsidR="002A3A87">
                    <w:t>App events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0F155B3E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1CFB3D9E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0303: </w:t>
                  </w:r>
                  <w:r w:rsidR="002A3A87">
                    <w:t xml:space="preserve">Table, grid </w:t>
                  </w:r>
                  <w:r w:rsidR="00A422BC">
                    <w:t>or</w:t>
                  </w:r>
                  <w:r w:rsidR="002A3A87">
                    <w:t xml:space="preserve"> frame </w:t>
                  </w:r>
                  <w:r w:rsidR="00A422BC">
                    <w:t>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045AC1B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0401: </w:t>
                  </w:r>
                  <w:r w:rsidR="00A422BC">
                    <w:t>App navigation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3B1D84C0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21A5366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0402: </w:t>
                  </w:r>
                  <w:r w:rsidR="00A422BC">
                    <w:t>App intents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AD3E199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0403: </w:t>
                  </w:r>
                  <w:r w:rsidR="00A422BC">
                    <w:t>App Bar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0E75FD2F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5AFCC6F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0501: </w:t>
                  </w:r>
                  <w:r w:rsidR="000A63B5">
                    <w:t>App Activities diagram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5D04192B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535004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0502: </w:t>
                  </w:r>
                  <w:r w:rsidR="000A63B5">
                    <w:t>App touch gestures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5C0E8D6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0503: </w:t>
                  </w:r>
                  <w:r w:rsidR="000A63B5">
                    <w:t>Dialogs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06A7013F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F" w14:textId="7DA108A9" w:rsidR="00215C5D" w:rsidRDefault="00572771" w:rsidP="006655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25D645DD" w14:textId="722D9C86" w:rsidR="00665554" w:rsidRPr="00665554" w:rsidRDefault="00665554" w:rsidP="00665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I found the </w:t>
            </w:r>
            <w:r w:rsidR="009119E1">
              <w:rPr>
                <w:i/>
                <w:iCs/>
              </w:rPr>
              <w:t xml:space="preserve">portfolio </w:t>
            </w:r>
            <w:proofErr w:type="gramStart"/>
            <w:r w:rsidR="009119E1">
              <w:rPr>
                <w:i/>
                <w:iCs/>
              </w:rPr>
              <w:t>as a whole pretty</w:t>
            </w:r>
            <w:proofErr w:type="gramEnd"/>
            <w:r w:rsidR="009119E1">
              <w:rPr>
                <w:i/>
                <w:iCs/>
              </w:rPr>
              <w:t xml:space="preserve"> straight forward but very informative. </w:t>
            </w: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5" w14:textId="7903BDCE" w:rsidR="00215C5D" w:rsidRDefault="00572771" w:rsidP="009119E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1F9571A3" w14:textId="45DB7A62" w:rsidR="009119E1" w:rsidRPr="009119E1" w:rsidRDefault="009119E1" w:rsidP="0091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Time, but </w:t>
            </w:r>
            <w:proofErr w:type="gramStart"/>
            <w:r>
              <w:rPr>
                <w:i/>
                <w:iCs/>
              </w:rPr>
              <w:t>that’s</w:t>
            </w:r>
            <w:proofErr w:type="gramEnd"/>
            <w:r>
              <w:rPr>
                <w:i/>
                <w:iCs/>
              </w:rPr>
              <w:t xml:space="preserve"> not necessarily due to the course. I do find with my somewhat slow reading speed that the material takes me a long time to cover and keep focus on but most of this is due to my own personal characteristics.</w:t>
            </w: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0FF2C9C3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7032EE3E" w14:textId="7CA7F360" w:rsidR="009119E1" w:rsidRPr="009119E1" w:rsidRDefault="009119E1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No</w:t>
            </w:r>
            <w:proofErr w:type="gramEnd"/>
            <w:r>
              <w:rPr>
                <w:i/>
                <w:iCs/>
              </w:rPr>
              <w:t xml:space="preserve"> I fell behind early on, while I’m up to speed on the portfolio, I still need to go back and review my textbook for sections 4 and 5 as they are not complete yet even though I did read them over enough to get the information I needed to complete the exercises. </w:t>
            </w:r>
          </w:p>
          <w:p w14:paraId="4FF9800E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5230A83E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2FB32638" w14:textId="20515955" w:rsidR="009119E1" w:rsidRPr="009119E1" w:rsidRDefault="009119E1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Not nearly as well as I should have, I am finding distance learning a huge </w:t>
            </w:r>
            <w:proofErr w:type="gramStart"/>
            <w:r>
              <w:rPr>
                <w:i/>
                <w:iCs/>
              </w:rPr>
              <w:t>road block</w:t>
            </w:r>
            <w:proofErr w:type="gramEnd"/>
            <w:r>
              <w:rPr>
                <w:i/>
                <w:iCs/>
              </w:rPr>
              <w:t xml:space="preserve"> due to my less than average reading speed, ADHD, and lack of live teacher/student communication, both directly and indirectly (listening to other students ask questions I haven’t thought about, and seeing the different approaches other students take). Even student to student, bouncing ideas of each other to come to a new realization…</w:t>
            </w: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6BDCCC65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Do you have any other thoughts or reflections about the course that </w:t>
            </w:r>
            <w:proofErr w:type="gramStart"/>
            <w:r>
              <w:t>you'd</w:t>
            </w:r>
            <w:proofErr w:type="gramEnd"/>
            <w:r>
              <w:t xml:space="preserve"> like to share?</w:t>
            </w:r>
          </w:p>
          <w:p w14:paraId="109A3994" w14:textId="1D7F12E8" w:rsidR="009119E1" w:rsidRDefault="009119E1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Please </w:t>
            </w:r>
            <w:proofErr w:type="gramStart"/>
            <w:r>
              <w:rPr>
                <w:i/>
                <w:iCs/>
              </w:rPr>
              <w:t>don’t</w:t>
            </w:r>
            <w:proofErr w:type="gramEnd"/>
            <w:r>
              <w:rPr>
                <w:i/>
                <w:iCs/>
              </w:rPr>
              <w:t xml:space="preserve"> take this personally, </w:t>
            </w:r>
            <w:r w:rsidR="003D732D">
              <w:rPr>
                <w:i/>
                <w:iCs/>
              </w:rPr>
              <w:t>I mean this in a very generalized way…</w:t>
            </w:r>
          </w:p>
          <w:p w14:paraId="2F051431" w14:textId="247791AC" w:rsidR="003D732D" w:rsidRDefault="003D732D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Attending NIC via distance learning right now is less than the equivalent to going on </w:t>
            </w:r>
            <w:proofErr w:type="spellStart"/>
            <w:r>
              <w:rPr>
                <w:i/>
                <w:iCs/>
              </w:rPr>
              <w:t>udemy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coursea</w:t>
            </w:r>
            <w:proofErr w:type="spellEnd"/>
            <w:r>
              <w:rPr>
                <w:i/>
                <w:iCs/>
              </w:rPr>
              <w:t xml:space="preserve"> for courses. They are cheaper, do not impose deadlines and you can still get certificates (not as valuable, BUT do carry weight in today’s world). </w:t>
            </w:r>
            <w:proofErr w:type="gramStart"/>
            <w:r>
              <w:rPr>
                <w:i/>
                <w:iCs/>
              </w:rPr>
              <w:t>I’m</w:t>
            </w:r>
            <w:proofErr w:type="gramEnd"/>
            <w:r>
              <w:rPr>
                <w:i/>
                <w:iCs/>
              </w:rPr>
              <w:t xml:space="preserve"> feeling pretty cheated considering I retired from the Military to do this after 18 years and signed up to NIC for the classroom experience that I couldn’t get from </w:t>
            </w:r>
            <w:proofErr w:type="spellStart"/>
            <w:r>
              <w:rPr>
                <w:i/>
                <w:iCs/>
              </w:rPr>
              <w:t>udemy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coursea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lastRenderedPageBreak/>
              <w:t xml:space="preserve">etc… We have sent the younger grade school and high school population back to their schools (The kids that to no fault of their own are terrible at sanitation and </w:t>
            </w:r>
            <w:proofErr w:type="spellStart"/>
            <w:r>
              <w:rPr>
                <w:i/>
                <w:iCs/>
              </w:rPr>
              <w:t>self hygiene</w:t>
            </w:r>
            <w:proofErr w:type="spellEnd"/>
            <w:r>
              <w:rPr>
                <w:i/>
                <w:iCs/>
              </w:rPr>
              <w:t xml:space="preserve">, even with adult guidance) yet the </w:t>
            </w:r>
            <w:r w:rsidR="00235EBD">
              <w:rPr>
                <w:i/>
                <w:iCs/>
              </w:rPr>
              <w:t xml:space="preserve">more mature students in college and university with much more difficult work are unable to return? Anyway, I digress. </w:t>
            </w:r>
          </w:p>
          <w:p w14:paraId="1A1C33A0" w14:textId="46F5472F" w:rsidR="00235EBD" w:rsidRDefault="00235EBD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E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1D611" w14:textId="77777777" w:rsidR="00BD0E8F" w:rsidRDefault="00BD0E8F">
      <w:pPr>
        <w:spacing w:line="240" w:lineRule="auto"/>
      </w:pPr>
      <w:r>
        <w:separator/>
      </w:r>
    </w:p>
  </w:endnote>
  <w:endnote w:type="continuationSeparator" w:id="0">
    <w:p w14:paraId="62A09C35" w14:textId="77777777" w:rsidR="00BD0E8F" w:rsidRDefault="00BD0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C19A5" w14:textId="77777777" w:rsidR="00BD0E8F" w:rsidRDefault="00BD0E8F">
      <w:pPr>
        <w:spacing w:line="240" w:lineRule="auto"/>
      </w:pPr>
      <w:r>
        <w:separator/>
      </w:r>
    </w:p>
  </w:footnote>
  <w:footnote w:type="continuationSeparator" w:id="0">
    <w:p w14:paraId="44809D73" w14:textId="77777777" w:rsidR="00BD0E8F" w:rsidRDefault="00BD0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0A63B5"/>
    <w:rsid w:val="00215C5D"/>
    <w:rsid w:val="00235EBD"/>
    <w:rsid w:val="002A3A87"/>
    <w:rsid w:val="003D732D"/>
    <w:rsid w:val="00445A17"/>
    <w:rsid w:val="004B1920"/>
    <w:rsid w:val="00572771"/>
    <w:rsid w:val="00665554"/>
    <w:rsid w:val="00781C88"/>
    <w:rsid w:val="009003E6"/>
    <w:rsid w:val="009119E1"/>
    <w:rsid w:val="00A422BC"/>
    <w:rsid w:val="00B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McPherson</dc:creator>
  <cp:lastModifiedBy>Reginald McPherson</cp:lastModifiedBy>
  <cp:revision>2</cp:revision>
  <dcterms:created xsi:type="dcterms:W3CDTF">2021-02-24T04:34:00Z</dcterms:created>
  <dcterms:modified xsi:type="dcterms:W3CDTF">2021-02-24T04:34:00Z</dcterms:modified>
</cp:coreProperties>
</file>