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520700</wp:posOffset>
            </wp:positionV>
            <wp:extent cx="1003300" cy="1460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2931160</wp:posOffset>
            </wp:positionH>
            <wp:positionV relativeFrom="page">
              <wp:posOffset>800100</wp:posOffset>
            </wp:positionV>
            <wp:extent cx="4202430" cy="118391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18391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0"/>
        <w:gridCol w:w="5060"/>
      </w:tblGrid>
      <w:tr>
        <w:trPr>
          <w:trHeight w:hRule="exact" w:val="28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20" w:after="0"/>
              <w:ind w:left="0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5"/>
              </w:rPr>
              <w:t xml:space="preserve">Alan LeBovidge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5"/>
              </w:rPr>
              <w:t>Commissioner</w:t>
            </w:r>
          </w:p>
          <w:p>
            <w:pPr>
              <w:autoSpaceDN w:val="0"/>
              <w:autoSpaceDE w:val="0"/>
              <w:widowControl/>
              <w:spacing w:line="180" w:lineRule="exact" w:before="120" w:after="0"/>
              <w:ind w:left="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5"/>
              </w:rPr>
              <w:t xml:space="preserve">Gerard D. Perry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5"/>
              </w:rPr>
              <w:t>Deputy Commissioner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50" w:val="left"/>
                <w:tab w:pos="2224" w:val="left"/>
              </w:tabs>
              <w:autoSpaceDE w:val="0"/>
              <w:widowControl/>
              <w:spacing w:line="136" w:lineRule="exact" w:before="1522" w:after="0"/>
              <w:ind w:left="2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44"/>
              </w:rPr>
              <w:t xml:space="preserve">City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84"/>
              </w:rPr>
              <w:t>a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84"/>
              </w:rPr>
              <w:t xml:space="preserve">nd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A Publication of the Department of Revenue’s Division of Local Services</w:t>
            </w:r>
          </w:p>
          <w:p>
            <w:pPr>
              <w:autoSpaceDN w:val="0"/>
              <w:tabs>
                <w:tab w:pos="6796" w:val="left"/>
              </w:tabs>
              <w:autoSpaceDE w:val="0"/>
              <w:widowControl/>
              <w:spacing w:line="1658" w:lineRule="exact" w:before="0" w:after="0"/>
              <w:ind w:left="8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44"/>
              </w:rPr>
              <w:t>To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44"/>
              </w:rPr>
              <w:t xml:space="preserve">wn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Volume 18, No. 8 September 2005</w:t>
            </w:r>
          </w:p>
        </w:tc>
      </w:tr>
    </w:tbl>
    <w:p>
      <w:pPr>
        <w:autoSpaceDN w:val="0"/>
        <w:autoSpaceDE w:val="0"/>
        <w:widowControl/>
        <w:spacing w:line="416" w:lineRule="exact" w:before="9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34"/>
        </w:rPr>
        <w:t>Changes in Procedural Regulations Help to Streamline Appeals Before HAC</w:t>
      </w:r>
    </w:p>
    <w:p>
      <w:pPr>
        <w:autoSpaceDN w:val="0"/>
        <w:autoSpaceDE w:val="0"/>
        <w:widowControl/>
        <w:spacing w:line="196" w:lineRule="exact" w:before="8" w:after="58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by Glenna Sheveland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3"/>
        <w:gridCol w:w="3373"/>
        <w:gridCol w:w="3373"/>
      </w:tblGrid>
      <w:tr>
        <w:trPr>
          <w:trHeight w:hRule="exact" w:val="28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HAC Implements Changes to its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 backlog of appeals before the HAC.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Preliminary motions must be made</w:t>
            </w:r>
          </w:p>
        </w:tc>
      </w:tr>
      <w:tr>
        <w:trPr>
          <w:trHeight w:hRule="exact" w:val="231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Regulatory Procedures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determine ways in which the appeal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within 30 days after the initial confer-</w:t>
            </w:r>
          </w:p>
        </w:tc>
      </w:tr>
      <w:tr>
        <w:trPr>
          <w:trHeight w:hRule="exact" w:val="258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Effective July 2, 2004, the Housing Ap-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process could be expedited, an Advi-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ence of counsel. Municipalities should</w:t>
            </w:r>
          </w:p>
        </w:tc>
      </w:tr>
      <w:tr>
        <w:trPr>
          <w:trHeight w:hRule="exact" w:val="23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peals Committee (HAC) began imple-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sory Committee was formed in August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look closely at the types of preliminary</w:t>
            </w:r>
          </w:p>
        </w:tc>
      </w:tr>
      <w:tr>
        <w:trPr>
          <w:trHeight w:hRule="exact" w:val="22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mentation of new procedural rules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2003, to review and recommend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motions available under 760 CMR</w:t>
            </w:r>
          </w:p>
        </w:tc>
      </w:tr>
      <w:tr>
        <w:trPr>
          <w:trHeight w:hRule="exact" w:val="23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which allowed for, among other things,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changes to the procedural process that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30.07, as they are predominately mo-</w:t>
            </w:r>
          </w:p>
        </w:tc>
      </w:tr>
      <w:tr>
        <w:trPr>
          <w:trHeight w:hRule="exact" w:val="22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 motion practice and the use of pre-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had been in use, for the most part, by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tions that a municipality would choose</w:t>
            </w:r>
          </w:p>
        </w:tc>
      </w:tr>
      <w:tr>
        <w:trPr>
          <w:trHeight w:hRule="exact" w:val="23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filed testimony. These procedural re-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HAC since its inception in 1969. The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make. For example, a preliminary</w:t>
            </w:r>
          </w:p>
        </w:tc>
      </w:tr>
      <w:tr>
        <w:trPr>
          <w:trHeight w:hRule="exact" w:val="22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forms were implemented as an affirma-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Advisory Committee identified several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motion may be made by the municipal-</w:t>
            </w:r>
          </w:p>
        </w:tc>
      </w:tr>
      <w:tr>
        <w:trPr>
          <w:trHeight w:hRule="exact" w:val="23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tive step towards reducing the backlog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administrative and procedural changes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ity to dismiss the appeal for failure of</w:t>
            </w:r>
          </w:p>
        </w:tc>
      </w:tr>
      <w:tr>
        <w:trPr>
          <w:trHeight w:hRule="exact" w:val="22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housing development proposals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it believed would substantially im-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developer to meet the eligibility re-</w:t>
            </w:r>
          </w:p>
        </w:tc>
      </w:tr>
      <w:tr>
        <w:trPr>
          <w:trHeight w:hRule="exact" w:val="222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pending before the HAC.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prove the appeal process before the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quirements for approval of a compre-</w:t>
            </w:r>
          </w:p>
        </w:tc>
      </w:tr>
      <w:tr>
        <w:trPr>
          <w:trHeight w:hRule="exact" w:val="104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HAC. The most significant changes pro-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hensive permit, or the municipality may</w:t>
            </w:r>
          </w:p>
        </w:tc>
      </w:tr>
      <w:tr>
        <w:trPr>
          <w:trHeight w:hRule="exact" w:val="96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Background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posed included an increase in staffing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be able to show that it has met one of</w:t>
            </w:r>
          </w:p>
        </w:tc>
      </w:tr>
      <w:tr>
        <w:trPr>
          <w:trHeight w:hRule="exact" w:val="26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Massachusetts Comprehensive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the HAC, encouraging voluntary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statutorily defined minimal require-</w:t>
            </w:r>
          </w:p>
        </w:tc>
      </w:tr>
      <w:tr>
        <w:trPr>
          <w:trHeight w:hRule="exact" w:val="233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Permit Law (M.G.L. Chapter 40B, Secs.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settlement between the parties, and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ments for affordable housing, or the</w:t>
            </w:r>
          </w:p>
        </w:tc>
      </w:tr>
      <w:tr>
        <w:trPr>
          <w:trHeight w:hRule="exact" w:val="227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20–23) was enacted in 1969 to promote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changes in the procedural regulations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municipality may show that the devel-</w:t>
            </w:r>
          </w:p>
        </w:tc>
      </w:tr>
      <w:tr>
        <w:trPr>
          <w:trHeight w:hRule="exact" w:val="233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construction of low- and moderate-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include a motion practice and the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oper had attempted to file for a com-</w:t>
            </w:r>
          </w:p>
        </w:tc>
      </w:tr>
      <w:tr>
        <w:trPr>
          <w:trHeight w:hRule="exact" w:val="227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income housing. The law envisions that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use of prefiled testimony.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prehensive permit within 12 months of</w:t>
            </w:r>
          </w:p>
        </w:tc>
      </w:tr>
      <w:tr>
        <w:trPr>
          <w:trHeight w:hRule="exact" w:val="233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municipalities will work with developers</w:t>
            </w:r>
          </w:p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5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Addition of a Motion Practice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having been denied or having volun-</w:t>
            </w:r>
          </w:p>
        </w:tc>
      </w:tr>
      <w:tr>
        <w:trPr>
          <w:trHeight w:hRule="exact" w:val="217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create affordable housing for individ-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tarily withdrawn a request for variance,</w:t>
            </w:r>
          </w:p>
        </w:tc>
      </w:tr>
      <w:tr>
        <w:trPr>
          <w:trHeight w:hRule="exact" w:val="23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uals who would otherwise not be able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Although not yet quantified, it is be-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special permit, or subdivision approval</w:t>
            </w:r>
          </w:p>
        </w:tc>
      </w:tr>
      <w:tr>
        <w:trPr>
          <w:trHeight w:hRule="exact" w:val="228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afford such an opportunity. The Com-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lieved that the expansion of the motion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the same piece of property and that</w:t>
            </w:r>
          </w:p>
        </w:tc>
      </w:tr>
      <w:tr>
        <w:trPr>
          <w:trHeight w:hRule="exact" w:val="232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prehensive Permit Law also allows for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practice has had an unexpected im-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prior proposal included no signifi-</w:t>
            </w:r>
          </w:p>
        </w:tc>
      </w:tr>
      <w:tr>
        <w:trPr>
          <w:trHeight w:hRule="exact" w:val="200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 expedited administrative appeal to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pact on the comprehensive permit ap-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cant amount of low- or moderate-</w:t>
            </w:r>
          </w:p>
        </w:tc>
      </w:tr>
      <w:tr>
        <w:trPr>
          <w:trHeight w:hRule="exact" w:val="68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peal process. In fact, it is currently sug-</w:t>
            </w:r>
          </w:p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HAC whenever a comprehensive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>
              <w:bottom w:sz="4.0" w:val="single" w:color="#006C9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continued on page eight</w:t>
            </w:r>
          </w:p>
        </w:tc>
      </w:tr>
      <w:tr>
        <w:trPr>
          <w:trHeight w:hRule="exact" w:val="43"/>
        </w:trPr>
        <w:tc>
          <w:tcPr>
            <w:tcW w:type="dxa" w:w="3320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56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73"/>
            <w:vMerge/>
            <w:tcBorders>
              <w:bottom w:sz="4.0" w:val="single" w:color="#006C9C"/>
            </w:tcBorders>
          </w:tcPr>
          <w:p/>
        </w:tc>
      </w:tr>
      <w:tr>
        <w:trPr>
          <w:trHeight w:hRule="exact" w:val="182"/>
        </w:trPr>
        <w:tc>
          <w:tcPr>
            <w:tcW w:type="dxa" w:w="3320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permit is denied by a municipality or</w:t>
            </w:r>
          </w:p>
        </w:tc>
        <w:tc>
          <w:tcPr>
            <w:tcW w:type="dxa" w:w="3556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gested that the motion practice has</w:t>
            </w:r>
          </w:p>
        </w:tc>
        <w:tc>
          <w:tcPr>
            <w:tcW w:type="dxa" w:w="3208"/>
            <w:vMerge w:val="restart"/>
            <w:tcBorders>
              <w:top w:sz="4.0" w:val="single" w:color="#006C9C"/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36" w:after="0"/>
              <w:ind w:left="4" w:right="0" w:firstLine="0"/>
              <w:jc w:val="left"/>
            </w:pPr>
            <w:r>
              <w:rPr>
                <w:w w:val="98.21536654517764"/>
                <w:rFonts w:ascii="Helvetica" w:hAnsi="Helvetica" w:eastAsia="Helvetica"/>
                <w:b w:val="0"/>
                <w:i w:val="0"/>
                <w:color w:val="006C9C"/>
                <w:sz w:val="21"/>
              </w:rPr>
              <w:t>Inside This Issue</w:t>
            </w:r>
          </w:p>
        </w:tc>
      </w:tr>
      <w:tr>
        <w:trPr>
          <w:trHeight w:hRule="exact" w:val="23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granted with conditions that might ren-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had the effect of promoting voluntary</w:t>
            </w:r>
          </w:p>
        </w:tc>
        <w:tc>
          <w:tcPr>
            <w:tcW w:type="dxa" w:w="3373"/>
            <w:vMerge/>
            <w:tcBorders>
              <w:top w:sz="4.0" w:val="single" w:color="#006C9C"/>
              <w:bottom w:sz="16.0" w:val="single" w:color="#221F1F"/>
            </w:tcBorders>
          </w:tcPr>
          <w:p/>
        </w:tc>
      </w:tr>
      <w:tr>
        <w:trPr>
          <w:trHeight w:hRule="exact" w:val="225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der construction of the proposed hous-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settlement through the early resolution</w:t>
            </w:r>
          </w:p>
        </w:tc>
        <w:tc>
          <w:tcPr>
            <w:tcW w:type="dxa" w:w="3373"/>
            <w:vMerge/>
            <w:tcBorders>
              <w:top w:sz="4.0" w:val="single" w:color="#006C9C"/>
              <w:bottom w:sz="16.0" w:val="single" w:color="#221F1F"/>
            </w:tcBorders>
          </w:tcPr>
          <w:p/>
        </w:tc>
      </w:tr>
      <w:tr>
        <w:trPr>
          <w:trHeight w:hRule="exact" w:val="62"/>
        </w:trPr>
        <w:tc>
          <w:tcPr>
            <w:tcW w:type="dxa" w:w="3320"/>
            <w:tcBorders>
              <w:bottom w:sz="16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56"/>
            <w:tcBorders>
              <w:bottom w:sz="16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73"/>
            <w:vMerge/>
            <w:tcBorders>
              <w:top w:sz="4.0" w:val="single" w:color="#006C9C"/>
              <w:bottom w:sz="16.0" w:val="single" w:color="#221F1F"/>
            </w:tcBorders>
          </w:tcPr>
          <w:p/>
        </w:tc>
      </w:tr>
      <w:tr>
        <w:trPr>
          <w:trHeight w:hRule="exact" w:val="173"/>
        </w:trPr>
        <w:tc>
          <w:tcPr>
            <w:tcW w:type="dxa" w:w="3320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ing uneconomic and therefore imprac-</w:t>
            </w:r>
          </w:p>
        </w:tc>
        <w:tc>
          <w:tcPr>
            <w:tcW w:type="dxa" w:w="3556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issues that are either purely proce-</w:t>
            </w:r>
          </w:p>
        </w:tc>
        <w:tc>
          <w:tcPr>
            <w:tcW w:type="dxa" w:w="3208"/>
            <w:vMerge w:val="restart"/>
            <w:tcBorders>
              <w:top w:sz="16.0" w:val="single" w:color="#221F1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2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/>
                <w:i w:val="0"/>
                <w:color w:val="006C9C"/>
                <w:sz w:val="17"/>
              </w:rPr>
              <w:t>From the Deputy Commissioner</w:t>
            </w: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 xml:space="preserve"> . . . . . . . . . . . 2</w:t>
            </w:r>
          </w:p>
        </w:tc>
      </w:tr>
      <w:tr>
        <w:trPr>
          <w:trHeight w:hRule="exact" w:val="187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tical to build.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dural considerations or are based on</w:t>
            </w:r>
          </w:p>
        </w:tc>
        <w:tc>
          <w:tcPr>
            <w:tcW w:type="dxa" w:w="3373"/>
            <w:vMerge/>
            <w:tcBorders>
              <w:top w:sz="16.0" w:val="single" w:color="#221F1F"/>
            </w:tcBorders>
          </w:tcPr>
          <w:p/>
        </w:tc>
      </w:tr>
      <w:tr>
        <w:trPr>
          <w:trHeight w:hRule="exact" w:val="204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previously resolved substantive issues</w:t>
            </w:r>
          </w:p>
        </w:tc>
        <w:tc>
          <w:tcPr>
            <w:tcW w:type="dxa" w:w="3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4" w:right="0" w:firstLine="0"/>
              <w:jc w:val="left"/>
            </w:pPr>
            <w:r>
              <w:rPr>
                <w:w w:val="97.05990062040442"/>
                <w:rFonts w:ascii="Helvetica" w:hAnsi="Helvetica" w:eastAsia="Helvetica"/>
                <w:b/>
                <w:i w:val="0"/>
                <w:color w:val="006C9C"/>
                <w:sz w:val="17"/>
              </w:rPr>
              <w:t>Legal</w:t>
            </w:r>
          </w:p>
        </w:tc>
      </w:tr>
      <w:tr>
        <w:trPr>
          <w:trHeight w:hRule="exact" w:val="187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 decrease in available buildable land,</w:t>
            </w:r>
          </w:p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law. Although motions can be made</w:t>
            </w:r>
          </w:p>
        </w:tc>
        <w:tc>
          <w:tcPr>
            <w:tcW w:type="dxa" w:w="3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" w:right="0" w:firstLine="0"/>
              <w:jc w:val="left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Municipal Collective Bargaining Request</w:t>
            </w:r>
          </w:p>
        </w:tc>
      </w:tr>
      <w:tr>
        <w:trPr>
          <w:trHeight w:hRule="exact" w:val="69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 increase in restrictive local regula-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for Funding Obligations . . . . . . . . . . . . . . . . . . . 2</w:t>
            </w:r>
          </w:p>
        </w:tc>
      </w:tr>
      <w:tr>
        <w:trPr>
          <w:trHeight w:hRule="exact" w:val="16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orally, under the new procedures they</w:t>
            </w:r>
          </w:p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tions, and most importantly, a change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4" w:right="0" w:firstLine="0"/>
              <w:jc w:val="left"/>
            </w:pPr>
            <w:r>
              <w:rPr>
                <w:w w:val="97.05990062040442"/>
                <w:rFonts w:ascii="Helvetica" w:hAnsi="Helvetica" w:eastAsia="Helvetica"/>
                <w:b/>
                <w:i w:val="0"/>
                <w:color w:val="006C9C"/>
                <w:sz w:val="17"/>
              </w:rPr>
              <w:t>Focus</w:t>
            </w:r>
          </w:p>
        </w:tc>
      </w:tr>
      <w:tr>
        <w:trPr>
          <w:trHeight w:hRule="exact" w:val="10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are usually made in writing. The prac-</w:t>
            </w:r>
          </w:p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" w:right="0" w:firstLine="0"/>
              <w:jc w:val="left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FY05 Average Single-Family Tax Bills</w:t>
            </w:r>
          </w:p>
        </w:tc>
      </w:tr>
      <w:tr>
        <w:trPr>
          <w:trHeight w:hRule="exact" w:val="60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the availability of qualifying funding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tice also allows the parties to request a</w:t>
            </w:r>
          </w:p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and Assessed Values. . . . . . . . . . . . . . . . . . . . . 3</w:t>
            </w:r>
          </w:p>
        </w:tc>
      </w:tr>
      <w:tr>
        <w:trPr>
          <w:trHeight w:hRule="exact" w:val="80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sources, have all led to an intensified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hearing on the motion, which may be</w:t>
            </w:r>
          </w:p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8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Procurement of Banking Services. . . . . . . . . . . 7</w:t>
            </w:r>
          </w:p>
        </w:tc>
      </w:tr>
      <w:tr>
        <w:trPr>
          <w:trHeight w:hRule="exact" w:val="80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interest by developers in the use of the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held at the discretion of the presiding</w:t>
            </w:r>
          </w:p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4" w:right="0" w:firstLine="0"/>
              <w:jc w:val="left"/>
            </w:pPr>
            <w:r>
              <w:rPr>
                <w:w w:val="97.05990062040442"/>
                <w:rFonts w:ascii="Helvetica" w:hAnsi="Helvetica" w:eastAsia="Helvetica"/>
                <w:b/>
                <w:i w:val="0"/>
                <w:color w:val="006C9C"/>
                <w:sz w:val="17"/>
              </w:rPr>
              <w:t>DLS Update</w:t>
            </w:r>
          </w:p>
        </w:tc>
      </w:tr>
      <w:tr>
        <w:trPr>
          <w:trHeight w:hRule="exact" w:val="80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comprehensive permit process as a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officer. The hearing officer may also</w:t>
            </w:r>
          </w:p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Graziano and Sandell Earn Designation. . . . . . . 9</w:t>
            </w:r>
          </w:p>
        </w:tc>
      </w:tr>
      <w:tr>
        <w:trPr>
          <w:trHeight w:hRule="exact" w:val="70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means by which to develop new hous-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decide to deny the motion without prej-</w:t>
            </w:r>
          </w:p>
        </w:tc>
        <w:tc>
          <w:tcPr>
            <w:tcW w:type="dxa" w:w="3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Schedule A Reminder . . . . . . . . . . . . . . . . . . . . 9</w:t>
            </w:r>
          </w:p>
        </w:tc>
      </w:tr>
      <w:tr>
        <w:trPr>
          <w:trHeight w:hRule="exact" w:val="193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ing throughout the Commonwealth.</w:t>
            </w:r>
          </w:p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udice or wait to decide the motion until</w:t>
            </w:r>
          </w:p>
        </w:tc>
        <w:tc>
          <w:tcPr>
            <w:tcW w:type="dxa" w:w="3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Municipal Job Duties Online . . . . . . . . . . . . . . . 9</w:t>
            </w:r>
          </w:p>
        </w:tc>
      </w:tr>
      <w:tr>
        <w:trPr>
          <w:trHeight w:hRule="exact" w:val="67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This increased demand for compre-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/>
                <w:i w:val="0"/>
                <w:color w:val="006C9C"/>
                <w:sz w:val="17"/>
              </w:rPr>
              <w:t>DLS Profile</w:t>
            </w: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 xml:space="preserve"> . . . . . . . . . . . . . . . . . . . . . . . . . . . 10</w:t>
            </w:r>
          </w:p>
        </w:tc>
      </w:tr>
      <w:tr>
        <w:trPr>
          <w:trHeight w:hRule="exact" w:val="160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completion of the hearing in the interest</w:t>
            </w:r>
          </w:p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hensive permits in turn had resulted in</w:t>
            </w:r>
          </w:p>
        </w:tc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373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expediting the hearing on the merits.</w:t>
            </w:r>
          </w:p>
        </w:tc>
        <w:tc>
          <w:tcPr>
            <w:tcW w:type="dxa" w:w="3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" w:right="0" w:firstLine="0"/>
              <w:jc w:val="left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State Revenues Eclipse Expectations by</w:t>
            </w:r>
          </w:p>
        </w:tc>
      </w:tr>
      <w:tr>
        <w:trPr>
          <w:trHeight w:hRule="exact" w:val="178"/>
        </w:trPr>
        <w:tc>
          <w:tcPr>
            <w:tcW w:type="dxa" w:w="3373"/>
            <w:vMerge/>
            <w:tcBorders/>
          </w:tcPr>
          <w:p/>
        </w:tc>
        <w:tc>
          <w:tcPr>
            <w:tcW w:type="dxa" w:w="3373"/>
            <w:vMerge/>
            <w:tcBorders/>
          </w:tcPr>
          <w:p/>
        </w:tc>
        <w:tc>
          <w:tcPr>
            <w:tcW w:type="dxa" w:w="3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0" w:right="0" w:firstLine="0"/>
              <w:jc w:val="center"/>
            </w:pPr>
            <w:r>
              <w:rPr>
                <w:w w:val="97.05990062040442"/>
                <w:rFonts w:ascii="Helvetica" w:hAnsi="Helvetica" w:eastAsia="Helvetica"/>
                <w:b w:val="0"/>
                <w:i w:val="0"/>
                <w:color w:val="006C9C"/>
                <w:sz w:val="17"/>
              </w:rPr>
              <w:t>$436 Million in FY05 . . . . . . . . . . . . . . . . . . . . 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90" w:right="980" w:bottom="340" w:left="11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2537"/>
        <w:gridCol w:w="2537"/>
        <w:gridCol w:w="2537"/>
        <w:gridCol w:w="2537"/>
      </w:tblGrid>
      <w:tr>
        <w:trPr>
          <w:trHeight w:hRule="exact" w:val="242"/>
        </w:trPr>
        <w:tc>
          <w:tcPr>
            <w:tcW w:type="dxa" w:w="3440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3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2</w:t>
            </w:r>
          </w:p>
        </w:tc>
      </w:tr>
      <w:tr>
        <w:trPr>
          <w:trHeight w:hRule="exact" w:val="2236"/>
        </w:trPr>
        <w:tc>
          <w:tcPr>
            <w:tcW w:type="dxa" w:w="138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40739" cy="111124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39" cy="11112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5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56" w:after="0"/>
              <w:ind w:left="6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0"/>
              </w:rPr>
              <w:t xml:space="preserve">From the Deputy 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20"/>
              </w:rPr>
              <w:t>Commissioner</w:t>
            </w:r>
          </w:p>
          <w:p>
            <w:pPr>
              <w:autoSpaceDN w:val="0"/>
              <w:autoSpaceDE w:val="0"/>
              <w:widowControl/>
              <w:spacing w:line="230" w:lineRule="exact" w:before="94" w:after="0"/>
              <w:ind w:left="6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During the certifi-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cation process the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Bureau of Local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Assessment has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noticed that some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assessors do not</w:t>
            </w:r>
          </w:p>
        </w:tc>
        <w:tc>
          <w:tcPr>
            <w:tcW w:type="dxa" w:w="332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0" w:lineRule="exact" w:before="846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20"/>
              </w:rPr>
              <w:t>Legal</w:t>
            </w:r>
          </w:p>
        </w:tc>
        <w:tc>
          <w:tcPr>
            <w:tcW w:type="dxa" w:w="336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812" w:after="0"/>
              <w:ind w:left="0" w:right="7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>in Our Opinion</w:t>
            </w:r>
          </w:p>
        </w:tc>
      </w:tr>
      <w:tr>
        <w:trPr>
          <w:trHeight w:hRule="exact" w:val="120"/>
        </w:trPr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3324"/>
            <w:tcBorders>
              <w:top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36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board recommended the contingent</w:t>
            </w:r>
          </w:p>
        </w:tc>
      </w:tr>
      <w:tr>
        <w:trPr>
          <w:trHeight w:hRule="exact" w:val="280"/>
        </w:trPr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Municipal Collective</w:t>
            </w:r>
          </w:p>
        </w:tc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174"/>
        </w:trPr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budget, but indicated that if the bal-</w:t>
            </w:r>
          </w:p>
        </w:tc>
      </w:tr>
      <w:tr>
        <w:trPr>
          <w:trHeight w:hRule="exact" w:val="66"/>
        </w:trPr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Bargaining Request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2537"/>
            <w:vMerge/>
            <w:tcBorders>
              <w:top w:sz="4.0" w:val="single" w:color="#221F1F"/>
            </w:tcBorders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anced budget were adopted, $725,000</w:t>
            </w:r>
          </w:p>
        </w:tc>
      </w:tr>
      <w:tr>
        <w:trPr>
          <w:trHeight w:hRule="exact" w:val="114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make valuation changes as a result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would have to be reallocated from other</w:t>
            </w:r>
          </w:p>
        </w:tc>
      </w:tr>
      <w:tr>
        <w:trPr>
          <w:trHeight w:hRule="exact" w:val="126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for Funding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issues revealed during the public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departments to the fire department to</w:t>
            </w:r>
          </w:p>
        </w:tc>
      </w:tr>
      <w:tr>
        <w:trPr>
          <w:trHeight w:hRule="exact" w:val="54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disclosure process. Some assessors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meet the minimum staffing obligation.</w:t>
            </w:r>
          </w:p>
        </w:tc>
      </w:tr>
      <w:tr>
        <w:trPr>
          <w:trHeight w:hRule="exact" w:val="186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Obligations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actually discourage taxpayers from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union sought an injunction, pur-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reporting valuation matters until the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by Gary A. Blau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suant to Billerica v. International Asso-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abatement process.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the case of Local 1652, International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ciation of Firefighters, Local 1495, 415</w:t>
            </w:r>
          </w:p>
        </w:tc>
      </w:tr>
      <w:tr>
        <w:trPr>
          <w:trHeight w:hRule="exact" w:val="78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Division of Local Services dis-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Association of Firefighters v. Town of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Mass. 692 (1993), to require an uncon-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Framingham, 442 Mass 463 (2004),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courages these practices because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ditional appropriation request. A supe-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Supreme Judicial Court (SJC) ruled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we believe they are shortsighted.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rior court judge so ordered and the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the town bargaining representa-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Waiting for the abatement process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town complied, but appealed the deci-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tives’ request for funding an executed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act is problematic for two reasons.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sion. The town voted to fund the provi-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collective bargaining agreement could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First, an early review of taxpayer’s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sion, but also voted the override. The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not be made contingent upon the pas-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complaints can lead to the revelation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union requested the case be dismissed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sage of a Proposition 2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1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7"/>
              </w:rPr>
              <w:t>⁄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 override. In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a systemic valuation problem. If it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as moot, but the SJC agreed to a review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this 4–3 decision, the majority ruled that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is not corrected as a result of the dis-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decide the issue as one that would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collective bargaining law, M.G.L.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closure period then only complaining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be likely to recur and was in need of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Ch. 150E, Sec. 7(b) required that when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taxpayers who file abatements can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clarification.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 agreement was reached between a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be remedied while all other taxpayers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SJC held that the contingent appro-</w:t>
            </w:r>
          </w:p>
        </w:tc>
      </w:tr>
      <w:tr>
        <w:trPr>
          <w:trHeight w:hRule="exact" w:val="8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union and the town’s chief executive of-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 comparable problems are not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ficers, those officers must submit an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priation request was not a good faith</w:t>
            </w:r>
          </w:p>
        </w:tc>
      </w:tr>
      <w:tr>
        <w:trPr>
          <w:trHeight w:hRule="exact" w:val="156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afforded similar treatment. Second,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unconditional request for funding to the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request to fully fund the contract. The</w:t>
            </w:r>
          </w:p>
        </w:tc>
      </w:tr>
      <w:tr>
        <w:trPr>
          <w:trHeight w:hRule="exact" w:val="14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making changes during the disclo-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legislative body.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majority reviewed the preceding case</w:t>
            </w:r>
          </w:p>
        </w:tc>
      </w:tr>
      <w:tr>
        <w:trPr>
          <w:trHeight w:hRule="exact" w:val="14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sure process does not affect overlay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97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law concerning minimum staffing pro-</w:t>
            </w:r>
          </w:p>
        </w:tc>
      </w:tr>
      <w:tr>
        <w:trPr>
          <w:trHeight w:hRule="exact" w:val="103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balances. Waiting until the tax rate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facts of the case are straightfor-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visions, which had held they were sub-</w:t>
            </w:r>
          </w:p>
        </w:tc>
      </w:tr>
      <w:tr>
        <w:trPr>
          <w:trHeight w:hRule="exact" w:val="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has been set wastes money on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ward. The town and firefighters’ union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ject to annual appropriation. Billerica,</w:t>
            </w:r>
          </w:p>
        </w:tc>
      </w:tr>
      <w:tr>
        <w:trPr>
          <w:trHeight w:hRule="exact" w:val="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abatements that could be used for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entered into a collective bargaining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supra &amp; Boston Teacher’s Union, Local</w:t>
            </w:r>
          </w:p>
        </w:tc>
      </w:tr>
      <w:tr>
        <w:trPr>
          <w:trHeight w:hRule="exact" w:val="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productive community purposes.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agreement for July 1, 2000 through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66 v. Boston, 382 Mass. 553 (1981) &amp;</w:t>
            </w:r>
          </w:p>
        </w:tc>
      </w:tr>
      <w:tr>
        <w:trPr>
          <w:trHeight w:hRule="exact" w:val="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Consequently, if the Bureau feels that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June 30, 2003, which included a mini-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386 Mass. 197 (1982). Nevertheless, in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mum staffing provision requiring 30 fire-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insufficient time or attention has been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such circumstances the town executive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fighters per shift. In FY02, the second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given to the disclosure process,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officers are required to request funding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year of the contract, a 7 percent bud-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including not making the requisite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the minimum staffing provisions and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get shortfall was projected. The town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changes prior to tax rate setting, it will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support the request, citing several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manager and board of selectmen pro-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insist that assessors rectify the prob-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Massachusetts Labor Relations Com-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posed a budget requesting funds to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lem prior to final certification. Asses-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mission decisions.</w:t>
            </w:r>
          </w:p>
        </w:tc>
      </w:tr>
      <w:tr>
        <w:trPr>
          <w:trHeight w:hRule="exact" w:val="6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cover the minimum staffing provision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sors are encouraged to review the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SJC majority ruled that nothing in</w:t>
            </w:r>
          </w:p>
        </w:tc>
      </w:tr>
      <w:tr>
        <w:trPr>
          <w:trHeight w:hRule="exact" w:val="8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(and to restore all projected budget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public disclosure section of the Guide-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cuts), but made the funding vote con-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M.G.L. Ch. 59, Sec. 21C(m) authorizes</w:t>
            </w:r>
          </w:p>
        </w:tc>
      </w:tr>
      <w:tr>
        <w:trPr>
          <w:trHeight w:hRule="exact" w:val="156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lines for Development of a Minimum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tingent on the passage of an override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board of selectmen to submit a bud-</w:t>
            </w:r>
          </w:p>
        </w:tc>
      </w:tr>
      <w:tr>
        <w:trPr>
          <w:trHeight w:hRule="exact" w:val="14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Reassessment Program on pages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under M.G.L. Ch. 59, Sec. 21C(m). Al-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get contingent on an override and that</w:t>
            </w:r>
          </w:p>
        </w:tc>
      </w:tr>
      <w:tr>
        <w:trPr>
          <w:trHeight w:hRule="exact" w:val="156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18–19 for compliance.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ternatively, the manager and selectmen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it is town meeting that may make such</w:t>
            </w:r>
          </w:p>
        </w:tc>
      </w:tr>
      <w:tr>
        <w:trPr>
          <w:trHeight w:hRule="exact" w:val="236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02130" cy="4787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4787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proposed a balanced budget within the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contingent appropriations. However,</w:t>
            </w:r>
          </w:p>
        </w:tc>
      </w:tr>
      <w:tr>
        <w:trPr>
          <w:trHeight w:hRule="exact" w:val="224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town’s levy limit under M.G.L. Ch. 59,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majority did acknowledge the role</w:t>
            </w:r>
          </w:p>
        </w:tc>
      </w:tr>
      <w:tr>
        <w:trPr>
          <w:trHeight w:hRule="exact" w:val="236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Sec. 21C (Proposition 2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1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7"/>
              </w:rPr>
              <w:t>⁄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 xml:space="preserve"> 2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), which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the finance committee in making</w:t>
            </w:r>
          </w:p>
        </w:tc>
      </w:tr>
      <w:tr>
        <w:trPr>
          <w:trHeight w:hRule="exact" w:val="184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would cut all town departments by 7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budget recommendations. The majority</w:t>
            </w:r>
          </w:p>
        </w:tc>
      </w:tr>
      <w:tr>
        <w:trPr>
          <w:trHeight w:hRule="exact" w:val="6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2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Gerard D. Perry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also found that although M.G.L. Ch. 59,</w:t>
            </w:r>
          </w:p>
        </w:tc>
      </w:tr>
      <w:tr>
        <w:trPr>
          <w:trHeight w:hRule="exact" w:val="174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percent and therefore would not be suf-</w:t>
            </w:r>
          </w:p>
        </w:tc>
        <w:tc>
          <w:tcPr>
            <w:tcW w:type="dxa" w:w="2537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Deputy Commissioner</w:t>
            </w:r>
          </w:p>
        </w:tc>
        <w:tc>
          <w:tcPr>
            <w:tcW w:type="dxa" w:w="2537"/>
            <w:vMerge/>
            <w:tcBorders/>
          </w:tcPr>
          <w:p/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Sec. 21C(m) was not listed in M.G.L.</w:t>
            </w:r>
          </w:p>
        </w:tc>
      </w:tr>
      <w:tr>
        <w:trPr>
          <w:trHeight w:hRule="exact" w:val="242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ficient to fund the minimum staffing pro-</w:t>
            </w:r>
          </w:p>
        </w:tc>
        <w:tc>
          <w:tcPr>
            <w:tcW w:type="dxa" w:w="25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5074"/>
        <w:gridCol w:w="5074"/>
      </w:tblGrid>
      <w:tr>
        <w:trPr>
          <w:trHeight w:hRule="exact" w:val="222"/>
        </w:trPr>
        <w:tc>
          <w:tcPr>
            <w:tcW w:type="dxa" w:w="5176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2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vision as proposed. The manager and</w:t>
            </w:r>
          </w:p>
        </w:tc>
        <w:tc>
          <w:tcPr>
            <w:tcW w:type="dxa" w:w="3208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continued on page eight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960" w:bottom="45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6667500</wp:posOffset>
            </wp:positionV>
            <wp:extent cx="4216400" cy="2654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654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2"/>
        <w:gridCol w:w="5072"/>
      </w:tblGrid>
      <w:tr>
        <w:trPr>
          <w:trHeight w:hRule="exact" w:val="242"/>
        </w:trPr>
        <w:tc>
          <w:tcPr>
            <w:tcW w:type="dxa" w:w="4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51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3</w:t>
            </w:r>
          </w:p>
        </w:tc>
      </w:tr>
      <w:tr>
        <w:trPr>
          <w:trHeight w:hRule="exact" w:val="2358"/>
        </w:trPr>
        <w:tc>
          <w:tcPr>
            <w:tcW w:type="dxa" w:w="49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0" w:lineRule="exact" w:before="95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20"/>
              </w:rPr>
              <w:t>Focus</w:t>
            </w:r>
          </w:p>
        </w:tc>
        <w:tc>
          <w:tcPr>
            <w:tcW w:type="dxa" w:w="510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812" w:after="0"/>
              <w:ind w:left="0" w:right="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>on Municipal Finance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1"/>
        <w:gridCol w:w="3381"/>
        <w:gridCol w:w="3381"/>
      </w:tblGrid>
      <w:tr>
        <w:trPr>
          <w:trHeight w:hRule="exact" w:val="380"/>
        </w:trPr>
        <w:tc>
          <w:tcPr>
            <w:tcW w:type="dxa" w:w="332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11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FY05 Average Single-</w:t>
            </w:r>
          </w:p>
        </w:tc>
        <w:tc>
          <w:tcPr>
            <w:tcW w:type="dxa" w:w="34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they do not submit sufficiently detailed</w:t>
            </w:r>
          </w:p>
        </w:tc>
        <w:tc>
          <w:tcPr>
            <w:tcW w:type="dxa" w:w="33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the fifth consecutive year. In 2005,</w:t>
            </w:r>
          </w:p>
        </w:tc>
      </w:tr>
      <w:tr>
        <w:trPr>
          <w:trHeight w:hRule="exact" w:val="174"/>
        </w:trPr>
        <w:tc>
          <w:tcPr>
            <w:tcW w:type="dxa" w:w="3381"/>
            <w:vMerge/>
            <w:tcBorders>
              <w:top w:sz="4.0" w:val="single" w:color="#221F1F"/>
            </w:tcBorders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data to DLS to determine their average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average value increased by 14.8</w:t>
            </w:r>
          </w:p>
        </w:tc>
      </w:tr>
      <w:tr>
        <w:trPr>
          <w:trHeight w:hRule="exact" w:val="66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Family Tax Bills and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tax bills. Two communities (Hancock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percent, from $307,361 to $352,911.</w:t>
            </w:r>
          </w:p>
        </w:tc>
      </w:tr>
      <w:tr>
        <w:trPr>
          <w:trHeight w:hRule="exact" w:val="114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Wendell) had not set tax rates at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Even in constant dollar terms, the in-</w:t>
            </w:r>
          </w:p>
        </w:tc>
      </w:tr>
      <w:tr>
        <w:trPr>
          <w:trHeight w:hRule="exact" w:val="126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Assessed Values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time this article was written. There-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crease reached 11.7 percent (see Fig-</w:t>
            </w:r>
          </w:p>
        </w:tc>
      </w:tr>
      <w:tr>
        <w:trPr>
          <w:trHeight w:hRule="exact" w:val="8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fore, they were excluded from the analy-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ure 3).</w:t>
            </w:r>
          </w:p>
        </w:tc>
      </w:tr>
      <w:tr>
        <w:trPr>
          <w:trHeight w:hRule="exact" w:val="16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by Scott Dressel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sis as well.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Furthermore, the share of the total tax</w:t>
            </w:r>
          </w:p>
        </w:tc>
      </w:tr>
      <w:tr>
        <w:trPr>
          <w:trHeight w:hRule="exact" w:val="238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This Focus article reviews fiscal year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2005 single-family tax bills and property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Statewide Trends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burden borne by residential property</w:t>
            </w:r>
          </w:p>
        </w:tc>
      </w:tr>
      <w:tr>
        <w:trPr>
          <w:trHeight w:hRule="exact" w:val="8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values across the Commonwealth. As in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owners has increased in each of the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Over each of the past 10 years, the av-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previous years, this article ranks com-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past five years, from 67.9 percent in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erage single-family tax bill has in-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munities statewide. It also highlights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1999 to 72.1 percent in 2005. This is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creased in both constant and actual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some major trends and discusses the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mainly due to the fact that commercial,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dollars (see Figure 2). In actual dollars,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impact on single-family tax bills. The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industrial, and personal (CIP) property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annual increase over the prior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analyses are based on FY05 data re-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values have not kept pace with the in-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year’s tax bill has ranged from 3.8 per-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ported to the Department of Revenue’s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creasing residential values. It also re-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cent in 1999 to 6.7 percent in 2002. In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Division of Local Services (DLS) by the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flects the rollback of Chapter 3 of the</w:t>
            </w:r>
          </w:p>
        </w:tc>
      </w:tr>
      <w:tr>
        <w:trPr>
          <w:trHeight w:hRule="exact" w:val="1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2005, the average bill increased by 5.2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local assessors.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Acts of 2004.</w:t>
            </w:r>
          </w:p>
        </w:tc>
      </w:tr>
      <w:tr>
        <w:trPr>
          <w:trHeight w:hRule="exact" w:val="24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percent. This trend has continued even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Average single-family tax bills are cal-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as the average single-family tax rate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Several “split rate” communities</w:t>
            </w:r>
          </w:p>
        </w:tc>
      </w:tr>
      <w:tr>
        <w:trPr>
          <w:trHeight w:hRule="exact" w:val="226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culated by summing the assessed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across the Commonwealth has de-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adopted Chapter 3 of the Acts of 2004,</w:t>
            </w:r>
          </w:p>
        </w:tc>
      </w:tr>
      <w:tr>
        <w:trPr>
          <w:trHeight w:hRule="exact" w:val="234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value of all of the single-family parcels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creased in each of the past seven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temporarily allowing them to increase</w:t>
            </w:r>
          </w:p>
        </w:tc>
      </w:tr>
      <w:tr>
        <w:trPr>
          <w:trHeight w:hRule="exact" w:val="226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each community. Dividing this total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years from a high of $14.92 per $1,000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amount by which they shift the tax</w:t>
            </w:r>
          </w:p>
        </w:tc>
      </w:tr>
      <w:tr>
        <w:trPr>
          <w:trHeight w:hRule="exact" w:val="234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by the number of parcels results in the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1998 to $10.17 per $1,000 in 2005.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burden to CIP taxpayers. Before this</w:t>
            </w:r>
          </w:p>
        </w:tc>
      </w:tr>
      <w:tr>
        <w:trPr>
          <w:trHeight w:hRule="exact" w:val="226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average single-family property value.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Much of the increase in the average bill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provision, these communities were re-</w:t>
            </w:r>
          </w:p>
        </w:tc>
      </w:tr>
      <w:tr>
        <w:trPr>
          <w:trHeight w:hRule="exact" w:val="234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average value is divided by one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is attributable to rising residential as-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stricted from taxing CIP properties more</w:t>
            </w:r>
          </w:p>
        </w:tc>
      </w:tr>
      <w:tr>
        <w:trPr>
          <w:trHeight w:hRule="exact" w:val="226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thousand and then multiplied by the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sessed values, stagnant growth in the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than 175 percent of the taxes they</w:t>
            </w:r>
          </w:p>
        </w:tc>
      </w:tr>
      <w:tr>
        <w:trPr>
          <w:trHeight w:hRule="exact" w:val="234"/>
        </w:trPr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residential tax rate.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commercial and industrial sectors, and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would have paid under a single rate.</w:t>
            </w:r>
          </w:p>
        </w:tc>
      </w:tr>
      <w:tr>
        <w:trPr>
          <w:trHeight w:hRule="exact" w:val="226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11 cities and towns that have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relatively flat state aid budgets.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provision temporarily increased this</w:t>
            </w:r>
          </w:p>
        </w:tc>
      </w:tr>
      <w:tr>
        <w:trPr>
          <w:trHeight w:hRule="exact" w:val="120"/>
        </w:trPr>
        <w:tc>
          <w:tcPr>
            <w:tcW w:type="dxa" w:w="338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average single-family property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limit to 200 percent but started to roll it</w:t>
            </w:r>
          </w:p>
        </w:tc>
      </w:tr>
      <w:tr>
        <w:trPr>
          <w:trHeight w:hRule="exact" w:val="12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adopted a residential exemption are</w:t>
            </w:r>
          </w:p>
        </w:tc>
        <w:tc>
          <w:tcPr>
            <w:tcW w:type="dxa" w:w="3381"/>
            <w:vMerge/>
            <w:tcBorders/>
          </w:tcPr>
          <w:p/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81"/>
            <w:vMerge/>
            <w:tcBorders/>
          </w:tcPr>
          <w:p/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back in 2005. By 2009 the communities</w:t>
            </w:r>
          </w:p>
        </w:tc>
      </w:tr>
      <w:tr>
        <w:trPr>
          <w:trHeight w:hRule="exact" w:val="120"/>
        </w:trPr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not included in this analysis because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value realized a double-digit increase</w:t>
            </w:r>
          </w:p>
        </w:tc>
        <w:tc>
          <w:tcPr>
            <w:tcW w:type="dxa" w:w="3381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381"/>
            <w:vMerge/>
            <w:tcBorders/>
          </w:tcPr>
          <w:p/>
        </w:tc>
        <w:tc>
          <w:tcPr>
            <w:tcW w:type="dxa" w:w="3381"/>
            <w:vMerge/>
            <w:tcBorders/>
          </w:tcPr>
          <w:p/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adopted the increased shift will be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56"/>
        <w:ind w:left="0" w:right="0"/>
      </w:pPr>
    </w:p>
    <w:p>
      <w:pPr>
        <w:sectPr>
          <w:pgSz w:w="12240" w:h="15840"/>
          <w:pgMar w:top="360" w:right="960" w:bottom="42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412" w:right="0" w:firstLine="0"/>
        <w:jc w:val="left"/>
      </w:pPr>
      <w:r>
        <w:rPr>
          <w:w w:val="97.77881397920495"/>
          <w:rFonts w:ascii="Helvetica" w:hAnsi="Helvetica" w:eastAsia="Helvetica"/>
          <w:b w:val="0"/>
          <w:i w:val="0"/>
          <w:color w:val="000000"/>
          <w:sz w:val="17"/>
        </w:rPr>
        <w:t>FY2005 Average Single Family Tax Bill</w:t>
      </w:r>
    </w:p>
    <w:p>
      <w:pPr>
        <w:sectPr>
          <w:type w:val="continuous"/>
          <w:pgSz w:w="12240" w:h="15840"/>
          <w:pgMar w:top="360" w:right="960" w:bottom="420" w:left="1136" w:header="720" w:footer="720" w:gutter="0"/>
          <w:cols w:num="2" w:equalWidth="0">
            <w:col w:w="4950" w:space="0"/>
            <w:col w:w="519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934" w:right="60" w:firstLine="0"/>
        <w:jc w:val="both"/>
      </w:pP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allowed a maximum CIP percentage of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170, down from the preexisting 175.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This will likely add to the weight of the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tax burden on residential taxpayers in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>these communities.</w:t>
      </w:r>
    </w:p>
    <w:p>
      <w:pPr>
        <w:autoSpaceDN w:val="0"/>
        <w:autoSpaceDE w:val="0"/>
        <w:widowControl/>
        <w:spacing w:line="230" w:lineRule="exact" w:before="120" w:after="4"/>
        <w:ind w:left="1934" w:right="60" w:firstLine="0"/>
        <w:jc w:val="both"/>
      </w:pPr>
      <w:r>
        <w:rPr>
          <w:rFonts w:ascii="Helvetica" w:hAnsi="Helvetica" w:eastAsia="Helvetica"/>
          <w:b w:val="0"/>
          <w:i w:val="0"/>
          <w:color w:val="221F1F"/>
          <w:sz w:val="19"/>
        </w:rPr>
        <w:t>Aggregate state aid across the Com-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monwealth increased from about $4.81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billion in 2004 to $4.95 billion in 2005.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As far back as 2002, the figure was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>about $5.13 billion. Clearly, state aid</w:t>
      </w:r>
    </w:p>
    <w:p>
      <w:pPr>
        <w:sectPr>
          <w:type w:val="nextColumn"/>
          <w:pgSz w:w="12240" w:h="15840"/>
          <w:pgMar w:top="360" w:right="960" w:bottom="420" w:left="1136" w:header="720" w:footer="720" w:gutter="0"/>
          <w:cols w:num="2" w:equalWidth="0">
            <w:col w:w="4950" w:space="0"/>
            <w:col w:w="51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5072"/>
        <w:gridCol w:w="5072"/>
      </w:tblGrid>
      <w:tr>
        <w:trPr>
          <w:trHeight w:hRule="exact" w:val="115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6" w:after="0"/>
              <w:ind w:left="302" w:right="2592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Tax Bill (in dollars)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 xml:space="preserve">500–1,900 (24)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 xml:space="preserve">1,900–2,600 (75)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 xml:space="preserve">2,600–3,300 (96)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 xml:space="preserve">3,300–5,200 (98)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5,200–11,800 (46)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720" w:right="2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has not kept pace with 2002 growing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costs and services. This puts pressure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on cities and towns to cover their ex-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panding needs through using unused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levy capacity or pursuing overrides.</w:t>
            </w:r>
          </w:p>
        </w:tc>
      </w:tr>
    </w:tbl>
    <w:p>
      <w:pPr>
        <w:autoSpaceDN w:val="0"/>
        <w:autoSpaceDE w:val="0"/>
        <w:widowControl/>
        <w:spacing w:line="192" w:lineRule="exact" w:before="0" w:after="34"/>
        <w:ind w:left="6884" w:right="0" w:hanging="6308"/>
        <w:jc w:val="left"/>
      </w:pPr>
      <w:r>
        <w:rPr>
          <w:w w:val="103.88998985290527"/>
          <w:rFonts w:ascii="Helvetica" w:hAnsi="Helvetica" w:eastAsia="Helvetica"/>
          <w:b w:val="0"/>
          <w:i w:val="0"/>
          <w:color w:val="000000"/>
          <w:sz w:val="8"/>
        </w:rPr>
        <w:t xml:space="preserve">Excludes communities with Residential Exemptions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>One factor that mitigated the rate of in-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>crease in the average tax bill was a 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5072"/>
        <w:gridCol w:w="5072"/>
      </w:tblGrid>
      <w:tr>
        <w:trPr>
          <w:trHeight w:hRule="exact" w:val="200"/>
        </w:trPr>
        <w:tc>
          <w:tcPr>
            <w:tcW w:type="dxa" w:w="6896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Figure 1</w:t>
            </w:r>
          </w:p>
        </w:tc>
        <w:tc>
          <w:tcPr>
            <w:tcW w:type="dxa" w:w="3208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continued on page six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60" w:right="960" w:bottom="42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9"/>
        <w:gridCol w:w="3499"/>
        <w:gridCol w:w="3499"/>
      </w:tblGrid>
      <w:tr>
        <w:trPr>
          <w:trHeight w:hRule="exact" w:val="242"/>
        </w:trPr>
        <w:tc>
          <w:tcPr>
            <w:tcW w:type="dxa" w:w="38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4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4</w:t>
            </w:r>
          </w:p>
        </w:tc>
      </w:tr>
      <w:tr>
        <w:trPr>
          <w:trHeight w:hRule="exact" w:val="13902"/>
        </w:trPr>
        <w:tc>
          <w:tcPr>
            <w:tcW w:type="dxa" w:w="388"/>
            <w:tcBorders>
              <w:top w:sz="4.0" w:val="single" w:color="#221F1F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2"/>
              </w:rPr>
              <w:t>FY04 and FY05 Average Single-Family Tax Bills and Assessed Values</w:t>
            </w:r>
          </w:p>
        </w:tc>
        <w:tc>
          <w:tcPr>
            <w:tcW w:type="dxa" w:w="10088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0088"/>
            </w:tblGrid>
            <w:tr>
              <w:trPr>
                <w:trHeight w:hRule="exact" w:val="4378"/>
              </w:trPr>
              <w:tc>
                <w:tcPr>
                  <w:tcW w:type="dxa" w:w="9916"/>
                  <w:tcBorders>
                    <w:start w:sz="8.0" w:val="single" w:color="#006C9C"/>
                    <w:top w:sz="8.0" w:val="single" w:color="#006C9C"/>
                    <w:end w:sz="8.0" w:val="single" w:color="#006C9C"/>
                    <w:bottom w:sz="4.0" w:val="single" w:color="#006C9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</w:tblGrid>
                  <w:tr>
                    <w:trPr>
                      <w:trHeight w:hRule="exact" w:val="292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4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2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6.24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19.90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9.96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72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14.53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72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10.34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9.14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10.50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30" w:right="60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17.26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30" w:right="60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14.96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7.74</w:t>
                        </w:r>
                      </w:p>
                    </w:tc>
                    <w:tc>
                      <w:tcPr>
                        <w:tcW w:type="dxa" w:w="5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72" w:right="60" w:firstLine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7.97</w:t>
                        </w:r>
                      </w:p>
                    </w:tc>
                    <w:tc>
                      <w:tcPr>
                        <w:tcW w:type="dxa" w:w="2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8.65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9.43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10.04</w:t>
                        </w:r>
                      </w:p>
                    </w:tc>
                  </w:tr>
                  <w:tr>
                    <w:trPr>
                      <w:trHeight w:hRule="exact" w:val="106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8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26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2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 xml:space="preserve">hi-lo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0"/>
                          </w:rPr>
                          <w:t>^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rank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0"/>
                          </w:rPr>
                          <w:t>^</w:t>
                        </w:r>
                      </w:p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74"/>
                    </w:trPr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1240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209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205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82" w:right="74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280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7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82" w:right="7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131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146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216</w:t>
                        </w:r>
                      </w:p>
                    </w:tc>
                  </w:tr>
                  <w:tr>
                    <w:trPr>
                      <w:trHeight w:hRule="exact" w:val="94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1240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1.3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-7.4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5.3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-1.7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8.5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2.7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9.2</w:t>
                        </w:r>
                      </w:p>
                    </w:tc>
                    <w:tc>
                      <w:tcPr>
                        <w:tcW w:type="dxa" w:w="5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1.4</w:t>
                        </w:r>
                      </w:p>
                    </w:tc>
                    <w:tc>
                      <w:tcPr>
                        <w:tcW w:type="dxa" w:w="2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3.7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3.6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4.6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-1.1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6.4</w:t>
                        </w:r>
                      </w:p>
                    </w:tc>
                  </w:tr>
                  <w:tr>
                    <w:trPr>
                      <w:trHeight w:hRule="exact" w:val="326"/>
                    </w:trPr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bill</w:t>
                        </w:r>
                      </w:p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2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4,751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6,315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2,788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5,783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5,293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6,015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3,200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2,823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2,264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7,248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3,205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9,730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5,311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2,751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5,386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7,139</w:t>
                        </w:r>
                      </w:p>
                    </w:tc>
                    <w:tc>
                      <w:tcPr>
                        <w:tcW w:type="dxa" w:w="5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4,533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5,244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4,404</w:t>
                        </w:r>
                      </w:p>
                    </w:tc>
                    <w:tc>
                      <w:tcPr>
                        <w:tcW w:type="dxa" w:w="2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3,446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7,094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3,286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4,961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2,740</w:t>
                        </w:r>
                      </w:p>
                    </w:tc>
                  </w:tr>
                  <w:tr>
                    <w:trPr>
                      <w:trHeight w:hRule="exact" w:val="298"/>
                    </w:trPr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1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4,689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5,845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2,732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5,469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5,112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5,740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2,908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2,603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1,764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2,080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6,428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3,010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9,394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5,107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2,633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4,994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6,535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5,011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4,345</w:t>
                        </w:r>
                      </w:p>
                    </w:tc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3,324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6,578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3,171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4,400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2,576</w:t>
                        </w:r>
                      </w:p>
                    </w:tc>
                  </w:tr>
                  <w:tr>
                    <w:trPr>
                      <w:trHeight w:hRule="exact" w:val="118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10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54.5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78" w:right="25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37.3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2.5</w:t>
                        </w:r>
                      </w:p>
                    </w:tc>
                    <w:tc>
                      <w:tcPr>
                        <w:tcW w:type="dxa" w:w="5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47.3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21.6</w:t>
                        </w:r>
                      </w:p>
                    </w:tc>
                    <w:tc>
                      <w:tcPr>
                        <w:tcW w:type="dxa" w:w="2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78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16.4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60.8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4.2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24.2</w:t>
                        </w:r>
                      </w:p>
                    </w:tc>
                  </w:tr>
                  <w:tr>
                    <w:trPr>
                      <w:trHeight w:hRule="exact" w:val="422"/>
                    </w:trPr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441,531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314,889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163,092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630,860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446,863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230,385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278,724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112,514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147,868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580,633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146,814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274,448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275,512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175,139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364,311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160,514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301,924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488,227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236,104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309,465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366,343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144,737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435,378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328,685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308,825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286,221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172,628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192,471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180,041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215,666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351,213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238,172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250,852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639,120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185,672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72" w:val="left"/>
                            <w:tab w:pos="660" w:val="left"/>
                          </w:tabs>
                          <w:autoSpaceDE w:val="0"/>
                          <w:widowControl/>
                          <w:spacing w:line="142" w:lineRule="exact" w:before="46" w:after="0"/>
                          <w:ind w:left="84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1,022,2431,070,359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362,927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346,016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310,225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270,348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243,384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158,634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183,882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142,160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265,212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256,992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528,022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314,781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922,358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385,467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634,829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552,539</w:t>
                        </w:r>
                      </w:p>
                    </w:tc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398,400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465,300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402,594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296,249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549,099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348,500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348,630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403,029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373,479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313,558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272,860</w:t>
                        </w:r>
                      </w:p>
                    </w:tc>
                  </w:tr>
                  <w:tr>
                    <w:trPr>
                      <w:trHeight w:hRule="exact" w:val="62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138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130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342,752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312,003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142,640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505,184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413,975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214,316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218,394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110,557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107,909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512,040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135,973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240,246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235,979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161,349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344,740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135,711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273,222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444,996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211,699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295,490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351,005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137,350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418,780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313,525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199,926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223,321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144,555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146,475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154,449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157,072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300,991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208,184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205,647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613,954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142,255</w:t>
                        </w:r>
                      </w:p>
                    </w:tc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242,615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229,060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411,014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294,521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900,182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261,688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590,924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454,499</w:t>
                        </w:r>
                      </w:p>
                    </w:tc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84" w:after="0"/>
                          <w:ind w:left="0" w:right="6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342,342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289,306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306,349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293,737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518,360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334,499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7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315,189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325,940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332,652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312,147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219,636</w:t>
                        </w:r>
                      </w:p>
                    </w:tc>
                  </w:tr>
                  <w:tr>
                    <w:trPr>
                      <w:trHeight w:hRule="exact" w:val="800"/>
                    </w:trPr>
                    <w:tc>
                      <w:tcPr>
                        <w:tcW w:type="dxa" w:w="620"/>
                        <w:vMerge/>
                        <w:tcBorders/>
                      </w:tcPr>
                      <w:p/>
                    </w:tc>
                    <w:tc>
                      <w:tcPr>
                        <w:tcW w:type="dxa" w:w="2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30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Municipality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288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Hanover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Hanson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Hardwick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Harvard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Harwich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Hatfield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Haverhill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Hawley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Heath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Hingham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Hinsdale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Holbrook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Holden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Holland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Holliston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Holyoke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Hopedale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Hopkinton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Hubbardston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Hudson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Hull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Huntington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Ipswich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Kingston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Lakeville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Lancaster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Lanesborough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Lawrence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Lee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Leicester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Lenox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Leominster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Leverett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Lexington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Leyden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Lincoln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Littleton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Longmeadow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Lowell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Ludlow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Lunenburg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Lynn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Lynnfield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Malden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Manchester</w:t>
                        </w:r>
                      </w:p>
                    </w:tc>
                    <w:tc>
                      <w:tcPr>
                        <w:tcW w:type="dxa" w:w="7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Mansfield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Marblehead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Marion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Marlborough*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Marshfield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Mashpee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Mattapoisett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Maynard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Medfield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Medford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288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Medway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Melrose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Mendon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Merrimac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Methuen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380"/>
              </w:trPr>
              <w:tc>
                <w:tcPr>
                  <w:tcW w:type="dxa" w:w="9916"/>
                  <w:tcBorders>
                    <w:start w:sz="8.0" w:val="single" w:color="#006C9C"/>
                    <w:top w:sz="4.0" w:val="single" w:color="#006C9C"/>
                    <w:end w:sz="8.0" w:val="single" w:color="#006C9C"/>
                    <w:bottom w:sz="4.0" w:val="single" w:color="#006C9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  <w:gridCol w:w="661"/>
                  </w:tblGrid>
                  <w:tr>
                    <w:trPr>
                      <w:trHeight w:hRule="exact" w:val="292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4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2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11.67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11.82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11.75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9.89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32" w:right="60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10.36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3.05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8.35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10.93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9.07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10.39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74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19.09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13.84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32" w:right="60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15.62</w:t>
                        </w:r>
                      </w:p>
                    </w:tc>
                  </w:tr>
                  <w:tr>
                    <w:trPr>
                      <w:trHeight w:hRule="exact" w:val="108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8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26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2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 xml:space="preserve">hi-lo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0"/>
                          </w:rPr>
                          <w:t>^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rank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0"/>
                          </w:rPr>
                          <w:t>^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72"/>
                    </w:trPr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1322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2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201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274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82" w:right="72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126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125</w:t>
                        </w:r>
                      </w:p>
                    </w:tc>
                  </w:tr>
                  <w:tr>
                    <w:trPr>
                      <w:trHeight w:hRule="exact" w:val="94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1322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9.7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-2.4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20.7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7.3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-2.1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18.0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20" w:right="212" w:firstLine="4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6.1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212" w:firstLine="6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5.5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7.0</w:t>
                        </w:r>
                      </w:p>
                    </w:tc>
                  </w:tr>
                  <w:tr>
                    <w:trPr>
                      <w:trHeight w:hRule="exact" w:val="326"/>
                    </w:trPr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bill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2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1,398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2,654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7,804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8,805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2,049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2,646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1,743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9,004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2,835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4,791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5,843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2,293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2,921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4,435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2,110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9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1,587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3,878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3,613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1,251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3,486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5,688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6,057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3,494</w:t>
                        </w:r>
                      </w:p>
                    </w:tc>
                  </w:tr>
                  <w:tr>
                    <w:trPr>
                      <w:trHeight w:hRule="exact" w:val="298"/>
                    </w:trPr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1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1,350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2,473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7,396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7,987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1,983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2,192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1,685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8,412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2,752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1,749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4,675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5,782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1,943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2,775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2,032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1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1,482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3,720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3,456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1,210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3,285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5,392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5,524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3,266</w:t>
                        </w:r>
                      </w:p>
                    </w:tc>
                  </w:tr>
                  <w:tr>
                    <w:trPr>
                      <w:trHeight w:hRule="exact" w:val="12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24.3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27.9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78" w:right="25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25.8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58.3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21.1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35.9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78" w:right="25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10.4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17.7</w:t>
                        </w:r>
                      </w:p>
                    </w:tc>
                    <w:tc>
                      <w:tcPr>
                        <w:tcW w:type="dxa" w:w="8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19.4</w:t>
                        </w:r>
                      </w:p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2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154,579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151,845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149,123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111,958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1,524,5151,535,213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120,825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118,976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227,442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182,925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747,522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139,492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898,455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248,377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173,323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160,349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364,921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355,635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384,309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225,173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381,410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345,909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270,433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237,372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268,064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183,705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933,6731,066,814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13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286,669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227,853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232,329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375,462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576,186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308,389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221,286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217,798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420,278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193,718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377,850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957,862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333,822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143,031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436,991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278,862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252,734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208,549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458,494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184,037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80,673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354,761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350,237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383,268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282,320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187,162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398,397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168,050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463,014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168,511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553,686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335,468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198,144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193,450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245,488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156,645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410,961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370,517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238,028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295,014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483,780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223,683</w:t>
                        </w:r>
                      </w:p>
                    </w:tc>
                  </w:tr>
                  <w:tr>
                    <w:trPr>
                      <w:trHeight w:hRule="exact" w:val="58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138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130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622,072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130,307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754,200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179,663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150,231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152,170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352,031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301,070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361,422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176,080</w:t>
                        </w:r>
                      </w:p>
                    </w:tc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165,313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332,289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510,324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284,409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139,808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168,204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396,729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166,035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335,229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790,712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312,929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121,961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400,496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225,101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185,942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180,539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339,818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163,097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79,063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343,485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298,845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305,456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257,198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122,519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354,411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126,002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408,780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142,506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497,948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303,870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157,226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189,787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228,401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134,255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349,227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3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323,559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174,934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255,967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442,646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187,276</w:t>
                        </w:r>
                      </w:p>
                    </w:tc>
                  </w:tr>
                  <w:tr>
                    <w:trPr>
                      <w:trHeight w:hRule="exact" w:val="840"/>
                    </w:trPr>
                    <w:tc>
                      <w:tcPr>
                        <w:tcW w:type="dxa" w:w="661"/>
                        <w:vMerge/>
                        <w:tcBorders/>
                      </w:tcPr>
                      <w:p/>
                    </w:tc>
                    <w:tc>
                      <w:tcPr>
                        <w:tcW w:type="dxa" w:w="2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30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Municipality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Chesterfield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Chicopee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Chilmark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Clarksburg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Clinton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Cohasset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Colrain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Concord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Conway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Cummington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Dalton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Danvers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Dartmouth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Dedham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Deerfield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Dennis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Dighton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Douglas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Dover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Dracut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Dudley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Dunstable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Duxbury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E. Bridgewater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E. Brookfield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E. Longmeadow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Eastham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Easthampton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Easton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Edgartown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Egremont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Erving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Essex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Everett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Fairhaven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Fall River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Falmouth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Fitchburg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Florida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Foxborough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Framingham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Franklin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Freetown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Gardner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Georgetown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Gill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Gloucester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Goshen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Gosnold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Grafton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Granby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Granville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Grt. Barrington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Greenfield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Groton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Groveland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Hadley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Halifax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Hamilton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Hampden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412"/>
              </w:trPr>
              <w:tc>
                <w:tcPr>
                  <w:tcW w:type="dxa" w:w="9916"/>
                  <w:tcBorders>
                    <w:start w:sz="8.0" w:val="single" w:color="#006C9C"/>
                    <w:top w:sz="4.0" w:val="single" w:color="#006C9C"/>
                    <w:end w:sz="8.0" w:val="single" w:color="#006C9C"/>
                    <w:bottom w:sz="8.0" w:val="single" w:color="#006C9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  <w:gridCol w:w="583"/>
                  </w:tblGrid>
                  <w:tr>
                    <w:trPr>
                      <w:trHeight w:hRule="exact" w:val="304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13.45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3.63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13.74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9.07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58" w:right="60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15.11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17.20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13.97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58" w:right="60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11.64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10.62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16.26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8.10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9.45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13.49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18.76</w:t>
                        </w: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26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2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 xml:space="preserve">hi-lo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0"/>
                          </w:rPr>
                          <w:t>^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rank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0"/>
                          </w:rPr>
                          <w:t>^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6" w:right="16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158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16" w:right="166" w:firstLine="6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6" w:right="16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246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16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190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16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178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66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256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16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278</w:t>
                        </w:r>
                      </w:p>
                    </w:tc>
                  </w:tr>
                  <w:tr>
                    <w:trPr>
                      <w:trHeight w:hRule="exact" w:val="10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5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1166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72" w:right="2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15.6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9.7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-9.1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16.6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74" w:right="2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4.6</w:t>
                        </w:r>
                      </w:p>
                    </w:tc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74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5.6</w:t>
                        </w:r>
                      </w:p>
                    </w:tc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74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72" w:right="220" w:firstLine="2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6.9</w:t>
                        </w:r>
                      </w:p>
                    </w:tc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74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6.1</w:t>
                        </w:r>
                      </w:p>
                    </w:tc>
                    <w:tc>
                      <w:tcPr>
                        <w:tcW w:type="dxa" w:w="4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4.5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-0.7</w:t>
                        </w: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6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bill</w:t>
                        </w:r>
                      </w:p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4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2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38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6,900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2,320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4,564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4,660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6,009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3,588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4,542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4,713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1,553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2,469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1,657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5,440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3,187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7,686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4,519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2,609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4,247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6,516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6,660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6,399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4,384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2,546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2,875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2,985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9,224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2,407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4,467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1,542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2,269</w:t>
                        </w: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8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6,549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1,713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2,191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4,416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5,710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3,376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4,406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4,377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1,490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2,337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1,562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5,031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3,116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7,388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2,280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5,996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6,471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6,297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3,760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2,435</w:t>
                        </w:r>
                      </w:p>
                    </w:tc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2,723</w:t>
                        </w:r>
                      </w:p>
                    </w:tc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2,756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9,016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2,251</w:t>
                        </w:r>
                      </w:p>
                    </w:tc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4,212</w:t>
                        </w:r>
                      </w:p>
                    </w:tc>
                    <w:tc>
                      <w:tcPr>
                        <w:tcW w:type="dxa" w:w="4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1,475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2,286</w:t>
                        </w:r>
                      </w:p>
                    </w:tc>
                  </w:tr>
                  <w:tr>
                    <w:trPr>
                      <w:trHeight w:hRule="exact" w:val="144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9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96"/>
                    </w:trPr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16.1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35.6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55.8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16.9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12.1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-0.1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72" w:right="118" w:firstLine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72" w:right="118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13.3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2.1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8.3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50.7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3.2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7.7</w:t>
                        </w:r>
                      </w:p>
                    </w:tc>
                  </w:tr>
                  <w:tr>
                    <w:trPr>
                      <w:trHeight w:hRule="exact" w:val="4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335,172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499,657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246,611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105,164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172,477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501,149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320,493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279,238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522,042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988,564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415,167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214,231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232,679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194,193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343,035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159,437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270,436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217,684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290,074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272,169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460,173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203,985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163,713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486,567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210,906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260,318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718,971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299,546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372,862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151,697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422,989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313,531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248,535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167,719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466,413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401,984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508,428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607,716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376,617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351,407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431,736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342,577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197,678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239,735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176,802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152,959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368,476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440,243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730,874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278,029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159,935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254,698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730,816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331,102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151,334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120,961</w:t>
                        </w:r>
                      </w:p>
                    </w:tc>
                  </w:tr>
                  <w:tr>
                    <w:trPr>
                      <w:trHeight w:hRule="exact" w:val="62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146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160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0" w:after="0"/>
                          <w:ind w:left="0" w:right="138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297,469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466,751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214,000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100,564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148,567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362,514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280,213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236,015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497,785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729,143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414,125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188,756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205,506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161,899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312,432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135,002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187,001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200,116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186,243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232,777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404,619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172,171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157,431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444,397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186,570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245,500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689,809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249,073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332,550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151,905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372,946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289,516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232,737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164,010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452,878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8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347,540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485,822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513,225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326,914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298,439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344,173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278,533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149,925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211,575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36" w:after="0"/>
                          <w:ind w:left="0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173,103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2" w:after="0"/>
                          <w:ind w:left="144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140,433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340,233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66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412,259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723,044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229,224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140,061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169,010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44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616,717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320,799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76" w:after="0"/>
                          <w:ind w:left="144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125,026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112,365</w:t>
                        </w:r>
                      </w:p>
                    </w:tc>
                  </w:tr>
                  <w:tr>
                    <w:trPr>
                      <w:trHeight w:hRule="exact" w:val="806"/>
                    </w:trPr>
                    <w:tc>
                      <w:tcPr>
                        <w:tcW w:type="dxa" w:w="583"/>
                        <w:vMerge/>
                        <w:tcBorders/>
                      </w:tcPr>
                      <w:p/>
                    </w:tc>
                    <w:tc>
                      <w:tcPr>
                        <w:tcW w:type="dxa" w:w="2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30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Municipality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Abington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Acton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Acushnet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Adams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Agawam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Alford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Amesbury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Amherst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Andover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Aquinnah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Arlington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Ashburnham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Ashby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Ashfield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Ashland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Athol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Attleboro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Auburn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Avon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Ayer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Barnstable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Barre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Becket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Bedford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Belchertown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Bellingham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Belmont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Berkley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Berlin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Bernardston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Beverly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Billerica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Blackstone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Blandford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Bolton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Boston*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Bourne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Boxborough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Boxford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Boylston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Braintree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Brewster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Bridgewater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Brimfield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Brockton</w:t>
                        </w:r>
                      </w:p>
                    </w:tc>
                    <w:tc>
                      <w:tcPr>
                        <w:tcW w:type="dxa" w:w="7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Brookfield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Brookline*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Buckland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Burlington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Cambridge*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Canton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Carlisle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Carver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Charlemont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Charlton</w:t>
                        </w:r>
                      </w:p>
                    </w:tc>
                    <w:tc>
                      <w:tcPr>
                        <w:tcW w:type="dxa" w:w="82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Chatham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Chelmsford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Chelsea*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Cheshire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Chester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996" w:bottom="478" w:left="7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7"/>
        <w:gridCol w:w="3387"/>
        <w:gridCol w:w="3387"/>
      </w:tblGrid>
      <w:tr>
        <w:trPr>
          <w:trHeight w:hRule="exact" w:val="242"/>
        </w:trPr>
        <w:tc>
          <w:tcPr>
            <w:tcW w:type="dxa" w:w="51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5040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5</w:t>
            </w:r>
          </w:p>
        </w:tc>
      </w:tr>
      <w:tr>
        <w:trPr>
          <w:trHeight w:hRule="exact" w:val="13900"/>
        </w:trPr>
        <w:tc>
          <w:tcPr>
            <w:tcW w:type="dxa" w:w="9904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114" w:type="dxa"/>
            </w:tblPr>
            <w:tblGrid>
              <w:gridCol w:w="9904"/>
            </w:tblGrid>
            <w:tr>
              <w:trPr>
                <w:trHeight w:hRule="exact" w:val="4378"/>
              </w:trPr>
              <w:tc>
                <w:tcPr>
                  <w:tcW w:type="dxa" w:w="9862"/>
                  <w:tcBorders>
                    <w:start w:sz="8.0" w:val="single" w:color="#006C9C"/>
                    <w:top w:sz="8.0" w:val="single" w:color="#006C9C"/>
                    <w:end w:sz="8.0" w:val="single" w:color="#006C9C"/>
                    <w:bottom w:sz="4.0" w:val="single" w:color="#006C9C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</w:tblGrid>
                  <w:tr>
                    <w:trPr>
                      <w:trHeight w:hRule="exact" w:val="312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14.68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10.99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14.73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20.74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13.38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8.65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12.07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4.52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12.75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16.28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9.77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9.16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6.84</w:t>
                        </w:r>
                      </w:p>
                    </w:tc>
                    <w:tc>
                      <w:tcPr>
                        <w:tcW w:type="dxa" w:w="9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74" w:val="left"/>
                          </w:tabs>
                          <w:autoSpaceDE w:val="0"/>
                          <w:widowControl/>
                          <w:spacing w:line="198" w:lineRule="exact" w:before="0" w:after="0"/>
                          <w:ind w:left="1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 xml:space="preserve">10.17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r this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14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e therefore</w:t>
                        </w:r>
                      </w:p>
                    </w:tc>
                  </w:tr>
                  <w:tr>
                    <w:trPr>
                      <w:trHeight w:hRule="exact" w:val="298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26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 xml:space="preserve">hi-lo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0"/>
                          </w:rPr>
                          <w:t>^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rank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0"/>
                          </w:rPr>
                          <w:t>^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295</w:t>
                        </w:r>
                      </w:p>
                    </w:tc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126" w:right="1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251</w:t>
                        </w:r>
                      </w:p>
                    </w:tc>
                    <w:tc>
                      <w:tcPr>
                        <w:tcW w:type="dxa" w:w="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297</w:t>
                        </w:r>
                      </w:p>
                    </w:tc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244" w:right="144" w:hanging="118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310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134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60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170</w:t>
                        </w:r>
                      </w:p>
                    </w:tc>
                    <w:tc>
                      <w:tcPr>
                        <w:tcW w:type="dxa" w:w="6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289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64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1232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9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52" w:val="left"/>
                          </w:tabs>
                          <w:autoSpaceDE w:val="0"/>
                          <w:widowControl/>
                          <w:spacing w:line="198" w:lineRule="exact" w:before="0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 xml:space="preserve">5.2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ent data fo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8" w:lineRule="exact" w:before="1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tax bills.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sis and ar</w:t>
                        </w:r>
                      </w:p>
                    </w:tc>
                  </w:tr>
                  <w:tr>
                    <w:trPr>
                      <w:trHeight w:hRule="exact" w:val="318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bill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0.8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5.2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60" w:right="11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5.9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4.8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7.3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17.1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1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20" w:right="110" w:firstLine="4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12.6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11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2.5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2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2,114</w:t>
                        </w:r>
                      </w:p>
                    </w:tc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4,499</w:t>
                        </w:r>
                      </w:p>
                    </w:tc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2,490</w:t>
                        </w:r>
                      </w:p>
                    </w:tc>
                    <w:tc>
                      <w:tcPr>
                        <w:tcW w:type="dxa" w:w="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2,093</w:t>
                        </w:r>
                      </w:p>
                    </w:tc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7,904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1,975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7,564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6,915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3,406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5,208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4,159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5,922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5,704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3,032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20" w:val="left"/>
                            <w:tab w:pos="500" w:val="left"/>
                          </w:tabs>
                          <w:autoSpaceDE w:val="0"/>
                          <w:widowControl/>
                          <w:spacing w:line="142" w:lineRule="exact" w:before="46" w:after="0"/>
                          <w:ind w:left="62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11,238 11,767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2,233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6,875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6,673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2,828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3,476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3,171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3,405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7,263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3,051</w:t>
                        </w:r>
                      </w:p>
                    </w:tc>
                    <w:tc>
                      <w:tcPr>
                        <w:tcW w:type="dxa" w:w="6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4,282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2,179</w:t>
                        </w:r>
                      </w:p>
                    </w:tc>
                    <w:tc>
                      <w:tcPr>
                        <w:tcW w:type="dxa" w:w="9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0" w:after="0"/>
                          <w:ind w:left="0" w:right="0" w:firstLine="2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 xml:space="preserve">3,589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e suffici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8" w:lineRule="exact" w:before="1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 FY05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is analy</w:t>
                        </w:r>
                      </w:p>
                    </w:tc>
                  </w:tr>
                  <w:tr>
                    <w:trPr>
                      <w:trHeight w:hRule="exact" w:val="298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50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2,098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4,275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2,351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1,997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7,595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1,822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7,320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6,230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3,175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4,822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3,771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5,450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5,396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2,590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3,108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7,043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1,749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2,709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2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2,125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 xml:space="preserve">3,412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not provid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8" w:lineRule="exact" w:before="1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ow based o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e time of th</w:t>
                        </w: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4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50.0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39.4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24.3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18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38.5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18" w:right="11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30.7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0.0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-1.2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23.6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15.7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31.3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78" w:right="116" w:hanging="6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27.3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42.0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0.9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9.2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0" w:after="0"/>
                          <w:ind w:left="8" w:right="0" w:hanging="2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 xml:space="preserve">14.8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ons do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8" w:lineRule="exact" w:before="1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igh to 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es at th</w:t>
                        </w:r>
                      </w:p>
                    </w:tc>
                  </w:tr>
                  <w:tr>
                    <w:trPr>
                      <w:trHeight w:hRule="exact" w:val="96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373,594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408,238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282,733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392,008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143,977</w:t>
                        </w:r>
                      </w:p>
                    </w:tc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409,365</w:t>
                        </w:r>
                      </w:p>
                    </w:tc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155,143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246,521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169,029</w:t>
                        </w:r>
                      </w:p>
                    </w:tc>
                    <w:tc>
                      <w:tcPr>
                        <w:tcW w:type="dxa" w:w="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122,294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156,400</w:t>
                        </w:r>
                      </w:p>
                    </w:tc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628,262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228,296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900,444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537,632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580,611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268,454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282,150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208,191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512,097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183,204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266,096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920,064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412,110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174,215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416,940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210,522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237,765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52" w:val="left"/>
                            <w:tab w:pos="640" w:val="left"/>
                          </w:tabs>
                          <w:autoSpaceDE w:val="0"/>
                          <w:widowControl/>
                          <w:spacing w:line="142" w:lineRule="exact" w:before="46" w:after="0"/>
                          <w:ind w:left="64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1,162,1351,243,898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363,755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262,267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574,368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514,856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319,494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212,236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213,487 </w:t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167,752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276,669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237,845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203,377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292,011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348,545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167,764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697,016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132,050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355,747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333,115</w:t>
                        </w:r>
                      </w:p>
                    </w:tc>
                    <w:tc>
                      <w:tcPr>
                        <w:tcW w:type="dxa" w:w="6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211,038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188,165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392,098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318,551</w:t>
                        </w:r>
                      </w:p>
                    </w:tc>
                    <w:tc>
                      <w:tcPr>
                        <w:tcW w:type="dxa" w:w="9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0" w:after="0"/>
                          <w:ind w:left="0" w:right="0" w:firstLine="2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 xml:space="preserve">352,911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al exempti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8" w:lineRule="exact" w:before="1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ies from 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set tax rat</w:t>
                        </w:r>
                      </w:p>
                    </w:tc>
                  </w:tr>
                  <w:tr>
                    <w:trPr>
                      <w:trHeight w:hRule="exact" w:val="384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4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178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170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241,262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272,134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257,433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281,175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115,856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295,646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90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124,848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182,556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129,308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44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122,272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158,229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88" w:after="0"/>
                          <w:ind w:left="144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578,474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184,634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855,156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492,980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537,529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237,978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243,849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152,619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498,115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138,102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261,485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700,945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392,930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170,990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385,413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208,960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215,444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194,894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235,795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203,810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270,321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322,046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143,770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618,928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130,428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301,862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305,107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52" w:right="10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180,193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142,650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363,918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318,650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>307,361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 with residenti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8" w:lineRule="exact" w:before="1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ks communit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ndell had not </w:t>
                        </w:r>
                      </w:p>
                    </w:tc>
                  </w:tr>
                  <w:tr>
                    <w:trPr>
                      <w:trHeight w:hRule="exact" w:val="840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2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26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Municipality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Tyringham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Upton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Uxbridge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Wakefield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Wales</w:t>
                        </w:r>
                      </w:p>
                    </w:tc>
                    <w:tc>
                      <w:tcPr>
                        <w:tcW w:type="dxa" w:w="7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Walpole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Waltham*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Ware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Wareham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Warren</w:t>
                        </w:r>
                      </w:p>
                    </w:tc>
                    <w:tc>
                      <w:tcPr>
                        <w:tcW w:type="dxa" w:w="7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Warwick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Washington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Watertown*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Wayland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Webster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Wellesley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Wellfleet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Wenham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W. Boylston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W. Bridgewater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W. Brookfield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W. Newbury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W. Springfield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W. Stockbridge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W. Tisbury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Westborough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Westfield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Westford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Westhampton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Westminster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Weston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Westport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Westwood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Weymouth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Whately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Whitman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Wilbraham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Williamsburg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Williamstown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Wilmington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Winchendon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Winchester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Windsor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Winthrop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Woburn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Worcester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Worthington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Wrentham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Yarmouth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tabs>
                            <w:tab w:pos="60" w:val="left"/>
                          </w:tabs>
                          <w:autoSpaceDE w:val="0"/>
                          <w:widowControl/>
                          <w:spacing w:line="192" w:lineRule="exact" w:before="0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2"/>
                          </w:rPr>
                          <w:t xml:space="preserve">State totals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*Cities and towns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analysis.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^This category ran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Hancock and We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118" w:right="0" w:firstLine="0"/>
                    <w:jc w:val="left"/>
                  </w:pPr>
                  <w:r>
                    <w:rPr>
                      <w:w w:val="98.33333492279053"/>
                      <w:rFonts w:ascii="Helvetica" w:hAnsi="Helvetica" w:eastAsia="Helvetica"/>
                      <w:b w:val="0"/>
                      <w:i w:val="0"/>
                      <w:color w:val="221F1F"/>
                      <w:sz w:val="12"/>
                    </w:rPr>
                    <w:t>excluded from this table.</w:t>
                  </w:r>
                </w:p>
              </w:tc>
            </w:tr>
            <w:tr>
              <w:trPr>
                <w:trHeight w:hRule="exact" w:val="4380"/>
              </w:trPr>
              <w:tc>
                <w:tcPr>
                  <w:tcW w:type="dxa" w:w="9862"/>
                  <w:tcBorders>
                    <w:start w:sz="8.0" w:val="single" w:color="#006C9C"/>
                    <w:top w:sz="4.0" w:val="single" w:color="#006C9C"/>
                    <w:end w:sz="8.0" w:val="single" w:color="#006C9C"/>
                    <w:bottom w:sz="4.0" w:val="single" w:color="#006C9C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  <w:gridCol w:w="616"/>
                  </w:tblGrid>
                  <w:tr>
                    <w:trPr>
                      <w:trHeight w:hRule="exact" w:val="292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4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2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5.56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12.57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11.47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14.40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9.54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15.58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9.74</w:t>
                        </w:r>
                      </w:p>
                    </w:tc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18.30</w:t>
                        </w:r>
                      </w:p>
                    </w:tc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14.09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17.51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14.36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74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11.29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10.10</w:t>
                        </w:r>
                      </w:p>
                    </w:tc>
                    <w:tc>
                      <w:tcPr>
                        <w:tcW w:type="dxa" w:w="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11.85</w:t>
                        </w:r>
                      </w:p>
                    </w:tc>
                  </w:tr>
                  <w:tr>
                    <w:trPr>
                      <w:trHeight w:hRule="exact" w:val="108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8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26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 xml:space="preserve">hi-lo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0"/>
                          </w:rPr>
                          <w:t>^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rank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0"/>
                          </w:rPr>
                          <w:t>^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72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1232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2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2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118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137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102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82" w:right="72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72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2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141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hRule="exact" w:val="94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1232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12.3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212" w:firstLine="6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8.5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4.1</w:t>
                        </w:r>
                      </w:p>
                    </w:tc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7.9</w:t>
                        </w:r>
                      </w:p>
                    </w:tc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6.9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9.5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-1.4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6.4</w:t>
                        </w:r>
                      </w:p>
                    </w:tc>
                    <w:tc>
                      <w:tcPr>
                        <w:tcW w:type="dxa" w:w="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21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2.9</w:t>
                        </w:r>
                      </w:p>
                    </w:tc>
                  </w:tr>
                  <w:tr>
                    <w:trPr>
                      <w:trHeight w:hRule="exact" w:val="326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bill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62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3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5,279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3,112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4,242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1,694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2,271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3,575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1,709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6,628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2,400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9,889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3,374</w:t>
                        </w:r>
                      </w:p>
                    </w:tc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3,686</w:t>
                        </w:r>
                      </w:p>
                    </w:tc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2,796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2,922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6,667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2,118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6,075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8,101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5,615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3,343</w:t>
                        </w:r>
                      </w:p>
                    </w:tc>
                    <w:tc>
                      <w:tcPr>
                        <w:tcW w:type="dxa" w:w="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9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1,040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6,363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4,024</w:t>
                        </w:r>
                      </w:p>
                    </w:tc>
                  </w:tr>
                  <w:tr>
                    <w:trPr>
                      <w:trHeight w:hRule="exact" w:val="298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1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4,787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2,956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14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3,761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1,581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2,209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3,295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1,655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6,491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9,591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3,240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3,417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2,879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6,318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1,660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2,056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5,685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8,025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5,496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1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3,143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88" w:right="114" w:hanging="8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5,946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3,911</w:t>
                        </w:r>
                      </w:p>
                    </w:tc>
                  </w:tr>
                  <w:tr>
                    <w:trPr>
                      <w:trHeight w:hRule="exact" w:val="12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10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78" w:right="25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55.7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63.6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22.0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75.7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16.0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6.1</w:t>
                        </w:r>
                      </w:p>
                    </w:tc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78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24.9</w:t>
                        </w:r>
                      </w:p>
                    </w:tc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0" w:right="256" w:firstLine="0"/>
                          <w:jc w:val="righ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83.8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8.9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74.5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9.4</w:t>
                        </w:r>
                      </w:p>
                    </w:tc>
                    <w:tc>
                      <w:tcPr>
                        <w:tcW w:type="dxa" w:w="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10.2</w:t>
                        </w:r>
                      </w:p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666,283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335,481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292,536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308,881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419,960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341,718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283,853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318,932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338,011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271,332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493,806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142,572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384,512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203,629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157,715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248,035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315,270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278,900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207,578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374,699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340,237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129,597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437,869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285,408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425,412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241,844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194,153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666,814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260,099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346,425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201,398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189,912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207,408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525,798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179,336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184,851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213,442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120,944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298,124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435,685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383,534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307,990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423,035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263,062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601,849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225,541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312,091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497,314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269,106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261,262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186,636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331,007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40" w:right="3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188,337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527,573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237,700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653,665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339,539</w:t>
                        </w:r>
                      </w:p>
                    </w:tc>
                  </w:tr>
                  <w:tr>
                    <w:trPr>
                      <w:trHeight w:hRule="exact" w:val="56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138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130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605,432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289,723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252,481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286,550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391,412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301,320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182,303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263,742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206,602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222,417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459,570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130,520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331,076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115,928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144,688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209,183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291,487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255,384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193,821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323,007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300,652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113,676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404,046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208,450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396,294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239,571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156,059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636,434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234,919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326,582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161,199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5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188,732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189,769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493,575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160,597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182,661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197,668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108,290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286,029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237,016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315,884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250,154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388,311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172,132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596,201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181,723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248,182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453,487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154,204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224,667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161,071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302,507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12" w:right="6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185,625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487,405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211,934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511,297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307,983</w:t>
                        </w:r>
                      </w:p>
                    </w:tc>
                  </w:tr>
                  <w:tr>
                    <w:trPr>
                      <w:trHeight w:hRule="exact" w:val="860"/>
                    </w:trPr>
                    <w:tc>
                      <w:tcPr>
                        <w:tcW w:type="dxa" w:w="616"/>
                        <w:vMerge/>
                        <w:tcBorders/>
                      </w:tcPr>
                      <w:p/>
                    </w:tc>
                    <w:tc>
                      <w:tcPr>
                        <w:tcW w:type="dxa" w:w="2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26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Municipality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Provincetown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Quincy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Randolph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Raynham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Reading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Rehoboth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Revere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Richmond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Rochester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Rockland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Rockport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Rowe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Rowley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Royalston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Russell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Rutland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Salem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Salisbury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Sandisfield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Sandwich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Saugus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Savoy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Scituate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Seekonk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Sharon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Sheffield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Shelburne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Sherborn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Shirley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Shrewsbury</w:t>
                        </w:r>
                      </w:p>
                    </w:tc>
                    <w:tc>
                      <w:tcPr>
                        <w:tcW w:type="dxa" w:w="7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Shutesbury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Somerset*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Somerville*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S. Hadley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Southampton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Southborough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Southbridge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Southwick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Spencer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Springfield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Sterling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Stockbridge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Stoneham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Stoughton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Stow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Sturbridge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Sudbury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Sunderland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Sutton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Swampscott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Swansea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Taunton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Templeton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Tewksbury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Tisbury*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Tolland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Topsfield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Townsend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Truro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Tyngsborough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410"/>
              </w:trPr>
              <w:tc>
                <w:tcPr>
                  <w:tcW w:type="dxa" w:w="9862"/>
                  <w:tcBorders>
                    <w:start w:sz="8.0" w:val="single" w:color="#006C9C"/>
                    <w:top w:sz="4.0" w:val="single" w:color="#006C9C"/>
                    <w:end w:sz="8.0" w:val="single" w:color="#006C9C"/>
                    <w:bottom w:sz="8.0" w:val="single" w:color="#006C9C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  <w:gridCol w:w="657"/>
                  </w:tblGrid>
                  <w:tr>
                    <w:trPr>
                      <w:trHeight w:hRule="exact" w:val="324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11.58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13.01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7.86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11.37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10.52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9.29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9.06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6.07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11.90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10.06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2" w:right="60" w:hanging="2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15.65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6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12.52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12.44</w:t>
                        </w: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26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 xml:space="preserve">hi-lo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0"/>
                          </w:rPr>
                          <w:t>^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rank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0"/>
                          </w:rPr>
                          <w:t>^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234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287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242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6" w:right="14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250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122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6" w:right="146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284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hRule="exact" w:val="10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5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1314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72" w:right="2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0.3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3.6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-2.6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-7.1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-2.0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7.2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-3.2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72" w:right="2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5.3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4" w:right="220" w:firstLine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8.2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72" w:right="2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8.0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4.5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0.5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4" w:right="220" w:firstLine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1.9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72" w:right="2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3.1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-5.7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2.6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72" w:right="2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3.8</w:t>
                        </w:r>
                      </w:p>
                    </w:tc>
                    <w:tc>
                      <w:tcPr>
                        <w:tcW w:type="dxa" w:w="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144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8.9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6.8</w:t>
                        </w: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6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bill</w:t>
                        </w:r>
                      </w:p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4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2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38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4,695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3,424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2,643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4,083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5,064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1,106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2,406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2,555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1,429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4,101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4,303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5,517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1,276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2,224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2,116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2,257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3,523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4,508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7,047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4,859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1,376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5,288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3,080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4,878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4,891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2,581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5,730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2,961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3,287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2,985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1,559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2,519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3,937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3,535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3,100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2,239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8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4,430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4,064</w:t>
                        </w: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8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tax bill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4,525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2,634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3,878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4,886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1,136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2,591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2,383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1,476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3,961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5,242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1,264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2,113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2,635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4,165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6,831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4,553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1,318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5,148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2,853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4,290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4,902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2,567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3,083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5,566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3,227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1,872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2,820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1,453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2,423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2,283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3,639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2,704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3,446</w:t>
                        </w:r>
                      </w:p>
                    </w:tc>
                    <w:tc>
                      <w:tcPr>
                        <w:tcW w:type="dxa" w:w="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2,054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2,939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1,774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2,157</w:t>
                        </w:r>
                      </w:p>
                    </w:tc>
                    <w:tc>
                      <w:tcPr>
                        <w:tcW w:type="dxa" w:w="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118" w:right="120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1,980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3,323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3,234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4,160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3,807</w:t>
                        </w:r>
                      </w:p>
                    </w:tc>
                  </w:tr>
                  <w:tr>
                    <w:trPr>
                      <w:trHeight w:hRule="exact" w:val="144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9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Pct.</w:t>
                        </w:r>
                      </w:p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96"/>
                    </w:trPr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change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30.2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72" w:right="118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44.1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19.2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-0.5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11.2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14.5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47.0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49.1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8.8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46.7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130" w:right="118" w:hanging="58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23.0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14.6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29.8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4.4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22.2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19.7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37.6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19.3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0.7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16.6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34.2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31.8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21.1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12.8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35.7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9.1</w:t>
                        </w:r>
                      </w:p>
                    </w:tc>
                  </w:tr>
                  <w:tr>
                    <w:trPr>
                      <w:trHeight w:hRule="exact" w:val="46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FY05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282,641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143,097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460,745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289,429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228,240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351,973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271,069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480,409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69,564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184,954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152,404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327,336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193,537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286,908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521,766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405,943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574,089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165,314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195,621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211,281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293,141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173,365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416,897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428,562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743,345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388,731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112,625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459,013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331,525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189,243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438,647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239,587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367,221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284,893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162,867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304,202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540,543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357,995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541,542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228,375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139,689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679,982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210,422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211,651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163,440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295,711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335,804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249,304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351,351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308,439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129,008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224,949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178,062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143,036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34" w:right="44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174,040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306,781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308,979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353,844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326,713</w:t>
                        </w:r>
                      </w:p>
                    </w:tc>
                  </w:tr>
                  <w:tr>
                    <w:trPr>
                      <w:trHeight w:hRule="exact" w:val="500"/>
                    </w:trPr>
                    <w:tc>
                      <w:tcPr>
                        <w:tcW w:type="dxa" w:w="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0" w:after="0"/>
                          <w:ind w:left="0" w:right="146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FY04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avg.</w:t>
                        </w:r>
                      </w:p>
                    </w:tc>
                    <w:tc>
                      <w:tcPr>
                        <w:tcW w:type="dxa" w:w="1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value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247,492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114,658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427,666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272,036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175,337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244,334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192,789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403,116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69,895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162,214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135,697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258,214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180,234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280,563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469,343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80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403,904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554,681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133,993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170,851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208,833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291,640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157,729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389,594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291,493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669,688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381,609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99,215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437,771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222,385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188,106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366,655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220,271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355,505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194,213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151,588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258,619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422,269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290,977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472,469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162,180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105,214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639,418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207,624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163,049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142,450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283,201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334,202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203,945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293,540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224,237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108,128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223,465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152,699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106,562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44" w:right="72" w:firstLine="0"/>
                          <w:jc w:val="both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132,004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253,239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273,821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260,680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299,497</w:t>
                        </w:r>
                      </w:p>
                    </w:tc>
                  </w:tr>
                  <w:tr>
                    <w:trPr>
                      <w:trHeight w:hRule="exact" w:val="926"/>
                    </w:trPr>
                    <w:tc>
                      <w:tcPr>
                        <w:tcW w:type="dxa" w:w="657"/>
                        <w:vMerge/>
                        <w:tcBorders/>
                      </w:tcPr>
                      <w:p/>
                    </w:tc>
                    <w:tc>
                      <w:tcPr>
                        <w:tcW w:type="dxa" w:w="2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126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221F1F"/>
                            <w:sz w:val="10"/>
                          </w:rPr>
                          <w:t>Municipality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Middleborough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Middlefield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Middleton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Milford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Millbury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432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Millis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Millville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Milton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Monroe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Monson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Montague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Monterey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Montgomery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Mt. Washington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Nahant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Nantucket*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Natick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Needham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New Ashford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New Bedford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0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New Braintree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New Marlborough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New Salem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Newbury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Newburyport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Newton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Norfolk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N. Adams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N. Andover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N. Attleborough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60" w:right="144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N. Brookfield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N. Reading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Northampton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Northborough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Northbridge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2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Northfield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Norton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Norwell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Norwood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Oak Bluffs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8" w:after="0"/>
                          <w:ind w:left="60" w:right="432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Oakham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Orange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Orleans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Otis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Oxford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4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Palmer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Paxton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Peabody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Pelham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Pembroke</w:t>
                        </w:r>
                      </w:p>
                    </w:tc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50" w:after="0"/>
                          <w:ind w:left="60" w:right="288" w:firstLine="0"/>
                          <w:jc w:val="left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Pepperell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Peru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Petersham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Phillipston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Pittsfield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46" w:after="0"/>
                          <w:ind w:left="0" w:right="432" w:firstLine="0"/>
                          <w:jc w:val="center"/>
                        </w:pP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Plainfield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Plainville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Plymouth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 xml:space="preserve">Plympton </w:t>
                        </w:r>
                        <w:r>
                          <w:br/>
                        </w:r>
                        <w:r>
                          <w:rPr>
                            <w:w w:val="98.33333492279053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2"/>
                          </w:rPr>
                          <w:t>Princeton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tcBorders>
              <w:top w:sz="4.0" w:val="single" w:color="#221F1F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4" w:lineRule="exact" w:before="4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Table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944" w:bottom="478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4"/>
        <w:gridCol w:w="5054"/>
      </w:tblGrid>
      <w:tr>
        <w:trPr>
          <w:trHeight w:hRule="exact" w:val="242"/>
        </w:trPr>
        <w:tc>
          <w:tcPr>
            <w:tcW w:type="dxa" w:w="58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42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6</w:t>
            </w:r>
          </w:p>
        </w:tc>
      </w:tr>
      <w:tr>
        <w:trPr>
          <w:trHeight w:hRule="exact" w:val="1346"/>
        </w:trPr>
        <w:tc>
          <w:tcPr>
            <w:tcW w:type="dxa" w:w="5804"/>
            <w:tcBorders>
              <w:top w:sz="4.0" w:val="single" w:color="#221F1F"/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56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FY05 Average Single-Family Tax Bills and Assessed Values</w:t>
            </w:r>
          </w:p>
        </w:tc>
        <w:tc>
          <w:tcPr>
            <w:tcW w:type="dxa" w:w="4284"/>
            <w:tcBorders>
              <w:top w:sz="4.0" w:val="single" w:color="#221F1F"/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5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continued from page three</w:t>
            </w:r>
          </w:p>
        </w:tc>
      </w:tr>
    </w:tbl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4"/>
        <w:gridCol w:w="5054"/>
      </w:tblGrid>
      <w:tr>
        <w:trPr>
          <w:trHeight w:hRule="exact" w:val="12242"/>
        </w:trPr>
        <w:tc>
          <w:tcPr>
            <w:tcW w:type="dxa" w:w="6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6744"/>
            </w:tblGrid>
            <w:tr>
              <w:trPr>
                <w:trHeight w:hRule="exact" w:val="5756"/>
              </w:trPr>
              <w:tc>
                <w:tcPr>
                  <w:tcW w:type="dxa" w:w="6628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92" w:after="0"/>
                    <w:ind w:left="0" w:right="1794" w:firstLine="0"/>
                    <w:jc w:val="right"/>
                  </w:pPr>
                  <w:r>
                    <w:rPr>
                      <w:w w:val="98.18181991577148"/>
                      <w:rFonts w:ascii="Helvetica" w:hAnsi="Helvetica" w:eastAsia="Helvetica"/>
                      <w:b w:val="0"/>
                      <w:i w:val="0"/>
                      <w:color w:val="221F1F"/>
                      <w:sz w:val="22"/>
                    </w:rPr>
                    <w:t xml:space="preserve">Average Single-Family Tax Bills </w:t>
                  </w:r>
                </w:p>
                <w:p>
                  <w:pPr>
                    <w:autoSpaceDN w:val="0"/>
                    <w:autoSpaceDE w:val="0"/>
                    <w:widowControl/>
                    <w:spacing w:line="146" w:lineRule="exact" w:before="440" w:after="152"/>
                    <w:ind w:left="648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$4,000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4.00000000000006" w:type="dxa"/>
                  </w:tblPr>
                  <w:tblGrid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</w:tblGrid>
                  <w:tr>
                    <w:trPr>
                      <w:trHeight w:hRule="exact" w:val="448"/>
                    </w:trPr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8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42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$3,500</w:t>
                        </w:r>
                      </w:p>
                    </w:tc>
                    <w:tc>
                      <w:tcPr>
                        <w:tcW w:type="dxa" w:w="40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2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Actual dollars</w:t>
                        </w:r>
                      </w:p>
                    </w:tc>
                    <w:tc>
                      <w:tcPr>
                        <w:tcW w:type="dxa" w:w="27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40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Constant 1996 dollars</w:t>
                        </w:r>
                      </w:p>
                    </w:tc>
                    <w:tc>
                      <w:tcPr>
                        <w:tcW w:type="dxa" w:w="27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0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4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type="dxa" w:w="648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4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$3.589</w:t>
                        </w:r>
                      </w:p>
                    </w:tc>
                  </w:tr>
                  <w:tr>
                    <w:trPr>
                      <w:trHeight w:hRule="exact" w:val="164"/>
                    </w:trPr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1104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1104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278"/>
                        <w:vMerge w:val="restart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0" w:after="0"/>
                          <w:ind w:left="4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06</w:t>
                        </w:r>
                      </w:p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64"/>
                    </w:trPr>
                    <w:tc>
                      <w:tcPr>
                        <w:tcW w:type="dxa" w:w="400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1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$3,000</w:t>
                        </w:r>
                      </w:p>
                    </w:tc>
                    <w:tc>
                      <w:tcPr>
                        <w:tcW w:type="dxa" w:w="40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20"/>
                        <w:gridSpan w:val="2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40"/>
                        <w:gridSpan w:val="2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bottom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0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3.41</w:t>
                        </w:r>
                      </w:p>
                    </w:tc>
                    <w:tc>
                      <w:tcPr>
                        <w:tcW w:type="dxa" w:w="64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4" w:after="0"/>
                          <w:ind w:left="0" w:right="24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</w:t>
                        </w:r>
                      </w:p>
                    </w:tc>
                  </w:tr>
                  <w:tr>
                    <w:trPr>
                      <w:trHeight w:hRule="exact" w:val="258"/>
                    </w:trPr>
                    <w:tc>
                      <w:tcPr>
                        <w:tcW w:type="dxa" w:w="400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0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20"/>
                        <w:gridSpan w:val="2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6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0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type="dxa" w:w="734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$3,015</w:t>
                        </w:r>
                      </w:p>
                    </w:tc>
                    <w:tc>
                      <w:tcPr>
                        <w:tcW w:type="dxa" w:w="27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$3,2</w:t>
                        </w:r>
                      </w:p>
                    </w:tc>
                    <w:tc>
                      <w:tcPr>
                        <w:tcW w:type="dxa" w:w="50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4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</w:t>
                        </w:r>
                      </w:p>
                    </w:tc>
                    <w:tc>
                      <w:tcPr>
                        <w:tcW w:type="dxa" w:w="64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4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hRule="exact" w:val="180"/>
                    </w:trPr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1104"/>
                        <w:gridSpan w:val="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27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</w:tr>
                  <w:tr>
                    <w:trPr>
                      <w:trHeight w:hRule="exact" w:val="52"/>
                    </w:trPr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0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2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06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type="dxa" w:w="73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0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4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50"/>
                    </w:trPr>
                    <w:tc>
                      <w:tcPr>
                        <w:tcW w:type="dxa" w:w="400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0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120"/>
                        <w:gridSpan w:val="2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0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34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13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type="dxa" w:w="50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4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hRule="exact" w:val="148"/>
                    </w:trPr>
                    <w:tc>
                      <w:tcPr>
                        <w:tcW w:type="dxa" w:w="400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06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2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8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104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3 </w:t>
                        </w:r>
                      </w:p>
                    </w:tc>
                    <w:tc>
                      <w:tcPr>
                        <w:tcW w:type="dxa" w:w="734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2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type="dxa" w:w="27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679</w:t>
                        </w:r>
                      </w:p>
                    </w:tc>
                    <w:tc>
                      <w:tcPr>
                        <w:tcW w:type="dxa" w:w="50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$2,8</w:t>
                        </w:r>
                      </w:p>
                    </w:tc>
                    <w:tc>
                      <w:tcPr>
                        <w:tcW w:type="dxa" w:w="734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6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04</w:t>
                        </w:r>
                      </w:p>
                    </w:tc>
                    <w:tc>
                      <w:tcPr>
                        <w:tcW w:type="dxa" w:w="27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13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,56</w:t>
                        </w:r>
                      </w:p>
                    </w:tc>
                    <w:tc>
                      <w:tcPr>
                        <w:tcW w:type="dxa" w:w="50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,645</w:t>
                        </w:r>
                      </w:p>
                    </w:tc>
                    <w:tc>
                      <w:tcPr>
                        <w:tcW w:type="dxa" w:w="64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$2,7</w:t>
                        </w:r>
                      </w:p>
                    </w:tc>
                  </w:tr>
                  <w:tr>
                    <w:trPr>
                      <w:trHeight w:hRule="exact" w:val="74"/>
                    </w:trPr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40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0" w:lineRule="exact" w:before="126" w:after="0"/>
                          <w:ind w:left="82" w:right="144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$2,272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$2,272</w:t>
                        </w:r>
                      </w:p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</w:tr>
                  <w:tr>
                    <w:trPr>
                      <w:trHeight w:hRule="exact" w:val="572"/>
                    </w:trPr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9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Amount</w:t>
                        </w:r>
                      </w:p>
                    </w:tc>
                    <w:tc>
                      <w:tcPr>
                        <w:tcW w:type="dxa" w:w="49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$2,000</w:t>
                        </w:r>
                      </w:p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626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3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$2,360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$2,291</w:t>
                        </w:r>
                      </w:p>
                    </w:tc>
                    <w:tc>
                      <w:tcPr>
                        <w:tcW w:type="dxa" w:w="386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tabs>
                            <w:tab w:pos="262" w:val="left"/>
                          </w:tabs>
                          <w:autoSpaceDE w:val="0"/>
                          <w:widowControl/>
                          <w:spacing w:line="140" w:lineRule="exact" w:before="106" w:after="0"/>
                          <w:ind w:left="136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$2,463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$2,332</w:t>
                        </w:r>
                      </w:p>
                    </w:tc>
                    <w:tc>
                      <w:tcPr>
                        <w:tcW w:type="dxa" w:w="734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tabs>
                            <w:tab w:pos="352" w:val="left"/>
                          </w:tabs>
                          <w:autoSpaceDE w:val="0"/>
                          <w:widowControl/>
                          <w:spacing w:line="140" w:lineRule="exact" w:before="228" w:after="0"/>
                          <w:ind w:left="154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$2,5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$2,375</w:t>
                        </w:r>
                      </w:p>
                    </w:tc>
                    <w:tc>
                      <w:tcPr>
                        <w:tcW w:type="dxa" w:w="276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tabs>
                            <w:tab w:pos="406" w:val="left"/>
                          </w:tabs>
                          <w:autoSpaceDE w:val="0"/>
                          <w:widowControl/>
                          <w:spacing w:line="138" w:lineRule="exact" w:before="8" w:after="0"/>
                          <w:ind w:left="172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$2,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$2,386</w:t>
                        </w:r>
                      </w:p>
                    </w:tc>
                    <w:tc>
                      <w:tcPr>
                        <w:tcW w:type="dxa" w:w="506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0" w:after="0"/>
                          <w:ind w:left="0" w:right="1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$2,395</w:t>
                        </w:r>
                      </w:p>
                    </w:tc>
                    <w:tc>
                      <w:tcPr>
                        <w:tcW w:type="dxa" w:w="734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6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$2,5</w:t>
                        </w:r>
                      </w:p>
                    </w:tc>
                    <w:tc>
                      <w:tcPr>
                        <w:tcW w:type="dxa" w:w="278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134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</w:t>
                        </w:r>
                      </w:p>
                    </w:tc>
                    <w:tc>
                      <w:tcPr>
                        <w:tcW w:type="dxa" w:w="506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60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</w:t>
                        </w:r>
                      </w:p>
                    </w:tc>
                    <w:tc>
                      <w:tcPr>
                        <w:tcW w:type="dxa" w:w="64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6" w:lineRule="exact" w:before="192" w:after="0"/>
                    <w:ind w:left="648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$1,500</w:t>
                  </w:r>
                </w:p>
                <w:p>
                  <w:pPr>
                    <w:autoSpaceDN w:val="0"/>
                    <w:autoSpaceDE w:val="0"/>
                    <w:widowControl/>
                    <w:spacing w:line="146" w:lineRule="exact" w:before="394" w:after="0"/>
                    <w:ind w:left="648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$1,000</w:t>
                  </w:r>
                </w:p>
                <w:p>
                  <w:pPr>
                    <w:autoSpaceDN w:val="0"/>
                    <w:autoSpaceDE w:val="0"/>
                    <w:widowControl/>
                    <w:spacing w:line="146" w:lineRule="exact" w:before="394" w:after="0"/>
                    <w:ind w:left="684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  500</w:t>
                  </w:r>
                </w:p>
                <w:p>
                  <w:pPr>
                    <w:autoSpaceDN w:val="0"/>
                    <w:autoSpaceDE w:val="0"/>
                    <w:widowControl/>
                    <w:spacing w:line="146" w:lineRule="exact" w:before="394" w:after="4"/>
                    <w:ind w:left="894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84.0" w:type="dxa"/>
                  </w:tblPr>
                  <w:tblGrid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</w:tblGrid>
                  <w:tr>
                    <w:trPr>
                      <w:trHeight w:hRule="exact" w:val="198"/>
                    </w:trPr>
                    <w:tc>
                      <w:tcPr>
                        <w:tcW w:type="dxa" w:w="1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112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1996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1997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1998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1999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2000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2001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2002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2003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2004</w:t>
                        </w:r>
                      </w:p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6" w:after="0"/>
                          <w:ind w:left="122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2005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6" w:lineRule="exact" w:before="48" w:after="0"/>
                    <w:ind w:left="0" w:right="2680" w:firstLine="0"/>
                    <w:jc w:val="righ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Fiscal year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6744"/>
            </w:tblGrid>
            <w:tr>
              <w:trPr>
                <w:trHeight w:hRule="exact" w:val="5822"/>
              </w:trPr>
              <w:tc>
                <w:tcPr>
                  <w:tcW w:type="dxa" w:w="6628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28" w:after="0"/>
                    <w:ind w:left="0" w:right="2124" w:firstLine="0"/>
                    <w:jc w:val="right"/>
                  </w:pPr>
                  <w:r>
                    <w:rPr>
                      <w:w w:val="98.18181991577148"/>
                      <w:rFonts w:ascii="Helvetica" w:hAnsi="Helvetica" w:eastAsia="Helvetica"/>
                      <w:b w:val="0"/>
                      <w:i w:val="0"/>
                      <w:color w:val="221F1F"/>
                      <w:sz w:val="22"/>
                    </w:rPr>
                    <w:t xml:space="preserve">Average Property Values </w:t>
                  </w:r>
                </w:p>
                <w:p>
                  <w:pPr>
                    <w:autoSpaceDN w:val="0"/>
                    <w:autoSpaceDE w:val="0"/>
                    <w:widowControl/>
                    <w:spacing w:line="146" w:lineRule="exact" w:before="440" w:after="152"/>
                    <w:ind w:left="610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$400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4.00000000000006" w:type="dxa"/>
                  </w:tblPr>
                  <w:tblGrid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  <w:gridCol w:w="552"/>
                  </w:tblGrid>
                  <w:tr>
                    <w:trPr>
                      <w:trHeight w:hRule="exact" w:val="568"/>
                    </w:trPr>
                    <w:tc>
                      <w:tcPr>
                        <w:tcW w:type="dxa" w:w="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7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42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$350</w:t>
                        </w:r>
                      </w:p>
                    </w:tc>
                    <w:tc>
                      <w:tcPr>
                        <w:tcW w:type="dxa" w:w="49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7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072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6" w:after="0"/>
                          <w:ind w:left="25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Actual value</w:t>
                        </w:r>
                      </w:p>
                    </w:tc>
                    <w:tc>
                      <w:tcPr>
                        <w:tcW w:type="dxa" w:w="258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58"/>
                        <w:gridSpan w:val="2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Constant 1996 dollars</w:t>
                        </w:r>
                      </w:p>
                    </w:tc>
                    <w:tc>
                      <w:tcPr>
                        <w:tcW w:type="dxa" w:w="278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0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8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7,361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2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$352,911</w:t>
                        </w:r>
                      </w:p>
                    </w:tc>
                  </w:tr>
                  <w:tr>
                    <w:trPr>
                      <w:trHeight w:hRule="exact" w:val="690"/>
                    </w:trPr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37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1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$300</w:t>
                        </w:r>
                      </w:p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1104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1104"/>
                        <w:gridSpan w:val="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54"/>
                    </w:trPr>
                    <w:tc>
                      <w:tcPr>
                        <w:tcW w:type="dxa" w:w="380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96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s)</w:t>
                        </w:r>
                      </w:p>
                    </w:tc>
                    <w:tc>
                      <w:tcPr>
                        <w:tcW w:type="dxa" w:w="374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$250</w:t>
                        </w:r>
                      </w:p>
                    </w:tc>
                    <w:tc>
                      <w:tcPr>
                        <w:tcW w:type="dxa" w:w="49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74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072"/>
                        <w:gridSpan w:val="2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5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58"/>
                        <w:gridSpan w:val="2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type="dxa" w:w="50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type="dxa" w:w="760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34"/>
                    </w:trPr>
                    <w:tc>
                      <w:tcPr>
                        <w:tcW w:type="dxa" w:w="380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9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sand</w:t>
                        </w:r>
                      </w:p>
                    </w:tc>
                    <w:tc>
                      <w:tcPr>
                        <w:tcW w:type="dxa" w:w="374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74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072"/>
                        <w:gridSpan w:val="2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5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24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34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78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6,35</w:t>
                        </w:r>
                      </w:p>
                    </w:tc>
                    <w:tc>
                      <w:tcPr>
                        <w:tcW w:type="dxa" w:w="506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</w:t>
                        </w:r>
                      </w:p>
                    </w:tc>
                    <w:tc>
                      <w:tcPr>
                        <w:tcW w:type="dxa" w:w="760"/>
                        <w:vMerge w:val="restart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5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6,081</w:t>
                        </w:r>
                      </w:p>
                    </w:tc>
                  </w:tr>
                  <w:tr>
                    <w:trPr>
                      <w:trHeight w:hRule="exact" w:val="126"/>
                    </w:trPr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1104"/>
                        <w:gridSpan w:val="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73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1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top w:sz="3.5999999046325684" w:val="single" w:color="#221F1F"/>
                        </w:tcBorders>
                      </w:tcPr>
                      <w:p/>
                    </w:tc>
                  </w:tr>
                  <w:tr>
                    <w:trPr>
                      <w:trHeight w:hRule="exact" w:val="198"/>
                    </w:trPr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9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hou</w:t>
                        </w:r>
                      </w:p>
                    </w:tc>
                    <w:tc>
                      <w:tcPr>
                        <w:tcW w:type="dxa" w:w="37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7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072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24"/>
                        <w:vMerge w:val="restart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278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$26</w:t>
                        </w:r>
                      </w:p>
                    </w:tc>
                    <w:tc>
                      <w:tcPr>
                        <w:tcW w:type="dxa" w:w="506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5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289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5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$26</w:t>
                        </w:r>
                      </w:p>
                    </w:tc>
                  </w:tr>
                  <w:tr>
                    <w:trPr>
                      <w:trHeight w:hRule="exact" w:val="82"/>
                    </w:trPr>
                    <w:tc>
                      <w:tcPr>
                        <w:tcW w:type="dxa" w:w="380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9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 xml:space="preserve"> t</w:t>
                        </w:r>
                      </w:p>
                    </w:tc>
                    <w:tc>
                      <w:tcPr>
                        <w:tcW w:type="dxa" w:w="374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$200</w:t>
                        </w:r>
                      </w:p>
                    </w:tc>
                    <w:tc>
                      <w:tcPr>
                        <w:tcW w:type="dxa" w:w="49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74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072"/>
                        <w:gridSpan w:val="2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5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52"/>
                        <w:vMerge/>
                        <w:tcBorders>
                          <w:bottom w:sz="3.5999999046325684" w:val="single" w:color="#221F1F"/>
                        </w:tcBorders>
                      </w:tcPr>
                      <w:p/>
                    </w:tc>
                    <w:tc>
                      <w:tcPr>
                        <w:tcW w:type="dxa" w:w="734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type="dxa" w:w="278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06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5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8,</w:t>
                        </w:r>
                      </w:p>
                    </w:tc>
                    <w:tc>
                      <w:tcPr>
                        <w:tcW w:type="dxa" w:w="760"/>
                        <w:tcBorders>
                          <w:bottom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58"/>
                    </w:trPr>
                    <w:tc>
                      <w:tcPr>
                        <w:tcW w:type="dxa" w:w="380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96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ount (in</w:t>
                        </w:r>
                      </w:p>
                    </w:tc>
                    <w:tc>
                      <w:tcPr>
                        <w:tcW w:type="dxa" w:w="374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96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74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38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34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24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6 </w:t>
                        </w:r>
                      </w:p>
                    </w:tc>
                    <w:tc>
                      <w:tcPr>
                        <w:tcW w:type="dxa" w:w="258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0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>009</w:t>
                        </w:r>
                      </w:p>
                    </w:tc>
                    <w:tc>
                      <w:tcPr>
                        <w:tcW w:type="dxa" w:w="524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tabs>
                            <w:tab w:pos="78" w:val="left"/>
                          </w:tabs>
                          <w:autoSpaceDE w:val="0"/>
                          <w:widowControl/>
                          <w:spacing w:line="136" w:lineRule="exact" w:before="252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$ 206,789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type="dxa" w:w="734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tabs>
                            <w:tab w:pos="130" w:val="left"/>
                          </w:tabs>
                          <w:autoSpaceDE w:val="0"/>
                          <w:widowControl/>
                          <w:spacing w:line="132" w:lineRule="exact" w:before="240" w:after="0"/>
                          <w:ind w:left="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$236,2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6,211</w:t>
                        </w:r>
                      </w:p>
                    </w:tc>
                    <w:tc>
                      <w:tcPr>
                        <w:tcW w:type="dxa" w:w="278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3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13,027</w:t>
                        </w:r>
                      </w:p>
                    </w:tc>
                    <w:tc>
                      <w:tcPr>
                        <w:tcW w:type="dxa" w:w="506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56" w:after="0"/>
                          <w:ind w:left="0" w:right="12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$23</w:t>
                        </w:r>
                      </w:p>
                    </w:tc>
                    <w:tc>
                      <w:tcPr>
                        <w:tcW w:type="dxa" w:w="760"/>
                        <w:tcBorders>
                          <w:top w:sz="3.5999999046325684" w:val="single" w:color="#221F1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318"/>
                    </w:trPr>
                    <w:tc>
                      <w:tcPr>
                        <w:tcW w:type="dxa" w:w="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96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Am</w:t>
                        </w:r>
                      </w:p>
                    </w:tc>
                    <w:tc>
                      <w:tcPr>
                        <w:tcW w:type="dxa" w:w="37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$150</w:t>
                        </w:r>
                      </w:p>
                    </w:tc>
                    <w:tc>
                      <w:tcPr>
                        <w:tcW w:type="dxa" w:w="49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228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$156,159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$156,159</w:t>
                        </w:r>
                      </w:p>
                    </w:tc>
                    <w:tc>
                      <w:tcPr>
                        <w:tcW w:type="dxa" w:w="67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84" w:val="left"/>
                          </w:tabs>
                          <w:autoSpaceDE w:val="0"/>
                          <w:widowControl/>
                          <w:spacing w:line="138" w:lineRule="exact" w:before="232" w:after="0"/>
                          <w:ind w:left="112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$159,838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$155,140</w:t>
                        </w:r>
                      </w:p>
                    </w:tc>
                    <w:tc>
                      <w:tcPr>
                        <w:tcW w:type="dxa" w:w="338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38" w:val="left"/>
                          </w:tabs>
                          <w:autoSpaceDE w:val="0"/>
                          <w:widowControl/>
                          <w:spacing w:line="136" w:lineRule="exact" w:before="66" w:after="0"/>
                          <w:ind w:left="13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$165,050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$156,201</w:t>
                        </w:r>
                      </w:p>
                    </w:tc>
                    <w:tc>
                      <w:tcPr>
                        <w:tcW w:type="dxa" w:w="73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92" w:val="left"/>
                          </w:tabs>
                          <w:autoSpaceDE w:val="0"/>
                          <w:widowControl/>
                          <w:spacing w:line="138" w:lineRule="exact" w:before="232" w:after="0"/>
                          <w:ind w:left="166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$173,576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$161,220</w:t>
                        </w:r>
                      </w:p>
                    </w:tc>
                    <w:tc>
                      <w:tcPr>
                        <w:tcW w:type="dxa" w:w="258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8" w:after="0"/>
                          <w:ind w:left="436" w:right="0" w:hanging="216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$185,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$164,747</w:t>
                        </w:r>
                      </w:p>
                    </w:tc>
                    <w:tc>
                      <w:tcPr>
                        <w:tcW w:type="dxa" w:w="52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670" w:val="left"/>
                          </w:tabs>
                          <w:autoSpaceDE w:val="0"/>
                          <w:widowControl/>
                          <w:spacing w:line="136" w:lineRule="exact" w:before="252" w:after="0"/>
                          <w:ind w:left="310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FFFFFF"/>
                            <w:sz w:val="13"/>
                          </w:rPr>
                          <w:t xml:space="preserve">$ </w:t>
                        </w:r>
                        <w:r>
                          <w:br/>
                        </w: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$175,267</w:t>
                        </w:r>
                      </w:p>
                    </w:tc>
                    <w:tc>
                      <w:tcPr>
                        <w:tcW w:type="dxa" w:w="73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358" w:after="0"/>
                          <w:ind w:left="0" w:right="16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$19</w:t>
                        </w:r>
                      </w:p>
                    </w:tc>
                    <w:tc>
                      <w:tcPr>
                        <w:tcW w:type="dxa" w:w="278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130" w:after="0"/>
                          <w:ind w:left="0" w:right="0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$2</w:t>
                        </w:r>
                      </w:p>
                    </w:tc>
                    <w:tc>
                      <w:tcPr>
                        <w:tcW w:type="dxa" w:w="506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37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21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$100</w:t>
                        </w:r>
                      </w:p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  <w:tc>
                      <w:tcPr>
                        <w:tcW w:type="dxa" w:w="552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6" w:lineRule="exact" w:before="334" w:after="0"/>
                    <w:ind w:left="680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$50</w:t>
                  </w:r>
                </w:p>
                <w:p>
                  <w:pPr>
                    <w:autoSpaceDN w:val="0"/>
                    <w:autoSpaceDE w:val="0"/>
                    <w:widowControl/>
                    <w:spacing w:line="146" w:lineRule="exact" w:before="394" w:after="4"/>
                    <w:ind w:left="750" w:right="0" w:firstLine="0"/>
                    <w:jc w:val="lef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$0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64.0" w:type="dxa"/>
                  </w:tblPr>
                  <w:tblGrid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  <w:gridCol w:w="663"/>
                  </w:tblGrid>
                  <w:tr>
                    <w:trPr>
                      <w:trHeight w:hRule="exact" w:val="196"/>
                    </w:trPr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116" w:firstLine="0"/>
                          <w:jc w:val="righ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1996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1997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1998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1999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2000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2001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2002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2003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2004</w:t>
                        </w:r>
                      </w:p>
                    </w:tc>
                    <w:tc>
                      <w:tcPr>
                        <w:tcW w:type="dxa" w:w="7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4" w:after="0"/>
                          <w:ind w:left="128" w:right="0" w:firstLine="0"/>
                          <w:jc w:val="left"/>
                        </w:pPr>
                        <w:r>
                          <w:rPr>
                            <w:w w:val="96.92307985745944"/>
                            <w:rFonts w:ascii="Helvetica" w:hAnsi="Helvetica" w:eastAsia="Helvetica"/>
                            <w:b w:val="0"/>
                            <w:i w:val="0"/>
                            <w:color w:val="221F1F"/>
                            <w:sz w:val="13"/>
                          </w:rPr>
                          <w:t>2005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6" w:lineRule="exact" w:before="48" w:after="0"/>
                    <w:ind w:left="0" w:right="2968" w:firstLine="0"/>
                    <w:jc w:val="right"/>
                  </w:pPr>
                  <w:r>
                    <w:rPr>
                      <w:w w:val="96.92307985745944"/>
                      <w:rFonts w:ascii="Helvetica" w:hAnsi="Helvetica" w:eastAsia="Helvetica"/>
                      <w:b w:val="0"/>
                      <w:i w:val="0"/>
                      <w:color w:val="221F1F"/>
                      <w:sz w:val="13"/>
                    </w:rPr>
                    <w:t>Fiscal year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6" w:lineRule="exact" w:before="3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Figures 2 and 3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140" w:right="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crease in the passage of Proposition 2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1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7"/>
              </w:rPr>
              <w:t>⁄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 xml:space="preserve">2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overrides and capital exclusions. In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FY04, communities passed overrides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and capital exclusions that totaled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$41.8 million. In FY05, the total was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$30.5 million. This was the second year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a row with such a decrease.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40" w:right="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Debt excluded under Proposition 2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1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7"/>
              </w:rPr>
              <w:t>⁄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 xml:space="preserve">2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increased slightly in FY05. Statewide,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the amount of excluded debt only went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up from about $313.9 million in 2004 to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$314.6 million in 2005. However, during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the four year period from 2002 to 2005,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the amount jumped by more than 17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percent. Excluded debt service adds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to the maximum allowable levy for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cities and towns and therefore directly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impacts the tax bill.</w:t>
            </w:r>
          </w:p>
          <w:p>
            <w:pPr>
              <w:autoSpaceDN w:val="0"/>
              <w:autoSpaceDE w:val="0"/>
              <w:widowControl/>
              <w:spacing w:line="244" w:lineRule="exact" w:before="16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Community Trends</w:t>
            </w:r>
          </w:p>
          <w:p>
            <w:pPr>
              <w:autoSpaceDN w:val="0"/>
              <w:autoSpaceDE w:val="0"/>
              <w:widowControl/>
              <w:spacing w:line="230" w:lineRule="exact" w:before="34" w:after="0"/>
              <w:ind w:left="140" w:right="0" w:hanging="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Table 1 shows the average single-family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tax bill and average assessed value for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all 338 communities in the study. It com-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pares these figures to those of FY04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and it ranks the communities from high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low for the FY05 tax bill.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40" w:right="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The five communities with the highest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average tax bills in FY04 retained their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rankings in FY05. They are: Weston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($11,767), Sherborn ($9,889), Lincoln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($9,730), Carlisle ($9,224), and Dover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($9,004). Not surprisingly, these towns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also all ranked among the highest with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respect to average assessed property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value. The five communities with the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lowest tax bills also remained un-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changed: Rowe ($512), Erving ($908),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Florida ($940), Tolland ($1,040), and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Monroe ($1,106). These towns are all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the lower 20 percent of average as-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sessed values. Statewide, the correla-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tion between the average tax bill and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average assessed value is generally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strong with a few exceptions. For ex-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ample, communities on the Cape and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Islands tend to have high assessed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values but lower tax bills due to the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large number of seasonal properties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whose residents have a lower demand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services. An even stronger correla-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tion exists between average household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income and average tax bill. All but</w:t>
            </w:r>
          </w:p>
        </w:tc>
      </w:tr>
    </w:tbl>
    <w:p>
      <w:pPr>
        <w:autoSpaceDN w:val="0"/>
        <w:autoSpaceDE w:val="0"/>
        <w:widowControl/>
        <w:spacing w:line="172" w:lineRule="exact" w:before="30" w:after="0"/>
        <w:ind w:left="0" w:right="1814" w:firstLine="0"/>
        <w:jc w:val="right"/>
      </w:pPr>
      <w:r>
        <w:rPr>
          <w:rFonts w:ascii="Helvetica" w:hAnsi="Helvetica" w:eastAsia="Helvetica"/>
          <w:b w:val="0"/>
          <w:i w:val="0"/>
          <w:color w:val="006C9C"/>
          <w:sz w:val="14"/>
        </w:rPr>
        <w:t>continued on page seven</w:t>
      </w:r>
    </w:p>
    <w:p>
      <w:pPr>
        <w:sectPr>
          <w:pgSz w:w="12240" w:h="15840"/>
          <w:pgMar w:top="360" w:right="996" w:bottom="48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371"/>
        <w:gridCol w:w="3371"/>
        <w:gridCol w:w="3371"/>
      </w:tblGrid>
      <w:tr>
        <w:trPr>
          <w:trHeight w:hRule="exact" w:val="242"/>
        </w:trPr>
        <w:tc>
          <w:tcPr>
            <w:tcW w:type="dxa" w:w="334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34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7</w:t>
            </w:r>
          </w:p>
        </w:tc>
      </w:tr>
      <w:tr>
        <w:trPr>
          <w:trHeight w:hRule="exact" w:val="1356"/>
        </w:trPr>
        <w:tc>
          <w:tcPr>
            <w:tcW w:type="dxa" w:w="334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108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Procurement of</w:t>
            </w:r>
          </w:p>
        </w:tc>
        <w:tc>
          <w:tcPr>
            <w:tcW w:type="dxa" w:w="34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quires three price quotations. Contracts</w:t>
            </w:r>
          </w:p>
        </w:tc>
        <w:tc>
          <w:tcPr>
            <w:tcW w:type="dxa" w:w="332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2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OIG recommends that all banking serv-</w:t>
            </w:r>
          </w:p>
        </w:tc>
      </w:tr>
      <w:tr>
        <w:trPr>
          <w:trHeight w:hRule="exact" w:val="174"/>
        </w:trPr>
        <w:tc>
          <w:tcPr>
            <w:tcW w:type="dxa" w:w="3371"/>
            <w:vMerge/>
            <w:tcBorders>
              <w:top w:sz="4.0" w:val="single" w:color="#221F1F"/>
            </w:tcBorders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costing $5,000 or less must be entered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ices be procured competitively. Having</w:t>
            </w:r>
          </w:p>
        </w:tc>
      </w:tr>
      <w:tr>
        <w:trPr>
          <w:trHeight w:hRule="exact" w:val="66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Banking Services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into using sound business practices.</w:t>
            </w:r>
          </w:p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banks compete over a municipality’s</w:t>
            </w:r>
          </w:p>
        </w:tc>
      </w:tr>
      <w:tr>
        <w:trPr>
          <w:trHeight w:hRule="exact" w:val="1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There are seven exemptions to Chapter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business allows a treasurer to assess</w:t>
            </w:r>
          </w:p>
        </w:tc>
      </w:tr>
      <w:tr>
        <w:trPr>
          <w:trHeight w:hRule="exact" w:val="8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Massachusetts Office of the Inspector General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what is available and ensures that the</w:t>
            </w:r>
          </w:p>
        </w:tc>
      </w:tr>
      <w:tr>
        <w:trPr>
          <w:trHeight w:hRule="exact" w:val="10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Office of the Inspector General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30B that are relevant to municipal trea-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municipality is getting the best value.</w:t>
            </w:r>
          </w:p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surers. For example, banking services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(OIG) has issued Banking Services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obtained under a compensating bal-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Additionally, the need to re-procure</w:t>
            </w:r>
          </w:p>
        </w:tc>
      </w:tr>
      <w:tr>
        <w:trPr>
          <w:trHeight w:hRule="exact" w:val="16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Procurement Guide for Local Govern-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ance agreement are governed by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services prompts a review of the need</w:t>
            </w:r>
          </w:p>
        </w:tc>
      </w:tr>
      <w:tr>
        <w:trPr>
          <w:trHeight w:hRule="exact" w:val="18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 Treasurers to clarify the pro-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M.G.L. Ch. 44, Section 53F and there-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those services and the quality of the</w:t>
            </w:r>
          </w:p>
        </w:tc>
      </w:tr>
      <w:tr>
        <w:trPr>
          <w:trHeight w:hRule="exact" w:val="16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curement rules for obtaining banking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fore exempt from Chapter 30B. The De-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services currently being received.</w:t>
            </w:r>
          </w:p>
        </w:tc>
      </w:tr>
      <w:tr>
        <w:trPr>
          <w:trHeight w:hRule="exact" w:val="18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services. The guide provides a brief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partment of Revenue, Division of Local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This Office recommends that munici-</w:t>
            </w:r>
          </w:p>
        </w:tc>
      </w:tr>
      <w:tr>
        <w:trPr>
          <w:trHeight w:hRule="exact" w:val="158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overview of M.G.L. Ch. 30B, provides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Services, Bureau of Accounts is respon-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recommendations for banking service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palities always enter into written agree-</w:t>
            </w:r>
          </w:p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sible for the interpretation and enforce-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procurement, and identifies resources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ments or contracts for banking serv-</w:t>
            </w:r>
          </w:p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 of the compensating balance law.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local officials.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ices. A written agreement, contract, or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371"/>
        <w:gridCol w:w="3371"/>
        <w:gridCol w:w="3371"/>
      </w:tblGrid>
      <w:tr>
        <w:trPr>
          <w:trHeight w:hRule="exact" w:val="212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Commonwealth’s cities and towns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Additionally, the issuance of bonds,</w:t>
            </w:r>
          </w:p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any written documentation between a</w:t>
            </w:r>
          </w:p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notes, or securities is exempt from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municipality and a bank can ensure that</w:t>
            </w:r>
          </w:p>
        </w:tc>
      </w:tr>
      <w:tr>
        <w:trPr>
          <w:trHeight w:hRule="exact" w:val="18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may obtain a wide range of services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Chapter 30B. The following services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municipality is fully complying with</w:t>
            </w:r>
          </w:p>
        </w:tc>
      </w:tr>
      <w:tr>
        <w:trPr>
          <w:trHeight w:hRule="exact" w:val="1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from banking institutions including col-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can safely be considered to be a part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public records requirements as well as</w:t>
            </w:r>
          </w:p>
        </w:tc>
      </w:tr>
      <w:tr>
        <w:trPr>
          <w:trHeight w:hRule="exact" w:val="18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lection services, depository account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a bond issuance: structuring of the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meeting the responsibility of sound</w:t>
            </w:r>
          </w:p>
        </w:tc>
      </w:tr>
      <w:tr>
        <w:trPr>
          <w:trHeight w:hRule="exact" w:val="1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services, disbursement services, credit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maturity schedule; preparation of the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business practices.</w:t>
            </w:r>
          </w:p>
        </w:tc>
      </w:tr>
      <w:tr>
        <w:trPr>
          <w:trHeight w:hRule="exact" w:val="18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services and investment services.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official statement; verifying legal docu-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Finally, the OIG recommends that trea-</w:t>
            </w:r>
          </w:p>
        </w:tc>
      </w:tr>
      <w:tr>
        <w:trPr>
          <w:trHeight w:hRule="exact" w:val="8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Chapter 30B, the Uniform Procurement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ments; the acquisition of a credit rating;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surers consider the protection of the</w:t>
            </w:r>
          </w:p>
        </w:tc>
      </w:tr>
      <w:tr>
        <w:trPr>
          <w:trHeight w:hRule="exact" w:val="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Act, establishes procedures that most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obtaining of approval from govern-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taxpayer’s money. When taking a risk</w:t>
            </w:r>
          </w:p>
        </w:tc>
      </w:tr>
      <w:tr>
        <w:trPr>
          <w:trHeight w:hRule="exact" w:val="14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local government jurisdictions must fol-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 agencies; the advertisement of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 taxpayers’ money, it is imperative</w:t>
            </w:r>
          </w:p>
        </w:tc>
      </w:tr>
      <w:tr>
        <w:trPr>
          <w:trHeight w:hRule="exact" w:val="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low for the acquisition and disposition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proposed sale; the distribution of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the risk be an educated one. There-</w:t>
            </w:r>
          </w:p>
        </w:tc>
      </w:tr>
      <w:tr>
        <w:trPr>
          <w:trHeight w:hRule="exact" w:val="14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supplies, equipment, services, and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official statement to potential bid-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fore, treasurers should conduct a thor-</w:t>
            </w:r>
          </w:p>
        </w:tc>
      </w:tr>
      <w:tr>
        <w:trPr>
          <w:trHeight w:hRule="exact" w:val="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real property.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ders; and the filing of initial and annual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ough review of the qualifications, expe-</w:t>
            </w:r>
          </w:p>
        </w:tc>
      </w:tr>
      <w:tr>
        <w:trPr>
          <w:trHeight w:hRule="exact" w:val="12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Chapter 30B requires a competitive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disclosure documents with federal and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rience, and expertise of any financial/</w:t>
            </w:r>
          </w:p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state regulatory agencies.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procurement process using an Invita-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investment advisor and/or consultant.</w:t>
            </w:r>
          </w:p>
        </w:tc>
      </w:tr>
      <w:tr>
        <w:trPr>
          <w:trHeight w:hRule="exact" w:val="12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 for Bids or Request for Proposals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Numerous recommendations are pro-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a copy of this guide, please visit</w:t>
            </w:r>
          </w:p>
        </w:tc>
      </w:tr>
      <w:tr>
        <w:trPr>
          <w:trHeight w:hRule="exact" w:val="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banking service contracts estimated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vided in the guide for jurisdictions to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our website at 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  <w:u w:val="single"/>
              </w:rPr>
              <w:t>www.mass.gov/ig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. Ques-</w:t>
            </w:r>
          </w:p>
        </w:tc>
      </w:tr>
      <w:tr>
        <w:trPr>
          <w:trHeight w:hRule="exact" w:val="14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cost $25,000 or more. For contracts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follow for all banking service procure-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tions can be submitted by telephone</w:t>
            </w:r>
          </w:p>
        </w:tc>
      </w:tr>
      <w:tr>
        <w:trPr>
          <w:trHeight w:hRule="exact" w:val="6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estimated to cost less than $25,000,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>
              <w:bottom w:sz="4.0" w:val="single" w:color="#006C9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ments and contracts. For example, the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>
              <w:bottom w:sz="4.0" w:val="single" w:color="#006C9C"/>
            </w:tcBorders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by calling 617-727-9140 or by mail. </w:t>
            </w:r>
            <w:r>
              <w:rPr>
                <w:rFonts w:ascii="ZapfDingbats" w:hAnsi="ZapfDingbats" w:eastAsia="ZapfDingbats"/>
                <w:b w:val="0"/>
                <w:i w:val="0"/>
                <w:color w:val="006C9C"/>
                <w:sz w:val="19"/>
              </w:rPr>
              <w:t>■</w:t>
            </w:r>
          </w:p>
        </w:tc>
      </w:tr>
      <w:tr>
        <w:trPr>
          <w:trHeight w:hRule="exact" w:val="380"/>
        </w:trPr>
        <w:tc>
          <w:tcPr>
            <w:tcW w:type="dxa" w:w="3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but more than $5,000, Chapter 30B re-</w:t>
            </w:r>
          </w:p>
        </w:tc>
        <w:tc>
          <w:tcPr>
            <w:tcW w:type="dxa" w:w="3371"/>
            <w:vMerge/>
            <w:tcBorders>
              <w:bottom w:sz="4.0" w:val="single" w:color="#006C9C"/>
            </w:tcBorders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364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FY05 Average Single-Family Tax Bills and Assessed Values</w:t>
            </w:r>
          </w:p>
        </w:tc>
        <w:tc>
          <w:tcPr>
            <w:tcW w:type="dxa" w:w="3371"/>
            <w:vMerge/>
            <w:tcBorders>
              <w:bottom w:sz="4.0" w:val="single" w:color="#006C9C"/>
            </w:tcBorders>
          </w:tcPr>
          <w:p/>
        </w:tc>
        <w:tc>
          <w:tcPr>
            <w:tcW w:type="dxa" w:w="3324"/>
            <w:tcBorders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78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continued from page six</w:t>
            </w:r>
          </w:p>
        </w:tc>
      </w:tr>
      <w:tr>
        <w:trPr>
          <w:trHeight w:hRule="exact" w:val="280"/>
        </w:trPr>
        <w:tc>
          <w:tcPr>
            <w:tcW w:type="dxa" w:w="3364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one of the communities with the 50</w:t>
            </w:r>
          </w:p>
        </w:tc>
        <w:tc>
          <w:tcPr>
            <w:tcW w:type="dxa" w:w="3400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2005. There were 64 cities and towns</w:t>
            </w:r>
          </w:p>
        </w:tc>
        <w:tc>
          <w:tcPr>
            <w:tcW w:type="dxa" w:w="3324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2005. Only one of the 64 communi-</w:t>
            </w:r>
          </w:p>
        </w:tc>
      </w:tr>
      <w:tr>
        <w:trPr>
          <w:trHeight w:hRule="exact" w:val="220"/>
        </w:trPr>
        <w:tc>
          <w:tcPr>
            <w:tcW w:type="dxa" w:w="3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highest tax bills have average incomes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which the average value increased</w:t>
            </w:r>
          </w:p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ties with increases under 5 percent had</w:t>
            </w:r>
          </w:p>
        </w:tc>
      </w:tr>
      <w:tr>
        <w:trPr>
          <w:trHeight w:hRule="exact" w:val="240"/>
        </w:trPr>
        <w:tc>
          <w:tcPr>
            <w:tcW w:type="dxa" w:w="3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the top 20 percent statewide.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by less than 5 percent. However, of the</w:t>
            </w:r>
          </w:p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 recertification in 2005. Of the cities</w:t>
            </w:r>
          </w:p>
        </w:tc>
      </w:tr>
      <w:tr>
        <w:trPr>
          <w:trHeight w:hRule="exact" w:val="22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FY05, 11 communities experienced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148 communities that had increases</w:t>
            </w:r>
          </w:p>
        </w:tc>
        <w:tc>
          <w:tcPr>
            <w:tcW w:type="dxa" w:w="3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towns below the statewide increase</w:t>
            </w:r>
          </w:p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above the statewide average (14.8 per-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average, 82 percent were also non-</w:t>
            </w:r>
          </w:p>
        </w:tc>
      </w:tr>
      <w:tr>
        <w:trPr>
          <w:trHeight w:hRule="exact" w:val="12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increases in their average tax bills that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cent), 56 communities had increases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certification communities. These figures</w:t>
            </w:r>
          </w:p>
        </w:tc>
      </w:tr>
      <w:tr>
        <w:trPr>
          <w:trHeight w:hRule="exact" w:val="10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were greater than 15 percent (ranging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greater than 30 percent. Of these, 15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reflect the fact that leading up to 2005,</w:t>
            </w:r>
          </w:p>
        </w:tc>
      </w:tr>
      <w:tr>
        <w:trPr>
          <w:trHeight w:hRule="exact" w:val="12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from 15.3 percent to 28.1 percent). All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were greater than 50 percent. Swansea,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several communities were not yet per-</w:t>
            </w:r>
          </w:p>
        </w:tc>
      </w:tr>
      <w:tr>
        <w:trPr>
          <w:trHeight w:hRule="exact" w:val="10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but one of these communities also saw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Royalston, and Stockbridge each ex-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forming interim year adjustments to val-</w:t>
            </w:r>
          </w:p>
        </w:tc>
      </w:tr>
      <w:tr>
        <w:trPr>
          <w:trHeight w:hRule="exact" w:val="12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their average assessed values increase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perienced increases above 70 percent.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ues. Now that interim year adjustments</w:t>
            </w:r>
          </w:p>
        </w:tc>
      </w:tr>
      <w:tr>
        <w:trPr>
          <w:trHeight w:hRule="exact" w:val="10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by at least 10 percent. Four of the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Further analysis of the average as-</w:t>
            </w:r>
          </w:p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are required for all communities, such</w:t>
            </w:r>
          </w:p>
        </w:tc>
      </w:tr>
      <w:tr>
        <w:trPr>
          <w:trHeight w:hRule="exact" w:val="104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eleven successfully passed Proposition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sudden and uneven jumps in average</w:t>
            </w:r>
          </w:p>
        </w:tc>
      </w:tr>
      <w:tr>
        <w:trPr>
          <w:trHeight w:hRule="exact" w:val="10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2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1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7"/>
              </w:rPr>
              <w:t>⁄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 overrides.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sessed values show a correlation to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assessed value should not occur as</w:t>
            </w:r>
          </w:p>
        </w:tc>
      </w:tr>
      <w:tr>
        <w:trPr>
          <w:trHeight w:hRule="exact" w:val="126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While all but five communities across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DLS’ community recertification sched-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  <w:tc>
          <w:tcPr>
            <w:tcW w:type="dxa" w:w="33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frequently. </w:t>
            </w:r>
            <w:r>
              <w:rPr>
                <w:rFonts w:ascii="ZapfDingbats" w:hAnsi="ZapfDingbats" w:eastAsia="ZapfDingbats"/>
                <w:b w:val="0"/>
                <w:i w:val="0"/>
                <w:color w:val="006C9C"/>
                <w:sz w:val="19"/>
              </w:rPr>
              <w:t>■</w:t>
            </w:r>
          </w:p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ule. All but six of the 56 communities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state experienced increases in the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 value increases over 30 percent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average assessed value, the magni-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71"/>
            <w:vMerge/>
            <w:tcBorders/>
          </w:tcPr>
          <w:p/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just completed a triennial recertification</w:t>
            </w:r>
          </w:p>
        </w:tc>
        <w:tc>
          <w:tcPr>
            <w:tcW w:type="dxa" w:w="3371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tude of the changes varied dramatically</w:t>
            </w:r>
          </w:p>
        </w:tc>
        <w:tc>
          <w:tcPr>
            <w:tcW w:type="dxa" w:w="3371"/>
            <w:vMerge/>
            <w:tcBorders/>
          </w:tcPr>
          <w:p/>
        </w:tc>
        <w:tc>
          <w:tcPr>
            <w:tcW w:type="dxa" w:w="33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996" w:bottom="56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27"/>
        <w:gridCol w:w="2527"/>
        <w:gridCol w:w="2527"/>
        <w:gridCol w:w="2527"/>
      </w:tblGrid>
      <w:tr>
        <w:trPr>
          <w:trHeight w:hRule="exact" w:val="242"/>
        </w:trPr>
        <w:tc>
          <w:tcPr>
            <w:tcW w:type="dxa" w:w="354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31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8</w:t>
            </w:r>
          </w:p>
        </w:tc>
      </w:tr>
      <w:tr>
        <w:trPr>
          <w:trHeight w:hRule="exact" w:val="1346"/>
        </w:trPr>
        <w:tc>
          <w:tcPr>
            <w:tcW w:type="dxa" w:w="3544"/>
            <w:tcBorders>
              <w:top w:sz="4.0" w:val="single" w:color="#221F1F"/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56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HAC Appeals</w:t>
            </w:r>
          </w:p>
        </w:tc>
        <w:tc>
          <w:tcPr>
            <w:tcW w:type="dxa" w:w="3104"/>
            <w:tcBorders>
              <w:top w:sz="4.0" w:val="single" w:color="#221F1F"/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5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continued from page one</w:t>
            </w:r>
          </w:p>
        </w:tc>
        <w:tc>
          <w:tcPr>
            <w:tcW w:type="dxa" w:w="1096"/>
            <w:tcBorders>
              <w:top w:sz="4.0" w:val="single" w:color="#221F1F"/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56" w:after="0"/>
              <w:ind w:left="2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Legal</w:t>
            </w:r>
          </w:p>
        </w:tc>
        <w:tc>
          <w:tcPr>
            <w:tcW w:type="dxa" w:w="2344"/>
            <w:tcBorders>
              <w:top w:sz="4.0" w:val="single" w:color="#221F1F"/>
              <w:bottom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5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4"/>
              </w:rPr>
              <w:t>continued from page two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369"/>
        <w:gridCol w:w="3369"/>
        <w:gridCol w:w="3369"/>
      </w:tblGrid>
      <w:tr>
        <w:trPr>
          <w:trHeight w:hRule="exact" w:val="270"/>
        </w:trPr>
        <w:tc>
          <w:tcPr>
            <w:tcW w:type="dxa" w:w="3340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income units, or the municipality may</w:t>
            </w:r>
          </w:p>
        </w:tc>
        <w:tc>
          <w:tcPr>
            <w:tcW w:type="dxa" w:w="3556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prehearing conference. Witnesses</w:t>
            </w:r>
          </w:p>
        </w:tc>
        <w:tc>
          <w:tcPr>
            <w:tcW w:type="dxa" w:w="3208"/>
            <w:tcBorders>
              <w:top w:sz="4.0" w:val="single" w:color="#006C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Ch.150E, Sec. 7(d) as a provision su-</w:t>
            </w:r>
          </w:p>
        </w:tc>
      </w:tr>
      <w:tr>
        <w:trPr>
          <w:trHeight w:hRule="exact" w:val="24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show that it has an affordable housing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whose testimony is prefiled will be re-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perceded by a conflicting provision of a</w:t>
            </w:r>
          </w:p>
        </w:tc>
      </w:tr>
      <w:tr>
        <w:trPr>
          <w:trHeight w:hRule="exact" w:val="22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plan approved by the Department of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quired to appear for cross-examination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collective bargaining agreement, sec-</w:t>
            </w:r>
          </w:p>
        </w:tc>
      </w:tr>
      <w:tr>
        <w:trPr>
          <w:trHeight w:hRule="exact" w:val="24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Housing and Community Development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during the hearing, unless the parties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 7(d) listed only statutes specifically</w:t>
            </w:r>
          </w:p>
        </w:tc>
      </w:tr>
      <w:tr>
        <w:trPr>
          <w:trHeight w:hRule="exact" w:val="22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the municipality has met the yearly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agree otherwise. All cross-examination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dealing with terms and conditions of</w:t>
            </w:r>
          </w:p>
        </w:tc>
      </w:tr>
      <w:tr>
        <w:trPr>
          <w:trHeight w:hRule="exact" w:val="24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minimal requirements for compliance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will now normally be completed on con-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employment, which are the only such</w:t>
            </w:r>
          </w:p>
        </w:tc>
      </w:tr>
      <w:tr>
        <w:trPr>
          <w:trHeight w:hRule="exact" w:val="22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 that plan.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secutive days, which will also aid in ex-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provisions intended to be superceded</w:t>
            </w:r>
          </w:p>
        </w:tc>
      </w:tr>
      <w:tr>
        <w:trPr>
          <w:trHeight w:hRule="exact" w:val="2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Either party may also submit a motion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pediting the hearing process. In con-</w:t>
            </w:r>
          </w:p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by such an agreement. M.G.L. Ch. 59,</w:t>
            </w:r>
          </w:p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junction with the prefiled testimony, a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Sec. 21C(m) is not a statute dealing</w:t>
            </w:r>
          </w:p>
        </w:tc>
      </w:tr>
      <w:tr>
        <w:trPr>
          <w:trHeight w:hRule="exact" w:val="10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summary decision at any time prior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party may make a motion for directed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 terms and conditions of employ-</w:t>
            </w:r>
          </w:p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the conclusion of the formal hearing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decision in its favor after the submission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ment, but is a provision intended to au-</w:t>
            </w:r>
          </w:p>
        </w:tc>
      </w:tr>
      <w:tr>
        <w:trPr>
          <w:trHeight w:hRule="exact" w:val="10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proceedings. This may be done with or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prefiled testimony, on the grounds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thorize appropriations contingent on a</w:t>
            </w:r>
          </w:p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without supporting affidavits or memo-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upon the facts or the law the non-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ballot vote to override the tax levy limits</w:t>
            </w:r>
          </w:p>
        </w:tc>
      </w:tr>
      <w:tr>
        <w:trPr>
          <w:trHeight w:hRule="exact" w:val="10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randum of law. The motion may request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moving party has failed to prove a ma-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imposed by law. The town cited several</w:t>
            </w:r>
          </w:p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the hearing officer decide all or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terial element of its case or defense.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cases that said the labor relations com-</w:t>
            </w:r>
          </w:p>
        </w:tc>
      </w:tr>
      <w:tr>
        <w:trPr>
          <w:trHeight w:hRule="exact" w:val="10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only part of the issues in dispute. The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Promoting Affordable Housing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mission would not dictate the funding</w:t>
            </w:r>
          </w:p>
        </w:tc>
      </w:tr>
      <w:tr>
        <w:trPr>
          <w:trHeight w:hRule="exact" w:val="10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amount of time necessary for the HAC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source of an appropriation request, but</w:t>
            </w:r>
          </w:p>
        </w:tc>
      </w:tr>
      <w:tr>
        <w:trPr>
          <w:trHeight w:hRule="exact" w:val="10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render a decision on summary deci-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Since its enactment, the Comprehen-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all the cases the commission had re-</w:t>
            </w:r>
          </w:p>
        </w:tc>
      </w:tr>
      <w:tr>
        <w:trPr>
          <w:trHeight w:hRule="exact" w:val="113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sion varies based on the nature and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sive Permit Law has been an effective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quired the towns to submit a full fund-</w:t>
            </w:r>
          </w:p>
        </w:tc>
      </w:tr>
      <w:tr>
        <w:trPr>
          <w:trHeight w:hRule="exact" w:val="98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number of arguments presented and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means by which to ensure the contin-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ing request.</w:t>
            </w:r>
          </w:p>
        </w:tc>
      </w:tr>
      <w:tr>
        <w:trPr>
          <w:trHeight w:hRule="exact" w:val="10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whether the decision will be dispositive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ued construction of affordable housing.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dissent emphasized that contingent</w:t>
            </w:r>
          </w:p>
        </w:tc>
      </w:tr>
      <w:tr>
        <w:trPr>
          <w:trHeight w:hRule="exact" w:val="7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the entire appeal, which might require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It has been estimated that this law has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review and a vote by the full Committee.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appropriations had become a regular</w:t>
            </w:r>
          </w:p>
        </w:tc>
      </w:tr>
      <w:tr>
        <w:trPr>
          <w:trHeight w:hRule="exact" w:val="140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resulted in the development of more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6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0"/>
              </w:rPr>
              <w:t>The Use of Prefiled Direct Testimony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tool in the budgeting process and that</w:t>
            </w:r>
          </w:p>
        </w:tc>
      </w:tr>
      <w:tr>
        <w:trPr>
          <w:trHeight w:hRule="exact" w:val="124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than 30,000 housing units in approxi-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it could be harmonized with chapter</w:t>
            </w:r>
          </w:p>
        </w:tc>
      </w:tr>
      <w:tr>
        <w:trPr>
          <w:trHeight w:hRule="exact" w:val="133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mately 200 Massachusetts cities and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addition to the use of the motions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150E. Justice Sosman pointed out that</w:t>
            </w:r>
          </w:p>
        </w:tc>
      </w:tr>
      <w:tr>
        <w:trPr>
          <w:trHeight w:hRule="exact" w:val="138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towns. The changes in procedure dis-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practice, prefiled testimony reduces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many appropriations required steps</w:t>
            </w:r>
          </w:p>
        </w:tc>
      </w:tr>
      <w:tr>
        <w:trPr>
          <w:trHeight w:hRule="exact" w:val="133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cussed herein have resulted both in a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amount of time needed for disposi-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from other parties before they might be</w:t>
            </w:r>
          </w:p>
        </w:tc>
      </w:tr>
      <w:tr>
        <w:trPr>
          <w:trHeight w:hRule="exact" w:val="138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decrease in the amount of time needed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 of an appeal by limiting the hear-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finalized, and a Proposition 2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1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7"/>
              </w:rPr>
              <w:t>⁄</w:t>
            </w:r>
            <w:r>
              <w:rPr>
                <w:w w:val="95.0"/>
                <w:rFonts w:ascii="Helvetica" w:hAnsi="Helvetica" w:eastAsia="Helvetica"/>
                <w:b w:val="0"/>
                <w:i w:val="0"/>
                <w:color w:val="221F1F"/>
                <w:sz w:val="10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 contin-</w:t>
            </w:r>
          </w:p>
        </w:tc>
      </w:tr>
      <w:tr>
        <w:trPr>
          <w:trHeight w:hRule="exact" w:val="133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resolve an appeal and also appear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ing to cross-examination on the issues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gent request was merely one such ap-</w:t>
            </w:r>
          </w:p>
        </w:tc>
      </w:tr>
      <w:tr>
        <w:trPr>
          <w:trHeight w:hRule="exact" w:val="138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be promoting the resolution of cases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established as part of the prefiled testi-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propriation. The dissent further sug-</w:t>
            </w:r>
          </w:p>
        </w:tc>
      </w:tr>
      <w:tr>
        <w:trPr>
          <w:trHeight w:hRule="exact" w:val="133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through voluntary settlement. Municipal-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mony. However, this procedure is not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gested that eliminating this provision</w:t>
            </w:r>
          </w:p>
        </w:tc>
      </w:tr>
      <w:tr>
        <w:trPr>
          <w:trHeight w:hRule="exact" w:val="138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ities can access Recent Decisions by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necessarily appropriate for all cases.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might make more executive officers re-</w:t>
            </w:r>
          </w:p>
        </w:tc>
      </w:tr>
      <w:tr>
        <w:trPr>
          <w:trHeight w:hRule="exact" w:val="133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HAC, as well as review its Regula-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Occasionally the presiding officer may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luctant to agree to minimum staffing</w:t>
            </w:r>
          </w:p>
        </w:tc>
      </w:tr>
      <w:tr>
        <w:trPr>
          <w:trHeight w:hRule="exact" w:val="138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tions, Standing Orders and Guidelines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determine that it is more appropriate to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provisions in the future. It pointed out</w:t>
            </w:r>
          </w:p>
        </w:tc>
      </w:tr>
      <w:tr>
        <w:trPr>
          <w:trHeight w:hRule="exact" w:val="133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for Local Review of Comprehensive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require that all of the testimony in a par-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in this case there was no claim</w:t>
            </w:r>
          </w:p>
        </w:tc>
      </w:tr>
      <w:tr>
        <w:trPr>
          <w:trHeight w:hRule="exact" w:val="138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Permits at 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  <w:u w:val="single"/>
              </w:rPr>
              <w:t>www.mass.gov/dhcd/com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ticular case be oral testimony. Dead-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that the executive officers did not fully</w:t>
            </w:r>
          </w:p>
        </w:tc>
      </w:tr>
      <w:tr>
        <w:trPr>
          <w:trHeight w:hRule="exact" w:val="133"/>
        </w:trPr>
        <w:tc>
          <w:tcPr>
            <w:tcW w:type="dxa" w:w="3369"/>
            <w:vMerge/>
            <w:tcBorders/>
          </w:tcPr>
          <w:p/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  <w:u w:val="single"/>
              </w:rPr>
              <w:t>ponents/hac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. </w:t>
            </w:r>
            <w:r>
              <w:rPr>
                <w:rFonts w:ascii="ZapfDingbats" w:hAnsi="ZapfDingbats" w:eastAsia="ZapfDingbats"/>
                <w:b w:val="0"/>
                <w:i w:val="0"/>
                <w:color w:val="006C9C"/>
                <w:sz w:val="19"/>
              </w:rPr>
              <w:t>■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lines for prefiled testimony are estab-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support the appropriation and the</w:t>
            </w:r>
          </w:p>
        </w:tc>
      </w:tr>
      <w:tr>
        <w:trPr>
          <w:trHeight w:hRule="exact" w:val="222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lished by HAC Standing Order No.</w:t>
            </w:r>
          </w:p>
        </w:tc>
        <w:tc>
          <w:tcPr>
            <w:tcW w:type="dxa" w:w="3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Glenna Sheveland is an associate with Petrini &amp;</w:t>
            </w:r>
          </w:p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override vote.</w:t>
            </w:r>
          </w:p>
        </w:tc>
      </w:tr>
      <w:tr>
        <w:trPr>
          <w:trHeight w:hRule="exact" w:val="86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04-02, which directs that the prefiled</w:t>
            </w:r>
          </w:p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Associates, P.C., in Framingham, and formerly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Finally, while the case does require the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testimony of both parties be completed</w:t>
            </w:r>
          </w:p>
        </w:tc>
        <w:tc>
          <w:tcPr>
            <w:tcW w:type="dxa" w:w="35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was Counsel to the Housing Appeals Committee.</w:t>
            </w:r>
          </w:p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executive officers to place a non-con-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within 16 weeks from the date of the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369"/>
            <w:vMerge/>
            <w:tcBorders/>
          </w:tcPr>
          <w:p/>
        </w:tc>
        <w:tc>
          <w:tcPr>
            <w:tcW w:type="dxa" w:w="3369"/>
            <w:vMerge/>
            <w:tcBorders/>
          </w:tcPr>
          <w:p/>
        </w:tc>
        <w:tc>
          <w:tcPr>
            <w:tcW w:type="dxa" w:w="3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tingent article on the warrant to fund a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6884" w:right="24" w:firstLine="0"/>
        <w:jc w:val="both"/>
      </w:pP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minimum staffing provision, it did not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>require the town meeting to take a non-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contingent vote. The finance committee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still appears free to move that the vote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be made contingent on passage of an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override, as well as any town citizen,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and town meeting could so vote. </w:t>
      </w:r>
      <w:r>
        <w:rPr>
          <w:rFonts w:ascii="ZapfDingbats" w:hAnsi="ZapfDingbats" w:eastAsia="ZapfDingbats"/>
          <w:b w:val="0"/>
          <w:i w:val="0"/>
          <w:color w:val="006C9C"/>
          <w:sz w:val="19"/>
        </w:rPr>
        <w:t>■</w:t>
      </w:r>
    </w:p>
    <w:p>
      <w:pPr>
        <w:sectPr>
          <w:pgSz w:w="12240" w:h="15840"/>
          <w:pgMar w:top="360" w:right="996" w:bottom="1098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5"/>
        <w:gridCol w:w="5055"/>
      </w:tblGrid>
      <w:tr>
        <w:trPr>
          <w:trHeight w:hRule="exact" w:val="242"/>
        </w:trPr>
        <w:tc>
          <w:tcPr>
            <w:tcW w:type="dxa" w:w="51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4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9</w:t>
            </w:r>
          </w:p>
        </w:tc>
      </w:tr>
    </w:tbl>
    <w:p>
      <w:pPr>
        <w:autoSpaceDN w:val="0"/>
        <w:autoSpaceDE w:val="0"/>
        <w:widowControl/>
        <w:spacing w:line="1380" w:lineRule="exact" w:before="964" w:after="32"/>
        <w:ind w:left="4" w:right="0" w:firstLine="0"/>
        <w:jc w:val="left"/>
      </w:pPr>
      <w:r>
        <w:rPr>
          <w:rFonts w:ascii="Helvetica" w:hAnsi="Helvetica" w:eastAsia="Helvetica"/>
          <w:b w:val="0"/>
          <w:i w:val="0"/>
          <w:color w:val="006C9C"/>
          <w:sz w:val="120"/>
        </w:rPr>
        <w:t>DLS Update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370"/>
        <w:gridCol w:w="3370"/>
        <w:gridCol w:w="3370"/>
      </w:tblGrid>
      <w:tr>
        <w:trPr>
          <w:trHeight w:hRule="exact" w:val="36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8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>Graziano and Sandell Earn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>Schedule A Reminder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>Municipal Job Duties Online</w:t>
            </w:r>
          </w:p>
        </w:tc>
      </w:tr>
      <w:tr>
        <w:trPr>
          <w:trHeight w:hRule="exact" w:val="26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>Designation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Schedule A is a detailed statement of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Division of Local Services’ (DLS)</w:t>
            </w:r>
          </w:p>
        </w:tc>
      </w:tr>
      <w:tr>
        <w:trPr>
          <w:trHeight w:hRule="exact" w:val="8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revenues and expenditures that cities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Technical Assistance Section has pub-</w:t>
            </w:r>
          </w:p>
        </w:tc>
      </w:tr>
      <w:tr>
        <w:trPr>
          <w:trHeight w:hRule="exact" w:val="16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Deputy Commissioner Gerard D. Perry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towns must prepare and submit to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lished a list of the legal duties and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has announced that Joanne Graziano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Department of Revenue each fiscal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responsibilities of the accountant, trea-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Grace Sandell of the Bureau of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year no later than October 31. Town ac-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surer, collector and the assessing de-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Local Assessment have earned the In-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countants and city auditors usually are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partment on the DLS website (www.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ternational Association of Assessing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responsible for completing Schedule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mass.gov/dls). This information on “Job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Officers’ (IAAO) designation of Assess-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A. This information is added to the Di-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Responsibilities” is listed under the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 Administration Specialist (AAS).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vision of Local Services’ (DLS) Munici-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heading “Financial Management As-</w:t>
            </w:r>
          </w:p>
        </w:tc>
      </w:tr>
      <w:tr>
        <w:trPr>
          <w:trHeight w:hRule="exact" w:val="22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Joanne is the Bureau’s certification su-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pal Data Bank, and is used by many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sistance.” The direct link is 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</w:rPr>
              <w:t>www.mass.</w:t>
            </w:r>
          </w:p>
        </w:tc>
      </w:tr>
      <w:tr>
        <w:trPr>
          <w:trHeight w:hRule="exact" w:val="24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pervisor and Grace is a certification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state agencies and the Legislature for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</w:rPr>
              <w:t>gov/dls/mdmstuf/Technical_Assist</w:t>
            </w:r>
          </w:p>
        </w:tc>
      </w:tr>
      <w:tr>
        <w:trPr>
          <w:trHeight w:hRule="exact" w:val="21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advisor.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research and analysis of various pro-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  <w:u w:val="single"/>
              </w:rPr>
              <w:t>ance/Jobs/jobs_index.htm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.</w:t>
            </w:r>
          </w:p>
        </w:tc>
      </w:tr>
      <w:tr>
        <w:trPr>
          <w:trHeight w:hRule="exact" w:val="2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According to the IAAO, “[T]he purpose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grams. DLS also provides Schedule A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 duties and responsibilities of mu-</w:t>
            </w:r>
          </w:p>
        </w:tc>
      </w:tr>
      <w:tr>
        <w:trPr>
          <w:trHeight w:hRule="exact" w:val="116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data to the U.S. Census Bureau for use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the AAS designation is to recognize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nicipal finance officers, as well as ap-</w:t>
            </w:r>
          </w:p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by federal agencies.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professionalism and competency in ad-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pointed or elected boards, are rooted in</w:t>
            </w:r>
          </w:p>
        </w:tc>
      </w:tr>
      <w:tr>
        <w:trPr>
          <w:trHeight w:hRule="exact" w:val="22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ministration of a variety of functions for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Section 3 of the state budget autho-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state law and regulations. Explanations</w:t>
            </w:r>
          </w:p>
        </w:tc>
      </w:tr>
      <w:tr>
        <w:trPr>
          <w:trHeight w:hRule="exact" w:val="24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property tax purposes.”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rizes the Commissioner of Revenue to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guidelines are also included in op-</w:t>
            </w:r>
          </w:p>
        </w:tc>
      </w:tr>
      <w:tr>
        <w:trPr>
          <w:trHeight w:hRule="exact" w:val="2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qualify for the AAS designation can-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delay payment of state aid to cities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erations manuals published by the var-</w:t>
            </w:r>
          </w:p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towns that miss the filing deadline.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ious professional organizations, often</w:t>
            </w:r>
          </w:p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didates must fulfill certain requirements,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January and May 2005, DLS sent re-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times in collaboration with DLS.</w:t>
            </w:r>
          </w:p>
        </w:tc>
      </w:tr>
      <w:tr>
        <w:trPr>
          <w:trHeight w:hRule="exact" w:val="14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such as successful completion of sev-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minders to several communities advis-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This section summarizes, and provides</w:t>
            </w:r>
          </w:p>
        </w:tc>
      </w:tr>
      <w:tr>
        <w:trPr>
          <w:trHeight w:hRule="exact" w:val="118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eral IAAO courses, an assessment ad-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ing them to submit these reports or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ministration case study examination,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links to the legal citations of, funda-</w:t>
            </w:r>
          </w:p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face a delay in receiving local aid pay-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have at least three years’ experi-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mental job responsibilities for financial</w:t>
            </w:r>
          </w:p>
        </w:tc>
      </w:tr>
      <w:tr>
        <w:trPr>
          <w:trHeight w:hRule="exact" w:val="116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ments. Some communities complied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ence in the assessment field. The can-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officers that are critical to sound finan-</w:t>
            </w:r>
          </w:p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with this notice. Others experienced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didate must also pass a four-hour AAS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cial management practices.</w:t>
            </w:r>
          </w:p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delays in receiving their third and fourth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master examination.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addition to Job Responsibilities,</w:t>
            </w:r>
          </w:p>
        </w:tc>
      </w:tr>
      <w:tr>
        <w:trPr>
          <w:trHeight w:hRule="exact" w:val="218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quarter state aid payments because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Marilyn H. Browne, chief of the Bureau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they still had not submitted Schedule A.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other sections under Financial Man-</w:t>
            </w:r>
          </w:p>
        </w:tc>
      </w:tr>
      <w:tr>
        <w:trPr>
          <w:trHeight w:hRule="exact" w:val="22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Local Assessment, said, “Joanne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Deputy Commissioner Gerard D. Perry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agement Assistance include Best</w:t>
            </w:r>
          </w:p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Grace’s most recent achievement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Practices, Restructuring City and Town</w:t>
            </w:r>
          </w:p>
        </w:tc>
      </w:tr>
      <w:tr>
        <w:trPr>
          <w:trHeight w:hRule="exact" w:val="116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is urging cities and towns to make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exemplify their professionalism and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Government, and Benchmarks and</w:t>
            </w:r>
          </w:p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every effort to comply with the Sched-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steadfast search for knowledge in the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Spreadsheets. This site also includes</w:t>
            </w:r>
          </w:p>
        </w:tc>
      </w:tr>
      <w:tr>
        <w:trPr>
          <w:trHeight w:hRule="exact" w:val="116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ule A filing deadline. If your community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appraisal and assessment administra-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links to the Open Meeting Law Guide-</w:t>
            </w:r>
          </w:p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experiences any problem with filing the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 fields. They are to be commended.”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lines, the School Building Authority, the</w:t>
            </w:r>
          </w:p>
        </w:tc>
      </w:tr>
      <w:tr>
        <w:trPr>
          <w:trHeight w:hRule="exact" w:val="120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Schedule A, your Bureau of Accounts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Joanne has worked for the Division of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Massachusetts General Laws and var-</w:t>
            </w:r>
          </w:p>
        </w:tc>
      </w:tr>
      <w:tr>
        <w:trPr>
          <w:trHeight w:hRule="exact" w:val="118"/>
        </w:trPr>
        <w:tc>
          <w:tcPr>
            <w:tcW w:type="dxa" w:w="337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field representative is available to offer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ious DLS publications. </w:t>
            </w:r>
            <w:r>
              <w:rPr>
                <w:rFonts w:ascii="ZapfDingbats" w:hAnsi="ZapfDingbats" w:eastAsia="ZapfDingbats"/>
                <w:b w:val="0"/>
                <w:i w:val="0"/>
                <w:color w:val="006C9C"/>
                <w:sz w:val="19"/>
              </w:rPr>
              <w:t>■</w:t>
            </w:r>
          </w:p>
        </w:tc>
      </w:tr>
      <w:tr>
        <w:trPr>
          <w:trHeight w:hRule="exact" w:val="22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Local Services for four years and su-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assistance or answer questions regard-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pervises a staff of 10 appraisal certifi-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ing this matter.</w:t>
            </w:r>
          </w:p>
        </w:tc>
        <w:tc>
          <w:tcPr>
            <w:tcW w:type="dxa" w:w="337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cation advisors who work in the Boston</w:t>
            </w:r>
          </w:p>
        </w:tc>
        <w:tc>
          <w:tcPr>
            <w:tcW w:type="dxa" w:w="3370"/>
            <w:vMerge/>
            <w:tcBorders/>
          </w:tcPr>
          <w:p/>
        </w:tc>
        <w:tc>
          <w:tcPr>
            <w:tcW w:type="dxa" w:w="33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0" w:after="0"/>
        <w:ind w:left="4" w:right="6906" w:firstLine="0"/>
        <w:jc w:val="both"/>
      </w:pP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and regional offices. Grace has worked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for the Division for almost seven years.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>She works with assessors in 34 com-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munities located on the South Shore,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9"/>
        </w:rPr>
        <w:t>Cape Cod and Nantucket.</w:t>
      </w:r>
    </w:p>
    <w:p>
      <w:pPr>
        <w:sectPr>
          <w:pgSz w:w="12240" w:h="15840"/>
          <w:pgMar w:top="360" w:right="994" w:bottom="99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2527"/>
        <w:gridCol w:w="2527"/>
        <w:gridCol w:w="2527"/>
        <w:gridCol w:w="2527"/>
      </w:tblGrid>
      <w:tr>
        <w:trPr>
          <w:trHeight w:hRule="exact" w:val="242"/>
        </w:trPr>
        <w:tc>
          <w:tcPr>
            <w:tcW w:type="dxa" w:w="6764"/>
            <w:gridSpan w:val="3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City &amp; Town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September 2005</w:t>
            </w:r>
          </w:p>
        </w:tc>
        <w:tc>
          <w:tcPr>
            <w:tcW w:type="dxa" w:w="3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>Division of Local Services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6"/>
              </w:rPr>
              <w:t xml:space="preserve"> 10</w:t>
            </w:r>
          </w:p>
        </w:tc>
      </w:tr>
      <w:tr>
        <w:trPr>
          <w:trHeight w:hRule="exact" w:val="1956"/>
        </w:trPr>
        <w:tc>
          <w:tcPr>
            <w:tcW w:type="dxa" w:w="6764"/>
            <w:gridSpan w:val="3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1144" w:after="0"/>
              <w:ind w:left="4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 xml:space="preserve">DLS Profile: Executive Director, Springfield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36"/>
              </w:rPr>
              <w:t>Finance Control Board</w:t>
            </w:r>
          </w:p>
        </w:tc>
        <w:tc>
          <w:tcPr>
            <w:tcW w:type="dxa" w:w="3324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44" w:after="0"/>
              <w:ind w:left="12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 xml:space="preserve">State Revenues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 xml:space="preserve">Eclipse Expectations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28"/>
              </w:rPr>
              <w:t>by $436 Million in FY05</w:t>
            </w:r>
          </w:p>
          <w:p>
            <w:pPr>
              <w:autoSpaceDN w:val="0"/>
              <w:autoSpaceDE w:val="0"/>
              <w:widowControl/>
              <w:spacing w:line="230" w:lineRule="exact" w:before="26" w:after="0"/>
              <w:ind w:left="120" w:right="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Revenue Commissioner Alan LeBov-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idge announced that preliminary rev-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enue collections for FY05 were $17.086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billion, an increase of $1.133 billion or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7.1 percent over FY04. Total tax collec-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tions for FY05 exceeded the revised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yearly benchmark by $436 million. It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was the first time the Department of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Revenue had collected $17 billion in a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fiscal year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20" w:right="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“All tax types had improved collections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in FY05,” LeBovidge said. “Only sales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and use tax fell below the yearly esti-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mate and that was due to a one-time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accounting adjustment of $18 million.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Income tax collections accounted for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much of the increase versus the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benchmark.”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20" w:right="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Income tax collections for FY05 totaled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$9.690 billion, an increase of $860 mil-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lion or 9.7 percent over FY04. With-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holding tax collections totaled $7.674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billion, an increase of $306 million or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4.1 percent. Sales and use tax collec-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tions were $3.886 billion, up $137 mil-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lion or 3.7 percent. Corporate and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business tax collections totaled $1.706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billion, an increase of $31 million or 1.8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percent. </w:t>
            </w:r>
            <w:r>
              <w:rPr>
                <w:rFonts w:ascii="ZapfDingbats" w:hAnsi="ZapfDingbats" w:eastAsia="ZapfDingbats"/>
                <w:b w:val="0"/>
                <w:i w:val="0"/>
                <w:color w:val="006C9C"/>
                <w:sz w:val="19"/>
              </w:rPr>
              <w:t>■</w:t>
            </w:r>
          </w:p>
        </w:tc>
      </w:tr>
      <w:tr>
        <w:trPr>
          <w:trHeight w:hRule="exact" w:val="3800"/>
        </w:trPr>
        <w:tc>
          <w:tcPr>
            <w:tcW w:type="dxa" w:w="4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4" w:right="8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In July 2004 the governor and the state Legislature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established a Finance Control Board to oversee the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operations of the City of Springfield. What was esti-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mated at that time to be a budget deficit of $22 mil-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lion for FY05 was discovered, after the initial review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of the city’s financial accounts, to be $41 million.</w:t>
            </w:r>
          </w:p>
          <w:p>
            <w:pPr>
              <w:autoSpaceDN w:val="0"/>
              <w:autoSpaceDE w:val="0"/>
              <w:widowControl/>
              <w:spacing w:line="230" w:lineRule="exact" w:before="114" w:after="0"/>
              <w:ind w:left="4" w:right="82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With 13 years of senior executive experience, </w:t>
            </w:r>
            <w:r>
              <w:rPr>
                <w:rFonts w:ascii="Helvetica" w:hAnsi="Helvetica" w:eastAsia="Helvetica"/>
                <w:b/>
                <w:i w:val="0"/>
                <w:color w:val="221F1F"/>
                <w:sz w:val="19"/>
              </w:rPr>
              <w:t xml:space="preserve">Philip </w:t>
            </w:r>
            <w:r>
              <w:rPr>
                <w:rFonts w:ascii="Helvetica" w:hAnsi="Helvetica" w:eastAsia="Helvetica"/>
                <w:b/>
                <w:i w:val="0"/>
                <w:color w:val="221F1F"/>
                <w:sz w:val="19"/>
              </w:rPr>
              <w:t xml:space="preserve">Puccia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was hired by the control board in August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2004 to turn around Springfield’s fortunes. Before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coming to the control board, Phil spent two years as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vice president of operations and general manager of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a smart card company. He was also the managing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director of a consulting and investment banking prac-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tice that focused on transportation. In the 1990s, 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worked in various management positions for the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Commonwealth in the Highway Department, Execu-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65250" cy="236092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23609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40"/>
        </w:trPr>
        <w:tc>
          <w:tcPr>
            <w:tcW w:type="dxa" w:w="4486"/>
            <w:gridSpan w:val="2"/>
            <w:tcBorders>
              <w:end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tive Office of Transportation and Massachusetts Bay</w:t>
            </w:r>
          </w:p>
        </w:tc>
        <w:tc>
          <w:tcPr>
            <w:tcW w:type="dxa" w:w="2278"/>
            <w:tcBorders>
              <w:start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2" w:after="0"/>
              <w:ind w:left="0" w:right="7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6"/>
              </w:rPr>
              <w:t>Philip Puccia</w:t>
            </w:r>
          </w:p>
        </w:tc>
        <w:tc>
          <w:tcPr>
            <w:tcW w:type="dxa" w:w="252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3290"/>
        </w:trPr>
        <w:tc>
          <w:tcPr>
            <w:tcW w:type="dxa" w:w="676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Transportation Authority (MBTA).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4" w:right="12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In an interview in BusinessWest (available online at 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  <w:u w:val="single"/>
              </w:rPr>
              <w:t xml:space="preserve">www.businesswest.com/ </w:t>
            </w:r>
            <w:r>
              <w:rPr>
                <w:rFonts w:ascii="Helvetica" w:hAnsi="Helvetica" w:eastAsia="Helvetica"/>
                <w:b w:val="0"/>
                <w:i w:val="0"/>
                <w:color w:val="006C9C"/>
                <w:sz w:val="19"/>
              </w:rPr>
              <w:t>arch3.05a/index.html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), Puccia compared the fiscal crisis in Springfield to the prob-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lems he faced at the MBTA. “When I arrived at the MBTA…[t]here was a $40 million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budget deficit….What you found was …a management culture that didn’t focus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on performance and accountability. And no one paid attention to the bottom line.”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4" w:right="12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Puccia went on to say that turning around Springfield’s fortunes involves more than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cutting expenses and raising revenues. “It is also seeking something that has been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missing from the equation of Springfield’s municipal operations — accountability.”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However, over the past year, Puccia said that the control board has taken a number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of steps to reduce health care costs and day-to-day spending. Also, the control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board is working to promote accountability and efficiency by reorganizing the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structure of the city’s government.</w:t>
            </w:r>
          </w:p>
        </w:tc>
        <w:tc>
          <w:tcPr>
            <w:tcW w:type="dxa" w:w="2527"/>
            <w:vMerge/>
            <w:tcBorders>
              <w:top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5055"/>
        <w:gridCol w:w="5055"/>
      </w:tblGrid>
      <w:tr>
        <w:trPr>
          <w:trHeight w:hRule="exact" w:val="2418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" w:after="0"/>
              <w:ind w:left="20" w:right="10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In his FY06 budget message, Puccia said “we still have far to go.” The FY06 pro-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visional budget, without the inclusion of employee raises, projects a deficit of ap-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proximately $6.5 million.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20" w:right="10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While Puccia emphasizes that there is still a lot of hard work to do, he said that he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enjoys a close working relationship with Mayor Charles Ryan and his senior staff.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“That relationship has served us well in meeting the challenges that we have had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to face over the past year.”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 xml:space="preserve">Revenue Commissioner Alan LeBovidge, who is the chairman of the Springfield 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19"/>
              </w:rPr>
              <w:t>Finance Control Board, said that, “Phil is really doing a great job in Springfield.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6.00000000000023" w:type="dxa"/>
            </w:tblPr>
            <w:tblGrid>
              <w:gridCol w:w="3340"/>
            </w:tblGrid>
            <w:tr>
              <w:trPr>
                <w:trHeight w:hRule="exact" w:val="2244"/>
              </w:trPr>
              <w:tc>
                <w:tcPr>
                  <w:tcW w:type="dxa" w:w="3188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  <w:shd w:fill="e5f0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2" w:after="0"/>
                    <w:ind w:left="84" w:right="144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221F1F"/>
                      <w:sz w:val="14"/>
                    </w:rPr>
                    <w:t>City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>&amp;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221F1F"/>
                      <w:sz w:val="14"/>
                    </w:rPr>
                    <w:t xml:space="preserve">Town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>City&amp;Town is published by the Massachusetts Depart-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 xml:space="preserve">ment of Revenue’s Division of Local Services (DLS)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 xml:space="preserve">and is designed to address matters of interest to local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>officials.</w:t>
                  </w:r>
                </w:p>
                <w:p>
                  <w:pPr>
                    <w:autoSpaceDN w:val="0"/>
                    <w:autoSpaceDE w:val="0"/>
                    <w:widowControl/>
                    <w:spacing w:line="170" w:lineRule="exact" w:before="70" w:after="0"/>
                    <w:ind w:left="84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221F1F"/>
                      <w:sz w:val="14"/>
                    </w:rPr>
                    <w:t>Joan E. Grourke,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 xml:space="preserve"> Editor</w:t>
                  </w:r>
                </w:p>
                <w:p>
                  <w:pPr>
                    <w:autoSpaceDN w:val="0"/>
                    <w:autoSpaceDE w:val="0"/>
                    <w:widowControl/>
                    <w:spacing w:line="180" w:lineRule="exact" w:before="80" w:after="0"/>
                    <w:ind w:left="84" w:right="432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 xml:space="preserve">To obtain information or publications, contact the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>Division of Local Services via: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>• website: www.mass.gov/dls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>• telephone: (617) 626-2300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14"/>
                    </w:rPr>
                    <w:t>• mail: PO Box 9569, Boston, MA 02114-9569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6" w:right="3464" w:firstLine="0"/>
        <w:jc w:val="both"/>
      </w:pP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He is like a juggler. We are moving on so many fronts out there, trying to improve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services for the citizens of Springfield and trying to close the budget gap. Phil is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>juggling many issues at the same time.”</w:t>
      </w:r>
    </w:p>
    <w:p>
      <w:pPr>
        <w:autoSpaceDN w:val="0"/>
        <w:autoSpaceDE w:val="0"/>
        <w:widowControl/>
        <w:spacing w:line="230" w:lineRule="exact" w:before="120" w:after="0"/>
        <w:ind w:left="6" w:right="3464" w:firstLine="0"/>
        <w:jc w:val="both"/>
      </w:pPr>
      <w:r>
        <w:rPr>
          <w:rFonts w:ascii="Helvetica" w:hAnsi="Helvetica" w:eastAsia="Helvetica"/>
          <w:b w:val="0"/>
          <w:i w:val="0"/>
          <w:color w:val="221F1F"/>
          <w:sz w:val="19"/>
        </w:rPr>
        <w:t>Phil lives with his family in Andover. He holds a bachelor’s degree in political sci-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ence from Fordham University and a master’s degree in business administration </w:t>
      </w:r>
      <w:r>
        <w:rPr>
          <w:rFonts w:ascii="Helvetica" w:hAnsi="Helvetica" w:eastAsia="Helvetica"/>
          <w:b w:val="0"/>
          <w:i w:val="0"/>
          <w:color w:val="221F1F"/>
          <w:sz w:val="19"/>
        </w:rPr>
        <w:t xml:space="preserve">from the University of Massachusetts. </w:t>
      </w:r>
      <w:r>
        <w:rPr>
          <w:rFonts w:ascii="ZapfDingbats" w:hAnsi="ZapfDingbats" w:eastAsia="ZapfDingbats"/>
          <w:b w:val="0"/>
          <w:i w:val="0"/>
          <w:color w:val="006C9C"/>
          <w:sz w:val="19"/>
        </w:rPr>
        <w:t>■</w:t>
      </w:r>
    </w:p>
    <w:sectPr w:rsidR="00FC693F" w:rsidRPr="0006063C" w:rsidSect="00034616">
      <w:pgSz w:w="12240" w:h="15840"/>
      <w:pgMar w:top="360" w:right="996" w:bottom="478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