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10" w:lineRule="exact" w:before="0" w:after="0"/>
        <w:ind w:left="0" w:right="0"/>
      </w:pPr>
    </w:p>
    <w:p>
      <w:pPr>
        <w:autoSpaceDN w:val="0"/>
        <w:autoSpaceDE w:val="0"/>
        <w:widowControl/>
        <w:spacing w:line="175" w:lineRule="auto" w:before="0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2"/>
        </w:rPr>
        <w:t>Rep. Brad Miller Reintroduces SLUM Assistance Act to Reduce Global Poverty and Promote U.S. National</w:t>
      </w:r>
    </w:p>
    <w:p>
      <w:pPr>
        <w:autoSpaceDN w:val="0"/>
        <w:autoSpaceDE w:val="0"/>
        <w:widowControl/>
        <w:spacing w:line="175" w:lineRule="auto" w:before="1522" w:after="0"/>
        <w:ind w:left="1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4"/>
        </w:rPr>
        <w:t>FOR IMMEDIATE RELEASE – June 14, 2011</w:t>
      </w:r>
    </w:p>
    <w:p>
      <w:pPr>
        <w:autoSpaceDN w:val="0"/>
        <w:autoSpaceDE w:val="0"/>
        <w:widowControl/>
        <w:spacing w:line="185" w:lineRule="auto" w:before="840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>____________________________________________________</w:t>
      </w:r>
    </w:p>
    <w:p>
      <w:pPr>
        <w:autoSpaceDN w:val="0"/>
        <w:autoSpaceDE w:val="0"/>
        <w:widowControl/>
        <w:spacing w:line="245" w:lineRule="auto" w:before="816" w:after="0"/>
        <w:ind w:left="14" w:right="4032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>Contact: LuAnn Canipe, Co</w:t>
      </w:r>
      <w:r>
        <w:rPr>
          <w:rFonts w:ascii="FreeSans" w:hAnsi="FreeSans" w:eastAsia="FreeSans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mmunications Director </w:t>
          </w:r>
        </w:hyperlink>
      </w:r>
      <w:r>
        <w:br/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tel: (202) 225-6089 / email: </w:t>
      </w:r>
      <w:r>
        <w:rPr>
          <w:rFonts w:ascii="FreeSans" w:hAnsi="FreeSans" w:eastAsia="FreeSans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 xml:space="preserve">luann.canipe@mail.house.gov </w:t>
          </w:r>
        </w:hyperlink>
      </w:r>
      <w:r>
        <w:br/>
      </w:r>
      <w:r>
        <w:rPr>
          <w:rFonts w:ascii="FreeSans" w:hAnsi="FreeSans" w:eastAsia="FreeSans"/>
          <w:b w:val="0"/>
          <w:i w:val="0"/>
          <w:color w:val="000000"/>
          <w:sz w:val="24"/>
        </w:rPr>
        <w:t>______________________</w:t>
      </w:r>
      <w:r>
        <w:rPr>
          <w:u w:val="single" w:color="0000ff"/>
          <w:rFonts w:ascii="FreeSans" w:hAnsi="FreeSans" w:eastAsia="FreeSans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_________________________</w:t>
          </w:r>
        </w:hyperlink>
      </w:r>
      <w:r>
        <w:rPr>
          <w:rFonts w:ascii="FreeSans" w:hAnsi="FreeSans" w:eastAsia="FreeSans"/>
          <w:b w:val="0"/>
          <w:i w:val="0"/>
          <w:color w:val="000000"/>
          <w:sz w:val="24"/>
        </w:rPr>
        <w:t>_____</w:t>
      </w:r>
    </w:p>
    <w:p>
      <w:pPr>
        <w:autoSpaceDN w:val="0"/>
        <w:autoSpaceDE w:val="0"/>
        <w:widowControl/>
        <w:spacing w:line="245" w:lineRule="auto" w:before="812" w:after="0"/>
        <w:ind w:left="14" w:right="1584" w:firstLine="0"/>
        <w:jc w:val="left"/>
      </w:pPr>
      <w:r>
        <w:rPr>
          <w:rFonts w:ascii="FreeSans" w:hAnsi="FreeSans" w:eastAsia="FreeSans"/>
          <w:b/>
          <w:i w:val="0"/>
          <w:color w:val="000000"/>
          <w:sz w:val="24"/>
        </w:rPr>
        <w:t xml:space="preserve">Rep. Brad Miller Reintroduces SLUM Assistance Act to Reduce Global Poverty and </w:t>
      </w:r>
      <w:r>
        <w:rPr>
          <w:rFonts w:ascii="FreeSans" w:hAnsi="FreeSans" w:eastAsia="FreeSans"/>
          <w:b/>
          <w:i w:val="0"/>
          <w:color w:val="000000"/>
          <w:sz w:val="24"/>
        </w:rPr>
        <w:t>Promote U.S. National Security Interests</w:t>
      </w:r>
    </w:p>
    <w:p>
      <w:pPr>
        <w:autoSpaceDN w:val="0"/>
        <w:autoSpaceDE w:val="0"/>
        <w:widowControl/>
        <w:spacing w:line="245" w:lineRule="auto" w:before="836" w:after="0"/>
        <w:ind w:left="14" w:right="1152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Washington, D.C. – </w:t>
      </w:r>
      <w:r>
        <w:rPr>
          <w:rFonts w:ascii="FreeSans" w:hAnsi="FreeSans" w:eastAsia="FreeSans"/>
          <w:b/>
          <w:i w:val="0"/>
          <w:color w:val="000000"/>
          <w:sz w:val="24"/>
        </w:rPr>
        <w:t>Rep. Brad Miller (D-NC)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will reintroduce today the </w:t>
      </w:r>
      <w:r>
        <w:rPr>
          <w:rFonts w:ascii="FreeSans" w:hAnsi="FreeSans" w:eastAsia="FreeSans"/>
          <w:b w:val="0"/>
          <w:i/>
          <w:color w:val="000000"/>
          <w:sz w:val="24"/>
        </w:rPr>
        <w:t xml:space="preserve">Shelter, Land, and </w:t>
      </w:r>
      <w:r>
        <w:rPr>
          <w:rFonts w:ascii="FreeSans" w:hAnsi="FreeSans" w:eastAsia="FreeSans"/>
          <w:b w:val="0"/>
          <w:i/>
          <w:color w:val="000000"/>
          <w:sz w:val="24"/>
        </w:rPr>
        <w:t xml:space="preserve">Urban Management (SLUM) Assistance Act of 2011 </w:t>
      </w:r>
      <w:r>
        <w:br/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to raise awareness of the importance of rapid urbanization and slum conditions in the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developing world which can pose a threat to the security and stability of developing countries,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and thus to the United States. </w:t>
      </w:r>
    </w:p>
    <w:p>
      <w:pPr>
        <w:autoSpaceDN w:val="0"/>
        <w:autoSpaceDE w:val="0"/>
        <w:widowControl/>
        <w:spacing w:line="245" w:lineRule="auto" w:before="812" w:after="0"/>
        <w:ind w:left="14" w:right="864" w:firstLine="0"/>
        <w:jc w:val="left"/>
      </w:pPr>
      <w:r>
        <w:rPr>
          <w:rFonts w:ascii="FreeSans" w:hAnsi="FreeSans" w:eastAsia="FreeSans"/>
          <w:b/>
          <w:i w:val="0"/>
          <w:color w:val="000000"/>
          <w:sz w:val="24"/>
        </w:rPr>
        <w:t>Rep. Miller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was inspired to pursue this issue by separate congressional delegation visits to the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Kibera slum outside of Nairobi, Kenya. The largest slum in Africa, Kibera represents many of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the challenges associated with slums and urbanization: dilapidated and overcrowded housing,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inadequate access to water and sanitation, limited electricity, poor health conditions, and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increased risk of violence and instability.</w:t>
      </w:r>
    </w:p>
    <w:p>
      <w:pPr>
        <w:autoSpaceDN w:val="0"/>
        <w:autoSpaceDE w:val="0"/>
        <w:widowControl/>
        <w:spacing w:line="245" w:lineRule="auto" w:before="816" w:after="0"/>
        <w:ind w:left="14" w:right="864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"The United States was once the international leader in promoting policies and investments that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improved the lives of millions of slum dwellers," said </w:t>
      </w:r>
      <w:r>
        <w:rPr>
          <w:rFonts w:ascii="FreeSans" w:hAnsi="FreeSans" w:eastAsia="FreeSans"/>
          <w:b/>
          <w:i w:val="0"/>
          <w:color w:val="000000"/>
          <w:sz w:val="24"/>
        </w:rPr>
        <w:t>Rep. Miller.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"However, the lack of a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coherent U.S. policy addressing the growing challenges of global urbanization is undermining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critical American investments in health care, education, and disaster recovery in developing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countries."</w:t>
      </w:r>
    </w:p>
    <w:p>
      <w:pPr>
        <w:autoSpaceDN w:val="0"/>
        <w:autoSpaceDE w:val="0"/>
        <w:widowControl/>
        <w:spacing w:line="185" w:lineRule="auto" w:before="816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>Approximately half of the world's population currently lives in urban areas.  Around 80 percent</w:t>
      </w:r>
    </w:p>
    <w:p>
      <w:pPr>
        <w:autoSpaceDN w:val="0"/>
        <w:autoSpaceDE w:val="0"/>
        <w:widowControl/>
        <w:spacing w:line="185" w:lineRule="auto" w:before="674" w:after="0"/>
        <w:ind w:left="0" w:right="1052" w:firstLine="0"/>
        <w:jc w:val="right"/>
      </w:pPr>
      <w:r>
        <w:rPr>
          <w:rFonts w:ascii="FreeSans" w:hAnsi="FreeSans" w:eastAsia="FreeSans"/>
          <w:b w:val="0"/>
          <w:i w:val="0"/>
          <w:color w:val="000000"/>
          <w:sz w:val="16"/>
        </w:rPr>
        <w:t xml:space="preserve"> 1 / 2</w:t>
      </w:r>
    </w:p>
    <w:p>
      <w:pPr>
        <w:sectPr>
          <w:pgSz w:w="11906" w:h="16838"/>
          <w:pgMar w:top="110" w:right="0" w:bottom="272" w:left="8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p>
      <w:pPr>
        <w:autoSpaceDN w:val="0"/>
        <w:autoSpaceDE w:val="0"/>
        <w:widowControl/>
        <w:spacing w:line="175" w:lineRule="auto" w:before="0" w:after="0"/>
        <w:ind w:left="0" w:right="0" w:firstLine="0"/>
        <w:jc w:val="center"/>
      </w:pPr>
      <w:r>
        <w:rPr>
          <w:rFonts w:ascii="FreeSans" w:hAnsi="FreeSans" w:eastAsia="FreeSans"/>
          <w:b/>
          <w:i w:val="0"/>
          <w:color w:val="000000"/>
          <w:sz w:val="22"/>
        </w:rPr>
        <w:t xml:space="preserve">Rep. Brad Miller Reintroduces SLUM Assistance Act to Reduce Global Poverty and Promote U.S. National </w:t>
      </w:r>
    </w:p>
    <w:p>
      <w:pPr>
        <w:autoSpaceDN w:val="0"/>
        <w:autoSpaceDE w:val="0"/>
        <w:widowControl/>
        <w:spacing w:line="245" w:lineRule="auto" w:before="926" w:after="0"/>
        <w:ind w:left="14" w:right="864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of the world's population growth will take place in developing countries leading to an increase in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the number of slum dweller.  Currently one billion people, a sixth of the world's population, live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in slums. That number is expected to double in the next 30 years.</w:t>
      </w:r>
    </w:p>
    <w:p>
      <w:pPr>
        <w:autoSpaceDN w:val="0"/>
        <w:autoSpaceDE w:val="0"/>
        <w:widowControl/>
        <w:spacing w:line="245" w:lineRule="auto" w:before="816" w:after="0"/>
        <w:ind w:left="14" w:right="72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In an address to the World Urban Forum in 2010 Secretary of State Clinton recognized the need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for attention on urbanization and shelter issues when she stated, "The challenges of </w:t>
      </w:r>
      <w:r>
        <w:br/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urbanization are linked to everything, from democracy and human rights, to climate change and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global health."</w:t>
      </w:r>
    </w:p>
    <w:p>
      <w:pPr>
        <w:autoSpaceDN w:val="0"/>
        <w:autoSpaceDE w:val="0"/>
        <w:widowControl/>
        <w:spacing w:line="245" w:lineRule="auto" w:before="816" w:after="0"/>
        <w:ind w:left="14" w:right="864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The </w:t>
      </w:r>
      <w:r>
        <w:rPr>
          <w:rFonts w:ascii="FreeSans" w:hAnsi="FreeSans" w:eastAsia="FreeSans"/>
          <w:b w:val="0"/>
          <w:i/>
          <w:color w:val="000000"/>
          <w:sz w:val="24"/>
        </w:rPr>
        <w:t xml:space="preserve">SLUM Assistance Act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would establish sustainable urban development and management as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 major objective of U.S. foreign assistance and reinvigorate programs that provide legal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protection for tenants, basic shelter, urban services and infrastructure.  For those </w:t>
      </w:r>
      <w:r>
        <w:br/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disproportionally discriminated against, this legislation will also promote the growth of functional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housing markets and support reforms that seek to enhance their rights and access to shelter.</w:t>
      </w:r>
    </w:p>
    <w:p>
      <w:pPr>
        <w:autoSpaceDN w:val="0"/>
        <w:autoSpaceDE w:val="0"/>
        <w:widowControl/>
        <w:spacing w:line="185" w:lineRule="auto" w:before="816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>###</w:t>
      </w:r>
    </w:p>
    <w:p>
      <w:pPr>
        <w:autoSpaceDN w:val="0"/>
        <w:autoSpaceDE w:val="0"/>
        <w:widowControl/>
        <w:spacing w:line="185" w:lineRule="auto" w:before="7874" w:after="0"/>
        <w:ind w:left="0" w:right="1104" w:firstLine="0"/>
        <w:jc w:val="right"/>
      </w:pPr>
      <w:r>
        <w:rPr>
          <w:rFonts w:ascii="FreeSans" w:hAnsi="FreeSans" w:eastAsia="FreeSans"/>
          <w:b w:val="0"/>
          <w:i w:val="0"/>
          <w:color w:val="000000"/>
          <w:sz w:val="16"/>
        </w:rPr>
        <w:t xml:space="preserve"> 2 / 2</w:t>
      </w:r>
    </w:p>
    <w:sectPr w:rsidR="00FC693F" w:rsidRPr="0006063C" w:rsidSect="00034616">
      <w:pgSz w:w="11906" w:h="16838"/>
      <w:pgMar w:top="110" w:right="0" w:bottom="272" w:left="84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luann.canipe@mail.house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