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47" w:rsidRPr="003A1847" w:rsidRDefault="003A1847" w:rsidP="003A184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47" w:rsidRPr="003A1847" w:rsidRDefault="003A1847" w:rsidP="003A1847">
      <w:pPr>
        <w:rPr>
          <w:color w:val="000000"/>
        </w:rPr>
      </w:pPr>
    </w:p>
    <w:p w:rsidR="003A1847" w:rsidRPr="003A1847" w:rsidRDefault="003A1847" w:rsidP="003A1847">
      <w:pPr>
        <w:rPr>
          <w:color w:val="000000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color w:val="000000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P/N: EBAY 414-8005                                  Date: 27/03/2018 Time: 11:53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S/N: -1                                                  Tested by: KJGNH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Hardware Rev: BLDC_60A_V6                    Approved by: KJGNH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Software Rev: 5.3.9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Tester Software Version: 1.2g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Equipments</w:t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  <w:t xml:space="preserve">       Model No</w:t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  <w:t xml:space="preserve">    Serial No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Power Supply</w:t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Digital Multimeter</w:t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CAN Interface</w:t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Resistance Decade Box</w:t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PC</w:t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  <w:r w:rsidRPr="003A1847">
        <w:rPr>
          <w:rFonts w:ascii="Tahoma" w:hAnsi="Tahoma"/>
          <w:color w:val="000000"/>
          <w:sz w:val="24"/>
        </w:rPr>
        <w:tab/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4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A1847" w:rsidRDefault="003A1847" w:rsidP="003A184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1847">
        <w:rPr>
          <w:rFonts w:ascii="Tahoma" w:hAnsi="Tahoma"/>
          <w:color w:val="000000"/>
          <w:sz w:val="24"/>
        </w:rPr>
        <w:t>Test-Operator:____ KJGNH_________ Q.A.:__________________________</w:t>
      </w:r>
    </w:p>
    <w:sectPr w:rsidR="00235777" w:rsidRPr="003A1847" w:rsidSect="003A184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847" w:rsidRDefault="003A1847" w:rsidP="003A1847">
      <w:pPr>
        <w:spacing w:after="0" w:line="240" w:lineRule="auto"/>
      </w:pPr>
      <w:r>
        <w:separator/>
      </w:r>
    </w:p>
  </w:endnote>
  <w:endnote w:type="continuationSeparator" w:id="0">
    <w:p w:rsidR="003A1847" w:rsidRDefault="003A1847" w:rsidP="003A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847" w:rsidRDefault="003A1847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A1847" w:rsidRDefault="003A1847" w:rsidP="003A18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847" w:rsidRDefault="003A1847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A1847" w:rsidTr="003A184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A1847" w:rsidRPr="003A1847" w:rsidRDefault="003A1847" w:rsidP="003A1847">
          <w:pPr>
            <w:pStyle w:val="Footer"/>
            <w:ind w:right="360"/>
            <w:rPr>
              <w:rFonts w:ascii="Tahoma" w:hAnsi="Tahoma"/>
              <w:sz w:val="24"/>
            </w:rPr>
          </w:pPr>
          <w:r w:rsidRPr="003A1847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A1847" w:rsidRPr="003A1847" w:rsidRDefault="003A1847" w:rsidP="003A184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A1847" w:rsidRPr="003A1847" w:rsidRDefault="003A1847" w:rsidP="003A184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A1847" w:rsidRDefault="003A1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847" w:rsidRDefault="003A1847" w:rsidP="003A1847">
      <w:pPr>
        <w:spacing w:after="0" w:line="240" w:lineRule="auto"/>
      </w:pPr>
      <w:r>
        <w:separator/>
      </w:r>
    </w:p>
  </w:footnote>
  <w:footnote w:type="continuationSeparator" w:id="0">
    <w:p w:rsidR="003A1847" w:rsidRDefault="003A1847" w:rsidP="003A1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47"/>
    <w:rsid w:val="00235777"/>
    <w:rsid w:val="003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25B8C-5D2A-4BE1-8326-6B635219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847"/>
  </w:style>
  <w:style w:type="paragraph" w:styleId="Footer">
    <w:name w:val="footer"/>
    <w:basedOn w:val="Normal"/>
    <w:link w:val="FooterChar"/>
    <w:uiPriority w:val="99"/>
    <w:unhideWhenUsed/>
    <w:rsid w:val="003A1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847"/>
  </w:style>
  <w:style w:type="character" w:styleId="PageNumber">
    <w:name w:val="page number"/>
    <w:basedOn w:val="DefaultParagraphFont"/>
    <w:uiPriority w:val="99"/>
    <w:semiHidden/>
    <w:unhideWhenUsed/>
    <w:rsid w:val="003A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2018-03-27T08:53:00Z</dcterms:created>
  <dcterms:modified xsi:type="dcterms:W3CDTF">2018-03-27T08:53:00Z</dcterms:modified>
</cp:coreProperties>
</file>