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14CA" w:rsidRPr="001F14CA" w:rsidRDefault="001F14CA">
      <w:pPr>
        <w:rPr>
          <w:color w:val="000000"/>
        </w:rPr>
      </w:pPr>
      <w:bookmarkStart w:id="0" w:name="_GoBack"/>
      <w:bookmarkEnd w:id="0"/>
    </w:p>
    <w:p w:rsidR="001F14CA" w:rsidRPr="001F14CA" w:rsidRDefault="001F14CA" w:rsidP="001F14CA">
      <w:pPr>
        <w:suppressAutoHyphens/>
        <w:spacing w:after="0" w:line="240" w:lineRule="auto"/>
        <w:rPr>
          <w:color w:val="000000"/>
        </w:rPr>
      </w:pPr>
    </w:p>
    <w:p w:rsidR="001F14CA" w:rsidRPr="001F14CA" w:rsidRDefault="001F14CA" w:rsidP="001F14CA">
      <w:pPr>
        <w:suppressAutoHyphens/>
        <w:spacing w:after="0" w:line="240" w:lineRule="auto"/>
        <w:rPr>
          <w:color w:val="000000"/>
        </w:rPr>
      </w:pPr>
    </w:p>
    <w:p w:rsidR="001F14CA" w:rsidRPr="001F14CA" w:rsidRDefault="001F14CA" w:rsidP="001F14CA">
      <w:pPr>
        <w:suppressAutoHyphens/>
        <w:spacing w:after="0" w:line="240" w:lineRule="auto"/>
        <w:rPr>
          <w:color w:val="000000"/>
        </w:rPr>
      </w:pPr>
    </w:p>
    <w:p w:rsidR="001F14CA" w:rsidRPr="001F14CA" w:rsidRDefault="001F14CA" w:rsidP="001F14CA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1F14CA">
        <w:rPr>
          <w:rFonts w:ascii="Tahoma" w:hAnsi="Tahoma" w:cs="Tahoma"/>
          <w:color w:val="000000"/>
          <w:sz w:val="24"/>
        </w:rPr>
        <w:t>=====================================================</w:t>
      </w:r>
    </w:p>
    <w:p w:rsidR="001F14CA" w:rsidRPr="001F14CA" w:rsidRDefault="001F14CA" w:rsidP="001F14CA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1F14CA">
        <w:rPr>
          <w:rFonts w:ascii="Tahoma" w:hAnsi="Tahoma" w:cs="Tahoma"/>
          <w:color w:val="000000"/>
          <w:sz w:val="24"/>
        </w:rPr>
        <w:t>||  Functional and Performance Test  For  Marvin  EBAY             ||</w:t>
      </w:r>
    </w:p>
    <w:p w:rsidR="001F14CA" w:rsidRPr="001F14CA" w:rsidRDefault="001F14CA" w:rsidP="001F14CA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1F14CA">
        <w:rPr>
          <w:rFonts w:ascii="Tahoma" w:hAnsi="Tahoma" w:cs="Tahoma"/>
          <w:color w:val="000000"/>
          <w:sz w:val="24"/>
        </w:rPr>
        <w:t>||  P/N  TLM132XX501    S/N:001                                  ||</w:t>
      </w:r>
    </w:p>
    <w:p w:rsidR="001F14CA" w:rsidRPr="001F14CA" w:rsidRDefault="001F14CA" w:rsidP="001F14CA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1F14CA">
        <w:rPr>
          <w:rFonts w:ascii="Tahoma" w:hAnsi="Tahoma" w:cs="Tahoma"/>
          <w:color w:val="000000"/>
          <w:sz w:val="24"/>
        </w:rPr>
        <w:t>||  Date:19/02/2018    Time: 11:55    Test-Conductor:             ||</w:t>
      </w:r>
    </w:p>
    <w:p w:rsidR="001F14CA" w:rsidRPr="001F14CA" w:rsidRDefault="001F14CA" w:rsidP="001F14CA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1F14CA">
        <w:rPr>
          <w:rFonts w:ascii="Tahoma" w:hAnsi="Tahoma" w:cs="Tahoma"/>
          <w:color w:val="000000"/>
          <w:sz w:val="24"/>
        </w:rPr>
        <w:t>||  Tester P/N yyyy-yyyyyy-yyyy    S/N:                          ||</w:t>
      </w:r>
    </w:p>
    <w:p w:rsidR="001F14CA" w:rsidRPr="001F14CA" w:rsidRDefault="001F14CA" w:rsidP="001F14CA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1F14CA">
        <w:rPr>
          <w:rFonts w:ascii="Tahoma" w:hAnsi="Tahoma" w:cs="Tahoma"/>
          <w:color w:val="000000"/>
          <w:sz w:val="24"/>
        </w:rPr>
        <w:t>||  POWER SUPPLY P/N xxxxx                                       ||</w:t>
      </w:r>
    </w:p>
    <w:p w:rsidR="001F14CA" w:rsidRPr="001F14CA" w:rsidRDefault="001F14CA" w:rsidP="001F14CA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1F14CA">
        <w:rPr>
          <w:rFonts w:ascii="Tahoma" w:hAnsi="Tahoma" w:cs="Tahoma"/>
          <w:color w:val="000000"/>
          <w:sz w:val="24"/>
        </w:rPr>
        <w:t>||                                                               ||</w:t>
      </w:r>
    </w:p>
    <w:p w:rsidR="001F14CA" w:rsidRPr="001F14CA" w:rsidRDefault="001F14CA" w:rsidP="001F14CA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1F14CA">
        <w:rPr>
          <w:rFonts w:ascii="Tahoma" w:hAnsi="Tahoma" w:cs="Tahoma"/>
          <w:color w:val="000000"/>
          <w:sz w:val="24"/>
        </w:rPr>
        <w:t>||                                                               ||</w:t>
      </w:r>
    </w:p>
    <w:p w:rsidR="001F14CA" w:rsidRPr="001F14CA" w:rsidRDefault="001F14CA" w:rsidP="001F14CA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1F14CA">
        <w:rPr>
          <w:rFonts w:ascii="Tahoma" w:hAnsi="Tahoma" w:cs="Tahoma"/>
          <w:color w:val="000000"/>
          <w:sz w:val="24"/>
        </w:rPr>
        <w:t>=====================================================</w:t>
      </w:r>
    </w:p>
    <w:p w:rsidR="001F14CA" w:rsidRDefault="001F14CA" w:rsidP="001F14CA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color w:val="000000"/>
          <w:sz w:val="24"/>
        </w:rPr>
        <w:br w:type="page"/>
      </w:r>
    </w:p>
    <w:p w:rsidR="001F14CA" w:rsidRDefault="001F14CA" w:rsidP="001F14CA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lastRenderedPageBreak/>
        <w:drawing>
          <wp:inline distT="0" distB="0" distL="0" distR="0">
            <wp:extent cx="5438775" cy="8143875"/>
            <wp:effectExtent l="0" t="0" r="9525" b="952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 w:val="24"/>
        </w:rPr>
        <w:br w:type="page"/>
      </w:r>
    </w:p>
    <w:p w:rsidR="001F14CA" w:rsidRPr="001F14CA" w:rsidRDefault="001F14CA" w:rsidP="001F14CA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lastRenderedPageBreak/>
        <w:drawing>
          <wp:inline distT="0" distB="0" distL="0" distR="0">
            <wp:extent cx="5438775" cy="8115300"/>
            <wp:effectExtent l="0" t="0" r="952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1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4CA" w:rsidRPr="001F14CA" w:rsidRDefault="001F14CA" w:rsidP="001F14CA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1F14CA">
        <w:rPr>
          <w:rFonts w:ascii="Tahoma" w:hAnsi="Tahoma" w:cs="Tahoma"/>
          <w:color w:val="000000"/>
          <w:sz w:val="24"/>
        </w:rPr>
        <w:t xml:space="preserve">Summery of Results (Fails Only) :  </w:t>
      </w:r>
      <w:r w:rsidRPr="001F14CA">
        <w:rPr>
          <w:rFonts w:ascii="Tahoma" w:hAnsi="Tahoma" w:cs="Tahoma"/>
          <w:color w:val="000000"/>
          <w:sz w:val="24"/>
        </w:rPr>
        <w:tab/>
        <w:t>7.5.5  FAIL !</w:t>
      </w:r>
    </w:p>
    <w:p w:rsidR="001F14CA" w:rsidRPr="001F14CA" w:rsidRDefault="001F14CA" w:rsidP="001F14CA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1F14CA">
        <w:rPr>
          <w:rFonts w:ascii="Tahoma" w:hAnsi="Tahoma" w:cs="Tahoma"/>
          <w:color w:val="000000"/>
          <w:sz w:val="24"/>
        </w:rPr>
        <w:t>7.5.5.1  FAIL !</w:t>
      </w:r>
    </w:p>
    <w:p w:rsidR="001F14CA" w:rsidRPr="001F14CA" w:rsidRDefault="001F14CA" w:rsidP="001F14CA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1F14CA">
        <w:rPr>
          <w:rFonts w:ascii="Tahoma" w:hAnsi="Tahoma" w:cs="Tahoma"/>
          <w:color w:val="000000"/>
          <w:sz w:val="24"/>
        </w:rPr>
        <w:t>General result:</w:t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914400" cy="45720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4CA" w:rsidRPr="001F14CA" w:rsidRDefault="001F14CA" w:rsidP="001F14CA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235777" w:rsidRPr="001F14CA" w:rsidRDefault="001F14CA" w:rsidP="001F14CA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1F14CA">
        <w:rPr>
          <w:rFonts w:ascii="Tahoma" w:hAnsi="Tahoma" w:cs="Tahoma"/>
          <w:color w:val="000000"/>
          <w:sz w:val="24"/>
        </w:rPr>
        <w:t>Test-Operator:____ _________                 Q.A.:__________________________</w:t>
      </w:r>
    </w:p>
    <w:sectPr w:rsidR="00235777" w:rsidRPr="001F14CA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14CA" w:rsidRDefault="001F14CA" w:rsidP="001F14CA">
      <w:pPr>
        <w:spacing w:after="0" w:line="240" w:lineRule="auto"/>
      </w:pPr>
      <w:r>
        <w:separator/>
      </w:r>
    </w:p>
  </w:endnote>
  <w:endnote w:type="continuationSeparator" w:id="0">
    <w:p w:rsidR="001F14CA" w:rsidRDefault="001F14CA" w:rsidP="001F14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14CA" w:rsidRDefault="001F14CA" w:rsidP="003B68D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1F14CA" w:rsidRDefault="001F14CA" w:rsidP="001F14C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14CA" w:rsidRDefault="001F14CA" w:rsidP="003B68D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120"/>
      <w:gridCol w:w="3120"/>
      <w:gridCol w:w="3120"/>
    </w:tblGrid>
    <w:tr w:rsidR="001F14CA" w:rsidTr="001F14CA">
      <w:tblPrEx>
        <w:tblCellMar>
          <w:top w:w="0" w:type="dxa"/>
          <w:bottom w:w="0" w:type="dxa"/>
        </w:tblCellMar>
      </w:tblPrEx>
      <w:tc>
        <w:tcPr>
          <w:tcW w:w="3120" w:type="dxa"/>
          <w:shd w:val="clear" w:color="auto" w:fill="auto"/>
          <w:vAlign w:val="bottom"/>
        </w:tcPr>
        <w:p w:rsidR="001F14CA" w:rsidRPr="001F14CA" w:rsidRDefault="001F14CA" w:rsidP="001F14CA">
          <w:pPr>
            <w:pStyle w:val="Footer"/>
            <w:ind w:right="360"/>
            <w:rPr>
              <w:rFonts w:ascii="Tahoma" w:hAnsi="Tahoma" w:cs="Tahoma"/>
              <w:sz w:val="24"/>
            </w:rPr>
          </w:pPr>
        </w:p>
      </w:tc>
      <w:tc>
        <w:tcPr>
          <w:tcW w:w="3120" w:type="dxa"/>
          <w:shd w:val="clear" w:color="auto" w:fill="auto"/>
          <w:vAlign w:val="bottom"/>
        </w:tcPr>
        <w:p w:rsidR="001F14CA" w:rsidRPr="001F14CA" w:rsidRDefault="001F14CA" w:rsidP="001F14CA">
          <w:pPr>
            <w:pStyle w:val="Footer"/>
            <w:jc w:val="center"/>
            <w:rPr>
              <w:rFonts w:ascii="Tahoma" w:hAnsi="Tahoma" w:cs="Tahoma"/>
              <w:sz w:val="24"/>
            </w:rPr>
          </w:pPr>
          <w:r w:rsidRPr="001F14CA">
            <w:rPr>
              <w:rFonts w:ascii="Tahoma" w:hAnsi="Tahoma" w:cs="Tahoma"/>
              <w:sz w:val="24"/>
            </w:rPr>
            <w:t>2192018 115540 AM EBAY Report.docx.docx</w:t>
          </w:r>
        </w:p>
      </w:tc>
      <w:tc>
        <w:tcPr>
          <w:tcW w:w="3120" w:type="dxa"/>
          <w:shd w:val="clear" w:color="auto" w:fill="auto"/>
          <w:vAlign w:val="bottom"/>
        </w:tcPr>
        <w:p w:rsidR="001F14CA" w:rsidRPr="001F14CA" w:rsidRDefault="001F14CA" w:rsidP="001F14CA">
          <w:pPr>
            <w:pStyle w:val="Footer"/>
            <w:jc w:val="right"/>
            <w:rPr>
              <w:rFonts w:ascii="Tahoma" w:hAnsi="Tahoma" w:cs="Tahoma"/>
              <w:sz w:val="24"/>
            </w:rPr>
          </w:pPr>
        </w:p>
      </w:tc>
    </w:tr>
  </w:tbl>
  <w:p w:rsidR="001F14CA" w:rsidRDefault="001F14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14CA" w:rsidRDefault="001F14CA" w:rsidP="001F14CA">
      <w:pPr>
        <w:spacing w:after="0" w:line="240" w:lineRule="auto"/>
      </w:pPr>
      <w:r>
        <w:separator/>
      </w:r>
    </w:p>
  </w:footnote>
  <w:footnote w:type="continuationSeparator" w:id="0">
    <w:p w:rsidR="001F14CA" w:rsidRDefault="001F14CA" w:rsidP="001F14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4CA"/>
    <w:rsid w:val="001F14CA"/>
    <w:rsid w:val="00235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67ABB51-DA47-4EB4-A200-0919C4174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14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14CA"/>
  </w:style>
  <w:style w:type="paragraph" w:styleId="Footer">
    <w:name w:val="footer"/>
    <w:basedOn w:val="Normal"/>
    <w:link w:val="FooterChar"/>
    <w:uiPriority w:val="99"/>
    <w:unhideWhenUsed/>
    <w:rsid w:val="001F14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14CA"/>
  </w:style>
  <w:style w:type="character" w:styleId="PageNumber">
    <w:name w:val="page number"/>
    <w:basedOn w:val="DefaultParagraphFont"/>
    <w:uiPriority w:val="99"/>
    <w:semiHidden/>
    <w:unhideWhenUsed/>
    <w:rsid w:val="001F14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2018-02-19T09:55:00Z</dcterms:created>
  <dcterms:modified xsi:type="dcterms:W3CDTF">2018-02-19T09:55:00Z</dcterms:modified>
</cp:coreProperties>
</file>