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B4" w:rsidRDefault="00990CB4" w:rsidP="00990CB4">
      <w:pPr>
        <w:ind w:left="-1134" w:right="-46"/>
      </w:pPr>
      <w:r>
        <w:rPr>
          <w:noProof/>
          <w:lang w:val="en-US"/>
        </w:rPr>
        <w:drawing>
          <wp:anchor distT="0" distB="0" distL="114300" distR="114300" simplePos="0" relativeHeight="251659264" behindDoc="0" locked="0" layoutInCell="1" allowOverlap="1" wp14:anchorId="439C4859" wp14:editId="5D904A88">
            <wp:simplePos x="0" y="0"/>
            <wp:positionH relativeFrom="column">
              <wp:posOffset>-730250</wp:posOffset>
            </wp:positionH>
            <wp:positionV relativeFrom="paragraph">
              <wp:posOffset>196850</wp:posOffset>
            </wp:positionV>
            <wp:extent cx="2927350" cy="1735455"/>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7350" cy="1735455"/>
                    </a:xfrm>
                    <a:prstGeom prst="rect">
                      <a:avLst/>
                    </a:prstGeom>
                  </pic:spPr>
                </pic:pic>
              </a:graphicData>
            </a:graphic>
            <wp14:sizeRelH relativeFrom="margin">
              <wp14:pctWidth>0</wp14:pctWidth>
            </wp14:sizeRelH>
            <wp14:sizeRelV relativeFrom="margin">
              <wp14:pctHeight>0</wp14:pctHeight>
            </wp14:sizeRelV>
          </wp:anchor>
        </w:drawing>
      </w:r>
    </w:p>
    <w:p w:rsidR="00990CB4" w:rsidRDefault="00990CB4" w:rsidP="00990CB4">
      <w:pPr>
        <w:ind w:left="-1134" w:right="-46"/>
      </w:pPr>
      <w:r>
        <w:t xml:space="preserve">There will be different iterations in PLA- </w:t>
      </w:r>
      <w:proofErr w:type="spellStart"/>
      <w:r>
        <w:t>perceptrons</w:t>
      </w:r>
      <w:proofErr w:type="spellEnd"/>
      <w:r>
        <w:t xml:space="preserve"> learning algorithm. We see that there is one misclassified sample. WE iterate H again for that sample. SO this way, using data of existing and old customer details, we predict whether or not to approve a loan of a new applicant.</w:t>
      </w:r>
    </w:p>
    <w:p w:rsidR="00990CB4" w:rsidRDefault="00990CB4" w:rsidP="00990CB4">
      <w:pPr>
        <w:ind w:left="-1134" w:right="-46"/>
      </w:pPr>
      <w:r>
        <w:t xml:space="preserve"> This is only one type of learning, there are several </w:t>
      </w:r>
      <w:proofErr w:type="gramStart"/>
      <w:r>
        <w:t>others.</w:t>
      </w:r>
      <w:proofErr w:type="gramEnd"/>
    </w:p>
    <w:p w:rsidR="00990CB4" w:rsidRDefault="00990CB4" w:rsidP="00990CB4">
      <w:pPr>
        <w:ind w:left="-1134" w:right="-46"/>
      </w:pPr>
    </w:p>
    <w:p w:rsidR="00990CB4" w:rsidRDefault="00990CB4" w:rsidP="00990CB4">
      <w:pPr>
        <w:ind w:left="-1134" w:right="-46"/>
      </w:pPr>
    </w:p>
    <w:p w:rsidR="00990CB4" w:rsidRDefault="00990CB4" w:rsidP="00990CB4">
      <w:pPr>
        <w:ind w:left="-1134" w:right="-46"/>
      </w:pPr>
      <w:r>
        <w:t>Using a set of observations to uncover an underlying process = learning</w:t>
      </w:r>
    </w:p>
    <w:p w:rsidR="00990CB4" w:rsidRDefault="00990CB4" w:rsidP="00990CB4">
      <w:pPr>
        <w:ind w:left="-1134" w:right="-46"/>
      </w:pPr>
      <w:r>
        <w:t>There are many variations in it.</w:t>
      </w:r>
    </w:p>
    <w:p w:rsidR="00990CB4" w:rsidRDefault="00990CB4" w:rsidP="00990CB4">
      <w:pPr>
        <w:ind w:left="-1134" w:right="-46"/>
      </w:pPr>
      <w:r>
        <w:t>In Statistics, they use probability distribution as the underlying process. The observations are samples generated from that distribution.  We take the samples and predict what the probability distribution is.</w:t>
      </w:r>
    </w:p>
    <w:p w:rsidR="00990CB4" w:rsidRDefault="00990CB4" w:rsidP="00990CB4">
      <w:pPr>
        <w:ind w:left="-1134" w:right="-46"/>
      </w:pPr>
      <w:r>
        <w:rPr>
          <w:noProof/>
          <w:lang w:val="en-US"/>
        </w:rPr>
        <w:drawing>
          <wp:anchor distT="0" distB="0" distL="114300" distR="114300" simplePos="0" relativeHeight="251660288" behindDoc="0" locked="0" layoutInCell="1" allowOverlap="1" wp14:anchorId="03883933" wp14:editId="1C06FB53">
            <wp:simplePos x="0" y="0"/>
            <wp:positionH relativeFrom="column">
              <wp:posOffset>-641350</wp:posOffset>
            </wp:positionH>
            <wp:positionV relativeFrom="paragraph">
              <wp:posOffset>7620</wp:posOffset>
            </wp:positionV>
            <wp:extent cx="2971800" cy="16021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1602105"/>
                    </a:xfrm>
                    <a:prstGeom prst="rect">
                      <a:avLst/>
                    </a:prstGeom>
                  </pic:spPr>
                </pic:pic>
              </a:graphicData>
            </a:graphic>
            <wp14:sizeRelH relativeFrom="margin">
              <wp14:pctWidth>0</wp14:pctWidth>
            </wp14:sizeRelH>
            <wp14:sizeRelV relativeFrom="margin">
              <wp14:pctHeight>0</wp14:pctHeight>
            </wp14:sizeRelV>
          </wp:anchor>
        </w:drawing>
      </w:r>
      <w:r>
        <w:t>Supervised learning, unsupervised learning and reinforcement learning are three types of learning.</w:t>
      </w:r>
    </w:p>
    <w:p w:rsidR="00990CB4" w:rsidRDefault="00990CB4" w:rsidP="00990CB4">
      <w:pPr>
        <w:ind w:left="-1134" w:right="-46"/>
      </w:pPr>
      <w:r>
        <w:t>In supervised learning, we have kind of a supervisor which helps us with the problem solving.</w:t>
      </w:r>
    </w:p>
    <w:p w:rsidR="00990CB4" w:rsidRDefault="00990CB4" w:rsidP="00990CB4">
      <w:pPr>
        <w:ind w:left="-1134" w:right="-46"/>
      </w:pPr>
      <w:r>
        <w:t>Here we have already classified information of coins. We make prediction of new coin using supervised learning.</w:t>
      </w:r>
    </w:p>
    <w:p w:rsidR="00990CB4" w:rsidRDefault="00990CB4" w:rsidP="00990CB4">
      <w:pPr>
        <w:ind w:left="-1134" w:right="-46"/>
      </w:pPr>
    </w:p>
    <w:p w:rsidR="00990CB4" w:rsidRDefault="00990CB4" w:rsidP="00990CB4">
      <w:pPr>
        <w:ind w:left="-1134" w:right="-46"/>
      </w:pPr>
      <w:r>
        <w:rPr>
          <w:noProof/>
          <w:lang w:val="en-US"/>
        </w:rPr>
        <w:drawing>
          <wp:anchor distT="0" distB="0" distL="114300" distR="114300" simplePos="0" relativeHeight="251661312" behindDoc="0" locked="0" layoutInCell="1" allowOverlap="1" wp14:anchorId="52E44F8E" wp14:editId="1BCCE177">
            <wp:simplePos x="0" y="0"/>
            <wp:positionH relativeFrom="column">
              <wp:posOffset>-641350</wp:posOffset>
            </wp:positionH>
            <wp:positionV relativeFrom="paragraph">
              <wp:posOffset>97790</wp:posOffset>
            </wp:positionV>
            <wp:extent cx="2559050" cy="16694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050" cy="1669415"/>
                    </a:xfrm>
                    <a:prstGeom prst="rect">
                      <a:avLst/>
                    </a:prstGeom>
                  </pic:spPr>
                </pic:pic>
              </a:graphicData>
            </a:graphic>
            <wp14:sizeRelH relativeFrom="margin">
              <wp14:pctWidth>0</wp14:pctWidth>
            </wp14:sizeRelH>
            <wp14:sizeRelV relativeFrom="margin">
              <wp14:pctHeight>0</wp14:pctHeight>
            </wp14:sizeRelV>
          </wp:anchor>
        </w:drawing>
      </w:r>
      <w:r>
        <w:t>In</w:t>
      </w:r>
      <w:r>
        <w:t xml:space="preserve"> </w:t>
      </w:r>
      <w:r>
        <w:t xml:space="preserve">case of unsupervised learning, there </w:t>
      </w:r>
      <w:r>
        <w:t>won’t</w:t>
      </w:r>
      <w:r>
        <w:t xml:space="preserve"> be any </w:t>
      </w:r>
      <w:proofErr w:type="gramStart"/>
      <w:r>
        <w:t>supervi</w:t>
      </w:r>
      <w:bookmarkStart w:id="0" w:name="_GoBack"/>
      <w:bookmarkEnd w:id="0"/>
      <w:r>
        <w:t>sor, that</w:t>
      </w:r>
      <w:proofErr w:type="gramEnd"/>
      <w:r>
        <w:t xml:space="preserve"> is no output value or label of each sample. We simply have data from which we should draw some outcome. WE don’t know what categories they belong to. The unlabelled data will be plotted into clusters and can be separated. Unsupervised learning is like trying to learn a new language. Listening to a radio station in an unknown language, you will form some abstract and high level representation of the language.</w:t>
      </w:r>
    </w:p>
    <w:p w:rsidR="00990CB4" w:rsidRDefault="00990CB4" w:rsidP="00990CB4">
      <w:pPr>
        <w:ind w:left="-1134" w:right="-46"/>
      </w:pPr>
    </w:p>
    <w:p w:rsidR="00990CB4" w:rsidRDefault="00990CB4" w:rsidP="00990CB4">
      <w:pPr>
        <w:ind w:left="-1134" w:right="-46"/>
      </w:pPr>
      <w:r>
        <w:rPr>
          <w:noProof/>
          <w:lang w:val="en-US"/>
        </w:rPr>
        <w:drawing>
          <wp:anchor distT="0" distB="0" distL="114300" distR="114300" simplePos="0" relativeHeight="251662336" behindDoc="0" locked="0" layoutInCell="1" allowOverlap="1" wp14:anchorId="1DF254C5" wp14:editId="74AAC86E">
            <wp:simplePos x="0" y="0"/>
            <wp:positionH relativeFrom="column">
              <wp:posOffset>-641350</wp:posOffset>
            </wp:positionH>
            <wp:positionV relativeFrom="paragraph">
              <wp:posOffset>111125</wp:posOffset>
            </wp:positionV>
            <wp:extent cx="2647950" cy="16827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1682750"/>
                    </a:xfrm>
                    <a:prstGeom prst="rect">
                      <a:avLst/>
                    </a:prstGeom>
                  </pic:spPr>
                </pic:pic>
              </a:graphicData>
            </a:graphic>
            <wp14:sizeRelH relativeFrom="margin">
              <wp14:pctWidth>0</wp14:pctWidth>
            </wp14:sizeRelH>
            <wp14:sizeRelV relativeFrom="margin">
              <wp14:pctHeight>0</wp14:pctHeight>
            </wp14:sizeRelV>
          </wp:anchor>
        </w:drawing>
      </w:r>
      <w:r>
        <w:t xml:space="preserve">In reinforcement learning, like in unsupervised learning, we are not given the exact output of each sample. Instead, you are given the information about some output and the grade of its output. It is interesting because it is in a way close to how humans learn. Learn by doing and improving from good or bad actions. Think of a toddler who touches a hot cup. The first time, on touching the cup the kid realizes </w:t>
      </w:r>
      <w:proofErr w:type="spellStart"/>
      <w:proofErr w:type="gramStart"/>
      <w:r>
        <w:t>its</w:t>
      </w:r>
      <w:proofErr w:type="spellEnd"/>
      <w:proofErr w:type="gramEnd"/>
      <w:r>
        <w:t xml:space="preserve"> not a good action and learns from it. The pain here helps the toddler to learn. One of the most important application of RL is in games. The target function in this case, in a game is how good a move is given a state. The computer will learn from each move and remember which one is a good mo</w:t>
      </w:r>
      <w:r>
        <w:t>ve and which one isn’t. That way</w:t>
      </w:r>
      <w:r>
        <w:t xml:space="preserve"> it gets smarter.</w:t>
      </w:r>
    </w:p>
    <w:p w:rsidR="00990CB4" w:rsidRDefault="00990CB4" w:rsidP="00990CB4">
      <w:pPr>
        <w:ind w:left="-1134" w:right="-46"/>
      </w:pPr>
      <w:r>
        <w:rPr>
          <w:noProof/>
          <w:lang w:val="en-US"/>
        </w:rPr>
        <w:lastRenderedPageBreak/>
        <w:drawing>
          <wp:anchor distT="0" distB="0" distL="114300" distR="114300" simplePos="0" relativeHeight="251663360" behindDoc="0" locked="0" layoutInCell="1" allowOverlap="1" wp14:anchorId="56D80D02" wp14:editId="3977F90B">
            <wp:simplePos x="0" y="0"/>
            <wp:positionH relativeFrom="column">
              <wp:posOffset>-685800</wp:posOffset>
            </wp:positionH>
            <wp:positionV relativeFrom="paragraph">
              <wp:posOffset>0</wp:posOffset>
            </wp:positionV>
            <wp:extent cx="2838450" cy="24212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421255"/>
                    </a:xfrm>
                    <a:prstGeom prst="rect">
                      <a:avLst/>
                    </a:prstGeom>
                  </pic:spPr>
                </pic:pic>
              </a:graphicData>
            </a:graphic>
            <wp14:sizeRelH relativeFrom="margin">
              <wp14:pctWidth>0</wp14:pctWidth>
            </wp14:sizeRelH>
            <wp14:sizeRelV relativeFrom="margin">
              <wp14:pctHeight>0</wp14:pctHeight>
            </wp14:sizeRelV>
          </wp:anchor>
        </w:drawing>
      </w:r>
      <w:r>
        <w:t xml:space="preserve"> We have 2 samples for which we know the output. Predict for the unlabelled data. It is said that we don’t know the target function. So it can be 1 or -1. </w:t>
      </w:r>
      <w:proofErr w:type="spellStart"/>
      <w:proofErr w:type="gramStart"/>
      <w:r>
        <w:t>Lets</w:t>
      </w:r>
      <w:proofErr w:type="spellEnd"/>
      <w:proofErr w:type="gramEnd"/>
      <w:r>
        <w:t xml:space="preserve"> say, if our top left square is 1(black) then output is -1. </w:t>
      </w:r>
      <w:proofErr w:type="spellStart"/>
      <w:r>
        <w:t>Frm</w:t>
      </w:r>
      <w:proofErr w:type="spellEnd"/>
      <w:r>
        <w:t xml:space="preserve"> this we can predict that out unlabelled data is -1 since its top left cell is -1(black). On the other hand we might learn that its 1 if there is symmetry which exists in data sample 2. Our new data contains both features so it can be 1 and -1.</w:t>
      </w:r>
      <w:r>
        <w:t xml:space="preserve"> </w:t>
      </w:r>
      <w:r>
        <w:t xml:space="preserve">Even if this approach works, it will be memorizing and not learning. Memory </w:t>
      </w:r>
      <w:proofErr w:type="spellStart"/>
      <w:proofErr w:type="gramStart"/>
      <w:r>
        <w:t>cant</w:t>
      </w:r>
      <w:proofErr w:type="spellEnd"/>
      <w:proofErr w:type="gramEnd"/>
      <w:r>
        <w:t xml:space="preserve"> be used outside the data samples on new data. So the problem we have here is that the target function is unknown. So is learning not possible with unknown target function? It is possible.</w:t>
      </w:r>
    </w:p>
    <w:p w:rsidR="00990CB4" w:rsidRDefault="00990CB4" w:rsidP="00990CB4">
      <w:pPr>
        <w:ind w:left="-1134" w:right="-46"/>
        <w:rPr>
          <w:b/>
        </w:rPr>
      </w:pPr>
      <w:r w:rsidRPr="00DB66EF">
        <w:rPr>
          <w:b/>
        </w:rPr>
        <w:t>Q &amp; A Session:</w:t>
      </w:r>
    </w:p>
    <w:p w:rsidR="00990CB4" w:rsidRDefault="00990CB4" w:rsidP="00990CB4">
      <w:pPr>
        <w:ind w:left="-1134" w:right="-46"/>
      </w:pPr>
      <w:r>
        <w:t xml:space="preserve">How to know if data is linear or not? There are algorithms and techniques. There is a technique to deal with both. In case of nonlinear data, there are techniques to take the nonlinear data and map them to linear data. So how to determine if data is linearly separable or not? One way is to get started with an assumption that it is not linearly separable. The perceptron algorithm with a minor change called Puppet </w:t>
      </w:r>
      <w:proofErr w:type="gramStart"/>
      <w:r>
        <w:t>rule(</w:t>
      </w:r>
      <w:proofErr w:type="gramEnd"/>
      <w:r>
        <w:t>?) can handle nonlinear data as well. But if linear model is applied to nonlinear data, the outcomes are going to be bad.</w:t>
      </w:r>
    </w:p>
    <w:p w:rsidR="00990CB4" w:rsidRDefault="00990CB4" w:rsidP="00990CB4">
      <w:pPr>
        <w:ind w:left="-1134" w:right="-46"/>
      </w:pPr>
      <w:r>
        <w:t xml:space="preserve">Perceptron is taught because </w:t>
      </w:r>
      <w:proofErr w:type="spellStart"/>
      <w:proofErr w:type="gramStart"/>
      <w:r>
        <w:t>its</w:t>
      </w:r>
      <w:proofErr w:type="spellEnd"/>
      <w:proofErr w:type="gramEnd"/>
      <w:r>
        <w:t xml:space="preserve"> simple. </w:t>
      </w:r>
      <w:proofErr w:type="spellStart"/>
      <w:proofErr w:type="gramStart"/>
      <w:r>
        <w:t>Its</w:t>
      </w:r>
      <w:proofErr w:type="spellEnd"/>
      <w:proofErr w:type="gramEnd"/>
      <w:r>
        <w:t xml:space="preserve"> not efficient. </w:t>
      </w:r>
    </w:p>
    <w:p w:rsidR="00990CB4" w:rsidRDefault="00990CB4" w:rsidP="00990CB4">
      <w:pPr>
        <w:ind w:left="-1134" w:right="-46"/>
      </w:pPr>
      <w:r>
        <w:t xml:space="preserve">Look at the data – determine its linearity and then model it </w:t>
      </w:r>
      <w:r>
        <w:sym w:font="Wingdings" w:char="F0E0"/>
      </w:r>
      <w:r>
        <w:t xml:space="preserve"> NO </w:t>
      </w:r>
      <w:proofErr w:type="spellStart"/>
      <w:r>
        <w:t>NO</w:t>
      </w:r>
      <w:proofErr w:type="spellEnd"/>
      <w:r>
        <w:t>, not possible</w:t>
      </w:r>
    </w:p>
    <w:p w:rsidR="00990CB4" w:rsidRDefault="00990CB4" w:rsidP="00990CB4">
      <w:pPr>
        <w:ind w:left="-1134" w:right="-46"/>
      </w:pPr>
      <w:r>
        <w:t>Given some data, try to use the metadata, know about the features but not the actual data at STEP 0.</w:t>
      </w:r>
    </w:p>
    <w:p w:rsidR="00990CB4" w:rsidRDefault="00990CB4" w:rsidP="00990CB4">
      <w:pPr>
        <w:ind w:left="-1134" w:right="-46"/>
      </w:pPr>
      <w:r>
        <w:t>The hypothesis set can be anything – continuous, discrete</w:t>
      </w:r>
    </w:p>
    <w:p w:rsidR="00990CB4" w:rsidRDefault="00990CB4" w:rsidP="00990CB4">
      <w:pPr>
        <w:ind w:left="-1134" w:right="-46"/>
      </w:pPr>
      <w:r>
        <w:t xml:space="preserve">How do we decide whether or not to approve a loan?  The data contains different scenarios. Like there might be data about applicants who got approved and considered to be good customers. What about those who get rejected? There </w:t>
      </w:r>
      <w:proofErr w:type="spellStart"/>
      <w:proofErr w:type="gramStart"/>
      <w:r>
        <w:t>wont</w:t>
      </w:r>
      <w:proofErr w:type="spellEnd"/>
      <w:proofErr w:type="gramEnd"/>
      <w:r>
        <w:t xml:space="preserve"> be much details as we have in the first case. This way, some kind of bias is included in the dataset. Though this does exist, the data available from approved applicants and old customers can set optimal boundaries for the model to make correct predictions. More about this will be discussed during </w:t>
      </w:r>
      <w:proofErr w:type="gramStart"/>
      <w:r>
        <w:t>Sampling</w:t>
      </w:r>
      <w:proofErr w:type="gramEnd"/>
      <w:r>
        <w:t xml:space="preserve"> bias lecture.</w:t>
      </w:r>
    </w:p>
    <w:p w:rsidR="00990CB4" w:rsidRDefault="00990CB4" w:rsidP="00990CB4">
      <w:pPr>
        <w:ind w:left="-1134" w:right="-46"/>
      </w:pPr>
      <w:r>
        <w:t xml:space="preserve">How much data is ENOUGH? Will be answered in the theoretical lectures. But in practical you don’t always get the data you need. You should work on </w:t>
      </w:r>
      <w:proofErr w:type="spellStart"/>
      <w:r>
        <w:t>whats</w:t>
      </w:r>
      <w:proofErr w:type="spellEnd"/>
      <w:r>
        <w:t xml:space="preserve"> given.</w:t>
      </w:r>
    </w:p>
    <w:p w:rsidR="00990CB4" w:rsidRDefault="00990CB4" w:rsidP="00990CB4">
      <w:pPr>
        <w:ind w:left="-1134" w:right="-46"/>
      </w:pPr>
      <w:r>
        <w:t xml:space="preserve">How do you decide the size of the hypothesis set? </w:t>
      </w:r>
    </w:p>
    <w:p w:rsidR="00990CB4" w:rsidRDefault="00990CB4" w:rsidP="00990CB4">
      <w:pPr>
        <w:ind w:left="-1134" w:right="-46"/>
      </w:pPr>
      <w:r>
        <w:t>3 Qs from the same student</w:t>
      </w:r>
    </w:p>
    <w:p w:rsidR="00990CB4" w:rsidRDefault="00990CB4" w:rsidP="00990CB4">
      <w:pPr>
        <w:ind w:left="-1134" w:right="-46"/>
      </w:pPr>
      <w:r>
        <w:t>For ML the bottleneck has never been computational time. It is to generalise the data outside the given data set for new data.</w:t>
      </w:r>
    </w:p>
    <w:p w:rsidR="00990CB4" w:rsidRDefault="00990CB4" w:rsidP="00990CB4">
      <w:pPr>
        <w:ind w:left="-1134" w:right="-46"/>
      </w:pPr>
      <w:r>
        <w:t xml:space="preserve">Perceptron </w:t>
      </w:r>
      <w:proofErr w:type="spellStart"/>
      <w:r>
        <w:t>algo</w:t>
      </w:r>
      <w:proofErr w:type="spellEnd"/>
      <w:r>
        <w:t xml:space="preserve"> is bad computationally but good in generalizing. </w:t>
      </w:r>
    </w:p>
    <w:p w:rsidR="00990CB4" w:rsidRDefault="00990CB4" w:rsidP="00990CB4">
      <w:pPr>
        <w:ind w:left="-1134" w:right="-46"/>
      </w:pPr>
      <w:r>
        <w:t xml:space="preserve">Distinguish between hypothesis test and learning algorithm. In general LA has the form of reducing the error. In perceptron the LA tries to minimise the misclassification or error using the update rule. </w:t>
      </w:r>
    </w:p>
    <w:p w:rsidR="00990CB4" w:rsidRDefault="00990CB4" w:rsidP="00990CB4">
      <w:pPr>
        <w:ind w:left="-1134" w:right="-46"/>
      </w:pPr>
      <w:r>
        <w:t xml:space="preserve">Are there problems for which we have a lot of data, but still </w:t>
      </w:r>
      <w:proofErr w:type="spellStart"/>
      <w:proofErr w:type="gramStart"/>
      <w:r>
        <w:t>cant</w:t>
      </w:r>
      <w:proofErr w:type="spellEnd"/>
      <w:proofErr w:type="gramEnd"/>
      <w:r>
        <w:t xml:space="preserve"> be learned?</w:t>
      </w:r>
    </w:p>
    <w:p w:rsidR="00990CB4" w:rsidRDefault="00990CB4" w:rsidP="00990CB4">
      <w:pPr>
        <w:ind w:left="-1134" w:right="-46"/>
      </w:pPr>
      <w:r>
        <w:t>We can use the 3 points which are the essence of machine learning.</w:t>
      </w:r>
    </w:p>
    <w:p w:rsidR="00990CB4" w:rsidRDefault="00990CB4" w:rsidP="00990CB4">
      <w:pPr>
        <w:ind w:left="-1134" w:right="-46"/>
      </w:pPr>
      <w:r>
        <w:t>The choice of hypothesis set: selection, reduction, Bayesian principle</w:t>
      </w:r>
    </w:p>
    <w:p w:rsidR="000F3672" w:rsidRDefault="000F3672"/>
    <w:sectPr w:rsidR="000F3672" w:rsidSect="00990CB4">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CB4"/>
    <w:rsid w:val="000F3672"/>
    <w:rsid w:val="0099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19FB"/>
  <w15:chartTrackingRefBased/>
  <w15:docId w15:val="{22E33E19-2B8C-47C2-B339-05305971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480" w:lineRule="atLeast"/>
        <w:ind w:left="-994" w:right="-9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CB4"/>
    <w:pPr>
      <w:spacing w:after="160" w:line="259" w:lineRule="auto"/>
      <w:ind w:left="0" w:right="0"/>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779</Words>
  <Characters>4442</Characters>
  <Application>Microsoft Office Word</Application>
  <DocSecurity>0</DocSecurity>
  <Lines>37</Lines>
  <Paragraphs>10</Paragraphs>
  <ScaleCrop>false</ScaleCrop>
  <Company>Unisys</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Kappa, Avinash Reddy</dc:creator>
  <cp:keywords/>
  <dc:description/>
  <cp:lastModifiedBy>Kappa, Avinash Reddy</cp:lastModifiedBy>
  <cp:revision>1</cp:revision>
  <dcterms:created xsi:type="dcterms:W3CDTF">2017-08-27T13:19:00Z</dcterms:created>
  <dcterms:modified xsi:type="dcterms:W3CDTF">2017-08-27T13:23:00Z</dcterms:modified>
</cp:coreProperties>
</file>