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A65C" w14:textId="484B3CF3" w:rsidR="001814D6" w:rsidRDefault="000C7E97">
      <w:pPr>
        <w:spacing w:after="0" w:line="259" w:lineRule="auto"/>
        <w:ind w:left="0" w:right="10" w:firstLine="0"/>
        <w:jc w:val="center"/>
        <w:rPr>
          <w:b/>
          <w:color w:val="44546A"/>
          <w:sz w:val="56"/>
        </w:rPr>
      </w:pPr>
      <w:r>
        <w:rPr>
          <w:b/>
          <w:color w:val="44546A"/>
          <w:sz w:val="56"/>
        </w:rPr>
        <w:t xml:space="preserve">Trabalho </w:t>
      </w:r>
    </w:p>
    <w:p w14:paraId="2E742554" w14:textId="38C8C09D" w:rsidR="000C7E97" w:rsidRPr="000C7E97" w:rsidRDefault="000C7E97" w:rsidP="000C7E97">
      <w:pPr>
        <w:spacing w:after="0" w:line="259" w:lineRule="auto"/>
        <w:ind w:left="0" w:right="10" w:firstLine="0"/>
        <w:rPr>
          <w:bCs/>
          <w:color w:val="auto"/>
          <w:sz w:val="24"/>
          <w:szCs w:val="24"/>
        </w:rPr>
      </w:pPr>
      <w:r w:rsidRPr="000C7E97">
        <w:rPr>
          <w:bCs/>
          <w:color w:val="auto"/>
          <w:sz w:val="24"/>
          <w:szCs w:val="24"/>
        </w:rPr>
        <w:t>Foi realizado todos os objetivos previstos no enunciado do tra</w:t>
      </w:r>
      <w:r>
        <w:rPr>
          <w:bCs/>
          <w:color w:val="auto"/>
          <w:sz w:val="24"/>
          <w:szCs w:val="24"/>
        </w:rPr>
        <w:t>b</w:t>
      </w:r>
      <w:r w:rsidRPr="000C7E97">
        <w:rPr>
          <w:bCs/>
          <w:color w:val="auto"/>
          <w:sz w:val="24"/>
          <w:szCs w:val="24"/>
        </w:rPr>
        <w:t>alho.</w:t>
      </w:r>
    </w:p>
    <w:p w14:paraId="4D421527" w14:textId="10267571" w:rsidR="001814D6" w:rsidRPr="003A59A4" w:rsidRDefault="000C7E97" w:rsidP="000C7E97">
      <w:pPr>
        <w:spacing w:after="70" w:line="385" w:lineRule="auto"/>
        <w:jc w:val="both"/>
        <w:rPr>
          <w:color w:val="1F3864" w:themeColor="accent1" w:themeShade="80"/>
        </w:rPr>
      </w:pPr>
      <w:r w:rsidRPr="003A59A4">
        <w:rPr>
          <w:b/>
          <w:color w:val="1F3864" w:themeColor="accent1" w:themeShade="80"/>
          <w:sz w:val="24"/>
        </w:rPr>
        <w:t xml:space="preserve">Melhorias: </w:t>
      </w:r>
    </w:p>
    <w:p w14:paraId="7B324B36" w14:textId="77777777" w:rsidR="001814D6" w:rsidRDefault="000C7E97" w:rsidP="000C7E97">
      <w:pPr>
        <w:numPr>
          <w:ilvl w:val="0"/>
          <w:numId w:val="1"/>
        </w:numPr>
        <w:ind w:right="0" w:hanging="360"/>
        <w:jc w:val="both"/>
      </w:pPr>
      <w:r>
        <w:t xml:space="preserve">Função </w:t>
      </w:r>
      <w:proofErr w:type="spellStart"/>
      <w:r>
        <w:t>center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num), que centralizada o texto</w:t>
      </w:r>
      <w:r>
        <w:rPr>
          <w:b/>
          <w:sz w:val="24"/>
        </w:rPr>
        <w:t xml:space="preserve"> </w:t>
      </w:r>
    </w:p>
    <w:p w14:paraId="537C52D9" w14:textId="77777777" w:rsidR="001814D6" w:rsidRDefault="000C7E97" w:rsidP="000C7E97">
      <w:pPr>
        <w:numPr>
          <w:ilvl w:val="0"/>
          <w:numId w:val="1"/>
        </w:numPr>
        <w:ind w:right="0" w:hanging="360"/>
        <w:jc w:val="both"/>
      </w:pPr>
      <w:r>
        <w:t xml:space="preserve">Função </w:t>
      </w:r>
      <w:proofErr w:type="spellStart"/>
      <w:r>
        <w:t>leiaOp</w:t>
      </w:r>
      <w:proofErr w:type="spellEnd"/>
      <w:r>
        <w:t>(</w:t>
      </w:r>
      <w:proofErr w:type="spellStart"/>
      <w:r>
        <w:t>int</w:t>
      </w:r>
      <w:proofErr w:type="spellEnd"/>
      <w:r>
        <w:t xml:space="preserve"> i), faz a validação de uma opções</w:t>
      </w:r>
      <w:r>
        <w:rPr>
          <w:b/>
          <w:sz w:val="24"/>
        </w:rPr>
        <w:t xml:space="preserve"> </w:t>
      </w:r>
    </w:p>
    <w:p w14:paraId="63832EF7" w14:textId="77777777" w:rsidR="001814D6" w:rsidRDefault="000C7E97" w:rsidP="000C7E97">
      <w:pPr>
        <w:numPr>
          <w:ilvl w:val="0"/>
          <w:numId w:val="1"/>
        </w:numPr>
        <w:ind w:right="0" w:hanging="360"/>
        <w:jc w:val="both"/>
      </w:pPr>
      <w:r>
        <w:t>Função linha(), que imprime uma linha na consola</w:t>
      </w:r>
      <w:r>
        <w:rPr>
          <w:b/>
          <w:sz w:val="24"/>
        </w:rPr>
        <w:t xml:space="preserve"> </w:t>
      </w:r>
    </w:p>
    <w:p w14:paraId="3AAD954B" w14:textId="77777777" w:rsidR="001814D6" w:rsidRDefault="000C7E97" w:rsidP="000C7E97">
      <w:pPr>
        <w:numPr>
          <w:ilvl w:val="0"/>
          <w:numId w:val="1"/>
        </w:numPr>
        <w:ind w:right="0" w:hanging="360"/>
        <w:jc w:val="both"/>
      </w:pPr>
      <w:r>
        <w:t xml:space="preserve">Função </w:t>
      </w:r>
      <w:proofErr w:type="spellStart"/>
      <w:r>
        <w:t>corMensagem</w:t>
      </w:r>
      <w:proofErr w:type="spellEnd"/>
      <w:r>
        <w:t>(), escreve um texto com uma determinada cor</w:t>
      </w:r>
      <w:r>
        <w:rPr>
          <w:b/>
          <w:sz w:val="24"/>
        </w:rPr>
        <w:t xml:space="preserve"> </w:t>
      </w:r>
    </w:p>
    <w:p w14:paraId="304536BD" w14:textId="77777777" w:rsidR="001814D6" w:rsidRDefault="000C7E97" w:rsidP="000C7E97">
      <w:pPr>
        <w:numPr>
          <w:ilvl w:val="0"/>
          <w:numId w:val="1"/>
        </w:numPr>
        <w:spacing w:after="72"/>
        <w:ind w:right="0" w:hanging="360"/>
        <w:jc w:val="both"/>
      </w:pPr>
      <w:r>
        <w:t xml:space="preserve">Função </w:t>
      </w:r>
      <w:proofErr w:type="spellStart"/>
      <w:r>
        <w:t>header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 lista), imprima todas as opções para o menu, passados como parâmetro</w:t>
      </w:r>
      <w:r>
        <w:rPr>
          <w:b/>
          <w:sz w:val="24"/>
        </w:rPr>
        <w:t xml:space="preserve"> </w:t>
      </w:r>
    </w:p>
    <w:p w14:paraId="6A51B7FD" w14:textId="77777777" w:rsidR="001814D6" w:rsidRDefault="000C7E97" w:rsidP="000C7E97">
      <w:pPr>
        <w:numPr>
          <w:ilvl w:val="0"/>
          <w:numId w:val="1"/>
        </w:numPr>
        <w:ind w:right="0" w:hanging="360"/>
        <w:jc w:val="both"/>
      </w:pPr>
      <w:r>
        <w:t>Função continuar(), faz a validação para se quer continuar no programa</w:t>
      </w:r>
      <w:r>
        <w:rPr>
          <w:b/>
          <w:sz w:val="24"/>
        </w:rPr>
        <w:t xml:space="preserve"> </w:t>
      </w:r>
    </w:p>
    <w:p w14:paraId="5C0C621D" w14:textId="77777777" w:rsidR="001814D6" w:rsidRDefault="000C7E97" w:rsidP="000C7E97">
      <w:pPr>
        <w:numPr>
          <w:ilvl w:val="0"/>
          <w:numId w:val="1"/>
        </w:numPr>
        <w:spacing w:after="73"/>
        <w:ind w:right="0" w:hanging="360"/>
        <w:jc w:val="both"/>
      </w:pPr>
      <w:r>
        <w:t>Função titulo(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txt</w:t>
      </w:r>
      <w:proofErr w:type="spellEnd"/>
      <w:r>
        <w:t>), imprime um titulo na console, com o texto centralizado e uma linha em baixo</w:t>
      </w:r>
      <w:r>
        <w:rPr>
          <w:b/>
          <w:sz w:val="24"/>
        </w:rPr>
        <w:t xml:space="preserve"> </w:t>
      </w:r>
    </w:p>
    <w:p w14:paraId="621CE061" w14:textId="77777777" w:rsidR="001814D6" w:rsidRDefault="000C7E97" w:rsidP="000C7E97">
      <w:pPr>
        <w:numPr>
          <w:ilvl w:val="0"/>
          <w:numId w:val="1"/>
        </w:numPr>
        <w:spacing w:after="166"/>
        <w:ind w:right="0" w:hanging="360"/>
        <w:jc w:val="both"/>
      </w:pPr>
      <w:r>
        <w:t xml:space="preserve">Método garantir(decimal numero), garante que um valor passado como parâmetro que ser sempre maior zero, retorna um </w:t>
      </w:r>
      <w:proofErr w:type="spellStart"/>
      <w:r>
        <w:t>bool</w:t>
      </w:r>
      <w:proofErr w:type="spellEnd"/>
      <w:r>
        <w:rPr>
          <w:b/>
          <w:sz w:val="24"/>
        </w:rPr>
        <w:t xml:space="preserve"> </w:t>
      </w:r>
    </w:p>
    <w:p w14:paraId="08D8CE05" w14:textId="7D6FED43" w:rsidR="001814D6" w:rsidRDefault="000C7E97">
      <w:pPr>
        <w:spacing w:after="161" w:line="259" w:lineRule="auto"/>
        <w:ind w:left="0" w:right="0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2FEB2D9D" w14:textId="184E314E" w:rsidR="00850074" w:rsidRPr="00850074" w:rsidRDefault="00850074">
      <w:pPr>
        <w:spacing w:after="161" w:line="259" w:lineRule="auto"/>
        <w:ind w:left="0" w:right="0" w:firstLine="0"/>
        <w:rPr>
          <w:b/>
          <w:sz w:val="24"/>
        </w:rPr>
      </w:pPr>
      <w:r w:rsidRPr="003A59A4">
        <w:rPr>
          <w:b/>
          <w:color w:val="1F3864" w:themeColor="accent1" w:themeShade="80"/>
          <w:sz w:val="24"/>
        </w:rPr>
        <w:t xml:space="preserve">Docente: </w:t>
      </w:r>
      <w:r w:rsidRPr="003A59A4">
        <w:rPr>
          <w:bCs/>
          <w:sz w:val="24"/>
        </w:rPr>
        <w:t>João Pedro Gom</w:t>
      </w:r>
      <w:r w:rsidR="003A59A4" w:rsidRPr="003A59A4">
        <w:rPr>
          <w:bCs/>
          <w:sz w:val="24"/>
        </w:rPr>
        <w:t>es</w:t>
      </w:r>
    </w:p>
    <w:p w14:paraId="75D26898" w14:textId="719875CF" w:rsidR="001814D6" w:rsidRPr="003A59A4" w:rsidRDefault="000C7E97" w:rsidP="003A59A4">
      <w:pPr>
        <w:spacing w:after="159" w:line="259" w:lineRule="auto"/>
        <w:ind w:left="0" w:right="4" w:firstLine="0"/>
        <w:jc w:val="right"/>
        <w:rPr>
          <w:color w:val="1F3864" w:themeColor="accent1" w:themeShade="80"/>
        </w:rPr>
      </w:pPr>
      <w:r w:rsidRPr="003A59A4">
        <w:rPr>
          <w:b/>
          <w:color w:val="1F3864" w:themeColor="accent1" w:themeShade="80"/>
          <w:sz w:val="24"/>
        </w:rPr>
        <w:t xml:space="preserve">Elaborado por: </w:t>
      </w:r>
      <w:proofErr w:type="spellStart"/>
      <w:r>
        <w:rPr>
          <w:sz w:val="24"/>
        </w:rPr>
        <w:t>Redney</w:t>
      </w:r>
      <w:proofErr w:type="spellEnd"/>
      <w:r>
        <w:rPr>
          <w:sz w:val="24"/>
        </w:rPr>
        <w:t xml:space="preserve"> Monteir</w:t>
      </w:r>
      <w:r w:rsidR="003A59A4">
        <w:rPr>
          <w:sz w:val="24"/>
        </w:rPr>
        <w:t>o</w:t>
      </w:r>
    </w:p>
    <w:p w14:paraId="2403804A" w14:textId="77777777" w:rsidR="001814D6" w:rsidRDefault="000C7E97">
      <w:pPr>
        <w:spacing w:after="0" w:line="259" w:lineRule="auto"/>
        <w:ind w:left="0" w:right="0" w:firstLine="0"/>
      </w:pPr>
      <w:r>
        <w:t xml:space="preserve"> </w:t>
      </w:r>
    </w:p>
    <w:sectPr w:rsidR="001814D6">
      <w:pgSz w:w="11906" w:h="16838"/>
      <w:pgMar w:top="1440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4B72"/>
    <w:multiLevelType w:val="hybridMultilevel"/>
    <w:tmpl w:val="205477EE"/>
    <w:lvl w:ilvl="0" w:tplc="75D25C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0B2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434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4B0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245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811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967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CA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4D6"/>
    <w:rsid w:val="000C7E97"/>
    <w:rsid w:val="001814D6"/>
    <w:rsid w:val="003A59A4"/>
    <w:rsid w:val="0085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36A0"/>
  <w15:docId w15:val="{E3B826EF-C357-4A08-9A4A-A9CC7426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3" w:lineRule="auto"/>
      <w:ind w:left="10" w:right="2708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Soraia Spencer Monteiro</dc:creator>
  <cp:keywords/>
  <cp:lastModifiedBy>Dania Soraia Spencer Monteiro</cp:lastModifiedBy>
  <cp:revision>4</cp:revision>
  <dcterms:created xsi:type="dcterms:W3CDTF">2021-06-15T14:42:00Z</dcterms:created>
  <dcterms:modified xsi:type="dcterms:W3CDTF">2021-06-15T14:45:00Z</dcterms:modified>
</cp:coreProperties>
</file>