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C7C82" w:rsidRPr="003D4E6C" w:rsidRDefault="001C7C82" w:rsidP="001C7C82">
      <w:pPr>
        <w:shd w:val="clear" w:color="auto" w:fill="FFFFFF"/>
        <w:tabs>
          <w:tab w:val="left" w:pos="5909"/>
        </w:tabs>
        <w:ind w:right="113" w:firstLine="709"/>
        <w:jc w:val="both"/>
        <w:rPr>
          <w:b/>
          <w:sz w:val="24"/>
          <w:szCs w:val="24"/>
        </w:rPr>
      </w:pPr>
      <w:r w:rsidRPr="003D4E6C">
        <w:rPr>
          <w:b/>
          <w:sz w:val="24"/>
          <w:szCs w:val="24"/>
        </w:rPr>
        <w:t>СТАНОВЛЕНИЕ  РЕГУЛЯРНОГО ВОЕННО--МОРСКОГО  ФЛОТА НЕРАЗРЫВНО СВЯ</w:t>
      </w:r>
      <w:r w:rsidRPr="003D4E6C">
        <w:rPr>
          <w:b/>
          <w:sz w:val="24"/>
          <w:szCs w:val="24"/>
        </w:rPr>
        <w:softHyphen/>
        <w:t>ЗАНО  С  ИСТОРИЕЙ РОССИЙСКОГО СЕВЕРА.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Архангельск,  основанный  в  1584г.  по  указу Ивана  Грозного  до  начала  Х</w:t>
      </w:r>
      <w:r w:rsidRPr="003D4E6C">
        <w:rPr>
          <w:sz w:val="24"/>
          <w:szCs w:val="24"/>
          <w:lang w:val="en-US"/>
        </w:rPr>
        <w:t>VIII</w:t>
      </w:r>
      <w:r w:rsidRPr="003D4E6C">
        <w:rPr>
          <w:sz w:val="24"/>
          <w:szCs w:val="24"/>
        </w:rPr>
        <w:t xml:space="preserve"> в.  оставался единственным  всероссийским морским центром внешней  торговли.</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Именно  здесь  молодой царь  Петр Алек</w:t>
      </w:r>
      <w:r w:rsidRPr="003D4E6C">
        <w:rPr>
          <w:sz w:val="24"/>
          <w:szCs w:val="24"/>
        </w:rPr>
        <w:softHyphen/>
        <w:t>сеевич  начал  строительство  морских  судов. Его  выбор  не  был  случайным  -  поморы  славились многовековыми  традициями  судостроения. Задолго  до  европейских  путешественников русские  люди  на  лодьях  и  кочах - судах,  прекрасно приспособленных  для  плавания  в  арктических  морям к  далеким  берегам,  полагаясь  на  опыт,  переда</w:t>
      </w:r>
      <w:r w:rsidRPr="003D4E6C">
        <w:rPr>
          <w:sz w:val="24"/>
          <w:szCs w:val="24"/>
        </w:rPr>
        <w:softHyphen/>
        <w:t xml:space="preserve">ваемый  от  отцов  детям  самодельные  мореходные инструменты  и  карты  и  заступничество  святого     Николая-чудотворца - покровителя мореплавателей. </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ПЕТР  </w:t>
      </w:r>
      <w:r w:rsidRPr="003D4E6C">
        <w:rPr>
          <w:sz w:val="24"/>
          <w:szCs w:val="24"/>
          <w:lang w:val="en-US"/>
        </w:rPr>
        <w:t>I</w:t>
      </w:r>
      <w:r w:rsidRPr="003D4E6C">
        <w:rPr>
          <w:sz w:val="24"/>
          <w:szCs w:val="24"/>
        </w:rPr>
        <w:t xml:space="preserve">  ТРИЖДЫ  ПОБЫВАЛ В АРХАНГЕЛЬСКЕ:</w:t>
      </w:r>
    </w:p>
    <w:p w:rsidR="001C7C82" w:rsidRPr="003D4E6C" w:rsidRDefault="001C7C82" w:rsidP="001C7C82">
      <w:pPr>
        <w:shd w:val="clear" w:color="auto" w:fill="FFFFFF"/>
        <w:tabs>
          <w:tab w:val="left" w:pos="293"/>
          <w:tab w:val="left" w:pos="5909"/>
        </w:tabs>
        <w:ind w:right="113" w:firstLine="709"/>
        <w:jc w:val="both"/>
        <w:rPr>
          <w:sz w:val="24"/>
          <w:szCs w:val="24"/>
        </w:rPr>
      </w:pPr>
      <w:r w:rsidRPr="003D4E6C">
        <w:rPr>
          <w:sz w:val="24"/>
          <w:szCs w:val="24"/>
        </w:rPr>
        <w:t>- В  1693г.  -  впервые  посетил торговый  порт,      на  яхте  "СВЯТОГО  ПЕТРА"  совершил  свое первое  плавание  по  морю,  заложил  на  одном из  Соломбальских  островов  торговый  корабль, поручив  наблюдение  за  его  подстройкой  одному из  своих  ближайших  сподвижников,  будущему флотоводцу и  государственному  деятелю Федору Матвеевичу Апраксину.  Так  была  основана   ПЕРВАЯ  ГОСУДАРСТВЕННАЯ      СУДОСТРОИТЕЛЬНАЯ   ВЕРФЬ  В РОССИИ.</w:t>
      </w:r>
    </w:p>
    <w:p w:rsidR="001C7C82" w:rsidRPr="003D4E6C" w:rsidRDefault="001C7C82" w:rsidP="001C7C82">
      <w:pPr>
        <w:shd w:val="clear" w:color="auto" w:fill="FFFFFF"/>
        <w:tabs>
          <w:tab w:val="left" w:pos="293"/>
          <w:tab w:val="left" w:pos="5909"/>
        </w:tabs>
        <w:ind w:right="113" w:firstLine="709"/>
        <w:jc w:val="both"/>
        <w:rPr>
          <w:sz w:val="24"/>
          <w:szCs w:val="24"/>
        </w:rPr>
      </w:pPr>
      <w:r w:rsidRPr="003D4E6C">
        <w:rPr>
          <w:sz w:val="24"/>
          <w:szCs w:val="24"/>
        </w:rPr>
        <w:t>- В  1694г.  -  присутствовал  на  Соломбальской верфи  при  спуске  ПЕРВЕНЦА РОССИЙСКОГО КОММЕРЧЕСКОГО  ФЛОТА – КОРАБЛЯ "СВЯТАГО    ПАВЛА", в  том же  году ушедшего  с  товарами  в  загра</w:t>
      </w:r>
      <w:r w:rsidRPr="003D4E6C">
        <w:rPr>
          <w:sz w:val="24"/>
          <w:szCs w:val="24"/>
        </w:rPr>
        <w:softHyphen/>
        <w:t>ничное  плавание.</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В  связи  с  началом  Северной  войны  на Соломбальской  верфи  началось  строительство боевых  кораблей  для Балтийского  флота. В  1712-1715гг.  из  Архангельска  ушли  7 52-пушечных  корабля  и  3  фрегата.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Были  созданы  ПРЕДПОСЫЛКИ    ВОЕННОГО   КОРАБЛЕ</w:t>
      </w:r>
      <w:r w:rsidRPr="003D4E6C">
        <w:rPr>
          <w:sz w:val="24"/>
          <w:szCs w:val="24"/>
        </w:rPr>
        <w:softHyphen/>
        <w:t>СТРОЕНИЯ  НА СЕВЕРЕ РОССИИ.</w:t>
      </w:r>
    </w:p>
    <w:p w:rsidR="001C7C82" w:rsidRPr="003D4E6C" w:rsidRDefault="001C7C82" w:rsidP="001C7C82">
      <w:pPr>
        <w:shd w:val="clear" w:color="auto" w:fill="FFFFFF"/>
        <w:tabs>
          <w:tab w:val="left" w:pos="5909"/>
          <w:tab w:val="left" w:pos="6691"/>
        </w:tabs>
        <w:ind w:right="113" w:firstLine="709"/>
        <w:jc w:val="both"/>
        <w:rPr>
          <w:sz w:val="24"/>
          <w:szCs w:val="24"/>
        </w:rPr>
      </w:pPr>
      <w:r w:rsidRPr="003D4E6C">
        <w:rPr>
          <w:sz w:val="24"/>
          <w:szCs w:val="24"/>
        </w:rPr>
        <w:t xml:space="preserve">         Но  и  над  Архангельском  нависла  угроза нападения  вражеских  эскадр.  Вечером 24 июня  1701г.  к  устью  Северной Двины  "воровским образом" подошли  семь  шведских  кораблей. На  следующий  день  два  галиота  и  шнява  двину</w:t>
      </w:r>
      <w:r w:rsidRPr="003D4E6C">
        <w:rPr>
          <w:sz w:val="24"/>
          <w:szCs w:val="24"/>
        </w:rPr>
        <w:softHyphen/>
        <w:t>лись  вверх  по реке.  Но  захваченные  накануне лоцманы  Иван  Рябов  и Дмитрий Борисов  посадили корабли  на  отмель  напротив  строившейся  Ново</w:t>
      </w:r>
      <w:r w:rsidRPr="003D4E6C">
        <w:rPr>
          <w:sz w:val="24"/>
          <w:szCs w:val="24"/>
        </w:rPr>
        <w:softHyphen/>
        <w:t>двинской  крепости.  В  ходе  боя,  длившегося всю  ночь  защитники  крепости,  которыми  командовали стольник  Сильверст  Иевлев,  солдатский  голова Григорий Животовский  и  инженер Егор  Рейзен  одер</w:t>
      </w:r>
      <w:r w:rsidRPr="003D4E6C">
        <w:rPr>
          <w:sz w:val="24"/>
          <w:szCs w:val="24"/>
        </w:rPr>
        <w:softHyphen/>
        <w:t>жали  ПЕРВУЮ  ПОБЕДУ НАД ШВЕДСКИМ ФЛОТОМ,  захватив два  корабля,  и  множество  трофеев.</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             В  1702г.  ожидая  нового  нападения шведов, Петр  </w:t>
      </w:r>
      <w:r w:rsidRPr="003D4E6C">
        <w:rPr>
          <w:sz w:val="24"/>
          <w:szCs w:val="24"/>
          <w:lang w:val="en-US"/>
        </w:rPr>
        <w:t>I</w:t>
      </w:r>
      <w:r w:rsidRPr="003D4E6C">
        <w:rPr>
          <w:sz w:val="24"/>
          <w:szCs w:val="24"/>
        </w:rPr>
        <w:t xml:space="preserve">  в  последний  раз  приехал  в  Архангельск, совершил плавание  до  поморской  деревни  Нюхча, откуда  по  "Государевой  дороге"  фрегаты  "Карьер" и  "Святаго  Духа"  волоком  были  доставлены в  Ладожское  озеро,  позже  приняв  участие  в  осаде Нотебурга,  где  была  одержана  первая  победа Балтийского  флота</w:t>
      </w:r>
    </w:p>
    <w:p w:rsidR="001C7C82" w:rsidRPr="003D4E6C" w:rsidRDefault="001C7C82" w:rsidP="001C7C82">
      <w:pPr>
        <w:shd w:val="clear" w:color="auto" w:fill="FFFFFF"/>
        <w:tabs>
          <w:tab w:val="left" w:leader="hyphen" w:pos="3259"/>
          <w:tab w:val="left" w:leader="hyphen" w:pos="3970"/>
          <w:tab w:val="left" w:pos="5909"/>
          <w:tab w:val="left" w:leader="hyphen" w:pos="6854"/>
          <w:tab w:val="left" w:leader="hyphen" w:pos="7454"/>
        </w:tabs>
        <w:ind w:right="113" w:firstLine="709"/>
        <w:jc w:val="both"/>
        <w:rPr>
          <w:sz w:val="24"/>
          <w:szCs w:val="24"/>
        </w:rPr>
      </w:pPr>
      <w:r w:rsidRPr="003D4E6C">
        <w:rPr>
          <w:sz w:val="24"/>
          <w:szCs w:val="24"/>
        </w:rPr>
        <w:t xml:space="preserve">            В  1733г.  на  базе  Соломбальской  верфи  было  создано</w:t>
      </w:r>
      <w:r w:rsidRPr="003D4E6C">
        <w:rPr>
          <w:sz w:val="24"/>
          <w:szCs w:val="24"/>
        </w:rPr>
        <w:br/>
        <w:t>Архангельское  адмиралтейство, одно из крупнейших судостроительных  предприятий России, имевшее  7  стапелей,  систему мастерских,  канат</w:t>
      </w:r>
      <w:r w:rsidRPr="003D4E6C">
        <w:rPr>
          <w:sz w:val="24"/>
          <w:szCs w:val="24"/>
        </w:rPr>
        <w:softHyphen/>
        <w:t>ный  и  лесопильно-якорный  заводы,  сухой  док, место  для  килевания  и  зимовки.  Здесь  работали   около  4500  человек.  Вокруг  верфи  вырос  поселок -  Адмиралтейская  слобода.  Корабли, построенные на  Соломбальской  верфи,  отличались  качеством  и  совершенством пропорций.  Заслуженной  славой пользовались  архангельские  мастера  -  Ричард Козенц,  Михаил Порнов,  Василий Ершов,  создавшие российскую школу кораблестроения. Особую известность  получил АНДРЕЙ МИХАЙЛОВИЧ  КУР0ЧКИН,  построивший  более 80  кораблей.  Чертежи одного  из  них  были  выгравированы  на  медных досках  как  образец  для  копирования.</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Корабли,  построенные  в  Архангельске,  осуществля</w:t>
      </w:r>
      <w:r w:rsidRPr="003D4E6C">
        <w:rPr>
          <w:sz w:val="24"/>
          <w:szCs w:val="24"/>
        </w:rPr>
        <w:softHyphen/>
        <w:t xml:space="preserve">ли  длительные  ПЕРЕХОДЫ  </w:t>
      </w:r>
      <w:r w:rsidRPr="003D4E6C">
        <w:rPr>
          <w:sz w:val="24"/>
          <w:szCs w:val="24"/>
        </w:rPr>
        <w:lastRenderedPageBreak/>
        <w:t>ВОКРУГ  СКАНДИНАВИИ</w:t>
      </w:r>
      <w:r w:rsidRPr="003D4E6C">
        <w:rPr>
          <w:b/>
          <w:sz w:val="24"/>
          <w:szCs w:val="24"/>
        </w:rPr>
        <w:t xml:space="preserve"> </w:t>
      </w:r>
      <w:r w:rsidRPr="003D4E6C">
        <w:rPr>
          <w:sz w:val="24"/>
          <w:szCs w:val="24"/>
        </w:rPr>
        <w:t>на</w:t>
      </w:r>
      <w:r w:rsidRPr="003D4E6C">
        <w:rPr>
          <w:b/>
          <w:sz w:val="24"/>
          <w:szCs w:val="24"/>
        </w:rPr>
        <w:t xml:space="preserve"> </w:t>
      </w:r>
      <w:r w:rsidRPr="003D4E6C">
        <w:rPr>
          <w:sz w:val="24"/>
          <w:szCs w:val="24"/>
        </w:rPr>
        <w:t>Балтику,  часто  заходя  для  ремонта  или  зимовки в  Кольский  залив.  В  этих  плаваниях  ПОЛУЧИЛИ ЗАКАЛКУ     И    МОРЕХОДНЫЕ    НАВЫКИ    БУДУЩИЕ     Р ОССИЙСКИЕ  АДМИРАЛЫ.</w:t>
      </w:r>
      <w:r w:rsidRPr="003D4E6C">
        <w:rPr>
          <w:b/>
          <w:sz w:val="24"/>
          <w:szCs w:val="24"/>
        </w:rPr>
        <w:t xml:space="preserve">  </w:t>
      </w:r>
      <w:r w:rsidRPr="003D4E6C">
        <w:rPr>
          <w:sz w:val="24"/>
          <w:szCs w:val="24"/>
        </w:rPr>
        <w:t>В  1766-67 гг,  на  пинке  "Нарген" здесь  побывал мичман Федор Федорович Ушаков, ставший  впоследствии  выдающимся флотоводцем. В  1737г.  в  Архангельске  было  построено  первое учебное  судно  русского  военно-морского  флота гукор  "Кроншлот",  неоднократно  совершавшее  похо</w:t>
      </w:r>
      <w:r w:rsidRPr="003D4E6C">
        <w:rPr>
          <w:sz w:val="24"/>
          <w:szCs w:val="24"/>
        </w:rPr>
        <w:softHyphen/>
        <w:t>ды  вокруг  северной  Европы.  Подобные  плавания были  сопряжены  с  большим  риском. 30  августа  1842г.  у берегов  Норвегии  погиб, построенный  в  Архангельске  74-пушечный корабль "Ингерманланд"  унеся  жизни  389  человек.</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Для  охраны  верфей,  подготовки  экипажей  строящих</w:t>
      </w:r>
      <w:r w:rsidRPr="003D4E6C">
        <w:rPr>
          <w:sz w:val="24"/>
          <w:szCs w:val="24"/>
        </w:rPr>
        <w:softHyphen/>
        <w:t xml:space="preserve">ся  кораблей  и  организации  их  перехода  на Балтийский  флот  в  </w:t>
      </w:r>
      <w:smartTag w:uri="urn:schemas-microsoft-com:office:smarttags" w:element="metricconverter">
        <w:smartTagPr>
          <w:attr w:name="ProductID" w:val="1734 г"/>
        </w:smartTagPr>
        <w:r w:rsidRPr="003D4E6C">
          <w:rPr>
            <w:sz w:val="24"/>
            <w:szCs w:val="24"/>
          </w:rPr>
          <w:t>1734 г</w:t>
        </w:r>
      </w:smartTag>
      <w:r w:rsidRPr="003D4E6C">
        <w:rPr>
          <w:sz w:val="24"/>
          <w:szCs w:val="24"/>
        </w:rPr>
        <w:t>.  была  сформирована  БЕЛОМОРСКАЯ ВОЕННАЯ  ФЛОТИЛИЯ.  В  разные  годы  ею командовали известные  русские  флотоводцы  -  Петр Петрович Бредаль,  Василий Яковлевич  Чичагов,  а  с  именем будущего  командующего  Черноморским  флотом  и первооткрывателя  Антарктиды  - МИХАИЛА ПЕТРОВИЧА ЛАЗАРЕВА  связан  перевод  в  Архангельск  12-го  флотского  полуэкипажа,  в  одном  из  сохранившихся  зданий которого  и  ныне  располагается  учебный отряд СЕВЕРНОГО ФЛОТА.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Капитан  </w:t>
      </w:r>
      <w:r w:rsidRPr="003D4E6C">
        <w:rPr>
          <w:sz w:val="24"/>
          <w:szCs w:val="24"/>
          <w:lang w:val="en-US"/>
        </w:rPr>
        <w:t>I</w:t>
      </w:r>
      <w:r w:rsidRPr="003D4E6C">
        <w:rPr>
          <w:sz w:val="24"/>
          <w:szCs w:val="24"/>
        </w:rPr>
        <w:t xml:space="preserve">  ранга  М.П.Лазарев  принял  командова</w:t>
      </w:r>
      <w:r w:rsidRPr="003D4E6C">
        <w:rPr>
          <w:sz w:val="24"/>
          <w:szCs w:val="24"/>
        </w:rPr>
        <w:softHyphen/>
        <w:t>ние  линейным  кораблем  "Азов",  совершил  переход в  составе  эскадры  адмирала Гейдена  на  Средиземное  море,  а  за  отличие  в  Наваринском  бою первым  среди кораблей  российского  военно-морского  флота  удосто</w:t>
      </w:r>
      <w:r w:rsidRPr="003D4E6C">
        <w:rPr>
          <w:sz w:val="24"/>
          <w:szCs w:val="24"/>
        </w:rPr>
        <w:softHyphen/>
        <w:t>ился  награждения кормовым Гергиевским  флагом.</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Под командованием Лазарева  в  Архангельске  начали  свой  путь  будущие  адмиралы  - Нахимов, Корнилов, Истомин.</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Во  второй  четверти Х1Хв.  начинается  строительство парового  броненосного  флота,  в  создание  которого внесли  свой  вклад и  корабелы  Соломбалы.  В  1825г. был  построен  первый  на  Севере  пароход  "Легкий", в  1853  спушен  на  воду первый  винтовой фрегат специальной  постройки  -  "Палкан",  а  в  </w:t>
      </w:r>
      <w:smartTag w:uri="urn:schemas-microsoft-com:office:smarttags" w:element="metricconverter">
        <w:smartTagPr>
          <w:attr w:name="ProductID" w:val="1856 г"/>
        </w:smartTagPr>
        <w:r w:rsidRPr="003D4E6C">
          <w:rPr>
            <w:sz w:val="24"/>
            <w:szCs w:val="24"/>
          </w:rPr>
          <w:t>1856 г</w:t>
        </w:r>
      </w:smartTag>
      <w:r w:rsidRPr="003D4E6C">
        <w:rPr>
          <w:sz w:val="24"/>
          <w:szCs w:val="24"/>
        </w:rPr>
        <w:t>.  - серия  из  шести  винтовых  клиперов  ставших  родона</w:t>
      </w:r>
      <w:r w:rsidRPr="003D4E6C">
        <w:rPr>
          <w:sz w:val="24"/>
          <w:szCs w:val="24"/>
        </w:rPr>
        <w:softHyphen/>
        <w:t>чальниками  класса  океанских  крейсеров.</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  </w:t>
      </w:r>
      <w:smartTag w:uri="urn:schemas-microsoft-com:office:smarttags" w:element="metricconverter">
        <w:smartTagPr>
          <w:attr w:name="ProductID" w:val="1862 г"/>
        </w:smartTagPr>
        <w:r w:rsidRPr="003D4E6C">
          <w:rPr>
            <w:sz w:val="24"/>
            <w:szCs w:val="24"/>
          </w:rPr>
          <w:t>1862 г</w:t>
        </w:r>
      </w:smartTag>
      <w:r w:rsidRPr="003D4E6C">
        <w:rPr>
          <w:sz w:val="24"/>
          <w:szCs w:val="24"/>
        </w:rPr>
        <w:t xml:space="preserve">.  был упразднен  Архангельский  военный порт  и  закрыто  адмиралтейство,  но  традиции военного  кораблестроения  на  Севере  России  были продолжены  созданием  в  1935г.  судостроительного завода  №402  на  базе  которого  вырос  КРУПНЕЙШИЙ ЦЕНТР  АТОМНОГО  ПОДВОДНОГО КОРАБЛЕСТРОЕНИЯ.  </w:t>
      </w:r>
    </w:p>
    <w:p w:rsidR="001C7C82" w:rsidRPr="003D4E6C" w:rsidRDefault="001C7C82" w:rsidP="001C7C82">
      <w:pPr>
        <w:shd w:val="clear" w:color="auto" w:fill="FFFFFF"/>
        <w:tabs>
          <w:tab w:val="left" w:pos="5909"/>
        </w:tabs>
        <w:ind w:right="113" w:firstLine="709"/>
        <w:jc w:val="both"/>
        <w:rPr>
          <w:sz w:val="24"/>
          <w:szCs w:val="24"/>
        </w:rPr>
      </w:pP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В   1940  г .  была  ВОЗРОЖДЕНА БЕЛОМОРСКАЯ ВОЕННАЯ     ФЛОТИЛИЯ.</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Екатерининская  гавань  издание  служила  местом корабельной  стоянки  для  кораблей, совершавших переход из Белого  в Балтийское  море,  отсюда  отправлялись экспедиции  для  освоения  полярных  морей.</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  1894г.  по  оказанию  императора  Александра  </w:t>
      </w:r>
      <w:r w:rsidRPr="003D4E6C">
        <w:rPr>
          <w:sz w:val="24"/>
          <w:szCs w:val="24"/>
          <w:lang w:val="en-US"/>
        </w:rPr>
        <w:t>III</w:t>
      </w:r>
      <w:r w:rsidRPr="003D4E6C">
        <w:rPr>
          <w:sz w:val="24"/>
          <w:szCs w:val="24"/>
        </w:rPr>
        <w:t xml:space="preserve"> была  организована  поездка  правительственной комиссии  под руководством  Сергея  Юльевича  Витте по  изысканию места  для  устройства  военного  порта с  возможностью  базирования  океанского  флота. Удобнейшим  местом  была  признана  Екатерининская гавань,  где  в  </w:t>
      </w:r>
      <w:smartTag w:uri="urn:schemas-microsoft-com:office:smarttags" w:element="metricconverter">
        <w:smartTagPr>
          <w:attr w:name="ProductID" w:val="1899 г"/>
        </w:smartTagPr>
        <w:r w:rsidRPr="003D4E6C">
          <w:rPr>
            <w:sz w:val="24"/>
            <w:szCs w:val="24"/>
          </w:rPr>
          <w:t>1899 г</w:t>
        </w:r>
      </w:smartTag>
      <w:r w:rsidRPr="003D4E6C">
        <w:rPr>
          <w:sz w:val="24"/>
          <w:szCs w:val="24"/>
        </w:rPr>
        <w:t>.  состоялась  ОТКРЫТИЕ ГОРОДА  АЛЕКСАНДРОВСКА-НА-МУРМАНЕ.  Из-за  противодействия  чиновников  морского  министерства был  создан  лишь  коммерческий  порт,  не  связанный с  центром железнодорожным  сообщением.</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Но  попытки  организовать  военно-морскую  базу на  Кольском  полуострове  не  прекратились.  Неодно</w:t>
      </w:r>
      <w:r w:rsidRPr="003D4E6C">
        <w:rPr>
          <w:sz w:val="24"/>
          <w:szCs w:val="24"/>
        </w:rPr>
        <w:softHyphen/>
        <w:t>кратно  Александровск-на-Мурмане  посещали  боевые корабли: в  1906г.  -  Особый  отряд  судов  -  броненос</w:t>
      </w:r>
      <w:r w:rsidRPr="003D4E6C">
        <w:rPr>
          <w:sz w:val="24"/>
          <w:szCs w:val="24"/>
        </w:rPr>
        <w:softHyphen/>
        <w:t xml:space="preserve">цы  «Цесаревич»,  «Слава»  и  крейсер  "Богатырь" - совершавшие  учебный  поход  вокруг  Европы; в  1907г.  -  крейсер  "Алмаз"  с  адмиралом Дубасовым для  выяснения  возможности  базирования  флота.    </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 годы  </w:t>
      </w:r>
      <w:r w:rsidRPr="003D4E6C">
        <w:rPr>
          <w:sz w:val="24"/>
          <w:szCs w:val="24"/>
          <w:lang w:val="en-US"/>
        </w:rPr>
        <w:t>I</w:t>
      </w:r>
      <w:r w:rsidRPr="003D4E6C">
        <w:rPr>
          <w:sz w:val="24"/>
          <w:szCs w:val="24"/>
        </w:rPr>
        <w:t xml:space="preserve">  мировой  войны в  Александровске  разме</w:t>
      </w:r>
      <w:r w:rsidRPr="003D4E6C">
        <w:rPr>
          <w:sz w:val="24"/>
          <w:szCs w:val="24"/>
        </w:rPr>
        <w:softHyphen/>
        <w:t>шались  корабли  и  службы флотилии  Северного  Ледо</w:t>
      </w:r>
      <w:r w:rsidRPr="003D4E6C">
        <w:rPr>
          <w:sz w:val="24"/>
          <w:szCs w:val="24"/>
        </w:rPr>
        <w:softHyphen/>
        <w:t>витого  океана.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С  1935  ПО  1947  гг. В  ЕКАТЕРИНИНСКОЙ   ГАВАНИ НАХОДИЛАСЬ   </w:t>
      </w:r>
      <w:r w:rsidRPr="003D4E6C">
        <w:rPr>
          <w:sz w:val="24"/>
          <w:szCs w:val="24"/>
        </w:rPr>
        <w:lastRenderedPageBreak/>
        <w:t>ГЛАВНАЯ БАЗА СЕВЕРНОГО  ФЛОТА -- ГОРОД ПОЛЯРНОЕ</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С Х11в.  российские  поморы  осваивали  берега Северного  Ледовитого  океана,  совершая плавания  к  Шпицбергену,  Новой  Земле  и  Обской губе.  </w:t>
      </w:r>
    </w:p>
    <w:p w:rsidR="001C7C82" w:rsidRPr="003D4E6C" w:rsidRDefault="001C7C82" w:rsidP="001C7C82">
      <w:pPr>
        <w:shd w:val="clear" w:color="auto" w:fill="FFFFFF"/>
        <w:tabs>
          <w:tab w:val="left" w:pos="5909"/>
        </w:tabs>
        <w:ind w:right="113" w:firstLine="709"/>
        <w:jc w:val="both"/>
        <w:rPr>
          <w:b/>
          <w:sz w:val="24"/>
          <w:szCs w:val="24"/>
        </w:rPr>
      </w:pPr>
      <w:r w:rsidRPr="003D4E6C">
        <w:rPr>
          <w:b/>
          <w:sz w:val="24"/>
          <w:szCs w:val="24"/>
        </w:rPr>
        <w:t xml:space="preserve">СО  ВРЕМЕН  ПЕТРА  </w:t>
      </w:r>
      <w:r w:rsidRPr="003D4E6C">
        <w:rPr>
          <w:b/>
          <w:sz w:val="24"/>
          <w:szCs w:val="24"/>
          <w:lang w:val="en-US"/>
        </w:rPr>
        <w:t>I</w:t>
      </w:r>
      <w:r w:rsidRPr="003D4E6C">
        <w:rPr>
          <w:b/>
          <w:sz w:val="24"/>
          <w:szCs w:val="24"/>
        </w:rPr>
        <w:t xml:space="preserve">  ИЗУЧЕНИЕ МИРОВОГО  ОКЕАНА СТАНОВИТСЯ  ОДНОЙ  ИЗ' ВАЖНЕЙШИХ ЗАДАЧ  ВОЕННОГО  ФЛОТА.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В  ходе  Великой  Северной  экспедиции  1734-1742 гг.  несколькими  отрядами  было  изучено  и  нанесено  на  карту северное  побережье  России  почти  на  всем  его  про</w:t>
      </w:r>
      <w:r w:rsidRPr="003D4E6C">
        <w:rPr>
          <w:sz w:val="24"/>
          <w:szCs w:val="24"/>
        </w:rPr>
        <w:softHyphen/>
        <w:t xml:space="preserve">тяжении,  Имена, братьев  </w:t>
      </w:r>
      <w:r w:rsidRPr="003D4E6C">
        <w:rPr>
          <w:b/>
          <w:sz w:val="24"/>
          <w:szCs w:val="24"/>
        </w:rPr>
        <w:t>ЛАПТЕВЫХ,  МАЛЫГИНА,  ЧЕЛЮСКИНА,  ОВЦЫНА</w:t>
      </w:r>
      <w:r w:rsidRPr="003D4E6C">
        <w:rPr>
          <w:sz w:val="24"/>
          <w:szCs w:val="24"/>
        </w:rPr>
        <w:t xml:space="preserve">  и  других  военных  гидрографов  навечно остались  в  названиях  северных морей,  островов  и берегов.</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"Секретная"  экспедиция  под руководством </w:t>
      </w:r>
      <w:r w:rsidRPr="003D4E6C">
        <w:rPr>
          <w:b/>
          <w:sz w:val="24"/>
          <w:szCs w:val="24"/>
        </w:rPr>
        <w:t>ВАСИЛИЯ ЯКОВЛЕВИЧА  ЧИЧАГОВА</w:t>
      </w:r>
      <w:r w:rsidRPr="003D4E6C">
        <w:rPr>
          <w:sz w:val="24"/>
          <w:szCs w:val="24"/>
        </w:rPr>
        <w:t xml:space="preserve">  состоявшаяся  в  1765-66  гг.  положила  начало  осуществления  идеи </w:t>
      </w:r>
      <w:r w:rsidRPr="003D4E6C">
        <w:rPr>
          <w:b/>
          <w:sz w:val="24"/>
          <w:szCs w:val="24"/>
        </w:rPr>
        <w:t>СКВОЗНОГО  ПЛАВАНИЯ  ПО  СЕВЕРНОМУ МОРСКОМУ  ПУТИ.</w:t>
      </w:r>
    </w:p>
    <w:p w:rsidR="001C7C82" w:rsidRPr="003D4E6C" w:rsidRDefault="001C7C82" w:rsidP="001C7C82">
      <w:pPr>
        <w:shd w:val="clear" w:color="auto" w:fill="FFFFFF"/>
        <w:tabs>
          <w:tab w:val="left" w:pos="5909"/>
        </w:tabs>
        <w:ind w:right="113" w:firstLine="709"/>
        <w:jc w:val="both"/>
        <w:rPr>
          <w:sz w:val="24"/>
          <w:szCs w:val="24"/>
        </w:rPr>
      </w:pPr>
      <w:r w:rsidRPr="003D4E6C">
        <w:rPr>
          <w:b/>
          <w:sz w:val="24"/>
          <w:szCs w:val="24"/>
        </w:rPr>
        <w:t>К СЕРЕДИНЕ Х</w:t>
      </w:r>
      <w:r w:rsidRPr="003D4E6C">
        <w:rPr>
          <w:b/>
          <w:sz w:val="24"/>
          <w:szCs w:val="24"/>
          <w:lang w:val="en-US"/>
        </w:rPr>
        <w:t>I</w:t>
      </w:r>
      <w:r w:rsidRPr="003D4E6C">
        <w:rPr>
          <w:b/>
          <w:sz w:val="24"/>
          <w:szCs w:val="24"/>
        </w:rPr>
        <w:t>Х в.  ОКЕАНОГРАФИЯ  ОКОНЧАТЕЛЬНО СФОРМИРОВАЛАСЬ КАК ОБЛАСТЬ ГЕОГРАФИЧЕСКОЙ НАУКИ.</w:t>
      </w:r>
      <w:r w:rsidRPr="003D4E6C">
        <w:rPr>
          <w:sz w:val="24"/>
          <w:szCs w:val="24"/>
        </w:rPr>
        <w:t xml:space="preserve"> Большая  заслуга  в  этом  принадлежит  военным  морякам. Адмирал  </w:t>
      </w:r>
      <w:r w:rsidRPr="003D4E6C">
        <w:rPr>
          <w:b/>
          <w:sz w:val="24"/>
          <w:szCs w:val="24"/>
        </w:rPr>
        <w:t>ФЕДОР  ПЕТРОВИЧ ЛИТКЕ</w:t>
      </w:r>
      <w:r w:rsidRPr="003D4E6C">
        <w:rPr>
          <w:sz w:val="24"/>
          <w:szCs w:val="24"/>
        </w:rPr>
        <w:t xml:space="preserve">  воспитал  плеяду выдающихся  исследователей  мирового  океана,  соверши; несколько  кругосветных и  полярных  путешествий, был  одним  из  основателей  Российского  географичес</w:t>
      </w:r>
      <w:r w:rsidRPr="003D4E6C">
        <w:rPr>
          <w:sz w:val="24"/>
          <w:szCs w:val="24"/>
        </w:rPr>
        <w:softHyphen/>
        <w:t xml:space="preserve">кого  общества.  Создание </w:t>
      </w:r>
      <w:r w:rsidRPr="003D4E6C">
        <w:rPr>
          <w:b/>
          <w:sz w:val="24"/>
          <w:szCs w:val="24"/>
        </w:rPr>
        <w:t>МИХАИЛОМ  ФРАНЦЕВИЧЕМ РЕЙНЕКЕ</w:t>
      </w:r>
      <w:r w:rsidRPr="003D4E6C">
        <w:rPr>
          <w:sz w:val="24"/>
          <w:szCs w:val="24"/>
        </w:rPr>
        <w:t xml:space="preserve">  описаний  северных  берегов  России  было признано  выдающимся  </w:t>
      </w:r>
      <w:r w:rsidRPr="003D4E6C">
        <w:rPr>
          <w:b/>
          <w:sz w:val="24"/>
          <w:szCs w:val="24"/>
        </w:rPr>
        <w:t>ПОДВИГОМ</w:t>
      </w:r>
      <w:r w:rsidRPr="003D4E6C">
        <w:rPr>
          <w:sz w:val="24"/>
          <w:szCs w:val="24"/>
        </w:rPr>
        <w:t xml:space="preserve">  российского  гидрографа.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Трагические  попытки  офицеров  флота  </w:t>
      </w:r>
      <w:r w:rsidRPr="003D4E6C">
        <w:rPr>
          <w:b/>
          <w:sz w:val="24"/>
          <w:szCs w:val="24"/>
        </w:rPr>
        <w:t>СЕДОВА  и  БРУСИЛОВА</w:t>
      </w:r>
      <w:r w:rsidRPr="003D4E6C">
        <w:rPr>
          <w:sz w:val="24"/>
          <w:szCs w:val="24"/>
        </w:rPr>
        <w:t xml:space="preserve">  освоить  плавание  в  высоких  широтах Северного  Ледовитого  океана  показали </w:t>
      </w:r>
      <w:r w:rsidRPr="003D4E6C">
        <w:rPr>
          <w:b/>
          <w:sz w:val="24"/>
          <w:szCs w:val="24"/>
        </w:rPr>
        <w:t>НЕОБХОДИ</w:t>
      </w:r>
      <w:r w:rsidRPr="003D4E6C">
        <w:rPr>
          <w:b/>
          <w:sz w:val="24"/>
          <w:szCs w:val="24"/>
        </w:rPr>
        <w:softHyphen/>
        <w:t>МОСТЬ  СОЗДАНИЯ   ГОСУДАРСТВЕННОЙ    ПРОГРАММЫ  АРКТИЧЕСКИХ  ИССЛЕДОВАНИЙ.</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С  именем  адмирала  Макарова  связано  начало  нового этапа  освоения  Севера,  особенностью которого  стало ИСПО</w:t>
      </w:r>
      <w:r w:rsidRPr="003D4E6C">
        <w:rPr>
          <w:b/>
          <w:sz w:val="24"/>
          <w:szCs w:val="24"/>
        </w:rPr>
        <w:t>ЛЬЗОВАНИЕ  НОВЕЙШИХ ДОСТИЖЕНИЙ   НАУЧНО-ТЕХНИЧЕСКОЙ МЫСЛИ</w:t>
      </w:r>
      <w:r w:rsidRPr="003D4E6C">
        <w:rPr>
          <w:sz w:val="24"/>
          <w:szCs w:val="24"/>
        </w:rPr>
        <w:t>.  Под его  руководством  был  построен и  испытан  в  тяжелых  арктических  льдах  первый  в мире  линейный  ледокол  "Ермак",  отработана  тактика использования  кораблей  подобного  класса.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  </w:t>
      </w:r>
      <w:smartTag w:uri="urn:schemas-microsoft-com:office:smarttags" w:element="metricconverter">
        <w:smartTagPr>
          <w:attr w:name="ProductID" w:val="1914 г"/>
        </w:smartTagPr>
        <w:r w:rsidRPr="003D4E6C">
          <w:rPr>
            <w:sz w:val="24"/>
            <w:szCs w:val="24"/>
          </w:rPr>
          <w:t>1914 г</w:t>
        </w:r>
      </w:smartTag>
      <w:r w:rsidRPr="003D4E6C">
        <w:rPr>
          <w:sz w:val="24"/>
          <w:szCs w:val="24"/>
        </w:rPr>
        <w:t xml:space="preserve">.  военный  летчик  </w:t>
      </w:r>
      <w:r w:rsidRPr="003D4E6C">
        <w:rPr>
          <w:b/>
          <w:sz w:val="24"/>
          <w:szCs w:val="24"/>
        </w:rPr>
        <w:t>ЯН  ИОСИФОВИЧ НАГУРСКИЙ</w:t>
      </w:r>
      <w:r w:rsidRPr="003D4E6C">
        <w:rPr>
          <w:sz w:val="24"/>
          <w:szCs w:val="24"/>
        </w:rPr>
        <w:t xml:space="preserve"> совершил  </w:t>
      </w:r>
      <w:r w:rsidRPr="003D4E6C">
        <w:rPr>
          <w:b/>
          <w:sz w:val="24"/>
          <w:szCs w:val="24"/>
        </w:rPr>
        <w:t>ПЕРВЫЕ  ПОЛЕТЫ  НАД ЛЕДОВИТЫМ  ОКЕАНОМ.</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К  началу  </w:t>
      </w:r>
      <w:r w:rsidRPr="003D4E6C">
        <w:rPr>
          <w:sz w:val="24"/>
          <w:szCs w:val="24"/>
          <w:lang w:val="en-US"/>
        </w:rPr>
        <w:t>I</w:t>
      </w:r>
      <w:r w:rsidRPr="003D4E6C">
        <w:rPr>
          <w:sz w:val="24"/>
          <w:szCs w:val="24"/>
        </w:rPr>
        <w:t xml:space="preserve"> - й мировой  войны  были  </w:t>
      </w:r>
      <w:r w:rsidRPr="003D4E6C">
        <w:rPr>
          <w:b/>
          <w:sz w:val="24"/>
          <w:szCs w:val="24"/>
        </w:rPr>
        <w:t>СОЗДАНЫ  ПРЕДПО</w:t>
      </w:r>
      <w:r w:rsidRPr="003D4E6C">
        <w:rPr>
          <w:b/>
          <w:sz w:val="24"/>
          <w:szCs w:val="24"/>
        </w:rPr>
        <w:softHyphen/>
        <w:t>СЫЛКИ УСПЕШНОГО  ОСВОЕНИЯ  СЕВЕРНОГО МОРСКОГО  ПУТИ.</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Ледокольные  пароходы российского  военно-морского флота  "Таймыр"  и  "Вайгач"  совершили  первое  сквозное плавание  из  Владивостока  в  Архангельск.  Экспедиция под руководством капитана 2 ранга  Бориса  Андреевича Вилькицкого  провела  большой  объем  гидрографических работ,  сделала  последнее  крупное  географическое открытие  -  был  нанесен  на  карту  архипелаг  Северная Земля,  Подготовкой  этого  перехода  занимался  выдающийся  российский  гидрограф Александр Васильевич </w:t>
      </w:r>
      <w:r w:rsidRPr="003D4E6C">
        <w:rPr>
          <w:sz w:val="24"/>
          <w:szCs w:val="24"/>
          <w:lang w:val="en-US"/>
        </w:rPr>
        <w:t>Ko</w:t>
      </w:r>
      <w:r w:rsidRPr="003D4E6C">
        <w:rPr>
          <w:sz w:val="24"/>
          <w:szCs w:val="24"/>
        </w:rPr>
        <w:t>лчак, более  известный  своей  карьерой  адмирала  и  политического  деятеля.</w:t>
      </w:r>
    </w:p>
    <w:p w:rsidR="001C7C82" w:rsidRPr="003D4E6C" w:rsidRDefault="001C7C82" w:rsidP="001C7C82">
      <w:pPr>
        <w:shd w:val="clear" w:color="auto" w:fill="FFFFFF"/>
        <w:tabs>
          <w:tab w:val="left" w:pos="5909"/>
        </w:tabs>
        <w:ind w:right="113" w:firstLine="709"/>
        <w:jc w:val="both"/>
        <w:rPr>
          <w:b/>
          <w:sz w:val="24"/>
          <w:szCs w:val="24"/>
        </w:rPr>
      </w:pPr>
      <w:r w:rsidRPr="003D4E6C">
        <w:rPr>
          <w:b/>
          <w:sz w:val="24"/>
          <w:szCs w:val="24"/>
        </w:rPr>
        <w:t>ГЕРОИЧЕСКОЙ ДЕЯТЕЛЬНОСТЬЮ ВОЕННЫХ ГИДРОГРАФОВ ПЕРЕД РОССИЕЙ ОТКРЫЛСЯ ГРАНДИОЗНЫЙ ПО  РАЗМЕРАМ И ПРИРОДНЫМ БОГАТСТВАМ РЕГИОН.</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До  1914г.  охрана  северных  морских  рубежей  России осуществлялась  вспомогательными  крейсерами  и  посыль</w:t>
      </w:r>
      <w:r w:rsidRPr="003D4E6C">
        <w:rPr>
          <w:sz w:val="24"/>
          <w:szCs w:val="24"/>
        </w:rPr>
        <w:softHyphen/>
        <w:t>ными  судами  Балтийского  флота,  приходившими  сюда  на период  навигации.  Начавшаяся  в  1914г.  первая  мировая  война  показала  необходимость  организации  незамерзающего  порта  и  военно-морских  сил  для  зашиты коммуникаций  связывающих  Россию  с  союзниками.</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В  августе  1914г.  под руководством  командира  посыль</w:t>
      </w:r>
      <w:r w:rsidRPr="003D4E6C">
        <w:rPr>
          <w:sz w:val="24"/>
          <w:szCs w:val="24"/>
        </w:rPr>
        <w:softHyphen/>
        <w:t xml:space="preserve">ного  судна  "Бакан"  С.М.Поливанова  были  оборудованы    - оборонительные  позиции  на  подходах  к  </w:t>
      </w:r>
      <w:r w:rsidRPr="003D4E6C">
        <w:rPr>
          <w:sz w:val="24"/>
          <w:szCs w:val="24"/>
        </w:rPr>
        <w:lastRenderedPageBreak/>
        <w:t xml:space="preserve">Архангельску. Весной  </w:t>
      </w:r>
      <w:smartTag w:uri="urn:schemas-microsoft-com:office:smarttags" w:element="metricconverter">
        <w:smartTagPr>
          <w:attr w:name="ProductID" w:val="1915 г"/>
        </w:smartTagPr>
        <w:r w:rsidRPr="003D4E6C">
          <w:rPr>
            <w:sz w:val="24"/>
            <w:szCs w:val="24"/>
          </w:rPr>
          <w:t>1915 г</w:t>
        </w:r>
      </w:smartTag>
      <w:r w:rsidRPr="003D4E6C">
        <w:rPr>
          <w:sz w:val="24"/>
          <w:szCs w:val="24"/>
        </w:rPr>
        <w:t>.  началось  строительство железной дороги  и  порта в  Кольском  заливе.  За  постройкой  непосредственно наблюдал морской  министр  российской  империи  - адмирал  Иван Константинович Григорович.</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К  1916г.  была  создана  организационная  и  матери</w:t>
      </w:r>
      <w:r w:rsidRPr="003D4E6C">
        <w:rPr>
          <w:sz w:val="24"/>
          <w:szCs w:val="24"/>
        </w:rPr>
        <w:softHyphen/>
        <w:t>ально-техническая  база  для  создания  военной  флоти</w:t>
      </w:r>
      <w:r w:rsidRPr="003D4E6C">
        <w:rPr>
          <w:sz w:val="24"/>
          <w:szCs w:val="24"/>
        </w:rPr>
        <w:softHyphen/>
        <w:t>лии,  сформированной  в июле  1916г.  Первым  командую</w:t>
      </w:r>
      <w:r w:rsidRPr="003D4E6C">
        <w:rPr>
          <w:sz w:val="24"/>
          <w:szCs w:val="24"/>
        </w:rPr>
        <w:softHyphen/>
        <w:t xml:space="preserve">щим  стал  контр-адмирал  Людвиг  Бернгардович  Кербер.    </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21  сентября /4  октября  по  новому  стилю/ 1916г. состоялась  закладка  города  Романова-на-Мурмане. С  момента  своего  рождения  история  Мурманска  связана  с  судьбой  военно-морского  флота.</w:t>
      </w:r>
    </w:p>
    <w:p w:rsidR="001C7C82" w:rsidRPr="003D4E6C" w:rsidRDefault="001C7C82" w:rsidP="001C7C82">
      <w:pPr>
        <w:shd w:val="clear" w:color="auto" w:fill="FFFFFF"/>
        <w:tabs>
          <w:tab w:val="left" w:pos="5909"/>
          <w:tab w:val="left" w:pos="7680"/>
        </w:tabs>
        <w:ind w:right="113" w:firstLine="709"/>
        <w:jc w:val="both"/>
        <w:rPr>
          <w:sz w:val="24"/>
          <w:szCs w:val="24"/>
        </w:rPr>
      </w:pPr>
      <w:r w:rsidRPr="003D4E6C">
        <w:rPr>
          <w:sz w:val="24"/>
          <w:szCs w:val="24"/>
        </w:rPr>
        <w:t>Проблема  комплектования  новой  флотилии  был решен путем  переброски  кораблей  с Дальнего  Востока  и закупки  судов  у  стран  -  союзниц.</w:t>
      </w:r>
      <w:r w:rsidRPr="003D4E6C">
        <w:rPr>
          <w:sz w:val="24"/>
          <w:szCs w:val="24"/>
        </w:rPr>
        <w:tab/>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В  условиях  военного  времени  через  три  океана совершали  переход на  Север корабли  Сибирской флотилии  -  минный  заградитель  "Уссури",  6 миноносцев,  крейсера  и  линейный корабль. Не  обошлось  без  потерь  -  при  выходе  из  Порт-Саида  подорвался  на  мине  крейсер  "Пересвет". В ноябре  1916г.  в  Кольский  залив  пришел  леген</w:t>
      </w:r>
      <w:r w:rsidRPr="003D4E6C">
        <w:rPr>
          <w:sz w:val="24"/>
          <w:szCs w:val="24"/>
        </w:rPr>
        <w:softHyphen/>
        <w:t>дарный  крейсер  "Варяг",  выкупленный  в  начале войны у Японии.</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Другим  путем  -  по  железной  дороге  из  Владивостока  был;   доставлен </w:t>
      </w:r>
      <w:r w:rsidRPr="003D4E6C">
        <w:rPr>
          <w:b/>
          <w:sz w:val="24"/>
          <w:szCs w:val="24"/>
        </w:rPr>
        <w:t xml:space="preserve"> "ДЕЛЬФИН"  </w:t>
      </w:r>
      <w:r w:rsidRPr="003D4E6C">
        <w:rPr>
          <w:sz w:val="24"/>
          <w:szCs w:val="24"/>
        </w:rPr>
        <w:t>-  первая, российская  боевая  подводная  лодка,  положившая начало  дивизиону,  в  котором  все  было  впервые  - первая  база  подплава  в  Александровске  /возрож</w:t>
      </w:r>
      <w:r w:rsidRPr="003D4E6C">
        <w:rPr>
          <w:sz w:val="24"/>
          <w:szCs w:val="24"/>
        </w:rPr>
        <w:softHyphen/>
        <w:t>денная  в  30-х  годах/,  первый  океанский  переход отечественной  подводной  лодки  "Святого Георгия" из  Италии  в  Архангельск.</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Руководил  этим  героическим  походом командир дивизиона  старший  лейтенант  </w:t>
      </w:r>
      <w:r w:rsidRPr="003D4E6C">
        <w:rPr>
          <w:b/>
          <w:sz w:val="24"/>
          <w:szCs w:val="24"/>
        </w:rPr>
        <w:t>ИВАН  ИВАНОВИЧ РИЗНИЧ</w:t>
      </w:r>
      <w:r w:rsidRPr="003D4E6C">
        <w:rPr>
          <w:sz w:val="24"/>
          <w:szCs w:val="24"/>
        </w:rPr>
        <w:t xml:space="preserve">  -  один  из  первых  выпускников  офицерских классов  подплава.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Значительно  усилились  силы флотилии  с  приходом на  Мурман  крейсера  </w:t>
      </w:r>
      <w:r w:rsidRPr="003D4E6C">
        <w:rPr>
          <w:b/>
          <w:sz w:val="24"/>
          <w:szCs w:val="24"/>
        </w:rPr>
        <w:t>"АСКОЛЬД".</w:t>
      </w:r>
      <w:r w:rsidRPr="003D4E6C">
        <w:rPr>
          <w:sz w:val="24"/>
          <w:szCs w:val="24"/>
        </w:rPr>
        <w:t xml:space="preserve">  Экипаж  воспитанный  на  героических  традициях корабля,  отличав</w:t>
      </w:r>
      <w:r w:rsidRPr="003D4E6C">
        <w:rPr>
          <w:sz w:val="24"/>
          <w:szCs w:val="24"/>
        </w:rPr>
        <w:softHyphen/>
        <w:t>шегося  в  годы  русско-японской  войны,  успевший   приобрести  опыт  боевых  действий  в  составе  союз</w:t>
      </w:r>
      <w:r w:rsidRPr="003D4E6C">
        <w:rPr>
          <w:sz w:val="24"/>
          <w:szCs w:val="24"/>
        </w:rPr>
        <w:softHyphen/>
        <w:t xml:space="preserve">ной  средиземноморской  эскадры  стал  ядром  отряда  с базирующихся  в  Кольском  заливе,  а  его  командир контр-адмирал </w:t>
      </w:r>
      <w:r w:rsidRPr="003D4E6C">
        <w:rPr>
          <w:b/>
          <w:sz w:val="24"/>
          <w:szCs w:val="24"/>
        </w:rPr>
        <w:t xml:space="preserve">КЕТЛИНСКИЙ </w:t>
      </w:r>
      <w:r w:rsidRPr="003D4E6C">
        <w:rPr>
          <w:sz w:val="24"/>
          <w:szCs w:val="24"/>
        </w:rPr>
        <w:t xml:space="preserve"> был  назначен  начальником Мурманского  укрепленного  района,  До  сегодняшнего  дня  одна  из  улиц Мурманска  называется в  честь  матросов - аскольдовцев.</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  составе  флотилии  формируются  и  приобретают боевой  опыт  соединения  тральщиков,  миноносцев, береговые  батареи  и  службы  наблюдения  и  связи. Особо  отличились  экипажи  миноносцев  - </w:t>
      </w:r>
      <w:r w:rsidRPr="003D4E6C">
        <w:rPr>
          <w:b/>
          <w:sz w:val="24"/>
          <w:szCs w:val="24"/>
        </w:rPr>
        <w:t xml:space="preserve">"ВЛАСТНЫЙ" и  "ГРОЗОВОЙ",  </w:t>
      </w:r>
      <w:r w:rsidRPr="003D4E6C">
        <w:rPr>
          <w:sz w:val="24"/>
          <w:szCs w:val="24"/>
        </w:rPr>
        <w:t>впервые  в  арктических  условиях вступившие  в  бой  с  подводными  лодками  противни</w:t>
      </w:r>
      <w:r w:rsidRPr="003D4E6C">
        <w:rPr>
          <w:sz w:val="24"/>
          <w:szCs w:val="24"/>
        </w:rPr>
        <w:softHyphen/>
        <w:t xml:space="preserve">ка.  В  годы  </w:t>
      </w:r>
      <w:r w:rsidRPr="003D4E6C">
        <w:rPr>
          <w:sz w:val="24"/>
          <w:szCs w:val="24"/>
          <w:lang w:val="en-US"/>
        </w:rPr>
        <w:t>I</w:t>
      </w:r>
      <w:r w:rsidRPr="003D4E6C">
        <w:rPr>
          <w:sz w:val="24"/>
          <w:szCs w:val="24"/>
        </w:rPr>
        <w:t xml:space="preserve">  мировой  войны  по  заказу  российского   правительства  в  Англии  была  построена  большая серия  ледоколов,  ставшая  родоначальником </w:t>
      </w:r>
      <w:r w:rsidRPr="003D4E6C">
        <w:rPr>
          <w:b/>
          <w:sz w:val="24"/>
          <w:szCs w:val="24"/>
        </w:rPr>
        <w:t>СОВРЕМЕННОГО  АРКТИЧЕСКОГО  ЛЕДОКОЛЬНОГО   ФЛОТА.</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Один из этих кораблей - "Святогор" /переимено</w:t>
      </w:r>
      <w:r w:rsidRPr="003D4E6C">
        <w:rPr>
          <w:sz w:val="24"/>
          <w:szCs w:val="24"/>
        </w:rPr>
        <w:softHyphen/>
        <w:t>ванный впоследствии в - "Красин"/ и ныне в строю - в  качестве  плавучего  музея.</w:t>
      </w:r>
      <w:r w:rsidRPr="003D4E6C">
        <w:rPr>
          <w:sz w:val="24"/>
          <w:szCs w:val="24"/>
        </w:rPr>
        <w:br/>
        <w:t xml:space="preserve">          Февральская  и  Октябрьская  революции  </w:t>
      </w:r>
      <w:smartTag w:uri="urn:schemas-microsoft-com:office:smarttags" w:element="metricconverter">
        <w:smartTagPr>
          <w:attr w:name="ProductID" w:val="1917 г"/>
        </w:smartTagPr>
        <w:r w:rsidRPr="003D4E6C">
          <w:rPr>
            <w:sz w:val="24"/>
            <w:szCs w:val="24"/>
          </w:rPr>
          <w:t>1917 г</w:t>
        </w:r>
      </w:smartTag>
      <w:r w:rsidRPr="003D4E6C">
        <w:rPr>
          <w:sz w:val="24"/>
          <w:szCs w:val="24"/>
        </w:rPr>
        <w:t>.  не вызвали  открытого  противодействия  на  севере России. Создаются первые органы демократической власти - Центральный комитет флотилии Северного Ледовитого океана и Центральный комитет Мурманского укрепленного района. Но подписание Брестского мира вызвало конфликт между северными сове</w:t>
      </w:r>
      <w:r w:rsidRPr="003D4E6C">
        <w:rPr>
          <w:sz w:val="24"/>
          <w:szCs w:val="24"/>
        </w:rPr>
        <w:softHyphen/>
        <w:t>тами и центральной властью. Обстановка обострилась в связи с усилением вмешательства союзных войск в управление Мурманским краем. 2 августа с1918 г.  союзный  десант,  поддержанный местной контрреволюцией высадился  в  Архангельске,  Часть кораблей  флотилии  СЛО  была  захвачена  интервента</w:t>
      </w:r>
      <w:r w:rsidRPr="003D4E6C">
        <w:rPr>
          <w:sz w:val="24"/>
          <w:szCs w:val="24"/>
        </w:rPr>
        <w:softHyphen/>
        <w:t>ми,  часть  выведена  из  строя  своими  командами.     Из  судов,  уведенных  вверх  по  Северной  Двине,    К.И. Пронским  и  П.Ф. Виноградовым  была  создана красная  Северо-Двинская  флотилия.  Из  моряков флотилии  формируются  стрелковые  отряды,  сражавшиеся  по  обе  стороны  фронта.</w:t>
      </w:r>
      <w:r w:rsidRPr="003D4E6C">
        <w:rPr>
          <w:sz w:val="24"/>
          <w:szCs w:val="24"/>
        </w:rPr>
        <w:tab/>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lastRenderedPageBreak/>
        <w:t>Эвакуация  войск  интервентов,  разгром  армий Колчака  и Деникина  предопределили  бесперспек</w:t>
      </w:r>
      <w:r w:rsidRPr="003D4E6C">
        <w:rPr>
          <w:sz w:val="24"/>
          <w:szCs w:val="24"/>
        </w:rPr>
        <w:softHyphen/>
        <w:t>тивность  существования  Северной  области.  19  фев</w:t>
      </w:r>
      <w:r w:rsidRPr="003D4E6C">
        <w:rPr>
          <w:sz w:val="24"/>
          <w:szCs w:val="24"/>
        </w:rPr>
        <w:softHyphen/>
        <w:t xml:space="preserve">раля  </w:t>
      </w:r>
      <w:smartTag w:uri="urn:schemas-microsoft-com:office:smarttags" w:element="metricconverter">
        <w:smartTagPr>
          <w:attr w:name="ProductID" w:val="1920 г"/>
        </w:smartTagPr>
        <w:r w:rsidRPr="003D4E6C">
          <w:rPr>
            <w:sz w:val="24"/>
            <w:szCs w:val="24"/>
          </w:rPr>
          <w:t>1920 г</w:t>
        </w:r>
      </w:smartTag>
      <w:r w:rsidRPr="003D4E6C">
        <w:rPr>
          <w:sz w:val="24"/>
          <w:szCs w:val="24"/>
        </w:rPr>
        <w:t>.  штаб  генерала  Миллера  покинул  Архан</w:t>
      </w:r>
      <w:r w:rsidRPr="003D4E6C">
        <w:rPr>
          <w:sz w:val="24"/>
          <w:szCs w:val="24"/>
        </w:rPr>
        <w:softHyphen/>
        <w:t>гельск  для  продолжения  борьбы  на  Кольском  полу</w:t>
      </w:r>
      <w:r w:rsidRPr="003D4E6C">
        <w:rPr>
          <w:sz w:val="24"/>
          <w:szCs w:val="24"/>
        </w:rPr>
        <w:softHyphen/>
        <w:t>острове,  но  восстание  в Мурманске  21  февраля разрешило  эти  планы.</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При  выходе  из  Архангельска  произошел  единственный  в  своем  роде  бой  между ледоколами  "Минин",  на котором  находился  штаб  белогвардейского  генерала Миллера  и  "Канадой",  экипаж  которой  поднял крас</w:t>
      </w:r>
      <w:r w:rsidRPr="003D4E6C">
        <w:rPr>
          <w:sz w:val="24"/>
          <w:szCs w:val="24"/>
        </w:rPr>
        <w:softHyphen/>
        <w:t>ный  флаг  и  попытался  воспрепятствовать  уходящим кораблям.</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Революция  водоразделом  прошлась  не  только  по судьбам  кораблей,  но  и  старинных  флотских династий: Иван  Сергеевич  Рыков  командовал  ледоколом "Илья  Муромец",  одним  из последних  кораблей российского  флота  ушедших  под Андреевским  флагом   в Бизерту",  а  Сергей  Сергеевич  Рыков  в  1933 привел на  Север  эскадренный миноносец  «Куйбышев» -  один  из  первых  кораблей  возрожденной  Северной военной флотилии. В марте  </w:t>
      </w:r>
      <w:smartTag w:uri="urn:schemas-microsoft-com:office:smarttags" w:element="metricconverter">
        <w:smartTagPr>
          <w:attr w:name="ProductID" w:val="1920 г"/>
        </w:smartTagPr>
        <w:r w:rsidRPr="003D4E6C">
          <w:rPr>
            <w:sz w:val="24"/>
            <w:szCs w:val="24"/>
          </w:rPr>
          <w:t>1920 г</w:t>
        </w:r>
      </w:smartTag>
      <w:r w:rsidRPr="003D4E6C">
        <w:rPr>
          <w:sz w:val="24"/>
          <w:szCs w:val="24"/>
        </w:rPr>
        <w:t>.  на  всей  территории  российского Севера  была  восстановлена  Советская  власть.</w:t>
      </w:r>
    </w:p>
    <w:p w:rsidR="001C7C82" w:rsidRPr="003D4E6C" w:rsidRDefault="001C7C82" w:rsidP="001C7C82">
      <w:pPr>
        <w:shd w:val="clear" w:color="auto" w:fill="FFFFFF"/>
        <w:tabs>
          <w:tab w:val="left" w:pos="5909"/>
        </w:tabs>
        <w:ind w:right="113" w:firstLine="709"/>
        <w:jc w:val="both"/>
        <w:rPr>
          <w:sz w:val="24"/>
          <w:szCs w:val="24"/>
        </w:rPr>
      </w:pPr>
      <w:r w:rsidRPr="003D4E6C">
        <w:rPr>
          <w:sz w:val="24"/>
          <w:szCs w:val="24"/>
        </w:rPr>
        <w:t xml:space="preserve">В  апреле  </w:t>
      </w:r>
      <w:smartTag w:uri="urn:schemas-microsoft-com:office:smarttags" w:element="metricconverter">
        <w:smartTagPr>
          <w:attr w:name="ProductID" w:val="1920 г"/>
        </w:smartTagPr>
        <w:r w:rsidRPr="003D4E6C">
          <w:rPr>
            <w:sz w:val="24"/>
            <w:szCs w:val="24"/>
          </w:rPr>
          <w:t>1920 г</w:t>
        </w:r>
      </w:smartTag>
      <w:r w:rsidRPr="003D4E6C">
        <w:rPr>
          <w:sz w:val="24"/>
          <w:szCs w:val="24"/>
        </w:rPr>
        <w:t xml:space="preserve">.  на  базе флотилии  Северного Ледовитого  океана  создаются Морские силы Северного моря.  Но  война  вывела  из  строя  основную часть корабельного  состава  флотилии.  В мае  </w:t>
      </w:r>
      <w:smartTag w:uri="urn:schemas-microsoft-com:office:smarttags" w:element="metricconverter">
        <w:smartTagPr>
          <w:attr w:name="ProductID" w:val="1922 г"/>
        </w:smartTagPr>
        <w:r w:rsidRPr="003D4E6C">
          <w:rPr>
            <w:sz w:val="24"/>
            <w:szCs w:val="24"/>
          </w:rPr>
          <w:t>1922 г</w:t>
        </w:r>
      </w:smartTag>
      <w:r w:rsidRPr="003D4E6C">
        <w:rPr>
          <w:sz w:val="24"/>
          <w:szCs w:val="24"/>
        </w:rPr>
        <w:t>.  принимается  решение  о  расформировании МССМ,  оставшиеся  суда  про</w:t>
      </w:r>
      <w:r w:rsidRPr="003D4E6C">
        <w:rPr>
          <w:sz w:val="24"/>
          <w:szCs w:val="24"/>
        </w:rPr>
        <w:softHyphen/>
        <w:t>должали  службу  в  морской  пограничной  охране  или были  переданы  гражданским  организациям.</w:t>
      </w:r>
    </w:p>
    <w:p w:rsidR="001C7C82" w:rsidRDefault="001C7C82">
      <w:bookmarkStart w:id="0" w:name="_GoBack"/>
      <w:bookmarkEnd w:id="0"/>
    </w:p>
    <w:sectPr w:rsidR="001C7C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82"/>
    <w:rsid w:val="001C7C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6F47B9EC-11DA-43ED-8229-198F3D4F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C8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2445</Words>
  <Characters>13942</Characters>
  <Application>Microsoft Office Word</Application>
  <DocSecurity>0</DocSecurity>
  <Lines>116</Lines>
  <Paragraphs>32</Paragraphs>
  <ScaleCrop>false</ScaleCrop>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dc:creator>
  <cp:keywords/>
  <dc:description/>
  <cp:lastModifiedBy>R G</cp:lastModifiedBy>
  <cp:revision>1</cp:revision>
  <dcterms:created xsi:type="dcterms:W3CDTF">2025-08-29T09:15:00Z</dcterms:created>
  <dcterms:modified xsi:type="dcterms:W3CDTF">2025-08-29T09:15:00Z</dcterms:modified>
</cp:coreProperties>
</file>