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A6" w:rsidRPr="00FC0053" w:rsidRDefault="00FC0053">
      <w:pPr>
        <w:rPr>
          <w:b/>
          <w:sz w:val="24"/>
        </w:rPr>
      </w:pPr>
      <w:r w:rsidRPr="00FC0053">
        <w:rPr>
          <w:b/>
          <w:sz w:val="24"/>
        </w:rPr>
        <w:t>Shkolla:</w:t>
      </w:r>
      <w:r w:rsidR="009679C8">
        <w:rPr>
          <w:b/>
          <w:sz w:val="24"/>
        </w:rPr>
        <w:t xml:space="preserve"> FMU “DY DESHMORET”</w:t>
      </w:r>
      <w:bookmarkStart w:id="0" w:name="_GoBack"/>
      <w:bookmarkEnd w:id="0"/>
      <w:r w:rsidR="009679C8">
        <w:rPr>
          <w:b/>
          <w:sz w:val="24"/>
        </w:rPr>
        <w:t xml:space="preserve"> TALINOC I MUHAXHIREVE </w:t>
      </w:r>
    </w:p>
    <w:p w:rsidR="00FC0053" w:rsidRDefault="00FC0053"/>
    <w:tbl>
      <w:tblPr>
        <w:tblStyle w:val="TableGrid"/>
        <w:tblW w:w="13047" w:type="dxa"/>
        <w:tblLook w:val="04A0" w:firstRow="1" w:lastRow="0" w:firstColumn="1" w:lastColumn="0" w:noHBand="0" w:noVBand="1"/>
      </w:tblPr>
      <w:tblGrid>
        <w:gridCol w:w="1625"/>
        <w:gridCol w:w="2157"/>
        <w:gridCol w:w="1407"/>
        <w:gridCol w:w="1376"/>
        <w:gridCol w:w="1299"/>
        <w:gridCol w:w="1177"/>
        <w:gridCol w:w="1177"/>
        <w:gridCol w:w="1301"/>
        <w:gridCol w:w="1528"/>
      </w:tblGrid>
      <w:tr w:rsidR="00FC0053" w:rsidTr="00FC0053">
        <w:trPr>
          <w:trHeight w:val="530"/>
        </w:trPr>
        <w:tc>
          <w:tcPr>
            <w:tcW w:w="1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Niveli i arsimit</w:t>
            </w:r>
          </w:p>
        </w:tc>
        <w:tc>
          <w:tcPr>
            <w:tcW w:w="21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Numri i nx</w:t>
            </w:r>
            <w:r w:rsidRPr="00FC0053">
              <w:rPr>
                <w:rFonts w:ascii="Calibri" w:hAnsi="Calibri" w:cs="Calibri"/>
                <w:b/>
                <w:sz w:val="24"/>
              </w:rPr>
              <w:t>ë</w:t>
            </w:r>
            <w:r w:rsidRPr="00FC0053">
              <w:rPr>
                <w:b/>
                <w:sz w:val="24"/>
              </w:rPr>
              <w:t>n</w:t>
            </w:r>
            <w:r w:rsidRPr="00FC0053">
              <w:rPr>
                <w:rFonts w:ascii="Calibri" w:hAnsi="Calibri" w:cs="Calibri"/>
                <w:b/>
                <w:sz w:val="24"/>
              </w:rPr>
              <w:t>ë</w:t>
            </w:r>
            <w:r w:rsidRPr="00FC0053">
              <w:rPr>
                <w:b/>
                <w:sz w:val="24"/>
              </w:rPr>
              <w:t>sve</w:t>
            </w:r>
          </w:p>
        </w:tc>
        <w:tc>
          <w:tcPr>
            <w:tcW w:w="27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Natyra e munges</w:t>
            </w:r>
            <w:r w:rsidRPr="00FC0053">
              <w:rPr>
                <w:rFonts w:ascii="Calibri" w:hAnsi="Calibri" w:cs="Calibri"/>
                <w:b/>
                <w:sz w:val="24"/>
              </w:rPr>
              <w:t>ës</w:t>
            </w:r>
          </w:p>
        </w:tc>
        <w:tc>
          <w:tcPr>
            <w:tcW w:w="12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P</w:t>
            </w:r>
            <w:r w:rsidRPr="00FC0053">
              <w:rPr>
                <w:rFonts w:ascii="Calibri" w:hAnsi="Calibri" w:cs="Calibri"/>
                <w:b/>
                <w:sz w:val="24"/>
              </w:rPr>
              <w:t>ërkatësia etnike</w:t>
            </w:r>
          </w:p>
        </w:tc>
        <w:tc>
          <w:tcPr>
            <w:tcW w:w="36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Zona</w:t>
            </w:r>
          </w:p>
        </w:tc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T</w:t>
            </w:r>
            <w:r w:rsidRPr="00FC0053">
              <w:rPr>
                <w:rFonts w:ascii="Calibri" w:hAnsi="Calibri" w:cs="Calibri"/>
                <w:b/>
                <w:sz w:val="24"/>
              </w:rPr>
              <w:t>ë tjera</w:t>
            </w:r>
          </w:p>
        </w:tc>
      </w:tr>
      <w:tr w:rsidR="00FC0053" w:rsidTr="00FC0053">
        <w:trPr>
          <w:trHeight w:val="638"/>
        </w:trPr>
        <w:tc>
          <w:tcPr>
            <w:tcW w:w="1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21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Teknologjia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Interneti</w:t>
            </w:r>
          </w:p>
        </w:tc>
        <w:tc>
          <w:tcPr>
            <w:tcW w:w="12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Urbane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Rurale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  <w:r w:rsidRPr="00FC0053">
              <w:rPr>
                <w:b/>
                <w:sz w:val="24"/>
              </w:rPr>
              <w:t>Kodrinore-malore</w:t>
            </w:r>
          </w:p>
        </w:tc>
        <w:tc>
          <w:tcPr>
            <w:tcW w:w="15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</w:tr>
      <w:tr w:rsidR="00FC0053" w:rsidTr="00FC0053">
        <w:trPr>
          <w:trHeight w:val="426"/>
        </w:trPr>
        <w:tc>
          <w:tcPr>
            <w:tcW w:w="1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</w:rPr>
            </w:pPr>
            <w:r w:rsidRPr="00FC0053">
              <w:rPr>
                <w:b/>
              </w:rPr>
              <w:t>1 – 5</w:t>
            </w:r>
          </w:p>
        </w:tc>
        <w:tc>
          <w:tcPr>
            <w:tcW w:w="21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07</w:t>
            </w:r>
          </w:p>
        </w:tc>
        <w:tc>
          <w:tcPr>
            <w:tcW w:w="1407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po</w:t>
            </w:r>
          </w:p>
        </w:tc>
        <w:tc>
          <w:tcPr>
            <w:tcW w:w="1376" w:type="dxa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po</w:t>
            </w:r>
          </w:p>
        </w:tc>
        <w:tc>
          <w:tcPr>
            <w:tcW w:w="129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shqiptar</w:t>
            </w:r>
          </w:p>
        </w:tc>
        <w:tc>
          <w:tcPr>
            <w:tcW w:w="1177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rurale</w:t>
            </w:r>
          </w:p>
        </w:tc>
        <w:tc>
          <w:tcPr>
            <w:tcW w:w="1301" w:type="dxa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FC0053" w:rsidRPr="00FC0053" w:rsidRDefault="00620F05" w:rsidP="00FC0053">
            <w:pPr>
              <w:jc w:val="center"/>
            </w:pPr>
            <w:r>
              <w:t>Të  këta nx.është gjendja jo e mire ekonomike para dhe në situarën e pandemis</w:t>
            </w:r>
          </w:p>
        </w:tc>
      </w:tr>
      <w:tr w:rsidR="00FC0053" w:rsidTr="00FC0053">
        <w:trPr>
          <w:trHeight w:val="426"/>
        </w:trPr>
        <w:tc>
          <w:tcPr>
            <w:tcW w:w="1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</w:rPr>
            </w:pPr>
            <w:r w:rsidRPr="00FC0053">
              <w:rPr>
                <w:b/>
              </w:rPr>
              <w:t>6 – 9</w:t>
            </w:r>
          </w:p>
        </w:tc>
        <w:tc>
          <w:tcPr>
            <w:tcW w:w="21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620F05" w:rsidP="00FC0053">
            <w:pPr>
              <w:jc w:val="center"/>
            </w:pPr>
            <w:r>
              <w:t>08</w:t>
            </w:r>
          </w:p>
        </w:tc>
        <w:tc>
          <w:tcPr>
            <w:tcW w:w="140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620F05" w:rsidP="00FC0053">
            <w:pPr>
              <w:jc w:val="center"/>
            </w:pPr>
            <w:r>
              <w:t>po</w:t>
            </w:r>
          </w:p>
        </w:tc>
        <w:tc>
          <w:tcPr>
            <w:tcW w:w="1376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620F05" w:rsidP="00FC0053">
            <w:pPr>
              <w:jc w:val="center"/>
            </w:pPr>
            <w:r>
              <w:t>po</w:t>
            </w:r>
          </w:p>
        </w:tc>
        <w:tc>
          <w:tcPr>
            <w:tcW w:w="129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620F05" w:rsidP="00FC0053">
            <w:pPr>
              <w:jc w:val="center"/>
            </w:pPr>
            <w:r>
              <w:t>shqiptar</w:t>
            </w:r>
          </w:p>
        </w:tc>
        <w:tc>
          <w:tcPr>
            <w:tcW w:w="11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:rsidR="00FC0053" w:rsidRPr="00FC0053" w:rsidRDefault="00620F05" w:rsidP="00FC0053">
            <w:pPr>
              <w:jc w:val="center"/>
            </w:pPr>
            <w:r>
              <w:t>rurale</w:t>
            </w:r>
          </w:p>
        </w:tc>
        <w:tc>
          <w:tcPr>
            <w:tcW w:w="130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</w:tr>
      <w:tr w:rsidR="00FC0053" w:rsidTr="00FC0053">
        <w:trPr>
          <w:trHeight w:val="426"/>
        </w:trPr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</w:rPr>
            </w:pPr>
            <w:r w:rsidRPr="00FC0053">
              <w:rPr>
                <w:b/>
              </w:rPr>
              <w:t>10 – 12</w:t>
            </w:r>
          </w:p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620F05" w:rsidP="00FC0053">
            <w:pPr>
              <w:jc w:val="center"/>
            </w:pPr>
            <w:r>
              <w:t>/</w:t>
            </w:r>
          </w:p>
        </w:tc>
        <w:tc>
          <w:tcPr>
            <w:tcW w:w="140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3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2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1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177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  <w:tc>
          <w:tcPr>
            <w:tcW w:w="15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C0053" w:rsidRPr="00FC0053" w:rsidRDefault="00FC0053" w:rsidP="00FC0053">
            <w:pPr>
              <w:jc w:val="center"/>
            </w:pPr>
          </w:p>
        </w:tc>
      </w:tr>
      <w:tr w:rsidR="00FC0053" w:rsidTr="00FC0053">
        <w:trPr>
          <w:trHeight w:val="672"/>
        </w:trPr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</w:rPr>
            </w:pPr>
            <w:r w:rsidRPr="00FC0053">
              <w:rPr>
                <w:b/>
              </w:rPr>
              <w:t>Gjithsej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620F05" w:rsidP="00FC00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3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FC0053" w:rsidRPr="00FC0053" w:rsidRDefault="00FC0053" w:rsidP="00FC0053">
            <w:pPr>
              <w:jc w:val="center"/>
              <w:rPr>
                <w:b/>
                <w:sz w:val="24"/>
              </w:rPr>
            </w:pPr>
          </w:p>
        </w:tc>
      </w:tr>
    </w:tbl>
    <w:p w:rsidR="00FC0053" w:rsidRDefault="00FC0053"/>
    <w:p w:rsidR="00FC0053" w:rsidRDefault="00FC0053"/>
    <w:p w:rsidR="00FC0053" w:rsidRPr="00FC0053" w:rsidRDefault="00FC0053">
      <w:pPr>
        <w:rPr>
          <w:b/>
        </w:rPr>
      </w:pPr>
      <w:r>
        <w:t>Data:</w:t>
      </w:r>
      <w:r w:rsidR="009679C8">
        <w:t>29.04.2020</w:t>
      </w:r>
      <w:r w:rsidR="009679C8">
        <w:tab/>
      </w:r>
      <w:r w:rsidR="009679C8">
        <w:tab/>
      </w:r>
      <w:r w:rsidR="009679C8">
        <w:tab/>
      </w:r>
      <w:r w:rsidR="009679C8">
        <w:tab/>
      </w:r>
      <w:r w:rsidR="009679C8">
        <w:tab/>
      </w:r>
      <w:r w:rsidR="009679C8">
        <w:tab/>
      </w:r>
      <w:r w:rsidR="009679C8">
        <w:tab/>
      </w:r>
      <w:r w:rsidR="009679C8">
        <w:tab/>
        <w:t xml:space="preserve">DREJTOR: </w:t>
      </w:r>
      <w:r w:rsidR="00620F05">
        <w:t>SHQIPE EMINI</w:t>
      </w:r>
    </w:p>
    <w:sectPr w:rsidR="00FC0053" w:rsidRPr="00FC0053" w:rsidSect="00FC00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53"/>
    <w:rsid w:val="00620F05"/>
    <w:rsid w:val="009679C8"/>
    <w:rsid w:val="009B358A"/>
    <w:rsid w:val="00F12BA6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7894"/>
  <w15:chartTrackingRefBased/>
  <w15:docId w15:val="{8F15508E-26C9-4896-B188-53BDDFD9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redon emini</cp:lastModifiedBy>
  <cp:revision>4</cp:revision>
  <dcterms:created xsi:type="dcterms:W3CDTF">2020-04-28T18:42:00Z</dcterms:created>
  <dcterms:modified xsi:type="dcterms:W3CDTF">2020-04-29T10:25:00Z</dcterms:modified>
</cp:coreProperties>
</file>