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— Priya Nandakumar</w:t>
      </w:r>
    </w:p>
    <w:p>
      <w:r>
        <w:t>Date of Birth: 1993-07-21    Gender: Female</w:t>
      </w:r>
    </w:p>
    <w:p>
      <w:r>
        <w:t>This document summarizes the patient's clinical visits to date.</w:t>
      </w:r>
    </w:p>
    <w:p>
      <w:pPr>
        <w:pStyle w:val="Heading2"/>
      </w:pPr>
      <w:r>
        <w:t>Visit — November 2025</w:t>
      </w:r>
    </w:p>
    <w:p>
      <w:r>
        <w:t>Chief complaint: continuous sneezing, chills, shivering, watering from eyes.</w:t>
      </w:r>
    </w:p>
    <w:p>
      <w:r>
        <w:t>Diagnosis: Allergy. Allergy is an immune system reaction to a substance in the environment.</w:t>
      </w:r>
    </w:p>
    <w:p>
      <w:r>
        <w:t>Precautions advised: apply calamine, cover area with bandage, use ice to compress itching.</w:t>
      </w:r>
    </w:p>
    <w:p>
      <w:r>
        <w:t>Medications prescribed: Antihistamines, Decongestants, Epinephrine, Corticosteroids, Immunotherapy.</w:t>
      </w:r>
    </w:p>
    <w:p>
      <w:pPr>
        <w:pStyle w:val="Heading2"/>
      </w:pPr>
      <w:r>
        <w:t>Visit — February 2026</w:t>
      </w:r>
    </w:p>
    <w:p>
      <w:r>
        <w:t>Chief complaint: family history, fatigue, cough, high fever.</w:t>
      </w:r>
    </w:p>
    <w:p>
      <w:r>
        <w:t>Diagnosis: Bronchial Asthma. Bronchial Asthma is a respiratory condition characterized by inflammation of the airways.</w:t>
      </w:r>
    </w:p>
    <w:p>
      <w:r>
        <w:t>Precautions advised: switch to loose cloothing, take deep breaths, get away from trigger, seek help.</w:t>
      </w:r>
    </w:p>
    <w:p>
      <w:r>
        <w:t>Medications prescribed: Bronchodilators, Inhaled corticosteroids, Leukotriene modifiers, Mast cell stabilizers, Anticholinergics.</w:t>
      </w:r>
    </w:p>
    <w:p>
      <w:pPr>
        <w:pStyle w:val="Heading2"/>
      </w:pPr>
      <w:r>
        <w:t>Visit — May 2026</w:t>
      </w:r>
    </w:p>
    <w:p>
      <w:r>
        <w:t>Chief complaint: chills, runny nose, continuous sneezing, cough.</w:t>
      </w:r>
    </w:p>
    <w:p>
      <w:r>
        <w:t>Diagnosis: Common Cold. Common Cold is a viral infection of the upper respiratory tract.</w:t>
      </w:r>
    </w:p>
    <w:p>
      <w:r>
        <w:t>Precautions advised: drink vitamin c rich drinks, take vapour, avoid cold food, keep fever in check.</w:t>
      </w:r>
    </w:p>
    <w:p>
      <w:r>
        <w:t>Medications prescribed: Antibiotics, Antiviral drugs, Antifungal drugs, IV fluids, Oxygen therapy.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