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581" w:rsidRDefault="006977F6" w:rsidP="006977F6">
      <w:pPr>
        <w:jc w:val="center"/>
        <w:rPr>
          <w:sz w:val="48"/>
          <w:szCs w:val="48"/>
          <w:lang w:val="en-US"/>
        </w:rPr>
      </w:pPr>
      <w:r w:rsidRPr="006977F6">
        <w:rPr>
          <w:sz w:val="48"/>
          <w:szCs w:val="48"/>
          <w:lang w:val="en-US"/>
        </w:rPr>
        <w:t>Best location for a car rental agency in Paris</w:t>
      </w: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96295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3835" w:rsidRDefault="00D33835">
          <w:pPr>
            <w:pStyle w:val="En-ttedetabledesmatires"/>
          </w:pPr>
          <w:r>
            <w:t>Table of content</w:t>
          </w:r>
        </w:p>
        <w:p w:rsidR="00126B74" w:rsidRDefault="00D33835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74267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1.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Introduction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_Toc48674267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68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2.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Data descritption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_Toc48674268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69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3.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Methodology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_Toc48674269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0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4.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Results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_Toc48674270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5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1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5.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Discussion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_Toc48674271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6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2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6.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Conclusion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_Toc48674272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6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2038EF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3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7.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References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_Toc48674273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7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D33835" w:rsidRDefault="00D33835">
          <w:r>
            <w:rPr>
              <w:b/>
              <w:bCs/>
            </w:rPr>
            <w:fldChar w:fldCharType="end"/>
          </w:r>
        </w:p>
      </w:sdtContent>
    </w:sdt>
    <w:p w:rsidR="006977F6" w:rsidRDefault="006977F6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6977F6" w:rsidRDefault="006977F6" w:rsidP="006977F6">
      <w:pPr>
        <w:jc w:val="center"/>
        <w:rPr>
          <w:sz w:val="48"/>
          <w:szCs w:val="48"/>
          <w:lang w:val="en-US"/>
        </w:rPr>
      </w:pPr>
    </w:p>
    <w:p w:rsidR="006977F6" w:rsidRDefault="006977F6" w:rsidP="006977F6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0" w:name="_Toc48674267"/>
      <w:r w:rsidRPr="006977F6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Introduction</w:t>
      </w:r>
      <w:bookmarkEnd w:id="0"/>
    </w:p>
    <w:p w:rsidR="006977F6" w:rsidRPr="006977F6" w:rsidRDefault="006977F6" w:rsidP="00D33835">
      <w:pPr>
        <w:rPr>
          <w:lang w:val="en-US" w:eastAsia="fr-FR"/>
        </w:rPr>
      </w:pPr>
    </w:p>
    <w:p w:rsidR="006977F6" w:rsidRPr="006977F6" w:rsidRDefault="006977F6" w:rsidP="006977F6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Description of the problem and a discussion of the background</w:t>
      </w:r>
    </w:p>
    <w:p w:rsidR="006977F6" w:rsidRP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Paris is the most densely populated capital city in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urope and the fourth in the world (21,498/km² - 53,000/sq mi). As a consequence the real estate prices are amongst the highest in the world ( 8th in the world with 14,017.63 $ per square meter).</w:t>
      </w:r>
    </w:p>
    <w:p w:rsidR="006977F6" w:rsidRP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Paris being a city where relatively few people possess a car (due to excessive taxes and parking fees). So a car rental agency can be a juicy business because a lot of residents may need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occasionally a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car</w:t>
      </w:r>
    </w:p>
    <w:p w:rsidR="006977F6" w:rsidRPr="006977F6" w:rsidRDefault="006977F6" w:rsidP="006977F6">
      <w:pPr>
        <w:spacing w:after="12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For this project let's put ourselves in the shoes of an entrep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r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eneur looking to open a car rental agency. So for the location we have to find a balance between the real estate prices and the presence of competitors.</w:t>
      </w:r>
    </w:p>
    <w:p w:rsidR="006977F6" w:rsidRDefault="006977F6" w:rsidP="00126B74">
      <w:pPr>
        <w:rPr>
          <w:lang w:val="en-US"/>
        </w:rPr>
      </w:pPr>
    </w:p>
    <w:p w:rsidR="00126B74" w:rsidRDefault="00126B74" w:rsidP="00126B74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1" w:name="_Toc48674268"/>
      <w:r w:rsidRPr="00126B7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Data descritption</w:t>
      </w:r>
      <w:bookmarkEnd w:id="1"/>
    </w:p>
    <w:p w:rsidR="00126B74" w:rsidRDefault="00126B74" w:rsidP="00126B74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To solve this problem we will use the following data :</w:t>
      </w:r>
    </w:p>
    <w:p w:rsid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An excel file (Arrondissements_Paris.xlsx) downloaded from "Open platform for French public data" containing the list of all the Paris districts with their coordinates. [1]</w:t>
      </w:r>
    </w:p>
    <w:p w:rsid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Foursquare API to get the car rental agencies for each district [2]</w:t>
      </w:r>
    </w:p>
    <w:p w:rsidR="00126B74" w:rsidRP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real estate prices for all Paris districts [3]</w:t>
      </w:r>
    </w:p>
    <w:p w:rsidR="00126B74" w:rsidRPr="00126B74" w:rsidRDefault="00126B74" w:rsidP="00126B74">
      <w:pPr>
        <w:rPr>
          <w:lang w:val="en-US" w:eastAsia="fr-FR"/>
        </w:rPr>
      </w:pPr>
    </w:p>
    <w:p w:rsidR="006977F6" w:rsidRDefault="006977F6" w:rsidP="00D33835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2" w:name="_Toc48674269"/>
      <w:r w:rsidRPr="006977F6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Methodology</w:t>
      </w:r>
      <w:bookmarkEnd w:id="2"/>
    </w:p>
    <w:p w:rsidR="00EC02A4" w:rsidRPr="00EC02A4" w:rsidRDefault="00EC02A4" w:rsidP="00EC02A4">
      <w:pPr>
        <w:rPr>
          <w:lang w:val="en-US" w:eastAsia="fr-FR"/>
        </w:rPr>
      </w:pPr>
    </w:p>
    <w:p w:rsidR="006977F6" w:rsidRDefault="006977F6" w:rsidP="006977F6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Load</w:t>
      </w: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ing</w:t>
      </w: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and exploring</w:t>
      </w:r>
      <w:r w:rsidR="00126B7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</w:t>
      </w: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dataset</w:t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I gathered for all the districts  the coordinates and the housing prices in one file "Arrondissements_Paris.xlsx"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:</w:t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7693AE74" wp14:editId="1E71EDF6">
            <wp:extent cx="5731510" cy="174117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will keep only the following columns : PostalCode,District_Number,District_Name and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the 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oordinates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:</w:t>
      </w:r>
    </w:p>
    <w:p w:rsidR="00977AFF" w:rsidRDefault="006977F6" w:rsidP="00977AFF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lastRenderedPageBreak/>
        <w:drawing>
          <wp:inline distT="0" distB="0" distL="0" distR="0" wp14:anchorId="087ECB0B" wp14:editId="0983E115">
            <wp:extent cx="5731510" cy="1499870"/>
            <wp:effectExtent l="0" t="0" r="254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F6" w:rsidRPr="00977AFF" w:rsidRDefault="006977F6" w:rsidP="00977AF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977AF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Paris districts visualization</w:t>
      </w:r>
    </w:p>
    <w:p w:rsidR="00977AFF" w:rsidRDefault="00977AFF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Visualization of the Paris 20 districts using a folium map :</w:t>
      </w:r>
    </w:p>
    <w:p w:rsidR="00977AFF" w:rsidRDefault="00977AFF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44BEA8F4" wp14:editId="4C3AD80F">
            <wp:extent cx="5436356" cy="355055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680" cy="35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FF" w:rsidRDefault="00977AFF" w:rsidP="00977AF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977AF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Retrieving car rental agencies coordinates using the Foursquare API :</w:t>
      </w:r>
    </w:p>
    <w:p w:rsidR="00ED5FD2" w:rsidRDefault="00977AF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After getting all the needed data 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from Foursquare we created a data frame with the number of car rental agencies per district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04241B11" wp14:editId="782F08E1">
            <wp:extent cx="3370888" cy="182880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8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lastRenderedPageBreak/>
        <w:t>The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n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we merge it with the data frame containing all the districts coordinates and the housing prices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DEA1883" wp14:editId="0CBF58F5">
            <wp:extent cx="5731510" cy="1919605"/>
            <wp:effectExtent l="0" t="0" r="254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total number of car agencies in Paris is 229.</w:t>
      </w:r>
    </w:p>
    <w:p w:rsidR="00ED5FD2" w:rsidRDefault="00ED5FD2" w:rsidP="00ED5FD2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ED5FD2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Clustering  Dsitricts with Kmeans method</w:t>
      </w:r>
    </w:p>
    <w:p w:rsidR="00ED5FD2" w:rsidRPr="00D33835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First we extracted the relevant data ( the column "Car_rental_agencies" which contains the number of car rental agencies for each district and the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column “</w:t>
      </w: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average housing price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”</w:t>
      </w: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).</w:t>
      </w:r>
    </w:p>
    <w:p w:rsidR="00ED5FD2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After we normalized the data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,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 use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d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unsupervised learning K-means algorithm to cluster the districts because the data is unlabeled</w:t>
      </w:r>
      <w:r w:rsid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.</w:t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determined the optimal k using the elbow method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367AE91" wp14:editId="4E631A01">
            <wp:extent cx="5731510" cy="3082925"/>
            <wp:effectExtent l="0" t="0" r="254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In the plot above the elbow is at k=3 indicating the optimal k for this dataset is 3</w:t>
      </w:r>
    </w:p>
    <w:p w:rsidR="008D06BF" w:rsidRDefault="008D06B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EC02A4" w:rsidRDefault="00EC02A4" w:rsidP="00D33835">
      <w:pPr>
        <w:rPr>
          <w:lang w:val="en-US" w:eastAsia="fr-FR"/>
        </w:rPr>
      </w:pPr>
    </w:p>
    <w:p w:rsid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3" w:name="_Toc48674270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Results</w:t>
      </w:r>
      <w:bookmarkEnd w:id="3"/>
    </w:p>
    <w:p w:rsidR="008D06BF" w:rsidRDefault="008D06BF" w:rsidP="00D33835">
      <w:pPr>
        <w:rPr>
          <w:lang w:val="en-US" w:eastAsia="fr-FR"/>
        </w:rPr>
      </w:pPr>
    </w:p>
    <w:p w:rsidR="008D06BF" w:rsidRDefault="008D06BF" w:rsidP="008D06B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8D06B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Visualization of the resulting clusters</w:t>
      </w:r>
    </w:p>
    <w:p w:rsidR="008D06BF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To visualize 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the clusters </w:t>
      </w: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used a Folium map :</w:t>
      </w:r>
    </w:p>
    <w:p w:rsidR="008D06BF" w:rsidRDefault="002038EF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44FC34DD" wp14:editId="1E380857">
            <wp:extent cx="5731510" cy="3877310"/>
            <wp:effectExtent l="0" t="0" r="254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can label the clusters as follows :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0 (green markers) : High number of car rental agencies and low housing prices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1(red markers) : High number of car rental agencies and high housing prices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2(purple markers ) : low number of car rental agencies and low housing prices</w:t>
      </w:r>
    </w:p>
    <w:p w:rsidR="008D06BF" w:rsidRDefault="008D06B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8B006A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lastRenderedPageBreak/>
        <w:t xml:space="preserve">We get 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a json file file 'arrondissements.geojson' 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with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the paris district coordinates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we 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create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d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a choropleth map 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containing :</w:t>
      </w:r>
    </w:p>
    <w:p w:rsidR="00D33835" w:rsidRDefault="008D06BF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district name</w:t>
      </w:r>
    </w:p>
    <w:p w:rsidR="00D33835" w:rsidRDefault="008D06BF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cluster nam</w:t>
      </w:r>
      <w:r w:rsid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</w:t>
      </w:r>
    </w:p>
    <w:p w:rsidR="008D06BF" w:rsidRPr="00D33835" w:rsidRDefault="00D33835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</w:t>
      </w:r>
      <w:r w:rsidR="008D06BF"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he average housing price</w:t>
      </w:r>
    </w:p>
    <w:p w:rsidR="008D06BF" w:rsidRDefault="008D06BF" w:rsidP="00D33835">
      <w:pPr>
        <w:rPr>
          <w:lang w:val="en-US" w:eastAsia="fr-FR"/>
        </w:rPr>
      </w:pPr>
    </w:p>
    <w:p w:rsidR="008D06BF" w:rsidRDefault="002038EF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E304B83" wp14:editId="66267260">
            <wp:extent cx="5731510" cy="3216275"/>
            <wp:effectExtent l="0" t="0" r="254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5" w:name="_Toc48674271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Discussion</w:t>
      </w:r>
      <w:bookmarkEnd w:id="5"/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Our results show that there are relatively few car rental agencies in Paris (229) so our first intuition that Paris has 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>relatively few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car rental agencies has been confirmed.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It seems wise to chose a district from the cluster 0 with low density of car rental agencies and low housing prices such as "Buttes-Montmartre","Buttes-Chaumont","Ménilmontant","Passy" or "Observatoire" ( The purple marke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>rs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in the above map).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Among these districts "Passy" and "Observatoire" would be a better choice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since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they draw an important business clientele.</w:t>
      </w:r>
    </w:p>
    <w:p w:rsidR="008D06BF" w:rsidRDefault="008D06BF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These recommendations have to be considered only as a starting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point, others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factors have to be taken into account such as the road traffic and the availability of building lands in the concerned districts</w:t>
      </w:r>
    </w:p>
    <w:p w:rsidR="005D78B4" w:rsidRDefault="005D78B4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5D78B4" w:rsidRDefault="005D78B4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6" w:name="_Toc48674272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Conclusion</w:t>
      </w:r>
      <w:bookmarkEnd w:id="6"/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="var(--jp-content-font-family)" w:hAnsi="var(--jp-content-font-family)"/>
          <w:lang w:val="en-US"/>
        </w:rPr>
        <w:br/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The aim of this project was to identify the best location to open a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car rental agency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that is to say a district with few car rental agencies and low housing prices.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By using KMeans clustering method with data coming from Foursquare API we clustered Paris districts into 3 clusters:</w:t>
      </w:r>
    </w:p>
    <w:p w:rsidR="008D06BF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0 : High number of car rental agencies and low housing prices</w:t>
      </w:r>
    </w:p>
    <w:p w:rsidR="005D78B4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1 : High number of car rental agencies and high housing price</w:t>
      </w:r>
      <w:r w:rsidR="005D78B4">
        <w:rPr>
          <w:rFonts w:asciiTheme="majorHAnsi" w:hAnsiTheme="majorHAnsi" w:cstheme="majorHAnsi"/>
          <w:color w:val="000000"/>
          <w:sz w:val="21"/>
          <w:szCs w:val="21"/>
          <w:lang w:val="en-US"/>
        </w:rPr>
        <w:t>s</w:t>
      </w:r>
    </w:p>
    <w:p w:rsidR="008D06BF" w:rsidRPr="008D06BF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2 : low number of car rental agencies and low housing prices</w:t>
      </w:r>
    </w:p>
    <w:p w:rsidR="008D06BF" w:rsidRPr="008D06BF" w:rsidRDefault="008B006A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>
        <w:rPr>
          <w:rFonts w:asciiTheme="majorHAnsi" w:hAnsiTheme="majorHAnsi" w:cstheme="majorHAnsi"/>
          <w:color w:val="000000"/>
          <w:sz w:val="21"/>
          <w:szCs w:val="21"/>
          <w:lang w:val="en-US"/>
        </w:rPr>
        <w:t>W</w:t>
      </w:r>
      <w:r w:rsidR="008D06BF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e highlighted that the cluster 0 was the better choice.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This cluster contains the following district : "Buttes-Montmartre","Buttes-Chaumont","Ménilmontant","Passy" or "Observatoire"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Besides of this recommendation the final decision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must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take into account some more factors such as the road traffic and the availability of building lands.</w:t>
      </w:r>
    </w:p>
    <w:p w:rsid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5D78B4" w:rsidRDefault="005D78B4" w:rsidP="005D78B4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7" w:name="_Toc48674273"/>
      <w:r w:rsidRPr="005D78B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References</w:t>
      </w:r>
      <w:bookmarkEnd w:id="7"/>
      <w:r w:rsidRPr="005D78B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 xml:space="preserve"> </w:t>
      </w:r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[1] </w:t>
      </w:r>
      <w:hyperlink r:id="rId14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Paris districts coordinates</w:t>
        </w:r>
      </w:hyperlink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[2] </w:t>
      </w:r>
      <w:hyperlink r:id="rId15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Foursquare API</w:t>
        </w:r>
      </w:hyperlink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[3] </w:t>
      </w:r>
      <w:hyperlink r:id="rId16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Average housing prices in Paris</w:t>
        </w:r>
      </w:hyperlink>
    </w:p>
    <w:sectPr w:rsidR="005D78B4" w:rsidRPr="005D7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2D8E"/>
    <w:multiLevelType w:val="hybridMultilevel"/>
    <w:tmpl w:val="7C8A5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F104B"/>
    <w:multiLevelType w:val="hybridMultilevel"/>
    <w:tmpl w:val="62F6D22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319E3"/>
    <w:multiLevelType w:val="hybridMultilevel"/>
    <w:tmpl w:val="D8AC01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11A15"/>
    <w:multiLevelType w:val="hybridMultilevel"/>
    <w:tmpl w:val="A3126052"/>
    <w:lvl w:ilvl="0" w:tplc="04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201738A5"/>
    <w:multiLevelType w:val="multilevel"/>
    <w:tmpl w:val="7CE8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6C7F8B"/>
    <w:multiLevelType w:val="hybridMultilevel"/>
    <w:tmpl w:val="AA202C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00E1B"/>
    <w:multiLevelType w:val="hybridMultilevel"/>
    <w:tmpl w:val="C3A889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26E76"/>
    <w:multiLevelType w:val="hybridMultilevel"/>
    <w:tmpl w:val="F8EC08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5AAF"/>
    <w:multiLevelType w:val="multilevel"/>
    <w:tmpl w:val="65BE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A5F51"/>
    <w:multiLevelType w:val="hybridMultilevel"/>
    <w:tmpl w:val="F0EACF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708A2"/>
    <w:multiLevelType w:val="hybridMultilevel"/>
    <w:tmpl w:val="9F3C493A"/>
    <w:lvl w:ilvl="0" w:tplc="04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5B702989"/>
    <w:multiLevelType w:val="multilevel"/>
    <w:tmpl w:val="61EA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CA5568"/>
    <w:multiLevelType w:val="multilevel"/>
    <w:tmpl w:val="8648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2"/>
  </w:num>
  <w:num w:numId="9">
    <w:abstractNumId w:val="8"/>
  </w:num>
  <w:num w:numId="10">
    <w:abstractNumId w:val="0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F6"/>
    <w:rsid w:val="00126B74"/>
    <w:rsid w:val="002038EF"/>
    <w:rsid w:val="00210614"/>
    <w:rsid w:val="00367381"/>
    <w:rsid w:val="005D78B4"/>
    <w:rsid w:val="006977F6"/>
    <w:rsid w:val="007322E9"/>
    <w:rsid w:val="008B006A"/>
    <w:rsid w:val="008D06BF"/>
    <w:rsid w:val="00977AFF"/>
    <w:rsid w:val="00D33835"/>
    <w:rsid w:val="00EC02A4"/>
    <w:rsid w:val="00ED5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A4B0FE"/>
  <w15:chartTrackingRefBased/>
  <w15:docId w15:val="{9A704EA6-375E-4290-AC58-737278BC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3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6977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6977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77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6977F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6977F6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697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77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77F6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977F6"/>
    <w:pPr>
      <w:ind w:left="720"/>
      <w:contextualSpacing/>
    </w:pPr>
  </w:style>
  <w:style w:type="character" w:customStyle="1" w:styleId="Titre5Car">
    <w:name w:val="Titre 5 Car"/>
    <w:basedOn w:val="Policepardfaut"/>
    <w:link w:val="Titre5"/>
    <w:uiPriority w:val="9"/>
    <w:semiHidden/>
    <w:rsid w:val="006977F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Lienhypertexte">
    <w:name w:val="Hyperlink"/>
    <w:basedOn w:val="Policepardfaut"/>
    <w:uiPriority w:val="99"/>
    <w:unhideWhenUsed/>
    <w:rsid w:val="005D78B4"/>
    <w:rPr>
      <w:color w:val="0000FF"/>
      <w:u w:val="single"/>
    </w:rPr>
  </w:style>
  <w:style w:type="paragraph" w:customStyle="1" w:styleId="p-tabbar-tab">
    <w:name w:val="p-tabbar-tab"/>
    <w:basedOn w:val="Normal"/>
    <w:rsid w:val="005D7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33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33835"/>
    <w:pPr>
      <w:outlineLvl w:val="9"/>
    </w:pPr>
    <w:rPr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338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1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8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7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4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3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3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7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9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44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92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32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6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81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8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4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6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oit-finances.commentcamarche.com/faq/7409-immobilier-a-paris-prix-au-m2-des-arrondisseme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foursquare.com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data.gouv.fr/fr/datasets/arrondissements-1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99B63-8893-4850-BF20-44F7DAD45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855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Redouan</dc:creator>
  <cp:keywords/>
  <dc:description/>
  <cp:lastModifiedBy>SABIR Redouan</cp:lastModifiedBy>
  <cp:revision>6</cp:revision>
  <dcterms:created xsi:type="dcterms:W3CDTF">2020-08-18T16:10:00Z</dcterms:created>
  <dcterms:modified xsi:type="dcterms:W3CDTF">2020-08-18T18:44:00Z</dcterms:modified>
</cp:coreProperties>
</file>