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41AB2" w14:textId="77777777" w:rsidR="00243C41" w:rsidRPr="000A4731" w:rsidRDefault="00915B5B">
      <w:pPr>
        <w:rPr>
          <w:sz w:val="44"/>
          <w:szCs w:val="44"/>
          <w:lang w:val="en-US"/>
        </w:rPr>
      </w:pPr>
      <w:r w:rsidRPr="000A4731">
        <w:rPr>
          <w:sz w:val="44"/>
          <w:szCs w:val="44"/>
          <w:lang w:val="en-US"/>
        </w:rPr>
        <w:t>Communication protocols for IoT devices</w:t>
      </w:r>
    </w:p>
    <w:p w14:paraId="24B10F49" w14:textId="77777777" w:rsidR="00243C41" w:rsidRPr="000A4731" w:rsidRDefault="00915B5B">
      <w:pPr>
        <w:ind w:left="720" w:firstLine="720"/>
        <w:rPr>
          <w:sz w:val="44"/>
          <w:szCs w:val="44"/>
          <w:lang w:val="en-US"/>
        </w:rPr>
      </w:pPr>
      <w:r w:rsidRPr="000A4731">
        <w:rPr>
          <w:sz w:val="44"/>
          <w:szCs w:val="44"/>
          <w:lang w:val="en-US"/>
        </w:rPr>
        <w:t>Wireless Sensors Networks</w:t>
      </w:r>
    </w:p>
    <w:p w14:paraId="37A4174C" w14:textId="77777777" w:rsidR="00243C41" w:rsidRPr="000A4731" w:rsidRDefault="00243C41">
      <w:pPr>
        <w:rPr>
          <w:color w:val="FF0000"/>
          <w:sz w:val="30"/>
          <w:szCs w:val="30"/>
          <w:lang w:val="en-US"/>
        </w:rPr>
      </w:pPr>
    </w:p>
    <w:p w14:paraId="2D1E85CB" w14:textId="77777777" w:rsidR="00243C41" w:rsidRDefault="00915B5B">
      <w:pPr>
        <w:ind w:left="720"/>
        <w:rPr>
          <w:color w:val="5B0F00"/>
          <w:sz w:val="44"/>
          <w:szCs w:val="44"/>
        </w:rPr>
      </w:pPr>
      <w:r w:rsidRPr="000A4731">
        <w:rPr>
          <w:color w:val="5B0F00"/>
          <w:sz w:val="44"/>
          <w:szCs w:val="44"/>
          <w:lang w:val="en-US"/>
        </w:rPr>
        <w:t xml:space="preserve">   </w:t>
      </w:r>
      <w:r>
        <w:rPr>
          <w:color w:val="5B0F00"/>
          <w:sz w:val="44"/>
          <w:szCs w:val="44"/>
        </w:rPr>
        <w:t xml:space="preserve">Bluetooth Low Energy </w:t>
      </w:r>
      <w:proofErr w:type="spellStart"/>
      <w:r>
        <w:rPr>
          <w:color w:val="5B0F00"/>
          <w:sz w:val="44"/>
          <w:szCs w:val="44"/>
        </w:rPr>
        <w:t>Overview</w:t>
      </w:r>
      <w:proofErr w:type="spellEnd"/>
    </w:p>
    <w:p w14:paraId="06FF85A8" w14:textId="77777777" w:rsidR="00243C41" w:rsidRDefault="00915B5B">
      <w:pPr>
        <w:ind w:left="2160"/>
        <w:rPr>
          <w:color w:val="990000"/>
          <w:sz w:val="36"/>
          <w:szCs w:val="36"/>
        </w:rPr>
      </w:pPr>
      <w:r>
        <w:rPr>
          <w:color w:val="990000"/>
          <w:sz w:val="36"/>
          <w:szCs w:val="36"/>
        </w:rPr>
        <w:tab/>
      </w:r>
    </w:p>
    <w:p w14:paraId="13B72765" w14:textId="77777777" w:rsidR="00243C41" w:rsidRDefault="00915B5B">
      <w:pPr>
        <w:ind w:left="720" w:firstLine="720"/>
      </w:pPr>
      <w:r>
        <w:rPr>
          <w:noProof/>
        </w:rPr>
        <w:drawing>
          <wp:inline distT="114300" distB="114300" distL="114300" distR="114300" wp14:anchorId="61F9900B" wp14:editId="3E17DDD9">
            <wp:extent cx="3576638" cy="2057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3576638" cy="2057400"/>
                    </a:xfrm>
                    <a:prstGeom prst="rect">
                      <a:avLst/>
                    </a:prstGeom>
                    <a:ln/>
                  </pic:spPr>
                </pic:pic>
              </a:graphicData>
            </a:graphic>
          </wp:inline>
        </w:drawing>
      </w:r>
    </w:p>
    <w:p w14:paraId="746F0B5B" w14:textId="77777777" w:rsidR="00243C41" w:rsidRDefault="00243C41"/>
    <w:p w14:paraId="63138EB4" w14:textId="77777777" w:rsidR="00243C41" w:rsidRDefault="00243C41"/>
    <w:p w14:paraId="005677EB" w14:textId="77777777" w:rsidR="00243C41" w:rsidRDefault="00915B5B">
      <w:pPr>
        <w:rPr>
          <w:sz w:val="24"/>
          <w:szCs w:val="24"/>
        </w:rPr>
      </w:pPr>
      <w:proofErr w:type="spellStart"/>
      <w:r>
        <w:rPr>
          <w:sz w:val="24"/>
          <w:szCs w:val="24"/>
        </w:rPr>
        <w:t>Presented</w:t>
      </w:r>
      <w:proofErr w:type="spellEnd"/>
      <w:r>
        <w:rPr>
          <w:sz w:val="24"/>
          <w:szCs w:val="24"/>
        </w:rPr>
        <w:t xml:space="preserve"> by :</w:t>
      </w:r>
    </w:p>
    <w:p w14:paraId="104334C3" w14:textId="77777777" w:rsidR="00243C41" w:rsidRDefault="00243C41"/>
    <w:p w14:paraId="7D4BCDC4" w14:textId="77777777" w:rsidR="00243C41" w:rsidRDefault="00915B5B">
      <w:pPr>
        <w:numPr>
          <w:ilvl w:val="0"/>
          <w:numId w:val="4"/>
        </w:numPr>
        <w:rPr>
          <w:i/>
          <w:sz w:val="24"/>
          <w:szCs w:val="24"/>
        </w:rPr>
      </w:pPr>
      <w:r>
        <w:rPr>
          <w:i/>
          <w:sz w:val="24"/>
          <w:szCs w:val="24"/>
        </w:rPr>
        <w:t>Amour Chadi</w:t>
      </w:r>
    </w:p>
    <w:p w14:paraId="6021D7DC" w14:textId="77777777" w:rsidR="00243C41" w:rsidRDefault="00915B5B">
      <w:pPr>
        <w:numPr>
          <w:ilvl w:val="0"/>
          <w:numId w:val="4"/>
        </w:numPr>
        <w:rPr>
          <w:i/>
          <w:sz w:val="24"/>
          <w:szCs w:val="24"/>
        </w:rPr>
      </w:pPr>
      <w:r>
        <w:rPr>
          <w:i/>
          <w:sz w:val="24"/>
          <w:szCs w:val="24"/>
        </w:rPr>
        <w:t>Amour Redouane</w:t>
      </w:r>
      <w:r>
        <w:rPr>
          <w:i/>
          <w:sz w:val="24"/>
          <w:szCs w:val="24"/>
        </w:rPr>
        <w:tab/>
      </w:r>
    </w:p>
    <w:p w14:paraId="0D63087D" w14:textId="77777777" w:rsidR="00243C41" w:rsidRDefault="00915B5B">
      <w:pPr>
        <w:numPr>
          <w:ilvl w:val="0"/>
          <w:numId w:val="4"/>
        </w:numPr>
        <w:rPr>
          <w:i/>
          <w:sz w:val="24"/>
          <w:szCs w:val="24"/>
        </w:rPr>
      </w:pPr>
      <w:proofErr w:type="spellStart"/>
      <w:r>
        <w:rPr>
          <w:i/>
          <w:sz w:val="24"/>
          <w:szCs w:val="24"/>
        </w:rPr>
        <w:t>Meslouh</w:t>
      </w:r>
      <w:proofErr w:type="spellEnd"/>
      <w:r>
        <w:rPr>
          <w:i/>
          <w:sz w:val="24"/>
          <w:szCs w:val="24"/>
        </w:rPr>
        <w:t xml:space="preserve"> Mohamed </w:t>
      </w:r>
      <w:proofErr w:type="spellStart"/>
      <w:r>
        <w:rPr>
          <w:i/>
          <w:sz w:val="24"/>
          <w:szCs w:val="24"/>
        </w:rPr>
        <w:t>Arselan</w:t>
      </w:r>
      <w:proofErr w:type="spellEnd"/>
      <w:r>
        <w:rPr>
          <w:i/>
          <w:sz w:val="24"/>
          <w:szCs w:val="24"/>
        </w:rPr>
        <w:t xml:space="preserve"> </w:t>
      </w:r>
    </w:p>
    <w:p w14:paraId="2B4956AA" w14:textId="77777777" w:rsidR="00243C41" w:rsidRDefault="00915B5B">
      <w:pPr>
        <w:numPr>
          <w:ilvl w:val="0"/>
          <w:numId w:val="4"/>
        </w:numPr>
        <w:rPr>
          <w:i/>
          <w:sz w:val="24"/>
          <w:szCs w:val="24"/>
        </w:rPr>
      </w:pPr>
      <w:proofErr w:type="spellStart"/>
      <w:r>
        <w:rPr>
          <w:i/>
          <w:sz w:val="24"/>
          <w:szCs w:val="24"/>
        </w:rPr>
        <w:t>Meneceur</w:t>
      </w:r>
      <w:proofErr w:type="spellEnd"/>
      <w:r>
        <w:rPr>
          <w:i/>
          <w:sz w:val="24"/>
          <w:szCs w:val="24"/>
        </w:rPr>
        <w:t xml:space="preserve"> Leila </w:t>
      </w:r>
    </w:p>
    <w:p w14:paraId="378E7487" w14:textId="77777777" w:rsidR="00243C41" w:rsidRDefault="00243C41">
      <w:pPr>
        <w:ind w:left="720"/>
        <w:rPr>
          <w:i/>
          <w:sz w:val="24"/>
          <w:szCs w:val="24"/>
        </w:rPr>
      </w:pPr>
    </w:p>
    <w:p w14:paraId="6F191E6E" w14:textId="77777777" w:rsidR="00243C41" w:rsidRDefault="00243C41">
      <w:pPr>
        <w:rPr>
          <w:color w:val="990000"/>
          <w:sz w:val="36"/>
          <w:szCs w:val="36"/>
        </w:rPr>
      </w:pPr>
    </w:p>
    <w:p w14:paraId="31B1556D" w14:textId="77777777" w:rsidR="00243C41" w:rsidRDefault="00915B5B">
      <w:pPr>
        <w:jc w:val="center"/>
        <w:rPr>
          <w:sz w:val="28"/>
          <w:szCs w:val="28"/>
        </w:rPr>
      </w:pPr>
      <w:r>
        <w:rPr>
          <w:sz w:val="28"/>
          <w:szCs w:val="28"/>
        </w:rPr>
        <w:t xml:space="preserve">5 ISS / </w:t>
      </w:r>
      <w:proofErr w:type="spellStart"/>
      <w:r>
        <w:rPr>
          <w:sz w:val="28"/>
          <w:szCs w:val="28"/>
        </w:rPr>
        <w:t>MSIoT</w:t>
      </w:r>
      <w:proofErr w:type="spellEnd"/>
    </w:p>
    <w:p w14:paraId="7B270CFD" w14:textId="77777777" w:rsidR="00243C41" w:rsidRDefault="00243C41">
      <w:pPr>
        <w:jc w:val="center"/>
        <w:rPr>
          <w:sz w:val="28"/>
          <w:szCs w:val="28"/>
        </w:rPr>
      </w:pPr>
    </w:p>
    <w:p w14:paraId="242A304F" w14:textId="77777777" w:rsidR="00243C41" w:rsidRDefault="00915B5B">
      <w:pPr>
        <w:jc w:val="center"/>
        <w:rPr>
          <w:sz w:val="28"/>
          <w:szCs w:val="28"/>
        </w:rPr>
      </w:pPr>
      <w:r>
        <w:rPr>
          <w:noProof/>
        </w:rPr>
        <w:drawing>
          <wp:anchor distT="114300" distB="114300" distL="114300" distR="114300" simplePos="0" relativeHeight="251658240" behindDoc="0" locked="0" layoutInCell="1" hidden="0" allowOverlap="1" wp14:anchorId="34A69E3B" wp14:editId="77111373">
            <wp:simplePos x="0" y="0"/>
            <wp:positionH relativeFrom="column">
              <wp:posOffset>4140525</wp:posOffset>
            </wp:positionH>
            <wp:positionV relativeFrom="paragraph">
              <wp:posOffset>237111</wp:posOffset>
            </wp:positionV>
            <wp:extent cx="1585913" cy="1585913"/>
            <wp:effectExtent l="0" t="0" r="0" b="0"/>
            <wp:wrapSquare wrapText="bothSides" distT="114300" distB="114300" distL="114300" distR="1143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1585913" cy="1585913"/>
                    </a:xfrm>
                    <a:prstGeom prst="rect">
                      <a:avLst/>
                    </a:prstGeom>
                    <a:ln/>
                  </pic:spPr>
                </pic:pic>
              </a:graphicData>
            </a:graphic>
          </wp:anchor>
        </w:drawing>
      </w:r>
    </w:p>
    <w:p w14:paraId="018C1DD8" w14:textId="77777777" w:rsidR="00243C41" w:rsidRDefault="00243C41">
      <w:pPr>
        <w:jc w:val="center"/>
        <w:rPr>
          <w:sz w:val="28"/>
          <w:szCs w:val="28"/>
        </w:rPr>
      </w:pPr>
    </w:p>
    <w:p w14:paraId="7761A475" w14:textId="77777777" w:rsidR="00243C41" w:rsidRDefault="00243C41">
      <w:pPr>
        <w:rPr>
          <w:sz w:val="28"/>
          <w:szCs w:val="28"/>
        </w:rPr>
      </w:pPr>
    </w:p>
    <w:p w14:paraId="77EF1729" w14:textId="77777777" w:rsidR="00243C41" w:rsidRDefault="00243C41">
      <w:pPr>
        <w:rPr>
          <w:sz w:val="28"/>
          <w:szCs w:val="28"/>
        </w:rPr>
      </w:pPr>
    </w:p>
    <w:p w14:paraId="2A58729D" w14:textId="77777777" w:rsidR="00243C41" w:rsidRDefault="00915B5B">
      <w:pPr>
        <w:rPr>
          <w:sz w:val="28"/>
          <w:szCs w:val="28"/>
        </w:rPr>
      </w:pPr>
      <w:r>
        <w:rPr>
          <w:noProof/>
        </w:rPr>
        <w:drawing>
          <wp:inline distT="114300" distB="114300" distL="114300" distR="114300" wp14:anchorId="652410B2" wp14:editId="33A1687D">
            <wp:extent cx="2838450" cy="521500"/>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2838450" cy="521500"/>
                    </a:xfrm>
                    <a:prstGeom prst="rect">
                      <a:avLst/>
                    </a:prstGeom>
                    <a:ln/>
                  </pic:spPr>
                </pic:pic>
              </a:graphicData>
            </a:graphic>
          </wp:inline>
        </w:drawing>
      </w:r>
    </w:p>
    <w:p w14:paraId="1E31A81C" w14:textId="77777777" w:rsidR="00243C41" w:rsidRDefault="00243C41">
      <w:pPr>
        <w:rPr>
          <w:sz w:val="28"/>
          <w:szCs w:val="28"/>
        </w:rPr>
      </w:pPr>
    </w:p>
    <w:p w14:paraId="720B010D" w14:textId="77777777" w:rsidR="00243C41" w:rsidRDefault="00243C41">
      <w:pPr>
        <w:rPr>
          <w:sz w:val="28"/>
          <w:szCs w:val="28"/>
        </w:rPr>
      </w:pPr>
    </w:p>
    <w:p w14:paraId="2B34497C" w14:textId="77777777" w:rsidR="00243C41" w:rsidRDefault="00243C41">
      <w:pPr>
        <w:rPr>
          <w:sz w:val="28"/>
          <w:szCs w:val="28"/>
        </w:rPr>
      </w:pPr>
    </w:p>
    <w:p w14:paraId="0FF3D3F8" w14:textId="77777777" w:rsidR="00243C41" w:rsidRDefault="00243C41">
      <w:pPr>
        <w:rPr>
          <w:sz w:val="28"/>
          <w:szCs w:val="28"/>
        </w:rPr>
      </w:pPr>
    </w:p>
    <w:p w14:paraId="1817943B" w14:textId="77777777" w:rsidR="00243C41" w:rsidRPr="005C390E" w:rsidRDefault="00915B5B">
      <w:pPr>
        <w:jc w:val="center"/>
        <w:rPr>
          <w:rFonts w:ascii="Bree Serif" w:eastAsia="Bree Serif" w:hAnsi="Bree Serif" w:cs="Bree Serif"/>
          <w:b/>
          <w:sz w:val="36"/>
          <w:szCs w:val="36"/>
          <w:lang w:val="en-US"/>
        </w:rPr>
      </w:pPr>
      <w:r w:rsidRPr="005C390E">
        <w:rPr>
          <w:rFonts w:ascii="Bree Serif" w:eastAsia="Bree Serif" w:hAnsi="Bree Serif" w:cs="Bree Serif"/>
          <w:b/>
          <w:sz w:val="36"/>
          <w:szCs w:val="36"/>
          <w:lang w:val="en-US"/>
        </w:rPr>
        <w:lastRenderedPageBreak/>
        <w:t>Table of Contents</w:t>
      </w:r>
    </w:p>
    <w:p w14:paraId="5B9E6BAE" w14:textId="77777777" w:rsidR="00243C41" w:rsidRPr="005C390E" w:rsidRDefault="00243C41">
      <w:pPr>
        <w:rPr>
          <w:sz w:val="28"/>
          <w:szCs w:val="28"/>
          <w:lang w:val="en-US"/>
        </w:rPr>
      </w:pPr>
    </w:p>
    <w:p w14:paraId="6795E0A7" w14:textId="77777777" w:rsidR="00243C41" w:rsidRPr="005C390E" w:rsidRDefault="00243C41">
      <w:pPr>
        <w:rPr>
          <w:sz w:val="28"/>
          <w:szCs w:val="28"/>
          <w:lang w:val="en-US"/>
        </w:rPr>
      </w:pPr>
    </w:p>
    <w:p w14:paraId="7BD85CD4" w14:textId="77777777" w:rsidR="00243C41" w:rsidRPr="005C390E" w:rsidRDefault="00243C41">
      <w:pPr>
        <w:rPr>
          <w:sz w:val="28"/>
          <w:szCs w:val="28"/>
          <w:lang w:val="en-US"/>
        </w:rPr>
      </w:pPr>
    </w:p>
    <w:p w14:paraId="366E1C04" w14:textId="77777777" w:rsidR="00243C41" w:rsidRPr="005C390E" w:rsidRDefault="00243C41">
      <w:pPr>
        <w:rPr>
          <w:sz w:val="28"/>
          <w:szCs w:val="28"/>
          <w:lang w:val="en-US"/>
        </w:rPr>
      </w:pPr>
    </w:p>
    <w:sdt>
      <w:sdtPr>
        <w:id w:val="1520735320"/>
        <w:docPartObj>
          <w:docPartGallery w:val="Table of Contents"/>
          <w:docPartUnique/>
        </w:docPartObj>
      </w:sdtPr>
      <w:sdtEndPr/>
      <w:sdtContent>
        <w:p w14:paraId="3935879E" w14:textId="77777777" w:rsidR="00243C41" w:rsidRPr="005C390E" w:rsidRDefault="00915B5B">
          <w:pPr>
            <w:tabs>
              <w:tab w:val="right" w:pos="9025"/>
            </w:tabs>
            <w:spacing w:before="80" w:line="480" w:lineRule="auto"/>
            <w:rPr>
              <w:lang w:val="en-US"/>
            </w:rPr>
          </w:pPr>
          <w:r>
            <w:fldChar w:fldCharType="begin"/>
          </w:r>
          <w:r w:rsidRPr="005C390E">
            <w:rPr>
              <w:lang w:val="en-US"/>
            </w:rPr>
            <w:instrText xml:space="preserve"> TOC \h \u \z </w:instrText>
          </w:r>
          <w:r>
            <w:fldChar w:fldCharType="separate"/>
          </w:r>
          <w:r w:rsidRPr="005C390E">
            <w:rPr>
              <w:b/>
              <w:lang w:val="en-US"/>
            </w:rPr>
            <w:t>Introduction</w:t>
          </w:r>
          <w:r w:rsidRPr="005C390E">
            <w:rPr>
              <w:b/>
              <w:lang w:val="en-US"/>
            </w:rPr>
            <w:tab/>
            <w:t>2</w:t>
          </w:r>
        </w:p>
        <w:p w14:paraId="55A07AC9" w14:textId="77777777" w:rsidR="00243C41" w:rsidRPr="005C390E" w:rsidRDefault="00915B5B">
          <w:pPr>
            <w:tabs>
              <w:tab w:val="right" w:pos="9025"/>
            </w:tabs>
            <w:spacing w:before="200" w:line="480" w:lineRule="auto"/>
            <w:rPr>
              <w:b/>
              <w:lang w:val="en-US"/>
            </w:rPr>
          </w:pPr>
          <w:r w:rsidRPr="005C390E">
            <w:rPr>
              <w:b/>
              <w:lang w:val="en-US"/>
            </w:rPr>
            <w:t>1.General concepts</w:t>
          </w:r>
          <w:r w:rsidRPr="005C390E">
            <w:rPr>
              <w:b/>
              <w:lang w:val="en-US"/>
            </w:rPr>
            <w:tab/>
            <w:t>2</w:t>
          </w:r>
        </w:p>
        <w:p w14:paraId="08934851" w14:textId="77777777" w:rsidR="00243C41" w:rsidRPr="005C390E" w:rsidRDefault="00915B5B">
          <w:pPr>
            <w:tabs>
              <w:tab w:val="right" w:pos="9025"/>
            </w:tabs>
            <w:spacing w:before="200" w:line="480" w:lineRule="auto"/>
            <w:rPr>
              <w:lang w:val="en-US"/>
            </w:rPr>
          </w:pPr>
          <w:r w:rsidRPr="005C390E">
            <w:rPr>
              <w:b/>
              <w:lang w:val="en-US"/>
            </w:rPr>
            <w:t>2. Physical layer</w:t>
          </w:r>
          <w:r w:rsidRPr="005C390E">
            <w:rPr>
              <w:b/>
              <w:lang w:val="en-US"/>
            </w:rPr>
            <w:tab/>
            <w:t>4</w:t>
          </w:r>
        </w:p>
        <w:p w14:paraId="1549EFFE" w14:textId="77777777" w:rsidR="00243C41" w:rsidRPr="005C390E" w:rsidRDefault="00915B5B">
          <w:pPr>
            <w:tabs>
              <w:tab w:val="right" w:pos="9025"/>
            </w:tabs>
            <w:spacing w:before="200" w:after="80" w:line="480" w:lineRule="auto"/>
            <w:rPr>
              <w:b/>
              <w:lang w:val="en-US"/>
            </w:rPr>
          </w:pPr>
          <w:r w:rsidRPr="005C390E">
            <w:rPr>
              <w:b/>
              <w:lang w:val="en-US"/>
            </w:rPr>
            <w:t>3. Data Link layer</w:t>
          </w:r>
          <w:r w:rsidRPr="005C390E">
            <w:rPr>
              <w:b/>
              <w:lang w:val="en-US"/>
            </w:rPr>
            <w:tab/>
            <w:t>7</w:t>
          </w:r>
        </w:p>
        <w:p w14:paraId="5088AF53" w14:textId="77777777" w:rsidR="00243C41" w:rsidRPr="005C390E" w:rsidRDefault="00915B5B">
          <w:pPr>
            <w:tabs>
              <w:tab w:val="right" w:pos="9025"/>
            </w:tabs>
            <w:spacing w:before="200" w:after="80" w:line="480" w:lineRule="auto"/>
            <w:rPr>
              <w:b/>
              <w:lang w:val="en-US"/>
            </w:rPr>
          </w:pPr>
          <w:r w:rsidRPr="005C390E">
            <w:rPr>
              <w:b/>
              <w:lang w:val="en-US"/>
            </w:rPr>
            <w:t>4. Security mechanisms</w:t>
          </w:r>
          <w:r w:rsidRPr="005C390E">
            <w:rPr>
              <w:b/>
              <w:lang w:val="en-US"/>
            </w:rPr>
            <w:tab/>
            <w:t>15</w:t>
          </w:r>
        </w:p>
        <w:p w14:paraId="26BAEB01" w14:textId="77777777" w:rsidR="00243C41" w:rsidRPr="005C390E" w:rsidRDefault="00915B5B">
          <w:pPr>
            <w:tabs>
              <w:tab w:val="right" w:pos="9025"/>
            </w:tabs>
            <w:spacing w:before="200" w:after="80" w:line="480" w:lineRule="auto"/>
            <w:rPr>
              <w:b/>
              <w:lang w:val="en-US"/>
            </w:rPr>
          </w:pPr>
          <w:r w:rsidRPr="005C390E">
            <w:rPr>
              <w:b/>
              <w:lang w:val="en-US"/>
            </w:rPr>
            <w:t>5. Power consumption</w:t>
          </w:r>
          <w:r w:rsidRPr="005C390E">
            <w:rPr>
              <w:b/>
              <w:lang w:val="en-US"/>
            </w:rPr>
            <w:tab/>
            <w:t>20</w:t>
          </w:r>
        </w:p>
        <w:p w14:paraId="6BD655C2" w14:textId="77777777" w:rsidR="00243C41" w:rsidRPr="005C390E" w:rsidRDefault="00915B5B">
          <w:pPr>
            <w:tabs>
              <w:tab w:val="right" w:pos="9025"/>
            </w:tabs>
            <w:spacing w:before="200" w:after="80" w:line="480" w:lineRule="auto"/>
            <w:rPr>
              <w:b/>
              <w:lang w:val="en-US"/>
            </w:rPr>
          </w:pPr>
          <w:r w:rsidRPr="005C390E">
            <w:rPr>
              <w:b/>
              <w:lang w:val="en-US"/>
            </w:rPr>
            <w:t>Conclusion</w:t>
          </w:r>
          <w:r w:rsidRPr="005C390E">
            <w:rPr>
              <w:b/>
              <w:lang w:val="en-US"/>
            </w:rPr>
            <w:tab/>
            <w:t>22</w:t>
          </w:r>
        </w:p>
        <w:p w14:paraId="18A4EFDC" w14:textId="77777777" w:rsidR="00243C41" w:rsidRPr="000A4731" w:rsidRDefault="00915B5B">
          <w:pPr>
            <w:tabs>
              <w:tab w:val="right" w:pos="9025"/>
            </w:tabs>
            <w:spacing w:before="80" w:line="480" w:lineRule="auto"/>
            <w:rPr>
              <w:b/>
              <w:lang w:val="en-US"/>
            </w:rPr>
          </w:pPr>
          <w:r w:rsidRPr="000A4731">
            <w:rPr>
              <w:b/>
              <w:lang w:val="en-US"/>
            </w:rPr>
            <w:t>Bibliography</w:t>
          </w:r>
          <w:r w:rsidRPr="000A4731">
            <w:rPr>
              <w:b/>
              <w:lang w:val="en-US"/>
            </w:rPr>
            <w:tab/>
            <w:t>23I</w:t>
          </w:r>
          <w:r>
            <w:fldChar w:fldCharType="end"/>
          </w:r>
        </w:p>
      </w:sdtContent>
    </w:sdt>
    <w:p w14:paraId="0A92927B" w14:textId="77777777" w:rsidR="00243C41" w:rsidRPr="000A4731" w:rsidRDefault="00243C41">
      <w:pPr>
        <w:rPr>
          <w:sz w:val="28"/>
          <w:szCs w:val="28"/>
          <w:lang w:val="en-US"/>
        </w:rPr>
      </w:pPr>
    </w:p>
    <w:p w14:paraId="340A3E11" w14:textId="77777777" w:rsidR="00243C41" w:rsidRPr="000A4731" w:rsidRDefault="00243C41">
      <w:pPr>
        <w:rPr>
          <w:sz w:val="28"/>
          <w:szCs w:val="28"/>
          <w:lang w:val="en-US"/>
        </w:rPr>
      </w:pPr>
    </w:p>
    <w:p w14:paraId="07FBF3A9" w14:textId="77777777" w:rsidR="00243C41" w:rsidRPr="000A4731" w:rsidRDefault="00915B5B">
      <w:pPr>
        <w:rPr>
          <w:sz w:val="28"/>
          <w:szCs w:val="28"/>
          <w:lang w:val="en-US"/>
        </w:rPr>
      </w:pPr>
      <w:r w:rsidRPr="000A4731">
        <w:rPr>
          <w:lang w:val="en-US"/>
        </w:rPr>
        <w:br w:type="page"/>
      </w:r>
    </w:p>
    <w:p w14:paraId="67BF59EE" w14:textId="77777777" w:rsidR="00243C41" w:rsidRPr="000A4731" w:rsidRDefault="00915B5B">
      <w:pPr>
        <w:jc w:val="center"/>
        <w:rPr>
          <w:b/>
          <w:sz w:val="36"/>
          <w:szCs w:val="36"/>
          <w:lang w:val="en-US"/>
        </w:rPr>
      </w:pPr>
      <w:r w:rsidRPr="000A4731">
        <w:rPr>
          <w:b/>
          <w:sz w:val="36"/>
          <w:szCs w:val="36"/>
          <w:lang w:val="en-US"/>
        </w:rPr>
        <w:lastRenderedPageBreak/>
        <w:t xml:space="preserve">Introduction </w:t>
      </w:r>
    </w:p>
    <w:p w14:paraId="32EA00DD" w14:textId="77777777" w:rsidR="00243C41" w:rsidRPr="000A4731" w:rsidRDefault="00243C41">
      <w:pPr>
        <w:rPr>
          <w:sz w:val="28"/>
          <w:szCs w:val="28"/>
          <w:lang w:val="en-US"/>
        </w:rPr>
      </w:pPr>
    </w:p>
    <w:p w14:paraId="562FEC5C" w14:textId="77777777" w:rsidR="00243C41" w:rsidRPr="000A4731" w:rsidRDefault="00915B5B">
      <w:pPr>
        <w:ind w:firstLine="720"/>
        <w:jc w:val="both"/>
        <w:rPr>
          <w:lang w:val="en-US"/>
        </w:rPr>
      </w:pPr>
      <w:r w:rsidRPr="000A4731">
        <w:rPr>
          <w:lang w:val="en-US"/>
        </w:rPr>
        <w:t xml:space="preserve">Bluetooth Low Energy (BLE) also known as Bluetooth Smart is the 4th version of Bluetooth standard released in 2010. This wireless type of </w:t>
      </w:r>
      <w:proofErr w:type="gramStart"/>
      <w:r w:rsidRPr="000A4731">
        <w:rPr>
          <w:lang w:val="en-US"/>
        </w:rPr>
        <w:t>communication,  approved</w:t>
      </w:r>
      <w:proofErr w:type="gramEnd"/>
      <w:r w:rsidRPr="000A4731">
        <w:rPr>
          <w:lang w:val="en-US"/>
        </w:rPr>
        <w:t xml:space="preserve"> by the Bluetooth Special Interest Group (SIG), aims to become the best alternative to the huge number of standard wireless technologies already existing and widespread on the market (IEEE 802.11b (Wi-Fi), ZigBee, etc.). Overall, BLE stands out from Bluetooth due to its low energy consumption. It has a maximum scope of </w:t>
      </w:r>
      <w:r w:rsidRPr="005C390E">
        <w:rPr>
          <w:b/>
          <w:bCs/>
          <w:lang w:val="en-US"/>
        </w:rPr>
        <w:t>100 meters</w:t>
      </w:r>
      <w:r w:rsidRPr="000A4731">
        <w:rPr>
          <w:lang w:val="en-US"/>
        </w:rPr>
        <w:t xml:space="preserve">. The synergy between good performance and ubiquitous diffusion (today, BLE is available in all PCs, tablets and smartphones) makes BLE an excellent candidate for a great variety of applications. This report will first tackle the fundamental concepts of BLE. Once we have got in mind those concepts, we will go deeper by understanding some core </w:t>
      </w:r>
      <w:proofErr w:type="gramStart"/>
      <w:r w:rsidRPr="000A4731">
        <w:rPr>
          <w:lang w:val="en-US"/>
        </w:rPr>
        <w:t>layers :</w:t>
      </w:r>
      <w:proofErr w:type="gramEnd"/>
      <w:r w:rsidRPr="000A4731">
        <w:rPr>
          <w:lang w:val="en-US"/>
        </w:rPr>
        <w:t xml:space="preserve"> the Physical layer, the Link layers enabling data exchanges and a little insight of the security mechanisms involved.</w:t>
      </w:r>
    </w:p>
    <w:p w14:paraId="078B699B" w14:textId="77777777" w:rsidR="00243C41" w:rsidRPr="000A4731" w:rsidRDefault="00243C41">
      <w:pPr>
        <w:jc w:val="both"/>
        <w:rPr>
          <w:lang w:val="en-US"/>
        </w:rPr>
      </w:pPr>
    </w:p>
    <w:p w14:paraId="0A5F0D2B" w14:textId="77777777" w:rsidR="00243C41" w:rsidRDefault="00915B5B">
      <w:pPr>
        <w:jc w:val="both"/>
        <w:rPr>
          <w:b/>
          <w:sz w:val="32"/>
          <w:szCs w:val="32"/>
        </w:rPr>
      </w:pPr>
      <w:r>
        <w:rPr>
          <w:b/>
          <w:sz w:val="36"/>
          <w:szCs w:val="36"/>
        </w:rPr>
        <w:t xml:space="preserve">1. </w:t>
      </w:r>
      <w:r>
        <w:rPr>
          <w:b/>
          <w:sz w:val="36"/>
          <w:szCs w:val="36"/>
        </w:rPr>
        <w:tab/>
      </w:r>
      <w:r>
        <w:rPr>
          <w:b/>
          <w:sz w:val="32"/>
          <w:szCs w:val="32"/>
        </w:rPr>
        <w:t>General concepts</w:t>
      </w:r>
    </w:p>
    <w:p w14:paraId="7B88E463" w14:textId="77777777" w:rsidR="00243C41" w:rsidRDefault="00243C41">
      <w:pPr>
        <w:jc w:val="both"/>
        <w:rPr>
          <w:sz w:val="36"/>
          <w:szCs w:val="36"/>
        </w:rPr>
      </w:pPr>
    </w:p>
    <w:p w14:paraId="4DAEABE4" w14:textId="77777777" w:rsidR="00243C41" w:rsidRPr="000A4731" w:rsidRDefault="00915B5B">
      <w:pPr>
        <w:ind w:firstLine="720"/>
        <w:jc w:val="both"/>
        <w:rPr>
          <w:lang w:val="en-US"/>
        </w:rPr>
      </w:pPr>
      <w:r w:rsidRPr="000A4731">
        <w:rPr>
          <w:lang w:val="en-US"/>
        </w:rPr>
        <w:t xml:space="preserve">Let us now introduce some of the main BLE concepts so we can next focus on how it works physically (Phy Layer) and logically speaking (MAC Layer). BLE is based on a communication following the scheme </w:t>
      </w:r>
      <w:proofErr w:type="gramStart"/>
      <w:r w:rsidRPr="000A4731">
        <w:rPr>
          <w:lang w:val="en-US"/>
        </w:rPr>
        <w:t>below :</w:t>
      </w:r>
      <w:proofErr w:type="gramEnd"/>
    </w:p>
    <w:p w14:paraId="41052278" w14:textId="77777777" w:rsidR="00243C41" w:rsidRPr="000A4731" w:rsidRDefault="00915B5B">
      <w:pPr>
        <w:ind w:firstLine="720"/>
        <w:jc w:val="both"/>
        <w:rPr>
          <w:lang w:val="en-US"/>
        </w:rPr>
      </w:pPr>
      <w:r>
        <w:rPr>
          <w:noProof/>
        </w:rPr>
        <w:drawing>
          <wp:anchor distT="114300" distB="114300" distL="114300" distR="114300" simplePos="0" relativeHeight="251659264" behindDoc="0" locked="0" layoutInCell="1" hidden="0" allowOverlap="1" wp14:anchorId="5232457F" wp14:editId="6DA0FAEA">
            <wp:simplePos x="0" y="0"/>
            <wp:positionH relativeFrom="column">
              <wp:posOffset>190500</wp:posOffset>
            </wp:positionH>
            <wp:positionV relativeFrom="paragraph">
              <wp:posOffset>228600</wp:posOffset>
            </wp:positionV>
            <wp:extent cx="5734050" cy="4162365"/>
            <wp:effectExtent l="0" t="0" r="0" b="0"/>
            <wp:wrapSquare wrapText="bothSides" distT="114300" distB="114300" distL="114300" distR="11430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4162365"/>
                    </a:xfrm>
                    <a:prstGeom prst="rect">
                      <a:avLst/>
                    </a:prstGeom>
                    <a:ln/>
                  </pic:spPr>
                </pic:pic>
              </a:graphicData>
            </a:graphic>
          </wp:anchor>
        </w:drawing>
      </w:r>
    </w:p>
    <w:p w14:paraId="7D082ADC" w14:textId="77777777" w:rsidR="00243C41" w:rsidRPr="000A4731" w:rsidRDefault="00243C41">
      <w:pPr>
        <w:ind w:firstLine="720"/>
        <w:jc w:val="both"/>
        <w:rPr>
          <w:lang w:val="en-US"/>
        </w:rPr>
      </w:pPr>
    </w:p>
    <w:p w14:paraId="3D612EE3" w14:textId="77777777" w:rsidR="00243C41" w:rsidRPr="000A4731" w:rsidRDefault="00915B5B">
      <w:pPr>
        <w:jc w:val="both"/>
        <w:rPr>
          <w:lang w:val="en-US"/>
        </w:rPr>
      </w:pPr>
      <w:r w:rsidRPr="000A4731">
        <w:rPr>
          <w:lang w:val="en-US"/>
        </w:rPr>
        <w:lastRenderedPageBreak/>
        <w:t xml:space="preserve">As shown in the above picture, BLE is based on a Master/Slave communication. </w:t>
      </w:r>
      <w:proofErr w:type="gramStart"/>
      <w:r w:rsidRPr="000A4731">
        <w:rPr>
          <w:lang w:val="en-US"/>
        </w:rPr>
        <w:t>Obviously</w:t>
      </w:r>
      <w:proofErr w:type="gramEnd"/>
      <w:r w:rsidRPr="000A4731">
        <w:rPr>
          <w:lang w:val="en-US"/>
        </w:rPr>
        <w:t xml:space="preserve"> some steps are missing here but we are only dealing with BLE core behavior.  At first, device B is constantly and periodically diffusing packets to make other devices aware of its presence.</w:t>
      </w:r>
      <w:r w:rsidRPr="000A4731">
        <w:rPr>
          <w:color w:val="CC0000"/>
          <w:lang w:val="en-US"/>
        </w:rPr>
        <w:t xml:space="preserve"> Between each packet, device B is in a sleep mode enabling energy saving</w:t>
      </w:r>
      <w:r w:rsidRPr="000A4731">
        <w:rPr>
          <w:lang w:val="en-US"/>
        </w:rPr>
        <w:t xml:space="preserve">. Of course, this does not entirely justify the “Low Energy” aspect of BLE communications. Meanwhile, device A is scanning the environment which means listening to advertising packets. Once device A has detected device B packets, device A sends a connection request. After device B accepts this connection, it becomes a Master/Slave communication where Master leads the communication exchange. This example depicts how a BLE exchange occurs. </w:t>
      </w:r>
    </w:p>
    <w:p w14:paraId="545082C5" w14:textId="77777777" w:rsidR="00243C41" w:rsidRPr="000A4731" w:rsidRDefault="00915B5B">
      <w:pPr>
        <w:jc w:val="both"/>
        <w:rPr>
          <w:lang w:val="en-US"/>
        </w:rPr>
      </w:pPr>
      <w:r w:rsidRPr="000A4731">
        <w:rPr>
          <w:lang w:val="en-US"/>
        </w:rPr>
        <w:t>Thus the communication takes 3 steps :</w:t>
      </w:r>
    </w:p>
    <w:p w14:paraId="2FB5A445" w14:textId="77777777" w:rsidR="00243C41" w:rsidRPr="000A4731" w:rsidRDefault="00243C41">
      <w:pPr>
        <w:jc w:val="both"/>
        <w:rPr>
          <w:lang w:val="en-US"/>
        </w:rPr>
      </w:pPr>
    </w:p>
    <w:p w14:paraId="666BC9B3" w14:textId="77777777" w:rsidR="00243C41" w:rsidRDefault="00915B5B">
      <w:pPr>
        <w:numPr>
          <w:ilvl w:val="0"/>
          <w:numId w:val="5"/>
        </w:numPr>
        <w:jc w:val="both"/>
        <w:rPr>
          <w:color w:val="38761D"/>
        </w:rPr>
      </w:pPr>
      <w:proofErr w:type="spellStart"/>
      <w:r>
        <w:rPr>
          <w:color w:val="38761D"/>
        </w:rPr>
        <w:t>advertising</w:t>
      </w:r>
      <w:proofErr w:type="spellEnd"/>
      <w:r>
        <w:rPr>
          <w:color w:val="38761D"/>
        </w:rPr>
        <w:t xml:space="preserve"> / scanning </w:t>
      </w:r>
    </w:p>
    <w:p w14:paraId="5025C1AD" w14:textId="77777777" w:rsidR="00243C41" w:rsidRDefault="00915B5B">
      <w:pPr>
        <w:numPr>
          <w:ilvl w:val="0"/>
          <w:numId w:val="5"/>
        </w:numPr>
        <w:jc w:val="both"/>
        <w:rPr>
          <w:color w:val="38761D"/>
        </w:rPr>
      </w:pPr>
      <w:proofErr w:type="spellStart"/>
      <w:r>
        <w:rPr>
          <w:color w:val="38761D"/>
        </w:rPr>
        <w:t>connecting</w:t>
      </w:r>
      <w:proofErr w:type="spellEnd"/>
      <w:r>
        <w:rPr>
          <w:color w:val="38761D"/>
        </w:rPr>
        <w:t xml:space="preserve"> / </w:t>
      </w:r>
      <w:proofErr w:type="spellStart"/>
      <w:r>
        <w:rPr>
          <w:color w:val="38761D"/>
        </w:rPr>
        <w:t>accepting</w:t>
      </w:r>
      <w:proofErr w:type="spellEnd"/>
      <w:r>
        <w:rPr>
          <w:color w:val="38761D"/>
        </w:rPr>
        <w:t xml:space="preserve"> connections</w:t>
      </w:r>
    </w:p>
    <w:p w14:paraId="5383E808" w14:textId="77777777" w:rsidR="00243C41" w:rsidRDefault="00915B5B">
      <w:pPr>
        <w:numPr>
          <w:ilvl w:val="0"/>
          <w:numId w:val="5"/>
        </w:numPr>
        <w:jc w:val="both"/>
        <w:rPr>
          <w:color w:val="38761D"/>
        </w:rPr>
      </w:pPr>
      <w:proofErr w:type="spellStart"/>
      <w:r>
        <w:rPr>
          <w:color w:val="38761D"/>
        </w:rPr>
        <w:t>exchanging</w:t>
      </w:r>
      <w:proofErr w:type="spellEnd"/>
      <w:r>
        <w:rPr>
          <w:color w:val="38761D"/>
        </w:rPr>
        <w:t xml:space="preserve"> data</w:t>
      </w:r>
    </w:p>
    <w:p w14:paraId="0669611D" w14:textId="77777777" w:rsidR="00243C41" w:rsidRDefault="00243C41">
      <w:pPr>
        <w:ind w:left="720"/>
        <w:jc w:val="both"/>
      </w:pPr>
    </w:p>
    <w:p w14:paraId="13BF3FB9" w14:textId="77777777" w:rsidR="00243C41" w:rsidRPr="000A4731" w:rsidRDefault="00915B5B">
      <w:pPr>
        <w:jc w:val="both"/>
        <w:rPr>
          <w:lang w:val="en-US"/>
        </w:rPr>
      </w:pPr>
      <w:r w:rsidRPr="000A4731">
        <w:rPr>
          <w:lang w:val="en-US"/>
        </w:rPr>
        <w:t xml:space="preserve">Besides all, there is a more sophisticated architecture under it making these different steps possible, as shown in the picture </w:t>
      </w:r>
      <w:proofErr w:type="gramStart"/>
      <w:r w:rsidRPr="000A4731">
        <w:rPr>
          <w:lang w:val="en-US"/>
        </w:rPr>
        <w:t>below :</w:t>
      </w:r>
      <w:proofErr w:type="gramEnd"/>
    </w:p>
    <w:p w14:paraId="2AFC59CD" w14:textId="77777777" w:rsidR="00243C41" w:rsidRPr="000A4731" w:rsidRDefault="00243C41">
      <w:pPr>
        <w:jc w:val="both"/>
        <w:rPr>
          <w:lang w:val="en-US"/>
        </w:rPr>
      </w:pPr>
    </w:p>
    <w:p w14:paraId="2E0DCCCA" w14:textId="77777777" w:rsidR="00243C41" w:rsidRPr="000A4731" w:rsidRDefault="00915B5B">
      <w:pPr>
        <w:rPr>
          <w:sz w:val="28"/>
          <w:szCs w:val="28"/>
          <w:lang w:val="en-US"/>
        </w:rPr>
      </w:pPr>
      <w:r w:rsidRPr="000A4731">
        <w:rPr>
          <w:sz w:val="28"/>
          <w:szCs w:val="28"/>
          <w:lang w:val="en-US"/>
        </w:rPr>
        <w:t xml:space="preserve">BLE global architecture can be depicted as </w:t>
      </w:r>
      <w:proofErr w:type="gramStart"/>
      <w:r w:rsidRPr="000A4731">
        <w:rPr>
          <w:sz w:val="28"/>
          <w:szCs w:val="28"/>
          <w:lang w:val="en-US"/>
        </w:rPr>
        <w:t>below :</w:t>
      </w:r>
      <w:proofErr w:type="gramEnd"/>
      <w:r w:rsidRPr="000A4731">
        <w:rPr>
          <w:sz w:val="28"/>
          <w:szCs w:val="28"/>
          <w:lang w:val="en-US"/>
        </w:rPr>
        <w:t xml:space="preserve"> </w:t>
      </w:r>
    </w:p>
    <w:p w14:paraId="62762784" w14:textId="77777777" w:rsidR="00243C41" w:rsidRDefault="00915B5B">
      <w:pPr>
        <w:rPr>
          <w:sz w:val="28"/>
          <w:szCs w:val="28"/>
        </w:rPr>
      </w:pPr>
      <w:r>
        <w:rPr>
          <w:noProof/>
          <w:sz w:val="28"/>
          <w:szCs w:val="28"/>
        </w:rPr>
        <w:drawing>
          <wp:inline distT="114300" distB="114300" distL="114300" distR="114300" wp14:anchorId="53C6E4C8" wp14:editId="1043BD94">
            <wp:extent cx="5731200" cy="2933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2933700"/>
                    </a:xfrm>
                    <a:prstGeom prst="rect">
                      <a:avLst/>
                    </a:prstGeom>
                    <a:ln/>
                  </pic:spPr>
                </pic:pic>
              </a:graphicData>
            </a:graphic>
          </wp:inline>
        </w:drawing>
      </w:r>
    </w:p>
    <w:p w14:paraId="69D6CD64" w14:textId="77777777" w:rsidR="00243C41" w:rsidRDefault="00243C41">
      <w:pPr>
        <w:rPr>
          <w:sz w:val="28"/>
          <w:szCs w:val="28"/>
        </w:rPr>
      </w:pPr>
    </w:p>
    <w:p w14:paraId="70925861" w14:textId="77777777" w:rsidR="00243C41" w:rsidRDefault="00915B5B">
      <w:pPr>
        <w:pBdr>
          <w:top w:val="nil"/>
          <w:left w:val="nil"/>
          <w:bottom w:val="nil"/>
          <w:right w:val="nil"/>
          <w:between w:val="nil"/>
        </w:pBdr>
      </w:pPr>
      <w:r>
        <w:rPr>
          <w:b/>
        </w:rPr>
        <w:t xml:space="preserve">The </w:t>
      </w:r>
      <w:proofErr w:type="spellStart"/>
      <w:r>
        <w:rPr>
          <w:b/>
        </w:rPr>
        <w:t>controller</w:t>
      </w:r>
      <w:proofErr w:type="spellEnd"/>
      <w:r>
        <w:rPr>
          <w:b/>
        </w:rPr>
        <w:t xml:space="preserve"> container</w:t>
      </w:r>
      <w:r>
        <w:t xml:space="preserve"> </w:t>
      </w:r>
    </w:p>
    <w:p w14:paraId="39558663" w14:textId="77777777" w:rsidR="00243C41" w:rsidRDefault="00243C41">
      <w:pPr>
        <w:pBdr>
          <w:top w:val="nil"/>
          <w:left w:val="nil"/>
          <w:bottom w:val="nil"/>
          <w:right w:val="nil"/>
          <w:between w:val="nil"/>
        </w:pBdr>
      </w:pPr>
    </w:p>
    <w:p w14:paraId="21115544" w14:textId="77777777" w:rsidR="00243C41" w:rsidRPr="000A4731" w:rsidRDefault="00915B5B">
      <w:pPr>
        <w:numPr>
          <w:ilvl w:val="0"/>
          <w:numId w:val="7"/>
        </w:numPr>
        <w:jc w:val="both"/>
        <w:rPr>
          <w:lang w:val="en-US"/>
        </w:rPr>
      </w:pPr>
      <w:r w:rsidRPr="000A4731">
        <w:rPr>
          <w:lang w:val="en-US"/>
        </w:rPr>
        <w:t xml:space="preserve">Physical Layer refers to the medium of communication used (i.e. </w:t>
      </w:r>
      <w:proofErr w:type="gramStart"/>
      <w:r w:rsidRPr="000A4731">
        <w:rPr>
          <w:lang w:val="en-US"/>
        </w:rPr>
        <w:t>waves)  to</w:t>
      </w:r>
      <w:proofErr w:type="gramEnd"/>
      <w:r w:rsidRPr="000A4731">
        <w:rPr>
          <w:lang w:val="en-US"/>
        </w:rPr>
        <w:t xml:space="preserve"> vehicle data packets with some added bytes (frequency, gain etc.). The Controller has a dedicated radio peripheral used in data transmission and data reception (TX and RX registers).</w:t>
      </w:r>
    </w:p>
    <w:p w14:paraId="3100C841" w14:textId="77777777" w:rsidR="00243C41" w:rsidRPr="000A4731" w:rsidRDefault="00915B5B">
      <w:pPr>
        <w:numPr>
          <w:ilvl w:val="0"/>
          <w:numId w:val="7"/>
        </w:numPr>
        <w:jc w:val="both"/>
        <w:rPr>
          <w:lang w:val="en-US"/>
        </w:rPr>
      </w:pPr>
      <w:r w:rsidRPr="000A4731">
        <w:rPr>
          <w:lang w:val="en-US"/>
        </w:rPr>
        <w:t xml:space="preserve">Link Layer has a major role controlling medium access to communicate from a device to another. </w:t>
      </w:r>
      <w:proofErr w:type="gramStart"/>
      <w:r w:rsidRPr="000A4731">
        <w:rPr>
          <w:lang w:val="en-US"/>
        </w:rPr>
        <w:t>That is to say establish</w:t>
      </w:r>
      <w:proofErr w:type="gramEnd"/>
      <w:r w:rsidRPr="000A4731">
        <w:rPr>
          <w:lang w:val="en-US"/>
        </w:rPr>
        <w:t xml:space="preserve"> some medium configurations to assure frames transport</w:t>
      </w:r>
    </w:p>
    <w:p w14:paraId="060F2216" w14:textId="77777777" w:rsidR="00243C41" w:rsidRDefault="00915B5B">
      <w:pPr>
        <w:numPr>
          <w:ilvl w:val="0"/>
          <w:numId w:val="7"/>
        </w:numPr>
        <w:jc w:val="both"/>
      </w:pPr>
      <w:r w:rsidRPr="000A4731">
        <w:rPr>
          <w:lang w:val="en-US"/>
        </w:rPr>
        <w:lastRenderedPageBreak/>
        <w:t xml:space="preserve">What is important to notice is that the Controller device will be responsible for these two </w:t>
      </w:r>
      <w:proofErr w:type="gramStart"/>
      <w:r w:rsidRPr="000A4731">
        <w:rPr>
          <w:lang w:val="en-US"/>
        </w:rPr>
        <w:t>layers</w:t>
      </w:r>
      <w:proofErr w:type="gramEnd"/>
      <w:r w:rsidRPr="000A4731">
        <w:rPr>
          <w:lang w:val="en-US"/>
        </w:rPr>
        <w:t xml:space="preserve"> and it will also be the interface between the Link Layer and L2CAP sublayer. </w:t>
      </w:r>
      <w:proofErr w:type="spellStart"/>
      <w:r>
        <w:t>We</w:t>
      </w:r>
      <w:proofErr w:type="spellEnd"/>
      <w:r>
        <w:t xml:space="preserve"> </w:t>
      </w:r>
      <w:proofErr w:type="spellStart"/>
      <w:r>
        <w:t>will</w:t>
      </w:r>
      <w:proofErr w:type="spellEnd"/>
      <w:r>
        <w:t xml:space="preserve"> </w:t>
      </w:r>
      <w:proofErr w:type="spellStart"/>
      <w:r>
        <w:t>see</w:t>
      </w:r>
      <w:proofErr w:type="spellEnd"/>
      <w:r>
        <w:t xml:space="preserve"> </w:t>
      </w:r>
      <w:proofErr w:type="spellStart"/>
      <w:r>
        <w:t>it</w:t>
      </w:r>
      <w:proofErr w:type="spellEnd"/>
      <w:r>
        <w:t xml:space="preserve"> in part 3</w:t>
      </w:r>
    </w:p>
    <w:p w14:paraId="0D9B4983" w14:textId="77777777" w:rsidR="00243C41" w:rsidRDefault="00243C41">
      <w:pPr>
        <w:ind w:left="720"/>
        <w:jc w:val="both"/>
      </w:pPr>
    </w:p>
    <w:p w14:paraId="195FDDD1" w14:textId="77777777" w:rsidR="00243C41" w:rsidRDefault="00915B5B">
      <w:pPr>
        <w:rPr>
          <w:b/>
        </w:rPr>
      </w:pPr>
      <w:r>
        <w:rPr>
          <w:b/>
        </w:rPr>
        <w:t>The Host container</w:t>
      </w:r>
    </w:p>
    <w:p w14:paraId="0DCD4962" w14:textId="77777777" w:rsidR="00243C41" w:rsidRDefault="00243C41"/>
    <w:p w14:paraId="1784FFC2" w14:textId="77777777" w:rsidR="00243C41" w:rsidRPr="000A4731" w:rsidRDefault="00915B5B">
      <w:pPr>
        <w:numPr>
          <w:ilvl w:val="0"/>
          <w:numId w:val="7"/>
        </w:numPr>
        <w:jc w:val="both"/>
        <w:rPr>
          <w:lang w:val="en-US"/>
        </w:rPr>
      </w:pPr>
      <w:r w:rsidRPr="000A4731">
        <w:rPr>
          <w:lang w:val="en-US"/>
        </w:rPr>
        <w:t>The host container has a major role in logical analysis and security mechanisms. That means understand/send the core data from/to the other device which requires specific known headers that we will see in part 4.</w:t>
      </w:r>
    </w:p>
    <w:p w14:paraId="64547012" w14:textId="77777777" w:rsidR="00243C41" w:rsidRPr="000A4731" w:rsidRDefault="00243C41">
      <w:pPr>
        <w:ind w:left="720"/>
        <w:jc w:val="both"/>
        <w:rPr>
          <w:lang w:val="en-US"/>
        </w:rPr>
      </w:pPr>
    </w:p>
    <w:p w14:paraId="165C3E08" w14:textId="77777777" w:rsidR="00243C41" w:rsidRPr="000A4731" w:rsidRDefault="00915B5B">
      <w:pPr>
        <w:jc w:val="both"/>
        <w:rPr>
          <w:lang w:val="en-US"/>
        </w:rPr>
      </w:pPr>
      <w:r w:rsidRPr="000A4731">
        <w:rPr>
          <w:lang w:val="en-US"/>
        </w:rPr>
        <w:t>We can now understand how important are those different layers that will be our main subject discussion for the next 3 parts.</w:t>
      </w:r>
    </w:p>
    <w:p w14:paraId="6BC46410" w14:textId="77777777" w:rsidR="00243C41" w:rsidRPr="000A4731" w:rsidRDefault="00243C41">
      <w:pPr>
        <w:rPr>
          <w:lang w:val="en-US"/>
        </w:rPr>
      </w:pPr>
    </w:p>
    <w:p w14:paraId="683FABA0" w14:textId="77777777" w:rsidR="00243C41" w:rsidRPr="000A4731" w:rsidRDefault="00243C41">
      <w:pPr>
        <w:rPr>
          <w:b/>
          <w:sz w:val="32"/>
          <w:szCs w:val="32"/>
          <w:lang w:val="en-US"/>
        </w:rPr>
      </w:pPr>
    </w:p>
    <w:p w14:paraId="6DA81607" w14:textId="77777777" w:rsidR="00243C41" w:rsidRPr="005C390E" w:rsidRDefault="00915B5B">
      <w:pPr>
        <w:rPr>
          <w:b/>
          <w:sz w:val="32"/>
          <w:szCs w:val="32"/>
          <w:lang w:val="en-US"/>
        </w:rPr>
      </w:pPr>
      <w:r w:rsidRPr="005C390E">
        <w:rPr>
          <w:b/>
          <w:sz w:val="32"/>
          <w:szCs w:val="32"/>
          <w:lang w:val="en-US"/>
        </w:rPr>
        <w:t xml:space="preserve">2. </w:t>
      </w:r>
      <w:r w:rsidRPr="005C390E">
        <w:rPr>
          <w:b/>
          <w:sz w:val="32"/>
          <w:szCs w:val="32"/>
          <w:lang w:val="en-US"/>
        </w:rPr>
        <w:tab/>
        <w:t>Physical Layer</w:t>
      </w:r>
    </w:p>
    <w:p w14:paraId="646202E0" w14:textId="77777777" w:rsidR="00243C41" w:rsidRPr="005C390E" w:rsidRDefault="00243C41">
      <w:pPr>
        <w:rPr>
          <w:sz w:val="28"/>
          <w:szCs w:val="28"/>
          <w:lang w:val="en-US"/>
        </w:rPr>
      </w:pPr>
    </w:p>
    <w:p w14:paraId="1F1540CA" w14:textId="77777777" w:rsidR="00243C41" w:rsidRPr="000A4731" w:rsidRDefault="00915B5B">
      <w:pPr>
        <w:rPr>
          <w:b/>
          <w:sz w:val="24"/>
          <w:szCs w:val="24"/>
          <w:lang w:val="en-US"/>
        </w:rPr>
      </w:pPr>
      <w:r w:rsidRPr="005C390E">
        <w:rPr>
          <w:lang w:val="en-US"/>
        </w:rPr>
        <w:tab/>
      </w:r>
      <w:r w:rsidRPr="000A4731">
        <w:rPr>
          <w:b/>
          <w:sz w:val="24"/>
          <w:szCs w:val="24"/>
          <w:lang w:val="en-US"/>
        </w:rPr>
        <w:t>2.1.</w:t>
      </w:r>
      <w:r w:rsidRPr="000A4731">
        <w:rPr>
          <w:b/>
          <w:sz w:val="24"/>
          <w:szCs w:val="24"/>
          <w:lang w:val="en-US"/>
        </w:rPr>
        <w:tab/>
        <w:t xml:space="preserve">Frequency Bands and channel arrangement </w:t>
      </w:r>
    </w:p>
    <w:p w14:paraId="0D635110" w14:textId="77777777" w:rsidR="00243C41" w:rsidRPr="000A4731" w:rsidRDefault="00243C41">
      <w:pPr>
        <w:rPr>
          <w:b/>
          <w:sz w:val="26"/>
          <w:szCs w:val="26"/>
          <w:lang w:val="en-US"/>
        </w:rPr>
      </w:pPr>
    </w:p>
    <w:p w14:paraId="362997D3" w14:textId="77777777" w:rsidR="00243C41" w:rsidRPr="000A4731" w:rsidRDefault="00915B5B">
      <w:pPr>
        <w:ind w:left="1440"/>
        <w:jc w:val="both"/>
        <w:rPr>
          <w:lang w:val="en-US"/>
        </w:rPr>
      </w:pPr>
      <w:r w:rsidRPr="000A4731">
        <w:rPr>
          <w:lang w:val="en-US"/>
        </w:rPr>
        <w:t xml:space="preserve">Bluetooth low energy operates in the 2.4 GHz ISM (Industrial Scientific Medical) band (2402 MHz - 2480 MHz), which is license-free in most countries. The band is divided into 40 channels with 2MHz spacing. </w:t>
      </w:r>
    </w:p>
    <w:p w14:paraId="74B2384A" w14:textId="77777777" w:rsidR="00243C41" w:rsidRPr="000A4731" w:rsidRDefault="00915B5B">
      <w:pPr>
        <w:ind w:left="1440"/>
        <w:jc w:val="both"/>
        <w:rPr>
          <w:lang w:val="en-US"/>
        </w:rPr>
      </w:pPr>
      <w:r w:rsidRPr="000A4731">
        <w:rPr>
          <w:lang w:val="en-US"/>
        </w:rPr>
        <w:t xml:space="preserve">Three of the 40 channels (37,38,39) are advertising channels, used for device discovery, connection establishment, and broadcast while the other 37 channels (0 to 36) are Data channels. </w:t>
      </w:r>
    </w:p>
    <w:p w14:paraId="74266963" w14:textId="77777777" w:rsidR="00243C41" w:rsidRPr="000A4731" w:rsidRDefault="00915B5B">
      <w:pPr>
        <w:ind w:left="1440"/>
        <w:jc w:val="both"/>
        <w:rPr>
          <w:lang w:val="en-US"/>
        </w:rPr>
      </w:pPr>
      <w:r w:rsidRPr="000A4731">
        <w:rPr>
          <w:lang w:val="en-US"/>
        </w:rPr>
        <w:t xml:space="preserve">For instance, if we want to get some heart rate </w:t>
      </w:r>
      <w:proofErr w:type="gramStart"/>
      <w:r w:rsidRPr="000A4731">
        <w:rPr>
          <w:lang w:val="en-US"/>
        </w:rPr>
        <w:t>data  from</w:t>
      </w:r>
      <w:proofErr w:type="gramEnd"/>
      <w:r w:rsidRPr="000A4731">
        <w:rPr>
          <w:lang w:val="en-US"/>
        </w:rPr>
        <w:t xml:space="preserve"> a smartwatch on our smartphone, the frequency used will  belong to the set {0, ... ,36}.</w:t>
      </w:r>
      <w:r>
        <w:rPr>
          <w:noProof/>
        </w:rPr>
        <w:drawing>
          <wp:anchor distT="114300" distB="114300" distL="114300" distR="114300" simplePos="0" relativeHeight="251660288" behindDoc="0" locked="0" layoutInCell="1" hidden="0" allowOverlap="1" wp14:anchorId="11CC7FFB" wp14:editId="6D566FE9">
            <wp:simplePos x="0" y="0"/>
            <wp:positionH relativeFrom="column">
              <wp:posOffset>109538</wp:posOffset>
            </wp:positionH>
            <wp:positionV relativeFrom="paragraph">
              <wp:posOffset>190500</wp:posOffset>
            </wp:positionV>
            <wp:extent cx="5731200" cy="1524000"/>
            <wp:effectExtent l="0" t="0" r="0" b="0"/>
            <wp:wrapSquare wrapText="bothSides" distT="114300" distB="114300" distL="114300" distR="1143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1524000"/>
                    </a:xfrm>
                    <a:prstGeom prst="rect">
                      <a:avLst/>
                    </a:prstGeom>
                    <a:ln/>
                  </pic:spPr>
                </pic:pic>
              </a:graphicData>
            </a:graphic>
          </wp:anchor>
        </w:drawing>
      </w:r>
    </w:p>
    <w:p w14:paraId="00A5FA92" w14:textId="77777777" w:rsidR="00243C41" w:rsidRPr="000A4731" w:rsidRDefault="00243C41">
      <w:pPr>
        <w:ind w:left="1440"/>
        <w:jc w:val="both"/>
        <w:rPr>
          <w:lang w:val="en-US"/>
        </w:rPr>
      </w:pPr>
    </w:p>
    <w:p w14:paraId="7A8A7366" w14:textId="77777777" w:rsidR="00243C41" w:rsidRPr="000A4731" w:rsidRDefault="00243C41">
      <w:pPr>
        <w:ind w:left="1440"/>
        <w:jc w:val="both"/>
        <w:rPr>
          <w:lang w:val="en-US"/>
        </w:rPr>
      </w:pPr>
    </w:p>
    <w:p w14:paraId="2C7A1162" w14:textId="77777777" w:rsidR="00243C41" w:rsidRPr="000A4731" w:rsidRDefault="00243C41">
      <w:pPr>
        <w:ind w:left="1440"/>
        <w:jc w:val="both"/>
        <w:rPr>
          <w:lang w:val="en-US"/>
        </w:rPr>
      </w:pPr>
    </w:p>
    <w:p w14:paraId="61F9AF3F" w14:textId="77777777" w:rsidR="00243C41" w:rsidRPr="000A4731" w:rsidRDefault="00243C41">
      <w:pPr>
        <w:ind w:left="1440"/>
        <w:jc w:val="both"/>
        <w:rPr>
          <w:lang w:val="en-US"/>
        </w:rPr>
      </w:pPr>
    </w:p>
    <w:p w14:paraId="42C4EB23" w14:textId="77777777" w:rsidR="00243C41" w:rsidRPr="000A4731" w:rsidRDefault="00243C41">
      <w:pPr>
        <w:ind w:left="1440"/>
        <w:jc w:val="both"/>
        <w:rPr>
          <w:lang w:val="en-US"/>
        </w:rPr>
      </w:pPr>
    </w:p>
    <w:p w14:paraId="177D8318" w14:textId="77777777" w:rsidR="00243C41" w:rsidRPr="000A4731" w:rsidRDefault="00243C41">
      <w:pPr>
        <w:ind w:left="1440"/>
        <w:jc w:val="both"/>
        <w:rPr>
          <w:lang w:val="en-US"/>
        </w:rPr>
      </w:pPr>
    </w:p>
    <w:p w14:paraId="451B0057" w14:textId="77777777" w:rsidR="00243C41" w:rsidRPr="000A4731" w:rsidRDefault="00243C41">
      <w:pPr>
        <w:ind w:left="1440"/>
        <w:jc w:val="both"/>
        <w:rPr>
          <w:b/>
          <w:lang w:val="en-US"/>
        </w:rPr>
      </w:pPr>
    </w:p>
    <w:p w14:paraId="37E8F487" w14:textId="77777777" w:rsidR="00243C41" w:rsidRPr="000A4731" w:rsidRDefault="00243C41">
      <w:pPr>
        <w:ind w:left="1440"/>
        <w:jc w:val="both"/>
        <w:rPr>
          <w:b/>
          <w:lang w:val="en-US"/>
        </w:rPr>
      </w:pPr>
    </w:p>
    <w:p w14:paraId="7EF9C099" w14:textId="77777777" w:rsidR="00243C41" w:rsidRPr="000A4731" w:rsidRDefault="00243C41">
      <w:pPr>
        <w:ind w:left="1440"/>
        <w:jc w:val="both"/>
        <w:rPr>
          <w:b/>
          <w:lang w:val="en-US"/>
        </w:rPr>
      </w:pPr>
    </w:p>
    <w:p w14:paraId="4E5E9A74" w14:textId="77777777" w:rsidR="00243C41" w:rsidRPr="000A4731" w:rsidRDefault="00243C41">
      <w:pPr>
        <w:ind w:left="1440"/>
        <w:jc w:val="both"/>
        <w:rPr>
          <w:b/>
          <w:lang w:val="en-US"/>
        </w:rPr>
      </w:pPr>
    </w:p>
    <w:p w14:paraId="1E582B22" w14:textId="77777777" w:rsidR="00243C41" w:rsidRPr="000A4731" w:rsidRDefault="00915B5B">
      <w:pPr>
        <w:rPr>
          <w:b/>
          <w:sz w:val="24"/>
          <w:szCs w:val="24"/>
          <w:lang w:val="en-US"/>
        </w:rPr>
      </w:pPr>
      <w:r w:rsidRPr="000A4731">
        <w:rPr>
          <w:b/>
          <w:lang w:val="en-US"/>
        </w:rPr>
        <w:lastRenderedPageBreak/>
        <w:tab/>
      </w:r>
      <w:r w:rsidRPr="000A4731">
        <w:rPr>
          <w:b/>
          <w:sz w:val="24"/>
          <w:szCs w:val="24"/>
          <w:lang w:val="en-US"/>
        </w:rPr>
        <w:t>2.2.</w:t>
      </w:r>
      <w:r w:rsidRPr="000A4731">
        <w:rPr>
          <w:b/>
          <w:color w:val="444444"/>
          <w:sz w:val="24"/>
          <w:szCs w:val="24"/>
          <w:lang w:val="en-US"/>
        </w:rPr>
        <w:t xml:space="preserve"> </w:t>
      </w:r>
      <w:r w:rsidRPr="000A4731">
        <w:rPr>
          <w:b/>
          <w:color w:val="444444"/>
          <w:sz w:val="24"/>
          <w:szCs w:val="24"/>
          <w:lang w:val="en-US"/>
        </w:rPr>
        <w:tab/>
      </w:r>
      <w:r w:rsidRPr="000A4731">
        <w:rPr>
          <w:b/>
          <w:sz w:val="24"/>
          <w:szCs w:val="24"/>
          <w:lang w:val="en-US"/>
        </w:rPr>
        <w:t>Adaptive Frequency Hopping</w:t>
      </w:r>
      <w:r w:rsidRPr="000A4731">
        <w:rPr>
          <w:b/>
          <w:sz w:val="24"/>
          <w:szCs w:val="24"/>
          <w:lang w:val="en-US"/>
        </w:rPr>
        <w:tab/>
      </w:r>
    </w:p>
    <w:p w14:paraId="377B8CC5" w14:textId="77777777" w:rsidR="00243C41" w:rsidRPr="000A4731" w:rsidRDefault="00915B5B">
      <w:pPr>
        <w:rPr>
          <w:lang w:val="en-US"/>
        </w:rPr>
      </w:pPr>
      <w:r w:rsidRPr="000A4731">
        <w:rPr>
          <w:color w:val="444444"/>
          <w:lang w:val="en-US"/>
        </w:rPr>
        <w:tab/>
      </w:r>
      <w:r w:rsidRPr="000A4731">
        <w:rPr>
          <w:color w:val="444444"/>
          <w:lang w:val="en-US"/>
        </w:rPr>
        <w:tab/>
      </w:r>
    </w:p>
    <w:p w14:paraId="19D43E1B" w14:textId="77777777" w:rsidR="00243C41" w:rsidRPr="000A4731" w:rsidRDefault="00915B5B">
      <w:pPr>
        <w:ind w:left="720" w:firstLine="720"/>
        <w:jc w:val="both"/>
        <w:rPr>
          <w:lang w:val="en-US"/>
        </w:rPr>
      </w:pPr>
      <w:r w:rsidRPr="000A4731">
        <w:rPr>
          <w:lang w:val="en-US"/>
        </w:rPr>
        <w:t>In data use, to be able to connect to the Master device, a frequency channel among the 37 data channels is given to the Slave device. Each time that frequency changes so it doesn’t overstep on an already used frequency channel.</w:t>
      </w:r>
    </w:p>
    <w:p w14:paraId="7E5F51CB" w14:textId="77777777" w:rsidR="00243C41" w:rsidRPr="000A4731" w:rsidRDefault="00915B5B">
      <w:pPr>
        <w:ind w:left="720"/>
        <w:jc w:val="both"/>
        <w:rPr>
          <w:lang w:val="en-US"/>
        </w:rPr>
      </w:pPr>
      <w:r w:rsidRPr="000A4731">
        <w:rPr>
          <w:lang w:val="en-US"/>
        </w:rPr>
        <w:t>For that purpose, a frequency hopping algorithm is used to cycle through the 37 channels.</w:t>
      </w:r>
    </w:p>
    <w:p w14:paraId="29D1DD98" w14:textId="77777777" w:rsidR="00243C41" w:rsidRPr="000A4731" w:rsidRDefault="00915B5B">
      <w:pPr>
        <w:shd w:val="clear" w:color="auto" w:fill="FFFFFF"/>
        <w:spacing w:before="240" w:after="240"/>
        <w:ind w:left="2880" w:firstLine="720"/>
        <w:jc w:val="both"/>
        <w:rPr>
          <w:lang w:val="en-US"/>
        </w:rPr>
      </w:pPr>
      <w:r w:rsidRPr="000A4731">
        <w:rPr>
          <w:i/>
          <w:lang w:val="en-US"/>
        </w:rPr>
        <w:t>fn+1=(fn+hop)mod 37</w:t>
      </w:r>
    </w:p>
    <w:p w14:paraId="732EEC01" w14:textId="77777777" w:rsidR="00243C41" w:rsidRPr="000A4731" w:rsidRDefault="00915B5B">
      <w:pPr>
        <w:shd w:val="clear" w:color="auto" w:fill="FFFFFF"/>
        <w:spacing w:after="160"/>
        <w:ind w:left="720"/>
        <w:jc w:val="both"/>
        <w:rPr>
          <w:lang w:val="en-US"/>
        </w:rPr>
      </w:pPr>
      <w:r w:rsidRPr="000A4731">
        <w:rPr>
          <w:lang w:val="en-US"/>
        </w:rPr>
        <w:t xml:space="preserve">Where </w:t>
      </w:r>
      <w:r w:rsidRPr="000A4731">
        <w:rPr>
          <w:i/>
          <w:lang w:val="en-US"/>
        </w:rPr>
        <w:t>f</w:t>
      </w:r>
      <w:r w:rsidRPr="000A4731">
        <w:rPr>
          <w:vertAlign w:val="subscript"/>
          <w:lang w:val="en-US"/>
        </w:rPr>
        <w:t>n+1</w:t>
      </w:r>
      <w:r w:rsidRPr="000A4731">
        <w:rPr>
          <w:lang w:val="en-US"/>
        </w:rPr>
        <w:t xml:space="preserve"> is the frequency to use on the next connection event and </w:t>
      </w:r>
      <w:r w:rsidRPr="000A4731">
        <w:rPr>
          <w:i/>
          <w:lang w:val="en-US"/>
        </w:rPr>
        <w:t>hop</w:t>
      </w:r>
      <w:r w:rsidRPr="000A4731">
        <w:rPr>
          <w:lang w:val="en-US"/>
        </w:rPr>
        <w:t xml:space="preserve"> is a value that can range from 5-16 and is set when the connection is created. It is added onto the last frequency module 37.</w:t>
      </w:r>
    </w:p>
    <w:p w14:paraId="6A20CFC2" w14:textId="77777777" w:rsidR="00243C41" w:rsidRPr="000A4731" w:rsidRDefault="00915B5B">
      <w:pPr>
        <w:shd w:val="clear" w:color="auto" w:fill="FFFFFF"/>
        <w:spacing w:before="240" w:after="160"/>
        <w:ind w:left="720"/>
        <w:jc w:val="both"/>
        <w:rPr>
          <w:lang w:val="en-US"/>
        </w:rPr>
      </w:pPr>
      <w:r w:rsidRPr="000A4731">
        <w:rPr>
          <w:lang w:val="en-US"/>
        </w:rPr>
        <w:t>This mechanism is used by the link layer to remap a given packet from a known bad channel to a known good channel so that interference from other devices (i.e., Wi-Fi) is reduced.</w:t>
      </w:r>
    </w:p>
    <w:p w14:paraId="07CF26D0" w14:textId="77777777" w:rsidR="00243C41" w:rsidRPr="000A4731" w:rsidRDefault="00915B5B">
      <w:pPr>
        <w:shd w:val="clear" w:color="auto" w:fill="FFFFFF"/>
        <w:spacing w:before="240" w:after="160"/>
        <w:ind w:left="720"/>
        <w:jc w:val="both"/>
        <w:rPr>
          <w:lang w:val="en-US"/>
        </w:rPr>
      </w:pPr>
      <w:r w:rsidRPr="000A4731">
        <w:rPr>
          <w:lang w:val="en-US"/>
        </w:rPr>
        <w:t xml:space="preserve">Suppose, for example, that a BLE device is in the same area as several Wi-Fi networks on channels 1, 6, and 11. </w:t>
      </w:r>
      <w:r w:rsidRPr="005C390E">
        <w:rPr>
          <w:lang w:val="en-US"/>
        </w:rPr>
        <w:t xml:space="preserve">The BLE device would mark channels 0-8, 11-20, and 24-32 as bad channels. </w:t>
      </w:r>
      <w:r w:rsidRPr="000A4731">
        <w:rPr>
          <w:lang w:val="en-US"/>
        </w:rPr>
        <w:t>This means that when the two devices are communicating, they would cycle through the channels and remap these channels to a set of good channels as shown:</w:t>
      </w:r>
      <w:r>
        <w:rPr>
          <w:noProof/>
        </w:rPr>
        <w:drawing>
          <wp:anchor distT="114300" distB="114300" distL="114300" distR="114300" simplePos="0" relativeHeight="251661312" behindDoc="0" locked="0" layoutInCell="1" hidden="0" allowOverlap="1" wp14:anchorId="28103289" wp14:editId="106F7309">
            <wp:simplePos x="0" y="0"/>
            <wp:positionH relativeFrom="column">
              <wp:posOffset>1028700</wp:posOffset>
            </wp:positionH>
            <wp:positionV relativeFrom="paragraph">
              <wp:posOffset>1247775</wp:posOffset>
            </wp:positionV>
            <wp:extent cx="4333875" cy="3016075"/>
            <wp:effectExtent l="0" t="0" r="0" b="0"/>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333875" cy="3016075"/>
                    </a:xfrm>
                    <a:prstGeom prst="rect">
                      <a:avLst/>
                    </a:prstGeom>
                    <a:ln/>
                  </pic:spPr>
                </pic:pic>
              </a:graphicData>
            </a:graphic>
          </wp:anchor>
        </w:drawing>
      </w:r>
    </w:p>
    <w:p w14:paraId="3110AB2B" w14:textId="77777777" w:rsidR="00243C41" w:rsidRPr="000A4731" w:rsidRDefault="00243C41">
      <w:pPr>
        <w:shd w:val="clear" w:color="auto" w:fill="FFFFFF"/>
        <w:spacing w:before="240" w:after="160"/>
        <w:ind w:left="720"/>
        <w:jc w:val="both"/>
        <w:rPr>
          <w:lang w:val="en-US"/>
        </w:rPr>
      </w:pPr>
    </w:p>
    <w:p w14:paraId="67834D89" w14:textId="77777777" w:rsidR="00243C41" w:rsidRPr="000A4731" w:rsidRDefault="00243C41">
      <w:pPr>
        <w:shd w:val="clear" w:color="auto" w:fill="FFFFFF"/>
        <w:spacing w:after="160"/>
        <w:ind w:left="720"/>
        <w:jc w:val="both"/>
        <w:rPr>
          <w:lang w:val="en-US"/>
        </w:rPr>
      </w:pPr>
    </w:p>
    <w:p w14:paraId="33427476" w14:textId="77777777" w:rsidR="00243C41" w:rsidRPr="000A4731" w:rsidRDefault="00243C41">
      <w:pPr>
        <w:shd w:val="clear" w:color="auto" w:fill="FFFFFF"/>
        <w:spacing w:after="160"/>
        <w:jc w:val="both"/>
        <w:rPr>
          <w:lang w:val="en-US"/>
        </w:rPr>
      </w:pPr>
    </w:p>
    <w:p w14:paraId="177A97BB" w14:textId="77777777" w:rsidR="00243C41" w:rsidRPr="000A4731" w:rsidRDefault="00243C41">
      <w:pPr>
        <w:shd w:val="clear" w:color="auto" w:fill="FFFFFF"/>
        <w:spacing w:after="160"/>
        <w:ind w:left="720"/>
        <w:jc w:val="both"/>
        <w:rPr>
          <w:lang w:val="en-US"/>
        </w:rPr>
      </w:pPr>
    </w:p>
    <w:p w14:paraId="551B91A3" w14:textId="77777777" w:rsidR="00243C41" w:rsidRPr="000A4731" w:rsidRDefault="00243C41">
      <w:pPr>
        <w:shd w:val="clear" w:color="auto" w:fill="FFFFFF"/>
        <w:spacing w:after="160"/>
        <w:ind w:left="720"/>
        <w:jc w:val="both"/>
        <w:rPr>
          <w:lang w:val="en-US"/>
        </w:rPr>
      </w:pPr>
    </w:p>
    <w:p w14:paraId="1DAEF69B" w14:textId="77777777" w:rsidR="00243C41" w:rsidRPr="000A4731" w:rsidRDefault="00243C41">
      <w:pPr>
        <w:shd w:val="clear" w:color="auto" w:fill="FFFFFF"/>
        <w:spacing w:after="160"/>
        <w:ind w:left="720"/>
        <w:jc w:val="both"/>
        <w:rPr>
          <w:lang w:val="en-US"/>
        </w:rPr>
      </w:pPr>
    </w:p>
    <w:p w14:paraId="5C374A5C" w14:textId="77777777" w:rsidR="00243C41" w:rsidRPr="000A4731" w:rsidRDefault="00243C41">
      <w:pPr>
        <w:shd w:val="clear" w:color="auto" w:fill="FFFFFF"/>
        <w:spacing w:after="160"/>
        <w:ind w:left="720"/>
        <w:jc w:val="both"/>
        <w:rPr>
          <w:lang w:val="en-US"/>
        </w:rPr>
      </w:pPr>
    </w:p>
    <w:p w14:paraId="502C9226" w14:textId="77777777" w:rsidR="00243C41" w:rsidRPr="000A4731" w:rsidRDefault="00243C41">
      <w:pPr>
        <w:shd w:val="clear" w:color="auto" w:fill="FFFFFF"/>
        <w:spacing w:after="160"/>
        <w:ind w:left="720"/>
        <w:jc w:val="both"/>
        <w:rPr>
          <w:lang w:val="en-US"/>
        </w:rPr>
      </w:pPr>
    </w:p>
    <w:p w14:paraId="58EF96C4" w14:textId="77777777" w:rsidR="00243C41" w:rsidRPr="000A4731" w:rsidRDefault="00243C41">
      <w:pPr>
        <w:shd w:val="clear" w:color="auto" w:fill="FFFFFF"/>
        <w:spacing w:after="160"/>
        <w:ind w:left="720"/>
        <w:jc w:val="both"/>
        <w:rPr>
          <w:lang w:val="en-US"/>
        </w:rPr>
      </w:pPr>
    </w:p>
    <w:p w14:paraId="7A77CAAC" w14:textId="77777777" w:rsidR="00243C41" w:rsidRPr="000A4731" w:rsidRDefault="00243C41">
      <w:pPr>
        <w:shd w:val="clear" w:color="auto" w:fill="FFFFFF"/>
        <w:spacing w:after="160"/>
        <w:ind w:left="720"/>
        <w:jc w:val="both"/>
        <w:rPr>
          <w:lang w:val="en-US"/>
        </w:rPr>
      </w:pPr>
    </w:p>
    <w:p w14:paraId="60A710C8" w14:textId="77777777" w:rsidR="00243C41" w:rsidRPr="000A4731" w:rsidRDefault="00243C41">
      <w:pPr>
        <w:shd w:val="clear" w:color="auto" w:fill="FFFFFF"/>
        <w:spacing w:after="160"/>
        <w:ind w:left="720"/>
        <w:jc w:val="both"/>
        <w:rPr>
          <w:lang w:val="en-US"/>
        </w:rPr>
      </w:pPr>
    </w:p>
    <w:p w14:paraId="043BC2DE" w14:textId="77777777" w:rsidR="00243C41" w:rsidRPr="000A4731" w:rsidRDefault="00243C41">
      <w:pPr>
        <w:shd w:val="clear" w:color="auto" w:fill="FFFFFF"/>
        <w:spacing w:after="160"/>
        <w:ind w:left="720"/>
        <w:jc w:val="both"/>
        <w:rPr>
          <w:lang w:val="en-US"/>
        </w:rPr>
      </w:pPr>
    </w:p>
    <w:p w14:paraId="03AF7BF2" w14:textId="77777777" w:rsidR="00243C41" w:rsidRPr="000A4731" w:rsidRDefault="00243C41">
      <w:pPr>
        <w:shd w:val="clear" w:color="auto" w:fill="FFFFFF"/>
        <w:spacing w:after="160"/>
        <w:ind w:left="720"/>
        <w:jc w:val="both"/>
        <w:rPr>
          <w:lang w:val="en-US"/>
        </w:rPr>
      </w:pPr>
    </w:p>
    <w:p w14:paraId="7E32965A" w14:textId="77777777" w:rsidR="00243C41" w:rsidRPr="000A4731" w:rsidRDefault="00915B5B">
      <w:pPr>
        <w:shd w:val="clear" w:color="auto" w:fill="FFFFFF"/>
        <w:spacing w:after="160"/>
        <w:ind w:left="720"/>
        <w:jc w:val="both"/>
        <w:rPr>
          <w:lang w:val="en-US"/>
        </w:rPr>
      </w:pPr>
      <w:r w:rsidRPr="000A4731">
        <w:rPr>
          <w:lang w:val="en-US"/>
        </w:rPr>
        <w:t>The following diagram shows three active BLE connections, showing the frequency hopping sequence (frequency hopping on Link 3 is outlined for clarity).</w:t>
      </w:r>
    </w:p>
    <w:p w14:paraId="75BEF7AC" w14:textId="77777777" w:rsidR="00243C41" w:rsidRPr="000A4731" w:rsidRDefault="00243C41">
      <w:pPr>
        <w:shd w:val="clear" w:color="auto" w:fill="FFFFFF"/>
        <w:spacing w:after="160"/>
        <w:ind w:left="720"/>
        <w:jc w:val="both"/>
        <w:rPr>
          <w:lang w:val="en-US"/>
        </w:rPr>
      </w:pPr>
    </w:p>
    <w:p w14:paraId="3A3080CA" w14:textId="77777777" w:rsidR="00243C41" w:rsidRPr="000A4731" w:rsidRDefault="00915B5B">
      <w:pPr>
        <w:shd w:val="clear" w:color="auto" w:fill="FFFFFF"/>
        <w:spacing w:after="160"/>
        <w:ind w:left="720"/>
        <w:jc w:val="both"/>
        <w:rPr>
          <w:lang w:val="en-US"/>
        </w:rPr>
      </w:pPr>
      <w:r>
        <w:rPr>
          <w:noProof/>
        </w:rPr>
        <w:lastRenderedPageBreak/>
        <w:drawing>
          <wp:anchor distT="114300" distB="114300" distL="114300" distR="114300" simplePos="0" relativeHeight="251662336" behindDoc="0" locked="0" layoutInCell="1" hidden="0" allowOverlap="1" wp14:anchorId="1E9CDBC4" wp14:editId="02A7AA3A">
            <wp:simplePos x="0" y="0"/>
            <wp:positionH relativeFrom="column">
              <wp:posOffset>866775</wp:posOffset>
            </wp:positionH>
            <wp:positionV relativeFrom="paragraph">
              <wp:posOffset>138113</wp:posOffset>
            </wp:positionV>
            <wp:extent cx="4191000" cy="2786063"/>
            <wp:effectExtent l="0" t="0" r="0" b="0"/>
            <wp:wrapSquare wrapText="bothSides" distT="114300" distB="114300" distL="114300" distR="1143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191000" cy="2786063"/>
                    </a:xfrm>
                    <a:prstGeom prst="rect">
                      <a:avLst/>
                    </a:prstGeom>
                    <a:ln/>
                  </pic:spPr>
                </pic:pic>
              </a:graphicData>
            </a:graphic>
          </wp:anchor>
        </w:drawing>
      </w:r>
    </w:p>
    <w:p w14:paraId="71C9903C" w14:textId="77777777" w:rsidR="00243C41" w:rsidRPr="000A4731" w:rsidRDefault="00243C41">
      <w:pPr>
        <w:shd w:val="clear" w:color="auto" w:fill="FFFFFF"/>
        <w:spacing w:after="160"/>
        <w:ind w:left="720"/>
        <w:jc w:val="both"/>
        <w:rPr>
          <w:lang w:val="en-US"/>
        </w:rPr>
      </w:pPr>
    </w:p>
    <w:p w14:paraId="5CAF393E" w14:textId="77777777" w:rsidR="00243C41" w:rsidRPr="000A4731" w:rsidRDefault="00243C41">
      <w:pPr>
        <w:shd w:val="clear" w:color="auto" w:fill="FFFFFF"/>
        <w:spacing w:after="160"/>
        <w:ind w:left="720"/>
        <w:jc w:val="both"/>
        <w:rPr>
          <w:lang w:val="en-US"/>
        </w:rPr>
      </w:pPr>
    </w:p>
    <w:p w14:paraId="4933EBA5" w14:textId="77777777" w:rsidR="00243C41" w:rsidRPr="000A4731" w:rsidRDefault="00243C41">
      <w:pPr>
        <w:shd w:val="clear" w:color="auto" w:fill="FFFFFF"/>
        <w:spacing w:after="160"/>
        <w:ind w:left="720"/>
        <w:jc w:val="both"/>
        <w:rPr>
          <w:lang w:val="en-US"/>
        </w:rPr>
      </w:pPr>
    </w:p>
    <w:p w14:paraId="67E3F6E6" w14:textId="77777777" w:rsidR="00243C41" w:rsidRPr="000A4731" w:rsidRDefault="00243C41">
      <w:pPr>
        <w:shd w:val="clear" w:color="auto" w:fill="FFFFFF"/>
        <w:spacing w:after="160"/>
        <w:ind w:left="720"/>
        <w:jc w:val="both"/>
        <w:rPr>
          <w:lang w:val="en-US"/>
        </w:rPr>
      </w:pPr>
    </w:p>
    <w:p w14:paraId="2F83CD37" w14:textId="77777777" w:rsidR="00243C41" w:rsidRPr="000A4731" w:rsidRDefault="00243C41">
      <w:pPr>
        <w:shd w:val="clear" w:color="auto" w:fill="FFFFFF"/>
        <w:spacing w:after="160"/>
        <w:ind w:left="720"/>
        <w:jc w:val="both"/>
        <w:rPr>
          <w:lang w:val="en-US"/>
        </w:rPr>
      </w:pPr>
    </w:p>
    <w:p w14:paraId="6E6493E4" w14:textId="77777777" w:rsidR="00243C41" w:rsidRPr="000A4731" w:rsidRDefault="00243C41">
      <w:pPr>
        <w:shd w:val="clear" w:color="auto" w:fill="FFFFFF"/>
        <w:spacing w:after="160"/>
        <w:ind w:left="720"/>
        <w:jc w:val="both"/>
        <w:rPr>
          <w:lang w:val="en-US"/>
        </w:rPr>
      </w:pPr>
    </w:p>
    <w:p w14:paraId="238A74A9" w14:textId="77777777" w:rsidR="00243C41" w:rsidRPr="000A4731" w:rsidRDefault="00243C41">
      <w:pPr>
        <w:shd w:val="clear" w:color="auto" w:fill="FFFFFF"/>
        <w:spacing w:after="160"/>
        <w:ind w:left="720"/>
        <w:jc w:val="both"/>
        <w:rPr>
          <w:lang w:val="en-US"/>
        </w:rPr>
      </w:pPr>
    </w:p>
    <w:p w14:paraId="11AA415A" w14:textId="77777777" w:rsidR="00243C41" w:rsidRPr="000A4731" w:rsidRDefault="00243C41">
      <w:pPr>
        <w:shd w:val="clear" w:color="auto" w:fill="FFFFFF"/>
        <w:spacing w:after="160"/>
        <w:ind w:left="720"/>
        <w:jc w:val="both"/>
        <w:rPr>
          <w:lang w:val="en-US"/>
        </w:rPr>
      </w:pPr>
    </w:p>
    <w:p w14:paraId="4B99D7E3" w14:textId="77777777" w:rsidR="00243C41" w:rsidRPr="000A4731" w:rsidRDefault="00243C41">
      <w:pPr>
        <w:shd w:val="clear" w:color="auto" w:fill="FFFFFF"/>
        <w:spacing w:after="160"/>
        <w:ind w:left="720"/>
        <w:jc w:val="both"/>
        <w:rPr>
          <w:lang w:val="en-US"/>
        </w:rPr>
      </w:pPr>
    </w:p>
    <w:p w14:paraId="67FBF029" w14:textId="77777777" w:rsidR="00243C41" w:rsidRPr="000A4731" w:rsidRDefault="00243C41">
      <w:pPr>
        <w:shd w:val="clear" w:color="auto" w:fill="FFFFFF"/>
        <w:spacing w:after="160"/>
        <w:ind w:left="720"/>
        <w:jc w:val="both"/>
        <w:rPr>
          <w:lang w:val="en-US"/>
        </w:rPr>
      </w:pPr>
    </w:p>
    <w:p w14:paraId="473946C9" w14:textId="77777777" w:rsidR="00243C41" w:rsidRPr="000A4731" w:rsidRDefault="00243C41">
      <w:pPr>
        <w:shd w:val="clear" w:color="auto" w:fill="FFFFFF"/>
        <w:spacing w:after="160"/>
        <w:ind w:left="720"/>
        <w:jc w:val="both"/>
        <w:rPr>
          <w:lang w:val="en-US"/>
        </w:rPr>
      </w:pPr>
    </w:p>
    <w:p w14:paraId="7B5D6A74" w14:textId="77777777" w:rsidR="00243C41" w:rsidRPr="000A4731" w:rsidRDefault="00915B5B">
      <w:pPr>
        <w:shd w:val="clear" w:color="auto" w:fill="FFFFFF"/>
        <w:spacing w:after="160"/>
        <w:ind w:left="720"/>
        <w:jc w:val="both"/>
        <w:rPr>
          <w:lang w:val="en-US"/>
        </w:rPr>
      </w:pPr>
      <w:r w:rsidRPr="000A4731">
        <w:rPr>
          <w:lang w:val="en-US"/>
        </w:rPr>
        <w:t>The diagram shows that frequency hopping provides a robust method for maintaining a connection in the presence of interference or many other devices in the radio range.</w:t>
      </w:r>
    </w:p>
    <w:p w14:paraId="49C9D163" w14:textId="77777777" w:rsidR="00243C41" w:rsidRPr="000A4731" w:rsidRDefault="00915B5B">
      <w:pPr>
        <w:rPr>
          <w:b/>
          <w:sz w:val="24"/>
          <w:szCs w:val="24"/>
          <w:lang w:val="en-US"/>
        </w:rPr>
      </w:pPr>
      <w:r w:rsidRPr="000A4731">
        <w:rPr>
          <w:lang w:val="en-US"/>
        </w:rPr>
        <w:tab/>
      </w:r>
      <w:r w:rsidRPr="000A4731">
        <w:rPr>
          <w:b/>
          <w:sz w:val="24"/>
          <w:szCs w:val="24"/>
          <w:lang w:val="en-US"/>
        </w:rPr>
        <w:t>2.3.</w:t>
      </w:r>
      <w:r w:rsidRPr="000A4731">
        <w:rPr>
          <w:b/>
          <w:sz w:val="24"/>
          <w:szCs w:val="24"/>
          <w:lang w:val="en-US"/>
        </w:rPr>
        <w:tab/>
        <w:t>Coexistence with 802.11 Wi-Fi</w:t>
      </w:r>
    </w:p>
    <w:p w14:paraId="5E729682" w14:textId="77777777" w:rsidR="00243C41" w:rsidRPr="000A4731" w:rsidRDefault="00243C41">
      <w:pPr>
        <w:rPr>
          <w:lang w:val="en-US"/>
        </w:rPr>
      </w:pPr>
    </w:p>
    <w:p w14:paraId="6D04E75E" w14:textId="77777777" w:rsidR="00243C41" w:rsidRPr="000A4731" w:rsidRDefault="00915B5B">
      <w:pPr>
        <w:ind w:left="1440"/>
        <w:jc w:val="both"/>
        <w:rPr>
          <w:lang w:val="en-US"/>
        </w:rPr>
      </w:pPr>
      <w:r w:rsidRPr="000A4731">
        <w:rPr>
          <w:lang w:val="en-US"/>
        </w:rPr>
        <w:t>The BLE shares the same frequency Band with the 802.11/ Wi-Fi.</w:t>
      </w:r>
    </w:p>
    <w:p w14:paraId="702D01CC" w14:textId="77777777" w:rsidR="00243C41" w:rsidRPr="000A4731" w:rsidRDefault="00915B5B">
      <w:pPr>
        <w:ind w:left="1440"/>
        <w:jc w:val="both"/>
        <w:rPr>
          <w:lang w:val="en-US"/>
        </w:rPr>
      </w:pPr>
      <w:r w:rsidRPr="000A4731">
        <w:rPr>
          <w:lang w:val="en-US"/>
        </w:rPr>
        <w:t>Thus, the advertising channels have been assigned center frequencies that minimize overlapping with the Wi-Fi channels.</w:t>
      </w:r>
    </w:p>
    <w:p w14:paraId="09AAEAAB" w14:textId="77777777" w:rsidR="00243C41" w:rsidRPr="000A4731" w:rsidRDefault="00915B5B">
      <w:pPr>
        <w:ind w:left="1440"/>
        <w:jc w:val="both"/>
        <w:rPr>
          <w:lang w:val="en-US"/>
        </w:rPr>
      </w:pPr>
      <w:r>
        <w:rPr>
          <w:noProof/>
        </w:rPr>
        <w:drawing>
          <wp:anchor distT="114300" distB="114300" distL="114300" distR="114300" simplePos="0" relativeHeight="251663360" behindDoc="0" locked="0" layoutInCell="1" hidden="0" allowOverlap="1" wp14:anchorId="753A1323" wp14:editId="4FFD1C07">
            <wp:simplePos x="0" y="0"/>
            <wp:positionH relativeFrom="column">
              <wp:posOffset>-76199</wp:posOffset>
            </wp:positionH>
            <wp:positionV relativeFrom="paragraph">
              <wp:posOffset>299038</wp:posOffset>
            </wp:positionV>
            <wp:extent cx="5876925" cy="2602974"/>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876925" cy="2602974"/>
                    </a:xfrm>
                    <a:prstGeom prst="rect">
                      <a:avLst/>
                    </a:prstGeom>
                    <a:ln/>
                  </pic:spPr>
                </pic:pic>
              </a:graphicData>
            </a:graphic>
          </wp:anchor>
        </w:drawing>
      </w:r>
    </w:p>
    <w:p w14:paraId="7CF969D3" w14:textId="77777777" w:rsidR="00243C41" w:rsidRPr="000A4731" w:rsidRDefault="00243C41">
      <w:pPr>
        <w:jc w:val="both"/>
        <w:rPr>
          <w:lang w:val="en-US"/>
        </w:rPr>
      </w:pPr>
    </w:p>
    <w:p w14:paraId="075DBD57" w14:textId="77777777" w:rsidR="00243C41" w:rsidRPr="000A4731" w:rsidRDefault="00243C41">
      <w:pPr>
        <w:jc w:val="both"/>
        <w:rPr>
          <w:lang w:val="en-US"/>
        </w:rPr>
      </w:pPr>
    </w:p>
    <w:p w14:paraId="3235657C" w14:textId="77777777" w:rsidR="00243C41" w:rsidRPr="000A4731" w:rsidRDefault="00243C41">
      <w:pPr>
        <w:jc w:val="both"/>
        <w:rPr>
          <w:lang w:val="en-US"/>
        </w:rPr>
      </w:pPr>
    </w:p>
    <w:p w14:paraId="45830656" w14:textId="77777777" w:rsidR="00243C41" w:rsidRPr="000A4731" w:rsidRDefault="00243C41">
      <w:pPr>
        <w:jc w:val="both"/>
        <w:rPr>
          <w:lang w:val="en-US"/>
        </w:rPr>
      </w:pPr>
    </w:p>
    <w:p w14:paraId="4E96E53C" w14:textId="77777777" w:rsidR="00243C41" w:rsidRPr="000A4731" w:rsidRDefault="00915B5B">
      <w:pPr>
        <w:rPr>
          <w:b/>
          <w:sz w:val="24"/>
          <w:szCs w:val="24"/>
          <w:lang w:val="en-US"/>
        </w:rPr>
      </w:pPr>
      <w:r w:rsidRPr="000A4731">
        <w:rPr>
          <w:lang w:val="en-US"/>
        </w:rPr>
        <w:tab/>
      </w:r>
      <w:r w:rsidRPr="000A4731">
        <w:rPr>
          <w:b/>
          <w:sz w:val="24"/>
          <w:szCs w:val="24"/>
          <w:lang w:val="en-US"/>
        </w:rPr>
        <w:t>2.4.</w:t>
      </w:r>
      <w:r w:rsidRPr="000A4731">
        <w:rPr>
          <w:b/>
          <w:sz w:val="24"/>
          <w:szCs w:val="24"/>
          <w:lang w:val="en-US"/>
        </w:rPr>
        <w:tab/>
        <w:t xml:space="preserve">Modulation and transmission power </w:t>
      </w:r>
    </w:p>
    <w:p w14:paraId="0DE52064" w14:textId="77777777" w:rsidR="00243C41" w:rsidRPr="000A4731" w:rsidRDefault="00243C41">
      <w:pPr>
        <w:ind w:left="720"/>
        <w:jc w:val="both"/>
        <w:rPr>
          <w:lang w:val="en-US"/>
        </w:rPr>
      </w:pPr>
    </w:p>
    <w:p w14:paraId="2A185DE4" w14:textId="77777777" w:rsidR="00243C41" w:rsidRPr="000A4731" w:rsidRDefault="00915B5B">
      <w:pPr>
        <w:ind w:left="720"/>
        <w:jc w:val="both"/>
        <w:rPr>
          <w:lang w:val="en-US"/>
        </w:rPr>
      </w:pPr>
      <w:r w:rsidRPr="000A4731">
        <w:rPr>
          <w:lang w:val="en-US"/>
        </w:rPr>
        <w:t xml:space="preserve">All the physical channels of BLE use Gaussian Frequency-Shift Keying (GFSK), whereby the data pulses are filtered with a Gaussian filter before being applied to alter the carrier frequency, in order to make the frequency transitions smoother. The modulation index of 0.5 allows reduced peak power consumption. </w:t>
      </w:r>
    </w:p>
    <w:p w14:paraId="03D6CB33" w14:textId="77777777" w:rsidR="00243C41" w:rsidRPr="000A4731" w:rsidRDefault="00915B5B">
      <w:pPr>
        <w:ind w:left="720"/>
        <w:jc w:val="both"/>
        <w:rPr>
          <w:lang w:val="en-US"/>
        </w:rPr>
      </w:pPr>
      <w:r w:rsidRPr="000A4731">
        <w:rPr>
          <w:lang w:val="en-US"/>
        </w:rPr>
        <w:t xml:space="preserve">In Bluetooth 4.0, 4.1, and 4.2 specification, the physical layer data rate is 1 Mbps with 1 bit per symbol. </w:t>
      </w:r>
    </w:p>
    <w:p w14:paraId="623E0F0F" w14:textId="77777777" w:rsidR="00243C41" w:rsidRPr="000A4731" w:rsidRDefault="00915B5B">
      <w:pPr>
        <w:ind w:left="720"/>
        <w:jc w:val="both"/>
        <w:rPr>
          <w:lang w:val="en-US"/>
        </w:rPr>
      </w:pPr>
      <w:r w:rsidRPr="000A4731">
        <w:rPr>
          <w:lang w:val="en-US"/>
        </w:rPr>
        <w:t xml:space="preserve">The Bluetooth 5 standard introduces an additional 2M PHY rate for faster throughput or shorter TX and RX times. </w:t>
      </w:r>
    </w:p>
    <w:p w14:paraId="01D4A0BF" w14:textId="77777777" w:rsidR="00243C41" w:rsidRPr="000A4731" w:rsidRDefault="00915B5B">
      <w:pPr>
        <w:ind w:left="720"/>
        <w:jc w:val="both"/>
        <w:rPr>
          <w:lang w:val="en-US"/>
        </w:rPr>
      </w:pPr>
      <w:r w:rsidRPr="000A4731">
        <w:rPr>
          <w:lang w:val="en-US"/>
        </w:rPr>
        <w:t xml:space="preserve">The recent changes in the Bluetooth and regulatory standards allow Bluetooth Smart devices to transmit up to 100 mW (20 dBm) transmit power. However not all countries allow the </w:t>
      </w:r>
      <w:proofErr w:type="gramStart"/>
      <w:r w:rsidRPr="000A4731">
        <w:rPr>
          <w:lang w:val="en-US"/>
        </w:rPr>
        <w:t>100 mW</w:t>
      </w:r>
      <w:proofErr w:type="gramEnd"/>
      <w:r w:rsidRPr="000A4731">
        <w:rPr>
          <w:lang w:val="en-US"/>
        </w:rPr>
        <w:t xml:space="preserve"> transmission power to be used because Bluetooth low energy radio can drop down to two RF channels when there is significant interference.</w:t>
      </w:r>
    </w:p>
    <w:p w14:paraId="5527813F" w14:textId="77777777" w:rsidR="00243C41" w:rsidRPr="000A4731" w:rsidRDefault="00915B5B">
      <w:pPr>
        <w:ind w:left="720"/>
        <w:jc w:val="both"/>
        <w:rPr>
          <w:lang w:val="en-US"/>
        </w:rPr>
      </w:pPr>
      <w:r>
        <w:rPr>
          <w:noProof/>
        </w:rPr>
        <w:drawing>
          <wp:anchor distT="114300" distB="114300" distL="114300" distR="114300" simplePos="0" relativeHeight="251664384" behindDoc="0" locked="0" layoutInCell="1" hidden="0" allowOverlap="1" wp14:anchorId="3C29221E" wp14:editId="110EB01E">
            <wp:simplePos x="0" y="0"/>
            <wp:positionH relativeFrom="column">
              <wp:posOffset>400050</wp:posOffset>
            </wp:positionH>
            <wp:positionV relativeFrom="paragraph">
              <wp:posOffset>241888</wp:posOffset>
            </wp:positionV>
            <wp:extent cx="5181600" cy="984436"/>
            <wp:effectExtent l="0" t="0" r="0" b="0"/>
            <wp:wrapSquare wrapText="bothSides" distT="114300" distB="114300" distL="114300" distR="11430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181600" cy="984436"/>
                    </a:xfrm>
                    <a:prstGeom prst="rect">
                      <a:avLst/>
                    </a:prstGeom>
                    <a:ln/>
                  </pic:spPr>
                </pic:pic>
              </a:graphicData>
            </a:graphic>
          </wp:anchor>
        </w:drawing>
      </w:r>
    </w:p>
    <w:p w14:paraId="67964120" w14:textId="77777777" w:rsidR="00243C41" w:rsidRPr="000A4731" w:rsidRDefault="00243C41">
      <w:pPr>
        <w:ind w:left="720"/>
        <w:rPr>
          <w:lang w:val="en-US"/>
        </w:rPr>
      </w:pPr>
    </w:p>
    <w:p w14:paraId="0A4D6768" w14:textId="77777777" w:rsidR="00243C41" w:rsidRPr="000A4731" w:rsidRDefault="00243C41">
      <w:pPr>
        <w:ind w:left="720"/>
        <w:rPr>
          <w:lang w:val="en-US"/>
        </w:rPr>
      </w:pPr>
    </w:p>
    <w:p w14:paraId="5684C125" w14:textId="77777777" w:rsidR="00243C41" w:rsidRPr="000A4731" w:rsidRDefault="00243C41">
      <w:pPr>
        <w:ind w:left="720"/>
        <w:rPr>
          <w:lang w:val="en-US"/>
        </w:rPr>
      </w:pPr>
    </w:p>
    <w:p w14:paraId="3DF28368" w14:textId="77777777" w:rsidR="00243C41" w:rsidRPr="000A4731" w:rsidRDefault="00243C41">
      <w:pPr>
        <w:ind w:left="720"/>
        <w:rPr>
          <w:lang w:val="en-US"/>
        </w:rPr>
      </w:pPr>
    </w:p>
    <w:p w14:paraId="1BA7F3E4" w14:textId="77777777" w:rsidR="00243C41" w:rsidRPr="000A4731" w:rsidRDefault="00243C41">
      <w:pPr>
        <w:ind w:left="720"/>
        <w:rPr>
          <w:lang w:val="en-US"/>
        </w:rPr>
      </w:pPr>
    </w:p>
    <w:p w14:paraId="154433C5" w14:textId="77777777" w:rsidR="00243C41" w:rsidRPr="000A4731" w:rsidRDefault="00243C41">
      <w:pPr>
        <w:ind w:left="720"/>
        <w:rPr>
          <w:lang w:val="en-US"/>
        </w:rPr>
      </w:pPr>
    </w:p>
    <w:p w14:paraId="7482BA0C" w14:textId="77777777" w:rsidR="00243C41" w:rsidRPr="000A4731" w:rsidRDefault="00243C41">
      <w:pPr>
        <w:ind w:left="720"/>
        <w:rPr>
          <w:lang w:val="en-US"/>
        </w:rPr>
      </w:pPr>
    </w:p>
    <w:p w14:paraId="56284203" w14:textId="77777777" w:rsidR="00243C41" w:rsidRPr="000A4731" w:rsidRDefault="00243C41">
      <w:pPr>
        <w:ind w:left="720"/>
        <w:rPr>
          <w:lang w:val="en-US"/>
        </w:rPr>
      </w:pPr>
    </w:p>
    <w:p w14:paraId="61795D68" w14:textId="77777777" w:rsidR="00243C41" w:rsidRPr="005C390E" w:rsidRDefault="00915B5B">
      <w:pPr>
        <w:rPr>
          <w:b/>
          <w:sz w:val="32"/>
          <w:szCs w:val="32"/>
          <w:lang w:val="en-US"/>
        </w:rPr>
      </w:pPr>
      <w:r w:rsidRPr="005C390E">
        <w:rPr>
          <w:b/>
          <w:sz w:val="32"/>
          <w:szCs w:val="32"/>
          <w:lang w:val="en-US"/>
        </w:rPr>
        <w:t xml:space="preserve">3. </w:t>
      </w:r>
      <w:r w:rsidRPr="005C390E">
        <w:rPr>
          <w:b/>
          <w:sz w:val="32"/>
          <w:szCs w:val="32"/>
          <w:lang w:val="en-US"/>
        </w:rPr>
        <w:tab/>
        <w:t>Data Link Layer (MAC + LLC Sublayers)</w:t>
      </w:r>
    </w:p>
    <w:p w14:paraId="08014357" w14:textId="77777777" w:rsidR="00243C41" w:rsidRPr="005C390E" w:rsidRDefault="00243C41">
      <w:pPr>
        <w:ind w:left="720"/>
        <w:rPr>
          <w:sz w:val="28"/>
          <w:szCs w:val="28"/>
          <w:lang w:val="en-US"/>
        </w:rPr>
      </w:pPr>
    </w:p>
    <w:p w14:paraId="33810AF1" w14:textId="77777777" w:rsidR="00243C41" w:rsidRPr="000A4731" w:rsidRDefault="00915B5B">
      <w:pPr>
        <w:ind w:firstLine="720"/>
        <w:jc w:val="both"/>
        <w:rPr>
          <w:color w:val="444444"/>
          <w:lang w:val="en-US"/>
        </w:rPr>
      </w:pPr>
      <w:r w:rsidRPr="000A4731">
        <w:rPr>
          <w:color w:val="444444"/>
          <w:lang w:val="en-US"/>
        </w:rPr>
        <w:t xml:space="preserve">In this part, we will try to explain how the Data Link Layer enables us to expose services to the Host Layer. The Link Layer stands on MAC layer protocol ensuring frames exchanging by taking control of the Physical </w:t>
      </w:r>
      <w:proofErr w:type="gramStart"/>
      <w:r w:rsidRPr="000A4731">
        <w:rPr>
          <w:color w:val="444444"/>
          <w:lang w:val="en-US"/>
        </w:rPr>
        <w:t>layer .</w:t>
      </w:r>
      <w:proofErr w:type="gramEnd"/>
      <w:r w:rsidRPr="000A4731">
        <w:rPr>
          <w:color w:val="444444"/>
          <w:lang w:val="en-US"/>
        </w:rPr>
        <w:t xml:space="preserve"> The actual Data Link Layer is composed of the Link Layer and L2CAP sublayer. But since the L2CAP sublayer is part of the Host layer, we will be more focused on the Link Layer role (MAC role)</w:t>
      </w:r>
    </w:p>
    <w:p w14:paraId="788D8B13" w14:textId="77777777" w:rsidR="00243C41" w:rsidRPr="000A4731" w:rsidRDefault="00243C41">
      <w:pPr>
        <w:ind w:firstLine="720"/>
        <w:jc w:val="both"/>
        <w:rPr>
          <w:color w:val="444444"/>
          <w:lang w:val="en-US"/>
        </w:rPr>
      </w:pPr>
    </w:p>
    <w:p w14:paraId="691D5BB3" w14:textId="77777777" w:rsidR="00243C41" w:rsidRPr="000A4731" w:rsidRDefault="00915B5B">
      <w:pPr>
        <w:ind w:left="720"/>
        <w:rPr>
          <w:b/>
          <w:sz w:val="24"/>
          <w:szCs w:val="24"/>
          <w:lang w:val="en-US"/>
        </w:rPr>
      </w:pPr>
      <w:r w:rsidRPr="000A4731">
        <w:rPr>
          <w:b/>
          <w:sz w:val="24"/>
          <w:szCs w:val="24"/>
          <w:lang w:val="en-US"/>
        </w:rPr>
        <w:t>3.1.</w:t>
      </w:r>
      <w:r w:rsidRPr="000A4731">
        <w:rPr>
          <w:b/>
          <w:sz w:val="24"/>
          <w:szCs w:val="24"/>
          <w:lang w:val="en-US"/>
        </w:rPr>
        <w:tab/>
        <w:t xml:space="preserve">Core concepts </w:t>
      </w:r>
    </w:p>
    <w:p w14:paraId="2653CF5A" w14:textId="77777777" w:rsidR="00243C41" w:rsidRPr="000A4731" w:rsidRDefault="00915B5B">
      <w:pPr>
        <w:ind w:left="720"/>
        <w:jc w:val="both"/>
        <w:rPr>
          <w:color w:val="444444"/>
          <w:lang w:val="en-US"/>
        </w:rPr>
      </w:pPr>
      <w:r w:rsidRPr="000A4731">
        <w:rPr>
          <w:color w:val="444444"/>
          <w:lang w:val="en-US"/>
        </w:rPr>
        <w:t xml:space="preserve">Let us remind that there are only two types of frames between BLE </w:t>
      </w:r>
      <w:proofErr w:type="gramStart"/>
      <w:r w:rsidRPr="000A4731">
        <w:rPr>
          <w:color w:val="444444"/>
          <w:lang w:val="en-US"/>
        </w:rPr>
        <w:t>devices :</w:t>
      </w:r>
      <w:proofErr w:type="gramEnd"/>
      <w:r w:rsidRPr="000A4731">
        <w:rPr>
          <w:color w:val="444444"/>
          <w:lang w:val="en-US"/>
        </w:rPr>
        <w:t xml:space="preserve"> </w:t>
      </w:r>
    </w:p>
    <w:p w14:paraId="784663B1" w14:textId="77777777" w:rsidR="00243C41" w:rsidRPr="000A4731" w:rsidRDefault="00915B5B">
      <w:pPr>
        <w:ind w:left="720"/>
        <w:jc w:val="both"/>
        <w:rPr>
          <w:color w:val="444444"/>
          <w:lang w:val="en-US"/>
        </w:rPr>
      </w:pPr>
      <w:r w:rsidRPr="000A4731">
        <w:rPr>
          <w:color w:val="FF0000"/>
          <w:lang w:val="en-US"/>
        </w:rPr>
        <w:t>advertising frames</w:t>
      </w:r>
      <w:r w:rsidRPr="000A4731">
        <w:rPr>
          <w:color w:val="444444"/>
          <w:lang w:val="en-US"/>
        </w:rPr>
        <w:t xml:space="preserve"> </w:t>
      </w:r>
      <w:proofErr w:type="gramStart"/>
      <w:r w:rsidRPr="000A4731">
        <w:rPr>
          <w:color w:val="444444"/>
          <w:lang w:val="en-US"/>
        </w:rPr>
        <w:t xml:space="preserve">and  </w:t>
      </w:r>
      <w:r w:rsidRPr="000A4731">
        <w:rPr>
          <w:color w:val="FF0000"/>
          <w:lang w:val="en-US"/>
        </w:rPr>
        <w:t>data</w:t>
      </w:r>
      <w:proofErr w:type="gramEnd"/>
      <w:r w:rsidRPr="000A4731">
        <w:rPr>
          <w:color w:val="FF0000"/>
          <w:lang w:val="en-US"/>
        </w:rPr>
        <w:t xml:space="preserve"> frames</w:t>
      </w:r>
      <w:r w:rsidRPr="000A4731">
        <w:rPr>
          <w:color w:val="444444"/>
          <w:lang w:val="en-US"/>
        </w:rPr>
        <w:t>. The first one is used to discover devices and establish connections and the second one is used to exchange ressources (like music, heart rate etc.)</w:t>
      </w:r>
    </w:p>
    <w:p w14:paraId="3F6B7FC0" w14:textId="77777777" w:rsidR="00243C41" w:rsidRPr="000A4731" w:rsidRDefault="00915B5B">
      <w:pPr>
        <w:ind w:left="720"/>
        <w:jc w:val="both"/>
        <w:rPr>
          <w:color w:val="444444"/>
          <w:lang w:val="en-US"/>
        </w:rPr>
      </w:pPr>
      <w:r w:rsidRPr="000A4731">
        <w:rPr>
          <w:color w:val="444444"/>
          <w:lang w:val="en-US"/>
        </w:rPr>
        <w:t xml:space="preserve">We can ask ourselves how a device would know which one of the following cases we are </w:t>
      </w:r>
      <w:proofErr w:type="gramStart"/>
      <w:r w:rsidRPr="000A4731">
        <w:rPr>
          <w:color w:val="444444"/>
          <w:lang w:val="en-US"/>
        </w:rPr>
        <w:t>in :</w:t>
      </w:r>
      <w:proofErr w:type="gramEnd"/>
      <w:r w:rsidRPr="000A4731">
        <w:rPr>
          <w:color w:val="444444"/>
          <w:lang w:val="en-US"/>
        </w:rPr>
        <w:t xml:space="preserve"> either advertising or data communication ? </w:t>
      </w:r>
    </w:p>
    <w:p w14:paraId="1A10CBBC" w14:textId="77777777" w:rsidR="00243C41" w:rsidRPr="000A4731" w:rsidRDefault="00915B5B">
      <w:pPr>
        <w:ind w:left="720"/>
        <w:jc w:val="both"/>
        <w:rPr>
          <w:color w:val="444444"/>
          <w:lang w:val="en-US"/>
        </w:rPr>
      </w:pPr>
      <w:r w:rsidRPr="000A4731">
        <w:rPr>
          <w:color w:val="444444"/>
          <w:lang w:val="en-US"/>
        </w:rPr>
        <w:t xml:space="preserve">As seen in part 2, the answer stands on the frequency (channel) used, there are only 3 frequency channels (among the 40 channels) available for advertising packets.  This is where Data Link layer plays a major </w:t>
      </w:r>
      <w:proofErr w:type="gramStart"/>
      <w:r w:rsidRPr="000A4731">
        <w:rPr>
          <w:color w:val="444444"/>
          <w:lang w:val="en-US"/>
        </w:rPr>
        <w:t>role :</w:t>
      </w:r>
      <w:proofErr w:type="gramEnd"/>
      <w:r w:rsidRPr="000A4731">
        <w:rPr>
          <w:color w:val="444444"/>
          <w:lang w:val="en-US"/>
        </w:rPr>
        <w:t xml:space="preserve"> </w:t>
      </w:r>
    </w:p>
    <w:p w14:paraId="11649CC1" w14:textId="77777777" w:rsidR="00243C41" w:rsidRPr="000A4731" w:rsidRDefault="00243C41">
      <w:pPr>
        <w:ind w:left="720"/>
        <w:rPr>
          <w:color w:val="444444"/>
          <w:lang w:val="en-US"/>
        </w:rPr>
      </w:pPr>
    </w:p>
    <w:p w14:paraId="5BDE4718" w14:textId="77777777" w:rsidR="00243C41" w:rsidRPr="000A4731" w:rsidRDefault="00915B5B">
      <w:pPr>
        <w:numPr>
          <w:ilvl w:val="0"/>
          <w:numId w:val="2"/>
        </w:numPr>
        <w:jc w:val="both"/>
        <w:rPr>
          <w:color w:val="444444"/>
          <w:lang w:val="en-US"/>
        </w:rPr>
      </w:pPr>
      <w:r w:rsidRPr="000A4731">
        <w:rPr>
          <w:color w:val="444444"/>
          <w:lang w:val="en-US"/>
        </w:rPr>
        <w:t>controlling the communication channel by defining the frequency algorithm so both Master and Slave can identify the type of frame among the many frames that are exchanged in the network</w:t>
      </w:r>
    </w:p>
    <w:p w14:paraId="795A3949" w14:textId="77777777" w:rsidR="00243C41" w:rsidRDefault="00915B5B">
      <w:pPr>
        <w:numPr>
          <w:ilvl w:val="0"/>
          <w:numId w:val="2"/>
        </w:numPr>
        <w:jc w:val="both"/>
        <w:rPr>
          <w:color w:val="444444"/>
        </w:rPr>
      </w:pPr>
      <w:r>
        <w:rPr>
          <w:color w:val="444444"/>
        </w:rPr>
        <w:t xml:space="preserve">Setting </w:t>
      </w:r>
      <w:proofErr w:type="spellStart"/>
      <w:r>
        <w:rPr>
          <w:color w:val="444444"/>
        </w:rPr>
        <w:t>connection</w:t>
      </w:r>
      <w:proofErr w:type="spellEnd"/>
      <w:r>
        <w:rPr>
          <w:color w:val="444444"/>
        </w:rPr>
        <w:t xml:space="preserve"> </w:t>
      </w:r>
      <w:proofErr w:type="spellStart"/>
      <w:r>
        <w:rPr>
          <w:color w:val="444444"/>
        </w:rPr>
        <w:t>intervals</w:t>
      </w:r>
      <w:proofErr w:type="spellEnd"/>
      <w:r>
        <w:rPr>
          <w:color w:val="444444"/>
        </w:rPr>
        <w:t xml:space="preserve"> (TDMA)</w:t>
      </w:r>
    </w:p>
    <w:p w14:paraId="15548FFF" w14:textId="77777777" w:rsidR="00243C41" w:rsidRPr="000A4731" w:rsidRDefault="00915B5B">
      <w:pPr>
        <w:numPr>
          <w:ilvl w:val="0"/>
          <w:numId w:val="2"/>
        </w:numPr>
        <w:jc w:val="both"/>
        <w:rPr>
          <w:color w:val="444444"/>
          <w:lang w:val="en-US"/>
        </w:rPr>
      </w:pPr>
      <w:r w:rsidRPr="000A4731">
        <w:rPr>
          <w:color w:val="444444"/>
          <w:lang w:val="en-US"/>
        </w:rPr>
        <w:t>addressing the frame to the right device using devices addresses (MAC addresses)</w:t>
      </w:r>
    </w:p>
    <w:p w14:paraId="6824E175" w14:textId="77777777" w:rsidR="00243C41" w:rsidRPr="000A4731" w:rsidRDefault="00243C41">
      <w:pPr>
        <w:rPr>
          <w:color w:val="444444"/>
          <w:lang w:val="en-US"/>
        </w:rPr>
      </w:pPr>
    </w:p>
    <w:p w14:paraId="69EA2BB4" w14:textId="77777777" w:rsidR="00243C41" w:rsidRPr="000A4731" w:rsidRDefault="00915B5B">
      <w:pPr>
        <w:jc w:val="both"/>
        <w:rPr>
          <w:color w:val="444444"/>
          <w:lang w:val="en-US"/>
        </w:rPr>
      </w:pPr>
      <w:r w:rsidRPr="000A4731">
        <w:rPr>
          <w:color w:val="444444"/>
          <w:lang w:val="en-US"/>
        </w:rPr>
        <w:tab/>
        <w:t>We can then understand more precisely how the Data Link layer proceeds.</w:t>
      </w:r>
    </w:p>
    <w:p w14:paraId="579B8F4D" w14:textId="77777777" w:rsidR="00243C41" w:rsidRPr="000A4731" w:rsidRDefault="00915B5B">
      <w:pPr>
        <w:ind w:left="720"/>
        <w:jc w:val="both"/>
        <w:rPr>
          <w:color w:val="444444"/>
          <w:lang w:val="en-US"/>
        </w:rPr>
      </w:pPr>
      <w:r w:rsidRPr="000A4731">
        <w:rPr>
          <w:color w:val="444444"/>
          <w:lang w:val="en-US"/>
        </w:rPr>
        <w:t xml:space="preserve">The BLE Link Layer has only one packet format used for both advertising channel packets and data channel </w:t>
      </w:r>
      <w:proofErr w:type="gramStart"/>
      <w:r w:rsidRPr="000A4731">
        <w:rPr>
          <w:color w:val="444444"/>
          <w:lang w:val="en-US"/>
        </w:rPr>
        <w:t>packets :</w:t>
      </w:r>
      <w:proofErr w:type="gramEnd"/>
    </w:p>
    <w:p w14:paraId="05D560EE" w14:textId="77777777" w:rsidR="00243C41" w:rsidRPr="000A4731" w:rsidRDefault="00915B5B">
      <w:pPr>
        <w:pStyle w:val="Titre1"/>
        <w:keepNext w:val="0"/>
        <w:keepLines w:val="0"/>
        <w:shd w:val="clear" w:color="auto" w:fill="FFFFFF"/>
        <w:spacing w:before="780" w:after="400" w:line="288" w:lineRule="auto"/>
        <w:ind w:left="720" w:firstLine="720"/>
        <w:jc w:val="both"/>
        <w:rPr>
          <w:color w:val="3C78D8"/>
          <w:sz w:val="22"/>
          <w:szCs w:val="22"/>
          <w:lang w:val="en-US"/>
        </w:rPr>
      </w:pPr>
      <w:bookmarkStart w:id="0" w:name="_i9my1e9h6snu" w:colFirst="0" w:colLast="0"/>
      <w:bookmarkEnd w:id="0"/>
      <w:r>
        <w:rPr>
          <w:noProof/>
        </w:rPr>
        <w:drawing>
          <wp:anchor distT="114300" distB="114300" distL="114300" distR="114300" simplePos="0" relativeHeight="251665408" behindDoc="0" locked="0" layoutInCell="1" hidden="0" allowOverlap="1" wp14:anchorId="7B8732DB" wp14:editId="0CB6F219">
            <wp:simplePos x="0" y="0"/>
            <wp:positionH relativeFrom="column">
              <wp:posOffset>142875</wp:posOffset>
            </wp:positionH>
            <wp:positionV relativeFrom="paragraph">
              <wp:posOffset>295275</wp:posOffset>
            </wp:positionV>
            <wp:extent cx="5731200" cy="1714500"/>
            <wp:effectExtent l="0" t="0" r="0" b="0"/>
            <wp:wrapSquare wrapText="bothSides" distT="114300" distB="114300" distL="114300" distR="11430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731200" cy="1714500"/>
                    </a:xfrm>
                    <a:prstGeom prst="rect">
                      <a:avLst/>
                    </a:prstGeom>
                    <a:ln/>
                  </pic:spPr>
                </pic:pic>
              </a:graphicData>
            </a:graphic>
          </wp:anchor>
        </w:drawing>
      </w:r>
    </w:p>
    <w:p w14:paraId="65F449C6" w14:textId="77777777" w:rsidR="00243C41" w:rsidRDefault="00915B5B">
      <w:r>
        <w:rPr>
          <w:noProof/>
        </w:rPr>
        <w:drawing>
          <wp:inline distT="114300" distB="114300" distL="114300" distR="114300" wp14:anchorId="61726A58" wp14:editId="7D6693D2">
            <wp:extent cx="5731200" cy="2019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31200" cy="2019300"/>
                    </a:xfrm>
                    <a:prstGeom prst="rect">
                      <a:avLst/>
                    </a:prstGeom>
                    <a:ln/>
                  </pic:spPr>
                </pic:pic>
              </a:graphicData>
            </a:graphic>
          </wp:inline>
        </w:drawing>
      </w:r>
    </w:p>
    <w:p w14:paraId="67BF1D6C" w14:textId="77777777" w:rsidR="00243C41" w:rsidRDefault="00243C41"/>
    <w:p w14:paraId="29D8B90A" w14:textId="77777777" w:rsidR="00243C41" w:rsidRDefault="00243C41">
      <w:pPr>
        <w:rPr>
          <w:color w:val="444444"/>
          <w:sz w:val="24"/>
          <w:szCs w:val="24"/>
        </w:rPr>
      </w:pPr>
    </w:p>
    <w:p w14:paraId="7A3F7152" w14:textId="77777777" w:rsidR="00243C41" w:rsidRPr="000A4731" w:rsidRDefault="00915B5B">
      <w:pPr>
        <w:ind w:firstLine="720"/>
        <w:rPr>
          <w:b/>
          <w:sz w:val="24"/>
          <w:szCs w:val="24"/>
          <w:lang w:val="en-US"/>
        </w:rPr>
      </w:pPr>
      <w:r w:rsidRPr="000A4731">
        <w:rPr>
          <w:b/>
          <w:sz w:val="24"/>
          <w:szCs w:val="24"/>
          <w:lang w:val="en-US"/>
        </w:rPr>
        <w:t>3.2.</w:t>
      </w:r>
      <w:r w:rsidRPr="000A4731">
        <w:rPr>
          <w:b/>
          <w:sz w:val="24"/>
          <w:szCs w:val="24"/>
          <w:lang w:val="en-US"/>
        </w:rPr>
        <w:tab/>
        <w:t>Discovery Process</w:t>
      </w:r>
    </w:p>
    <w:p w14:paraId="6EEB5BEF" w14:textId="77777777" w:rsidR="00243C41" w:rsidRPr="000A4731" w:rsidRDefault="00243C41">
      <w:pPr>
        <w:ind w:left="720"/>
        <w:rPr>
          <w:lang w:val="en-US"/>
        </w:rPr>
      </w:pPr>
    </w:p>
    <w:p w14:paraId="5632D77C" w14:textId="77777777" w:rsidR="00243C41" w:rsidRPr="000A4731" w:rsidRDefault="00915B5B">
      <w:pPr>
        <w:pBdr>
          <w:top w:val="nil"/>
          <w:left w:val="nil"/>
          <w:bottom w:val="nil"/>
          <w:right w:val="nil"/>
          <w:between w:val="nil"/>
        </w:pBdr>
        <w:ind w:left="720"/>
        <w:jc w:val="both"/>
        <w:rPr>
          <w:color w:val="444444"/>
          <w:lang w:val="en-US"/>
        </w:rPr>
      </w:pPr>
      <w:r w:rsidRPr="000A4731">
        <w:rPr>
          <w:color w:val="444444"/>
          <w:lang w:val="en-US"/>
        </w:rPr>
        <w:t xml:space="preserve">This is the first step we saw to establish a BLE communication. </w:t>
      </w:r>
      <w:proofErr w:type="gramStart"/>
      <w:r w:rsidRPr="000A4731">
        <w:rPr>
          <w:color w:val="444444"/>
          <w:lang w:val="en-US"/>
        </w:rPr>
        <w:t>Here  we</w:t>
      </w:r>
      <w:proofErr w:type="gramEnd"/>
      <w:r w:rsidRPr="000A4731">
        <w:rPr>
          <w:color w:val="444444"/>
          <w:lang w:val="en-US"/>
        </w:rPr>
        <w:t xml:space="preserve"> are dealing with advertising packets. There are actually different advertising packet </w:t>
      </w:r>
      <w:proofErr w:type="gramStart"/>
      <w:r w:rsidRPr="000A4731">
        <w:rPr>
          <w:color w:val="444444"/>
          <w:lang w:val="en-US"/>
        </w:rPr>
        <w:t>types</w:t>
      </w:r>
      <w:proofErr w:type="gramEnd"/>
      <w:r w:rsidRPr="000A4731">
        <w:rPr>
          <w:color w:val="444444"/>
          <w:lang w:val="en-US"/>
        </w:rPr>
        <w:t xml:space="preserve"> but it is not really relevant to review them all. We only have to understand that the 2 bytes of the Link Layer </w:t>
      </w:r>
      <w:proofErr w:type="gramStart"/>
      <w:r w:rsidRPr="000A4731">
        <w:rPr>
          <w:color w:val="444444"/>
          <w:lang w:val="en-US"/>
        </w:rPr>
        <w:t>Header  will</w:t>
      </w:r>
      <w:proofErr w:type="gramEnd"/>
      <w:r w:rsidRPr="000A4731">
        <w:rPr>
          <w:color w:val="444444"/>
          <w:lang w:val="en-US"/>
        </w:rPr>
        <w:t xml:space="preserve"> code the type of advertising.</w:t>
      </w:r>
    </w:p>
    <w:p w14:paraId="77818D08" w14:textId="77777777" w:rsidR="00243C41" w:rsidRPr="000A4731" w:rsidRDefault="00915B5B">
      <w:pPr>
        <w:pBdr>
          <w:top w:val="nil"/>
          <w:left w:val="nil"/>
          <w:bottom w:val="nil"/>
          <w:right w:val="nil"/>
          <w:between w:val="nil"/>
        </w:pBdr>
        <w:ind w:left="720"/>
        <w:jc w:val="both"/>
        <w:rPr>
          <w:color w:val="444444"/>
          <w:lang w:val="en-US"/>
        </w:rPr>
      </w:pPr>
      <w:r w:rsidRPr="000A4731">
        <w:rPr>
          <w:color w:val="444444"/>
          <w:lang w:val="en-US"/>
        </w:rPr>
        <w:lastRenderedPageBreak/>
        <w:t xml:space="preserve">The Link Layer payload is really important though, especially in the </w:t>
      </w:r>
      <w:proofErr w:type="gramStart"/>
      <w:r w:rsidRPr="000A4731">
        <w:rPr>
          <w:color w:val="444444"/>
          <w:lang w:val="en-US"/>
        </w:rPr>
        <w:t>Discovery  process</w:t>
      </w:r>
      <w:proofErr w:type="gramEnd"/>
      <w:r w:rsidRPr="000A4731">
        <w:rPr>
          <w:color w:val="444444"/>
          <w:lang w:val="en-US"/>
        </w:rPr>
        <w:t xml:space="preserve">. This payload will </w:t>
      </w:r>
      <w:r w:rsidRPr="000A4731">
        <w:rPr>
          <w:color w:val="FF0000"/>
          <w:lang w:val="en-US"/>
        </w:rPr>
        <w:t>contain Bluetooth Device Addresses (similar to MAC addresses)</w:t>
      </w:r>
      <w:r w:rsidRPr="000A4731">
        <w:rPr>
          <w:color w:val="444444"/>
          <w:lang w:val="en-US"/>
        </w:rPr>
        <w:t xml:space="preserve"> that enable frames reaching the targeted </w:t>
      </w:r>
      <w:proofErr w:type="gramStart"/>
      <w:r w:rsidRPr="000A4731">
        <w:rPr>
          <w:color w:val="444444"/>
          <w:lang w:val="en-US"/>
        </w:rPr>
        <w:t>device :</w:t>
      </w:r>
      <w:proofErr w:type="gramEnd"/>
      <w:r w:rsidRPr="000A4731">
        <w:rPr>
          <w:color w:val="444444"/>
          <w:lang w:val="en-US"/>
        </w:rPr>
        <w:t xml:space="preserve"> </w:t>
      </w:r>
    </w:p>
    <w:p w14:paraId="400C55B5" w14:textId="77777777" w:rsidR="00243C41" w:rsidRPr="000A4731" w:rsidRDefault="00243C41">
      <w:pPr>
        <w:pBdr>
          <w:top w:val="nil"/>
          <w:left w:val="nil"/>
          <w:bottom w:val="nil"/>
          <w:right w:val="nil"/>
          <w:between w:val="nil"/>
        </w:pBdr>
        <w:ind w:left="720"/>
        <w:jc w:val="both"/>
        <w:rPr>
          <w:color w:val="444444"/>
          <w:lang w:val="en-US"/>
        </w:rPr>
      </w:pPr>
    </w:p>
    <w:p w14:paraId="3440C683" w14:textId="77777777" w:rsidR="00243C41" w:rsidRPr="000A4731" w:rsidRDefault="00243C41">
      <w:pPr>
        <w:pBdr>
          <w:top w:val="nil"/>
          <w:left w:val="nil"/>
          <w:bottom w:val="nil"/>
          <w:right w:val="nil"/>
          <w:between w:val="nil"/>
        </w:pBdr>
        <w:ind w:left="720"/>
        <w:jc w:val="both"/>
        <w:rPr>
          <w:color w:val="444444"/>
          <w:lang w:val="en-US"/>
        </w:rPr>
      </w:pPr>
    </w:p>
    <w:p w14:paraId="340C6D8D" w14:textId="77777777" w:rsidR="00243C41" w:rsidRPr="000A4731" w:rsidRDefault="00243C41">
      <w:pPr>
        <w:pBdr>
          <w:top w:val="nil"/>
          <w:left w:val="nil"/>
          <w:bottom w:val="nil"/>
          <w:right w:val="nil"/>
          <w:between w:val="nil"/>
        </w:pBdr>
        <w:ind w:left="720"/>
        <w:jc w:val="both"/>
        <w:rPr>
          <w:color w:val="444444"/>
          <w:lang w:val="en-US"/>
        </w:rPr>
      </w:pPr>
    </w:p>
    <w:p w14:paraId="5BD38B85" w14:textId="77777777" w:rsidR="00243C41" w:rsidRPr="000A4731" w:rsidRDefault="00243C41">
      <w:pPr>
        <w:pBdr>
          <w:top w:val="nil"/>
          <w:left w:val="nil"/>
          <w:bottom w:val="nil"/>
          <w:right w:val="nil"/>
          <w:between w:val="nil"/>
        </w:pBdr>
        <w:ind w:left="720"/>
        <w:jc w:val="both"/>
        <w:rPr>
          <w:color w:val="444444"/>
          <w:lang w:val="en-US"/>
        </w:rPr>
      </w:pPr>
    </w:p>
    <w:p w14:paraId="5D9C4A3A" w14:textId="77777777" w:rsidR="00243C41" w:rsidRPr="000A4731" w:rsidRDefault="00243C41">
      <w:pPr>
        <w:pBdr>
          <w:top w:val="nil"/>
          <w:left w:val="nil"/>
          <w:bottom w:val="nil"/>
          <w:right w:val="nil"/>
          <w:between w:val="nil"/>
        </w:pBdr>
        <w:ind w:left="720"/>
        <w:jc w:val="both"/>
        <w:rPr>
          <w:color w:val="444444"/>
          <w:lang w:val="en-US"/>
        </w:rPr>
      </w:pPr>
    </w:p>
    <w:p w14:paraId="4FD875E6" w14:textId="77777777" w:rsidR="00243C41" w:rsidRPr="000A4731" w:rsidRDefault="00915B5B">
      <w:pPr>
        <w:pBdr>
          <w:top w:val="nil"/>
          <w:left w:val="nil"/>
          <w:bottom w:val="nil"/>
          <w:right w:val="nil"/>
          <w:between w:val="nil"/>
        </w:pBdr>
        <w:ind w:left="720"/>
        <w:rPr>
          <w:color w:val="444444"/>
          <w:lang w:val="en-US"/>
        </w:rPr>
      </w:pPr>
      <w:r>
        <w:rPr>
          <w:noProof/>
        </w:rPr>
        <w:drawing>
          <wp:anchor distT="114300" distB="114300" distL="114300" distR="114300" simplePos="0" relativeHeight="251666432" behindDoc="0" locked="0" layoutInCell="1" hidden="0" allowOverlap="1" wp14:anchorId="6341E808" wp14:editId="726F67C6">
            <wp:simplePos x="0" y="0"/>
            <wp:positionH relativeFrom="column">
              <wp:posOffset>474825</wp:posOffset>
            </wp:positionH>
            <wp:positionV relativeFrom="paragraph">
              <wp:posOffset>229921</wp:posOffset>
            </wp:positionV>
            <wp:extent cx="4781550" cy="2447925"/>
            <wp:effectExtent l="0" t="0" r="0" b="0"/>
            <wp:wrapSquare wrapText="bothSides" distT="114300" distB="114300" distL="114300" distR="11430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781550" cy="2447925"/>
                    </a:xfrm>
                    <a:prstGeom prst="rect">
                      <a:avLst/>
                    </a:prstGeom>
                    <a:ln/>
                  </pic:spPr>
                </pic:pic>
              </a:graphicData>
            </a:graphic>
          </wp:anchor>
        </w:drawing>
      </w:r>
    </w:p>
    <w:p w14:paraId="3E2FE8CC" w14:textId="77777777" w:rsidR="00243C41" w:rsidRPr="000A4731" w:rsidRDefault="00243C41">
      <w:pPr>
        <w:pBdr>
          <w:top w:val="nil"/>
          <w:left w:val="nil"/>
          <w:bottom w:val="nil"/>
          <w:right w:val="nil"/>
          <w:between w:val="nil"/>
        </w:pBdr>
        <w:ind w:left="720"/>
        <w:rPr>
          <w:color w:val="444444"/>
          <w:lang w:val="en-US"/>
        </w:rPr>
      </w:pPr>
    </w:p>
    <w:p w14:paraId="4F02B7B2" w14:textId="77777777" w:rsidR="00243C41" w:rsidRPr="000A4731" w:rsidRDefault="00243C41">
      <w:pPr>
        <w:pBdr>
          <w:top w:val="nil"/>
          <w:left w:val="nil"/>
          <w:bottom w:val="nil"/>
          <w:right w:val="nil"/>
          <w:between w:val="nil"/>
        </w:pBdr>
        <w:ind w:left="720"/>
        <w:rPr>
          <w:color w:val="444444"/>
          <w:lang w:val="en-US"/>
        </w:rPr>
      </w:pPr>
    </w:p>
    <w:p w14:paraId="364DFC7C" w14:textId="77777777" w:rsidR="00243C41" w:rsidRPr="000A4731" w:rsidRDefault="00243C41">
      <w:pPr>
        <w:pBdr>
          <w:top w:val="nil"/>
          <w:left w:val="nil"/>
          <w:bottom w:val="nil"/>
          <w:right w:val="nil"/>
          <w:between w:val="nil"/>
        </w:pBdr>
        <w:rPr>
          <w:color w:val="444444"/>
          <w:lang w:val="en-US"/>
        </w:rPr>
      </w:pPr>
    </w:p>
    <w:p w14:paraId="68DBEC33" w14:textId="77777777" w:rsidR="00243C41" w:rsidRPr="000A4731" w:rsidRDefault="00243C41">
      <w:pPr>
        <w:pBdr>
          <w:top w:val="nil"/>
          <w:left w:val="nil"/>
          <w:bottom w:val="nil"/>
          <w:right w:val="nil"/>
          <w:between w:val="nil"/>
        </w:pBdr>
        <w:rPr>
          <w:color w:val="444444"/>
          <w:lang w:val="en-US"/>
        </w:rPr>
      </w:pPr>
    </w:p>
    <w:p w14:paraId="5801417C" w14:textId="77777777" w:rsidR="00243C41" w:rsidRPr="000A4731" w:rsidRDefault="00243C41">
      <w:pPr>
        <w:pBdr>
          <w:top w:val="nil"/>
          <w:left w:val="nil"/>
          <w:bottom w:val="nil"/>
          <w:right w:val="nil"/>
          <w:between w:val="nil"/>
        </w:pBdr>
        <w:rPr>
          <w:color w:val="444444"/>
          <w:lang w:val="en-US"/>
        </w:rPr>
      </w:pPr>
    </w:p>
    <w:p w14:paraId="433A0D89" w14:textId="77777777" w:rsidR="00243C41" w:rsidRPr="000A4731" w:rsidRDefault="00243C41">
      <w:pPr>
        <w:pBdr>
          <w:top w:val="nil"/>
          <w:left w:val="nil"/>
          <w:bottom w:val="nil"/>
          <w:right w:val="nil"/>
          <w:between w:val="nil"/>
        </w:pBdr>
        <w:rPr>
          <w:color w:val="444444"/>
          <w:lang w:val="en-US"/>
        </w:rPr>
      </w:pPr>
    </w:p>
    <w:p w14:paraId="2526124B" w14:textId="77777777" w:rsidR="00243C41" w:rsidRPr="000A4731" w:rsidRDefault="00243C41">
      <w:pPr>
        <w:pBdr>
          <w:top w:val="nil"/>
          <w:left w:val="nil"/>
          <w:bottom w:val="nil"/>
          <w:right w:val="nil"/>
          <w:between w:val="nil"/>
        </w:pBdr>
        <w:rPr>
          <w:color w:val="444444"/>
          <w:lang w:val="en-US"/>
        </w:rPr>
      </w:pPr>
    </w:p>
    <w:p w14:paraId="409892B3" w14:textId="77777777" w:rsidR="00243C41" w:rsidRPr="000A4731" w:rsidRDefault="00243C41">
      <w:pPr>
        <w:pBdr>
          <w:top w:val="nil"/>
          <w:left w:val="nil"/>
          <w:bottom w:val="nil"/>
          <w:right w:val="nil"/>
          <w:between w:val="nil"/>
        </w:pBdr>
        <w:rPr>
          <w:color w:val="444444"/>
          <w:lang w:val="en-US"/>
        </w:rPr>
      </w:pPr>
    </w:p>
    <w:p w14:paraId="3840B37F" w14:textId="77777777" w:rsidR="00243C41" w:rsidRPr="000A4731" w:rsidRDefault="00243C41">
      <w:pPr>
        <w:pBdr>
          <w:top w:val="nil"/>
          <w:left w:val="nil"/>
          <w:bottom w:val="nil"/>
          <w:right w:val="nil"/>
          <w:between w:val="nil"/>
        </w:pBdr>
        <w:ind w:left="1440"/>
        <w:rPr>
          <w:color w:val="444444"/>
          <w:lang w:val="en-US"/>
        </w:rPr>
      </w:pPr>
    </w:p>
    <w:p w14:paraId="2532DA24" w14:textId="77777777" w:rsidR="00243C41" w:rsidRPr="000A4731" w:rsidRDefault="00243C41">
      <w:pPr>
        <w:pBdr>
          <w:top w:val="nil"/>
          <w:left w:val="nil"/>
          <w:bottom w:val="nil"/>
          <w:right w:val="nil"/>
          <w:between w:val="nil"/>
        </w:pBdr>
        <w:ind w:firstLine="720"/>
        <w:rPr>
          <w:color w:val="444444"/>
          <w:lang w:val="en-US"/>
        </w:rPr>
      </w:pPr>
    </w:p>
    <w:p w14:paraId="2AE76A1A" w14:textId="77777777" w:rsidR="00243C41" w:rsidRPr="000A4731" w:rsidRDefault="00243C41">
      <w:pPr>
        <w:pBdr>
          <w:top w:val="nil"/>
          <w:left w:val="nil"/>
          <w:bottom w:val="nil"/>
          <w:right w:val="nil"/>
          <w:between w:val="nil"/>
        </w:pBdr>
        <w:ind w:firstLine="720"/>
        <w:rPr>
          <w:color w:val="444444"/>
          <w:lang w:val="en-US"/>
        </w:rPr>
      </w:pPr>
    </w:p>
    <w:p w14:paraId="0ADE24D1" w14:textId="77777777" w:rsidR="00243C41" w:rsidRPr="000A4731" w:rsidRDefault="00243C41">
      <w:pPr>
        <w:pBdr>
          <w:top w:val="nil"/>
          <w:left w:val="nil"/>
          <w:bottom w:val="nil"/>
          <w:right w:val="nil"/>
          <w:between w:val="nil"/>
        </w:pBdr>
        <w:ind w:firstLine="720"/>
        <w:rPr>
          <w:color w:val="444444"/>
          <w:lang w:val="en-US"/>
        </w:rPr>
      </w:pPr>
    </w:p>
    <w:p w14:paraId="07371057" w14:textId="77777777" w:rsidR="00243C41" w:rsidRPr="000A4731" w:rsidRDefault="00243C41">
      <w:pPr>
        <w:pBdr>
          <w:top w:val="nil"/>
          <w:left w:val="nil"/>
          <w:bottom w:val="nil"/>
          <w:right w:val="nil"/>
          <w:between w:val="nil"/>
        </w:pBdr>
        <w:ind w:firstLine="720"/>
        <w:rPr>
          <w:color w:val="444444"/>
          <w:lang w:val="en-US"/>
        </w:rPr>
      </w:pPr>
    </w:p>
    <w:p w14:paraId="667A85BC" w14:textId="77777777" w:rsidR="00243C41" w:rsidRPr="000A4731" w:rsidRDefault="00243C41">
      <w:pPr>
        <w:pBdr>
          <w:top w:val="nil"/>
          <w:left w:val="nil"/>
          <w:bottom w:val="nil"/>
          <w:right w:val="nil"/>
          <w:between w:val="nil"/>
        </w:pBdr>
        <w:ind w:firstLine="720"/>
        <w:rPr>
          <w:color w:val="444444"/>
          <w:lang w:val="en-US"/>
        </w:rPr>
      </w:pPr>
    </w:p>
    <w:p w14:paraId="05697CFB" w14:textId="77777777" w:rsidR="00243C41" w:rsidRPr="000A4731" w:rsidRDefault="00915B5B">
      <w:pPr>
        <w:pBdr>
          <w:top w:val="nil"/>
          <w:left w:val="nil"/>
          <w:bottom w:val="nil"/>
          <w:right w:val="nil"/>
          <w:between w:val="nil"/>
        </w:pBdr>
        <w:ind w:firstLine="720"/>
        <w:rPr>
          <w:color w:val="444444"/>
          <w:lang w:val="en-US"/>
        </w:rPr>
      </w:pPr>
      <w:r>
        <w:rPr>
          <w:noProof/>
        </w:rPr>
        <w:drawing>
          <wp:anchor distT="114300" distB="114300" distL="114300" distR="114300" simplePos="0" relativeHeight="251667456" behindDoc="0" locked="0" layoutInCell="1" hidden="0" allowOverlap="1" wp14:anchorId="36ED1436" wp14:editId="402D2A11">
            <wp:simplePos x="0" y="0"/>
            <wp:positionH relativeFrom="column">
              <wp:posOffset>1095375</wp:posOffset>
            </wp:positionH>
            <wp:positionV relativeFrom="paragraph">
              <wp:posOffset>180975</wp:posOffset>
            </wp:positionV>
            <wp:extent cx="3919538" cy="2726635"/>
            <wp:effectExtent l="0" t="0" r="0" b="0"/>
            <wp:wrapSquare wrapText="bothSides" distT="114300" distB="114300" distL="114300" distR="1143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919538" cy="2726635"/>
                    </a:xfrm>
                    <a:prstGeom prst="rect">
                      <a:avLst/>
                    </a:prstGeom>
                    <a:ln/>
                  </pic:spPr>
                </pic:pic>
              </a:graphicData>
            </a:graphic>
          </wp:anchor>
        </w:drawing>
      </w:r>
    </w:p>
    <w:p w14:paraId="3AEC4A14" w14:textId="77777777" w:rsidR="00243C41" w:rsidRPr="000A4731" w:rsidRDefault="00243C41">
      <w:pPr>
        <w:pBdr>
          <w:top w:val="nil"/>
          <w:left w:val="nil"/>
          <w:bottom w:val="nil"/>
          <w:right w:val="nil"/>
          <w:between w:val="nil"/>
        </w:pBdr>
        <w:ind w:firstLine="720"/>
        <w:rPr>
          <w:color w:val="444444"/>
          <w:lang w:val="en-US"/>
        </w:rPr>
      </w:pPr>
    </w:p>
    <w:p w14:paraId="15E2B124" w14:textId="77777777" w:rsidR="00243C41" w:rsidRPr="000A4731" w:rsidRDefault="00243C41">
      <w:pPr>
        <w:pBdr>
          <w:top w:val="nil"/>
          <w:left w:val="nil"/>
          <w:bottom w:val="nil"/>
          <w:right w:val="nil"/>
          <w:between w:val="nil"/>
        </w:pBdr>
        <w:ind w:firstLine="720"/>
        <w:rPr>
          <w:color w:val="444444"/>
          <w:lang w:val="en-US"/>
        </w:rPr>
      </w:pPr>
    </w:p>
    <w:p w14:paraId="34B27DAF" w14:textId="77777777" w:rsidR="00243C41" w:rsidRPr="000A4731" w:rsidRDefault="00243C41">
      <w:pPr>
        <w:pBdr>
          <w:top w:val="nil"/>
          <w:left w:val="nil"/>
          <w:bottom w:val="nil"/>
          <w:right w:val="nil"/>
          <w:between w:val="nil"/>
        </w:pBdr>
        <w:ind w:firstLine="720"/>
        <w:rPr>
          <w:color w:val="444444"/>
          <w:lang w:val="en-US"/>
        </w:rPr>
      </w:pPr>
    </w:p>
    <w:p w14:paraId="3E8C609E" w14:textId="77777777" w:rsidR="00243C41" w:rsidRPr="000A4731" w:rsidRDefault="00243C41">
      <w:pPr>
        <w:pBdr>
          <w:top w:val="nil"/>
          <w:left w:val="nil"/>
          <w:bottom w:val="nil"/>
          <w:right w:val="nil"/>
          <w:between w:val="nil"/>
        </w:pBdr>
        <w:ind w:firstLine="720"/>
        <w:rPr>
          <w:color w:val="444444"/>
          <w:lang w:val="en-US"/>
        </w:rPr>
      </w:pPr>
    </w:p>
    <w:p w14:paraId="2A635029" w14:textId="77777777" w:rsidR="00243C41" w:rsidRPr="000A4731" w:rsidRDefault="00243C41">
      <w:pPr>
        <w:pBdr>
          <w:top w:val="nil"/>
          <w:left w:val="nil"/>
          <w:bottom w:val="nil"/>
          <w:right w:val="nil"/>
          <w:between w:val="nil"/>
        </w:pBdr>
        <w:ind w:firstLine="720"/>
        <w:rPr>
          <w:color w:val="444444"/>
          <w:lang w:val="en-US"/>
        </w:rPr>
      </w:pPr>
    </w:p>
    <w:p w14:paraId="3F0708AA" w14:textId="77777777" w:rsidR="00243C41" w:rsidRPr="000A4731" w:rsidRDefault="00243C41">
      <w:pPr>
        <w:pBdr>
          <w:top w:val="nil"/>
          <w:left w:val="nil"/>
          <w:bottom w:val="nil"/>
          <w:right w:val="nil"/>
          <w:between w:val="nil"/>
        </w:pBdr>
        <w:ind w:firstLine="720"/>
        <w:rPr>
          <w:color w:val="444444"/>
          <w:lang w:val="en-US"/>
        </w:rPr>
      </w:pPr>
    </w:p>
    <w:p w14:paraId="0BE43E73" w14:textId="77777777" w:rsidR="00243C41" w:rsidRPr="000A4731" w:rsidRDefault="00243C41">
      <w:pPr>
        <w:pBdr>
          <w:top w:val="nil"/>
          <w:left w:val="nil"/>
          <w:bottom w:val="nil"/>
          <w:right w:val="nil"/>
          <w:between w:val="nil"/>
        </w:pBdr>
        <w:ind w:firstLine="720"/>
        <w:rPr>
          <w:color w:val="444444"/>
          <w:lang w:val="en-US"/>
        </w:rPr>
      </w:pPr>
    </w:p>
    <w:p w14:paraId="4E3C6957" w14:textId="77777777" w:rsidR="00243C41" w:rsidRPr="000A4731" w:rsidRDefault="00243C41">
      <w:pPr>
        <w:pBdr>
          <w:top w:val="nil"/>
          <w:left w:val="nil"/>
          <w:bottom w:val="nil"/>
          <w:right w:val="nil"/>
          <w:between w:val="nil"/>
        </w:pBdr>
        <w:ind w:firstLine="720"/>
        <w:rPr>
          <w:color w:val="444444"/>
          <w:lang w:val="en-US"/>
        </w:rPr>
      </w:pPr>
    </w:p>
    <w:p w14:paraId="7EA204D8" w14:textId="77777777" w:rsidR="00243C41" w:rsidRPr="000A4731" w:rsidRDefault="00243C41">
      <w:pPr>
        <w:pBdr>
          <w:top w:val="nil"/>
          <w:left w:val="nil"/>
          <w:bottom w:val="nil"/>
          <w:right w:val="nil"/>
          <w:between w:val="nil"/>
        </w:pBdr>
        <w:ind w:firstLine="720"/>
        <w:rPr>
          <w:color w:val="444444"/>
          <w:lang w:val="en-US"/>
        </w:rPr>
      </w:pPr>
    </w:p>
    <w:p w14:paraId="28A0D54C" w14:textId="77777777" w:rsidR="00243C41" w:rsidRPr="000A4731" w:rsidRDefault="00243C41">
      <w:pPr>
        <w:pBdr>
          <w:top w:val="nil"/>
          <w:left w:val="nil"/>
          <w:bottom w:val="nil"/>
          <w:right w:val="nil"/>
          <w:between w:val="nil"/>
        </w:pBdr>
        <w:ind w:firstLine="720"/>
        <w:rPr>
          <w:color w:val="444444"/>
          <w:lang w:val="en-US"/>
        </w:rPr>
      </w:pPr>
    </w:p>
    <w:p w14:paraId="3D237DC8" w14:textId="77777777" w:rsidR="00243C41" w:rsidRPr="000A4731" w:rsidRDefault="00243C41">
      <w:pPr>
        <w:pBdr>
          <w:top w:val="nil"/>
          <w:left w:val="nil"/>
          <w:bottom w:val="nil"/>
          <w:right w:val="nil"/>
          <w:between w:val="nil"/>
        </w:pBdr>
        <w:ind w:firstLine="720"/>
        <w:rPr>
          <w:color w:val="444444"/>
          <w:lang w:val="en-US"/>
        </w:rPr>
      </w:pPr>
    </w:p>
    <w:p w14:paraId="159D2BD7" w14:textId="77777777" w:rsidR="00243C41" w:rsidRPr="000A4731" w:rsidRDefault="00243C41">
      <w:pPr>
        <w:pBdr>
          <w:top w:val="nil"/>
          <w:left w:val="nil"/>
          <w:bottom w:val="nil"/>
          <w:right w:val="nil"/>
          <w:between w:val="nil"/>
        </w:pBdr>
        <w:ind w:firstLine="720"/>
        <w:rPr>
          <w:color w:val="444444"/>
          <w:lang w:val="en-US"/>
        </w:rPr>
      </w:pPr>
    </w:p>
    <w:p w14:paraId="49A783D6" w14:textId="77777777" w:rsidR="00243C41" w:rsidRPr="000A4731" w:rsidRDefault="00243C41">
      <w:pPr>
        <w:pBdr>
          <w:top w:val="nil"/>
          <w:left w:val="nil"/>
          <w:bottom w:val="nil"/>
          <w:right w:val="nil"/>
          <w:between w:val="nil"/>
        </w:pBdr>
        <w:ind w:firstLine="720"/>
        <w:rPr>
          <w:color w:val="444444"/>
          <w:lang w:val="en-US"/>
        </w:rPr>
      </w:pPr>
    </w:p>
    <w:p w14:paraId="3A799371" w14:textId="77777777" w:rsidR="00243C41" w:rsidRPr="000A4731" w:rsidRDefault="00243C41">
      <w:pPr>
        <w:pBdr>
          <w:top w:val="nil"/>
          <w:left w:val="nil"/>
          <w:bottom w:val="nil"/>
          <w:right w:val="nil"/>
          <w:between w:val="nil"/>
        </w:pBdr>
        <w:ind w:firstLine="720"/>
        <w:rPr>
          <w:color w:val="444444"/>
          <w:lang w:val="en-US"/>
        </w:rPr>
      </w:pPr>
    </w:p>
    <w:p w14:paraId="651A22B3" w14:textId="77777777" w:rsidR="00243C41" w:rsidRPr="000A4731" w:rsidRDefault="00243C41">
      <w:pPr>
        <w:pBdr>
          <w:top w:val="nil"/>
          <w:left w:val="nil"/>
          <w:bottom w:val="nil"/>
          <w:right w:val="nil"/>
          <w:between w:val="nil"/>
        </w:pBdr>
        <w:ind w:firstLine="720"/>
        <w:rPr>
          <w:color w:val="444444"/>
          <w:lang w:val="en-US"/>
        </w:rPr>
      </w:pPr>
    </w:p>
    <w:p w14:paraId="36B22643" w14:textId="77777777" w:rsidR="00243C41" w:rsidRPr="000A4731" w:rsidRDefault="00243C41">
      <w:pPr>
        <w:pBdr>
          <w:top w:val="nil"/>
          <w:left w:val="nil"/>
          <w:bottom w:val="nil"/>
          <w:right w:val="nil"/>
          <w:between w:val="nil"/>
        </w:pBdr>
        <w:ind w:firstLine="720"/>
        <w:rPr>
          <w:color w:val="444444"/>
          <w:lang w:val="en-US"/>
        </w:rPr>
      </w:pPr>
    </w:p>
    <w:p w14:paraId="6B72AE21" w14:textId="77777777" w:rsidR="00243C41" w:rsidRPr="000A4731" w:rsidRDefault="00915B5B">
      <w:pPr>
        <w:pBdr>
          <w:top w:val="nil"/>
          <w:left w:val="nil"/>
          <w:bottom w:val="nil"/>
          <w:right w:val="nil"/>
          <w:between w:val="nil"/>
        </w:pBdr>
        <w:ind w:firstLine="720"/>
        <w:rPr>
          <w:color w:val="444444"/>
          <w:lang w:val="en-US"/>
        </w:rPr>
      </w:pPr>
      <w:r w:rsidRPr="000A4731">
        <w:rPr>
          <w:color w:val="444444"/>
          <w:lang w:val="en-US"/>
        </w:rPr>
        <w:t>The picture below gives an example of what a MAC device address looks like.</w:t>
      </w:r>
    </w:p>
    <w:p w14:paraId="298F275E" w14:textId="77777777" w:rsidR="00243C41" w:rsidRPr="000A4731" w:rsidRDefault="00915B5B">
      <w:pPr>
        <w:pBdr>
          <w:top w:val="nil"/>
          <w:left w:val="nil"/>
          <w:bottom w:val="nil"/>
          <w:right w:val="nil"/>
          <w:between w:val="nil"/>
        </w:pBdr>
        <w:ind w:firstLine="720"/>
        <w:rPr>
          <w:color w:val="444444"/>
          <w:lang w:val="en-US"/>
        </w:rPr>
      </w:pPr>
      <w:r w:rsidRPr="000A4731">
        <w:rPr>
          <w:color w:val="444444"/>
          <w:lang w:val="en-US"/>
        </w:rPr>
        <w:t xml:space="preserve">Once the packet is all set, the Link Layer packet is transmitted (by the Controller) to </w:t>
      </w:r>
    </w:p>
    <w:p w14:paraId="73E612E4" w14:textId="77777777" w:rsidR="00243C41" w:rsidRPr="000A4731" w:rsidRDefault="00915B5B">
      <w:pPr>
        <w:pBdr>
          <w:top w:val="nil"/>
          <w:left w:val="nil"/>
          <w:bottom w:val="nil"/>
          <w:right w:val="nil"/>
          <w:between w:val="nil"/>
        </w:pBdr>
        <w:ind w:firstLine="720"/>
        <w:rPr>
          <w:color w:val="444444"/>
          <w:lang w:val="en-US"/>
        </w:rPr>
      </w:pPr>
      <w:r w:rsidRPr="000A4731">
        <w:rPr>
          <w:color w:val="444444"/>
          <w:lang w:val="en-US"/>
        </w:rPr>
        <w:lastRenderedPageBreak/>
        <w:t xml:space="preserve">the Physical Layer if it is available. That means using Physical Layer (frequency </w:t>
      </w:r>
    </w:p>
    <w:p w14:paraId="5C6FBB8C" w14:textId="77777777" w:rsidR="00243C41" w:rsidRPr="000A4731" w:rsidRDefault="00915B5B">
      <w:pPr>
        <w:pBdr>
          <w:top w:val="nil"/>
          <w:left w:val="nil"/>
          <w:bottom w:val="nil"/>
          <w:right w:val="nil"/>
          <w:between w:val="nil"/>
        </w:pBdr>
        <w:ind w:firstLine="720"/>
        <w:rPr>
          <w:color w:val="444444"/>
          <w:lang w:val="en-US"/>
        </w:rPr>
      </w:pPr>
      <w:r w:rsidRPr="000A4731">
        <w:rPr>
          <w:color w:val="444444"/>
          <w:lang w:val="en-US"/>
        </w:rPr>
        <w:t xml:space="preserve">channel) will enable sending the frame to the remote </w:t>
      </w:r>
      <w:proofErr w:type="gramStart"/>
      <w:r w:rsidRPr="000A4731">
        <w:rPr>
          <w:color w:val="444444"/>
          <w:lang w:val="en-US"/>
        </w:rPr>
        <w:t>device :</w:t>
      </w:r>
      <w:proofErr w:type="gramEnd"/>
    </w:p>
    <w:p w14:paraId="457ADA7A" w14:textId="77777777" w:rsidR="00243C41" w:rsidRPr="000A4731" w:rsidRDefault="00243C41">
      <w:pPr>
        <w:pBdr>
          <w:top w:val="nil"/>
          <w:left w:val="nil"/>
          <w:bottom w:val="nil"/>
          <w:right w:val="nil"/>
          <w:between w:val="nil"/>
        </w:pBdr>
        <w:ind w:firstLine="720"/>
        <w:rPr>
          <w:color w:val="444444"/>
          <w:lang w:val="en-US"/>
        </w:rPr>
      </w:pPr>
    </w:p>
    <w:p w14:paraId="151C5463" w14:textId="77777777" w:rsidR="00243C41" w:rsidRPr="000A4731" w:rsidRDefault="00243C41">
      <w:pPr>
        <w:pBdr>
          <w:top w:val="nil"/>
          <w:left w:val="nil"/>
          <w:bottom w:val="nil"/>
          <w:right w:val="nil"/>
          <w:between w:val="nil"/>
        </w:pBdr>
        <w:ind w:firstLine="720"/>
        <w:rPr>
          <w:color w:val="444444"/>
          <w:lang w:val="en-US"/>
        </w:rPr>
      </w:pPr>
    </w:p>
    <w:p w14:paraId="7ADE1A2D" w14:textId="77777777" w:rsidR="00243C41" w:rsidRPr="000A4731" w:rsidRDefault="00243C41">
      <w:pPr>
        <w:pBdr>
          <w:top w:val="nil"/>
          <w:left w:val="nil"/>
          <w:bottom w:val="nil"/>
          <w:right w:val="nil"/>
          <w:between w:val="nil"/>
        </w:pBdr>
        <w:ind w:firstLine="720"/>
        <w:rPr>
          <w:color w:val="444444"/>
          <w:lang w:val="en-US"/>
        </w:rPr>
      </w:pPr>
    </w:p>
    <w:p w14:paraId="359F23BD" w14:textId="77777777" w:rsidR="00243C41" w:rsidRPr="000A4731" w:rsidRDefault="00243C41">
      <w:pPr>
        <w:pBdr>
          <w:top w:val="nil"/>
          <w:left w:val="nil"/>
          <w:bottom w:val="nil"/>
          <w:right w:val="nil"/>
          <w:between w:val="nil"/>
        </w:pBdr>
        <w:ind w:firstLine="720"/>
        <w:rPr>
          <w:color w:val="444444"/>
          <w:lang w:val="en-US"/>
        </w:rPr>
      </w:pPr>
    </w:p>
    <w:p w14:paraId="352AD903" w14:textId="77777777" w:rsidR="00243C41" w:rsidRPr="000A4731" w:rsidRDefault="00243C41">
      <w:pPr>
        <w:pBdr>
          <w:top w:val="nil"/>
          <w:left w:val="nil"/>
          <w:bottom w:val="nil"/>
          <w:right w:val="nil"/>
          <w:between w:val="nil"/>
        </w:pBdr>
        <w:ind w:firstLine="720"/>
        <w:rPr>
          <w:color w:val="444444"/>
          <w:lang w:val="en-US"/>
        </w:rPr>
      </w:pPr>
    </w:p>
    <w:p w14:paraId="47D40947" w14:textId="77777777" w:rsidR="00243C41" w:rsidRPr="000A4731" w:rsidRDefault="00243C41">
      <w:pPr>
        <w:pBdr>
          <w:top w:val="nil"/>
          <w:left w:val="nil"/>
          <w:bottom w:val="nil"/>
          <w:right w:val="nil"/>
          <w:between w:val="nil"/>
        </w:pBdr>
        <w:ind w:firstLine="720"/>
        <w:rPr>
          <w:color w:val="444444"/>
          <w:lang w:val="en-US"/>
        </w:rPr>
      </w:pPr>
    </w:p>
    <w:p w14:paraId="2C74C3AF" w14:textId="77777777" w:rsidR="00243C41" w:rsidRPr="000A4731" w:rsidRDefault="00243C41">
      <w:pPr>
        <w:pBdr>
          <w:top w:val="nil"/>
          <w:left w:val="nil"/>
          <w:bottom w:val="nil"/>
          <w:right w:val="nil"/>
          <w:between w:val="nil"/>
        </w:pBdr>
        <w:ind w:firstLine="720"/>
        <w:rPr>
          <w:color w:val="444444"/>
          <w:lang w:val="en-US"/>
        </w:rPr>
      </w:pPr>
    </w:p>
    <w:p w14:paraId="1683D0B7" w14:textId="77777777" w:rsidR="00243C41" w:rsidRPr="000A4731" w:rsidRDefault="00243C41">
      <w:pPr>
        <w:pBdr>
          <w:top w:val="nil"/>
          <w:left w:val="nil"/>
          <w:bottom w:val="nil"/>
          <w:right w:val="nil"/>
          <w:between w:val="nil"/>
        </w:pBdr>
        <w:ind w:firstLine="720"/>
        <w:rPr>
          <w:color w:val="444444"/>
          <w:lang w:val="en-US"/>
        </w:rPr>
      </w:pPr>
    </w:p>
    <w:p w14:paraId="59EAC28A" w14:textId="77777777" w:rsidR="00243C41" w:rsidRPr="000A4731" w:rsidRDefault="00243C41">
      <w:pPr>
        <w:pBdr>
          <w:top w:val="nil"/>
          <w:left w:val="nil"/>
          <w:bottom w:val="nil"/>
          <w:right w:val="nil"/>
          <w:between w:val="nil"/>
        </w:pBdr>
        <w:ind w:firstLine="720"/>
        <w:rPr>
          <w:color w:val="444444"/>
          <w:lang w:val="en-US"/>
        </w:rPr>
      </w:pPr>
    </w:p>
    <w:p w14:paraId="1E35FB9B" w14:textId="77777777" w:rsidR="00243C41" w:rsidRPr="000A4731" w:rsidRDefault="00243C41">
      <w:pPr>
        <w:pBdr>
          <w:top w:val="nil"/>
          <w:left w:val="nil"/>
          <w:bottom w:val="nil"/>
          <w:right w:val="nil"/>
          <w:between w:val="nil"/>
        </w:pBdr>
        <w:ind w:firstLine="720"/>
        <w:rPr>
          <w:color w:val="444444"/>
          <w:lang w:val="en-US"/>
        </w:rPr>
      </w:pPr>
    </w:p>
    <w:p w14:paraId="18022A20" w14:textId="77777777" w:rsidR="00243C41" w:rsidRPr="000A4731" w:rsidRDefault="00243C41">
      <w:pPr>
        <w:pBdr>
          <w:top w:val="nil"/>
          <w:left w:val="nil"/>
          <w:bottom w:val="nil"/>
          <w:right w:val="nil"/>
          <w:between w:val="nil"/>
        </w:pBdr>
        <w:ind w:firstLine="720"/>
        <w:rPr>
          <w:color w:val="444444"/>
          <w:lang w:val="en-US"/>
        </w:rPr>
      </w:pPr>
    </w:p>
    <w:p w14:paraId="2616C5AC" w14:textId="77777777" w:rsidR="00243C41" w:rsidRPr="000A4731" w:rsidRDefault="00243C41">
      <w:pPr>
        <w:pBdr>
          <w:top w:val="nil"/>
          <w:left w:val="nil"/>
          <w:bottom w:val="nil"/>
          <w:right w:val="nil"/>
          <w:between w:val="nil"/>
        </w:pBdr>
        <w:ind w:firstLine="720"/>
        <w:rPr>
          <w:color w:val="444444"/>
          <w:lang w:val="en-US"/>
        </w:rPr>
      </w:pPr>
    </w:p>
    <w:p w14:paraId="52AA2C3A" w14:textId="77777777" w:rsidR="00243C41" w:rsidRPr="000A4731" w:rsidRDefault="00915B5B">
      <w:pPr>
        <w:pBdr>
          <w:top w:val="nil"/>
          <w:left w:val="nil"/>
          <w:bottom w:val="nil"/>
          <w:right w:val="nil"/>
          <w:between w:val="nil"/>
        </w:pBdr>
        <w:ind w:firstLine="720"/>
        <w:rPr>
          <w:color w:val="444444"/>
          <w:lang w:val="en-US"/>
        </w:rPr>
      </w:pPr>
      <w:r>
        <w:rPr>
          <w:noProof/>
        </w:rPr>
        <w:drawing>
          <wp:anchor distT="114300" distB="114300" distL="114300" distR="114300" simplePos="0" relativeHeight="251668480" behindDoc="0" locked="0" layoutInCell="1" hidden="0" allowOverlap="1" wp14:anchorId="1FB3AED6" wp14:editId="4B47075B">
            <wp:simplePos x="0" y="0"/>
            <wp:positionH relativeFrom="column">
              <wp:posOffset>123825</wp:posOffset>
            </wp:positionH>
            <wp:positionV relativeFrom="paragraph">
              <wp:posOffset>114300</wp:posOffset>
            </wp:positionV>
            <wp:extent cx="5734050" cy="2852738"/>
            <wp:effectExtent l="0" t="0" r="0" b="0"/>
            <wp:wrapSquare wrapText="bothSides" distT="114300" distB="114300" distL="114300" distR="1143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34050" cy="2852738"/>
                    </a:xfrm>
                    <a:prstGeom prst="rect">
                      <a:avLst/>
                    </a:prstGeom>
                    <a:ln/>
                  </pic:spPr>
                </pic:pic>
              </a:graphicData>
            </a:graphic>
          </wp:anchor>
        </w:drawing>
      </w:r>
    </w:p>
    <w:p w14:paraId="656F979E" w14:textId="77777777" w:rsidR="00243C41" w:rsidRPr="000A4731" w:rsidRDefault="00243C41">
      <w:pPr>
        <w:pBdr>
          <w:top w:val="nil"/>
          <w:left w:val="nil"/>
          <w:bottom w:val="nil"/>
          <w:right w:val="nil"/>
          <w:between w:val="nil"/>
        </w:pBdr>
        <w:ind w:firstLine="720"/>
        <w:rPr>
          <w:color w:val="444444"/>
          <w:lang w:val="en-US"/>
        </w:rPr>
      </w:pPr>
    </w:p>
    <w:p w14:paraId="05186D7B" w14:textId="77777777" w:rsidR="00243C41" w:rsidRPr="000A4731" w:rsidRDefault="00915B5B">
      <w:pPr>
        <w:pBdr>
          <w:top w:val="nil"/>
          <w:left w:val="nil"/>
          <w:bottom w:val="nil"/>
          <w:right w:val="nil"/>
          <w:between w:val="nil"/>
        </w:pBdr>
        <w:ind w:left="720"/>
        <w:jc w:val="both"/>
        <w:rPr>
          <w:color w:val="444444"/>
          <w:lang w:val="en-US"/>
        </w:rPr>
      </w:pPr>
      <w:r w:rsidRPr="000A4731">
        <w:rPr>
          <w:color w:val="444444"/>
          <w:lang w:val="en-US"/>
        </w:rPr>
        <w:t xml:space="preserve">It is </w:t>
      </w:r>
      <w:proofErr w:type="gramStart"/>
      <w:r w:rsidRPr="000A4731">
        <w:rPr>
          <w:color w:val="444444"/>
          <w:lang w:val="en-US"/>
        </w:rPr>
        <w:t>really important</w:t>
      </w:r>
      <w:proofErr w:type="gramEnd"/>
      <w:r w:rsidRPr="000A4731">
        <w:rPr>
          <w:color w:val="444444"/>
          <w:lang w:val="en-US"/>
        </w:rPr>
        <w:t xml:space="preserve"> to notice that up to now</w:t>
      </w:r>
      <w:r w:rsidRPr="000A4731">
        <w:rPr>
          <w:color w:val="FF0000"/>
          <w:lang w:val="en-US"/>
        </w:rPr>
        <w:t xml:space="preserve"> </w:t>
      </w:r>
      <w:r w:rsidRPr="000A4731">
        <w:rPr>
          <w:b/>
          <w:color w:val="FF0000"/>
          <w:lang w:val="en-US"/>
        </w:rPr>
        <w:t>we only required Physical and Link Layer services</w:t>
      </w:r>
      <w:r w:rsidRPr="000A4731">
        <w:rPr>
          <w:color w:val="444444"/>
          <w:lang w:val="en-US"/>
        </w:rPr>
        <w:t xml:space="preserve"> and that is all. That means only the Controller is needed to handle the advertising / scanning process. At this point, we </w:t>
      </w:r>
      <w:proofErr w:type="gramStart"/>
      <w:r w:rsidRPr="000A4731">
        <w:rPr>
          <w:color w:val="444444"/>
          <w:lang w:val="en-US"/>
        </w:rPr>
        <w:t>are able to</w:t>
      </w:r>
      <w:proofErr w:type="gramEnd"/>
      <w:r w:rsidRPr="000A4731">
        <w:rPr>
          <w:color w:val="444444"/>
          <w:lang w:val="en-US"/>
        </w:rPr>
        <w:t xml:space="preserve"> know the remote MAC device address so we can reach the remote device to initiate a connection process. We have to insist on that </w:t>
      </w:r>
      <w:proofErr w:type="gramStart"/>
      <w:r w:rsidRPr="000A4731">
        <w:rPr>
          <w:color w:val="444444"/>
          <w:lang w:val="en-US"/>
        </w:rPr>
        <w:t>point :</w:t>
      </w:r>
      <w:proofErr w:type="gramEnd"/>
      <w:r w:rsidRPr="000A4731">
        <w:rPr>
          <w:color w:val="444444"/>
          <w:lang w:val="en-US"/>
        </w:rPr>
        <w:t xml:space="preserve"> </w:t>
      </w:r>
      <w:r w:rsidRPr="000A4731">
        <w:rPr>
          <w:b/>
          <w:color w:val="444444"/>
          <w:lang w:val="en-US"/>
        </w:rPr>
        <w:t xml:space="preserve">getting the MAC address means having the opportunity to send the frame to the right device, but still there are still some parameters needed to be able to communicate. Indeed, BLE communications is based onTime Division Multiple Access (TDMA) which means both devices </w:t>
      </w:r>
      <w:proofErr w:type="gramStart"/>
      <w:r w:rsidRPr="000A4731">
        <w:rPr>
          <w:b/>
          <w:color w:val="444444"/>
          <w:lang w:val="en-US"/>
        </w:rPr>
        <w:t>have to</w:t>
      </w:r>
      <w:proofErr w:type="gramEnd"/>
      <w:r w:rsidRPr="000A4731">
        <w:rPr>
          <w:b/>
          <w:color w:val="444444"/>
          <w:lang w:val="en-US"/>
        </w:rPr>
        <w:t xml:space="preserve"> agree on communication time intervals, we are going to see it in the next part.</w:t>
      </w:r>
    </w:p>
    <w:p w14:paraId="152CBC70" w14:textId="77777777" w:rsidR="00243C41" w:rsidRPr="000A4731" w:rsidRDefault="00243C41">
      <w:pPr>
        <w:ind w:left="720"/>
        <w:jc w:val="both"/>
        <w:rPr>
          <w:lang w:val="en-US"/>
        </w:rPr>
      </w:pPr>
    </w:p>
    <w:p w14:paraId="7045C35D" w14:textId="77777777" w:rsidR="00243C41" w:rsidRPr="000A4731" w:rsidRDefault="00915B5B">
      <w:pPr>
        <w:ind w:left="720"/>
        <w:rPr>
          <w:b/>
          <w:sz w:val="24"/>
          <w:szCs w:val="24"/>
          <w:lang w:val="en-US"/>
        </w:rPr>
      </w:pPr>
      <w:r w:rsidRPr="000A4731">
        <w:rPr>
          <w:b/>
          <w:sz w:val="24"/>
          <w:szCs w:val="24"/>
          <w:lang w:val="en-US"/>
        </w:rPr>
        <w:t>3.3.</w:t>
      </w:r>
      <w:r w:rsidRPr="000A4731">
        <w:rPr>
          <w:b/>
          <w:sz w:val="24"/>
          <w:szCs w:val="24"/>
          <w:lang w:val="en-US"/>
        </w:rPr>
        <w:tab/>
        <w:t>Connection Process</w:t>
      </w:r>
    </w:p>
    <w:p w14:paraId="3F64CD35" w14:textId="77777777" w:rsidR="00243C41" w:rsidRPr="000A4731" w:rsidRDefault="00243C41">
      <w:pPr>
        <w:ind w:left="720"/>
        <w:rPr>
          <w:lang w:val="en-US"/>
        </w:rPr>
      </w:pPr>
    </w:p>
    <w:p w14:paraId="19213F00" w14:textId="77777777" w:rsidR="00243C41" w:rsidRPr="000A4731" w:rsidRDefault="00915B5B">
      <w:pPr>
        <w:ind w:left="720"/>
        <w:rPr>
          <w:lang w:val="en-US"/>
        </w:rPr>
      </w:pPr>
      <w:r w:rsidRPr="000A4731">
        <w:rPr>
          <w:lang w:val="en-US"/>
        </w:rPr>
        <w:t>The connection process also has a major role to define how our two devices are going to use the medium. The connection process only requires an advertising channel packet too. Let’s remind the process and then study it deeply :</w:t>
      </w:r>
    </w:p>
    <w:p w14:paraId="2B7AA730" w14:textId="77777777" w:rsidR="00243C41" w:rsidRPr="000A4731" w:rsidRDefault="00243C41">
      <w:pPr>
        <w:ind w:left="720"/>
        <w:rPr>
          <w:lang w:val="en-US"/>
        </w:rPr>
      </w:pPr>
    </w:p>
    <w:p w14:paraId="1B6C9B28" w14:textId="77777777" w:rsidR="00243C41" w:rsidRPr="000A4731" w:rsidRDefault="00243C41">
      <w:pPr>
        <w:ind w:left="720"/>
        <w:rPr>
          <w:lang w:val="en-US"/>
        </w:rPr>
      </w:pPr>
    </w:p>
    <w:p w14:paraId="30890248" w14:textId="77777777" w:rsidR="00243C41" w:rsidRPr="000A4731" w:rsidRDefault="00915B5B">
      <w:pPr>
        <w:ind w:left="720"/>
        <w:rPr>
          <w:lang w:val="en-US"/>
        </w:rPr>
      </w:pPr>
      <w:r>
        <w:rPr>
          <w:noProof/>
        </w:rPr>
        <w:drawing>
          <wp:anchor distT="114300" distB="114300" distL="114300" distR="114300" simplePos="0" relativeHeight="251669504" behindDoc="0" locked="0" layoutInCell="1" hidden="0" allowOverlap="1" wp14:anchorId="7EF21010" wp14:editId="275F2622">
            <wp:simplePos x="0" y="0"/>
            <wp:positionH relativeFrom="column">
              <wp:posOffset>400050</wp:posOffset>
            </wp:positionH>
            <wp:positionV relativeFrom="paragraph">
              <wp:posOffset>134631</wp:posOffset>
            </wp:positionV>
            <wp:extent cx="5731200" cy="2908300"/>
            <wp:effectExtent l="0" t="0" r="0" b="0"/>
            <wp:wrapSquare wrapText="bothSides" distT="114300" distB="114300" distL="114300" distR="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2908300"/>
                    </a:xfrm>
                    <a:prstGeom prst="rect">
                      <a:avLst/>
                    </a:prstGeom>
                    <a:ln/>
                  </pic:spPr>
                </pic:pic>
              </a:graphicData>
            </a:graphic>
          </wp:anchor>
        </w:drawing>
      </w:r>
    </w:p>
    <w:p w14:paraId="13295934" w14:textId="77777777" w:rsidR="00243C41" w:rsidRPr="000A4731" w:rsidRDefault="00915B5B">
      <w:pPr>
        <w:ind w:left="720"/>
        <w:rPr>
          <w:lang w:val="en-US"/>
        </w:rPr>
      </w:pPr>
      <w:r w:rsidRPr="000A4731">
        <w:rPr>
          <w:lang w:val="en-US"/>
        </w:rPr>
        <w:t xml:space="preserve">However in this case, the 2 Header bytes will code for a CONNECT_REQ (standing for a connection  request).  : </w:t>
      </w:r>
    </w:p>
    <w:p w14:paraId="344FD996" w14:textId="77777777" w:rsidR="00243C41" w:rsidRPr="000A4731" w:rsidRDefault="00243C41">
      <w:pPr>
        <w:ind w:left="720"/>
        <w:rPr>
          <w:lang w:val="en-US"/>
        </w:rPr>
      </w:pPr>
    </w:p>
    <w:p w14:paraId="765B2415" w14:textId="77777777" w:rsidR="00243C41" w:rsidRDefault="00915B5B">
      <w:pPr>
        <w:ind w:left="720"/>
        <w:jc w:val="center"/>
      </w:pPr>
      <w:r>
        <w:rPr>
          <w:noProof/>
        </w:rPr>
        <w:drawing>
          <wp:inline distT="114300" distB="114300" distL="114300" distR="114300" wp14:anchorId="0846A49F" wp14:editId="19261911">
            <wp:extent cx="5207301" cy="190047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207301" cy="1900475"/>
                    </a:xfrm>
                    <a:prstGeom prst="rect">
                      <a:avLst/>
                    </a:prstGeom>
                    <a:ln/>
                  </pic:spPr>
                </pic:pic>
              </a:graphicData>
            </a:graphic>
          </wp:inline>
        </w:drawing>
      </w:r>
    </w:p>
    <w:p w14:paraId="21843C9B" w14:textId="77777777" w:rsidR="00243C41" w:rsidRDefault="00243C41">
      <w:pPr>
        <w:ind w:left="720"/>
        <w:jc w:val="both"/>
      </w:pPr>
    </w:p>
    <w:p w14:paraId="6915CD43" w14:textId="77777777" w:rsidR="00243C41" w:rsidRPr="000A4731" w:rsidRDefault="00915B5B">
      <w:pPr>
        <w:ind w:left="720"/>
        <w:jc w:val="both"/>
        <w:rPr>
          <w:lang w:val="en-US"/>
        </w:rPr>
      </w:pPr>
      <w:r w:rsidRPr="000A4731">
        <w:rPr>
          <w:lang w:val="en-US"/>
        </w:rPr>
        <w:t xml:space="preserve">This connection request will use MAC addresses to reach out to the remote device. </w:t>
      </w:r>
      <w:r w:rsidRPr="000A4731">
        <w:rPr>
          <w:b/>
          <w:color w:val="FF0000"/>
          <w:lang w:val="en-US"/>
        </w:rPr>
        <w:t xml:space="preserve">More precisely, the connection request payload will set core communication parameters such as frequency hopping sequence, connection intervals and slave latency </w:t>
      </w:r>
      <w:proofErr w:type="gramStart"/>
      <w:r w:rsidRPr="000A4731">
        <w:rPr>
          <w:b/>
          <w:color w:val="FF0000"/>
          <w:lang w:val="en-US"/>
        </w:rPr>
        <w:t>etc.These</w:t>
      </w:r>
      <w:proofErr w:type="gramEnd"/>
      <w:r w:rsidRPr="000A4731">
        <w:rPr>
          <w:b/>
          <w:color w:val="FF0000"/>
          <w:lang w:val="en-US"/>
        </w:rPr>
        <w:t xml:space="preserve"> parameters make both Master and Slave agree on how they are going to communicate and what frame they should expect to.</w:t>
      </w:r>
      <w:r w:rsidRPr="000A4731">
        <w:rPr>
          <w:lang w:val="en-US"/>
        </w:rPr>
        <w:t xml:space="preserve"> We can see these parameters in picture below : </w:t>
      </w:r>
    </w:p>
    <w:p w14:paraId="04708412" w14:textId="77777777" w:rsidR="00243C41" w:rsidRPr="000A4731" w:rsidRDefault="00243C41">
      <w:pPr>
        <w:ind w:left="720"/>
        <w:jc w:val="both"/>
        <w:rPr>
          <w:lang w:val="en-US"/>
        </w:rPr>
      </w:pPr>
    </w:p>
    <w:p w14:paraId="6B875C43" w14:textId="77777777" w:rsidR="00243C41" w:rsidRPr="000A4731" w:rsidRDefault="00915B5B">
      <w:pPr>
        <w:ind w:left="720"/>
        <w:jc w:val="both"/>
        <w:rPr>
          <w:lang w:val="en-US"/>
        </w:rPr>
      </w:pPr>
      <w:r>
        <w:rPr>
          <w:noProof/>
        </w:rPr>
        <w:lastRenderedPageBreak/>
        <w:drawing>
          <wp:anchor distT="114300" distB="114300" distL="114300" distR="114300" simplePos="0" relativeHeight="251670528" behindDoc="0" locked="0" layoutInCell="1" hidden="0" allowOverlap="1" wp14:anchorId="659C6895" wp14:editId="3C64F9F1">
            <wp:simplePos x="0" y="0"/>
            <wp:positionH relativeFrom="column">
              <wp:posOffset>476250</wp:posOffset>
            </wp:positionH>
            <wp:positionV relativeFrom="paragraph">
              <wp:posOffset>211151</wp:posOffset>
            </wp:positionV>
            <wp:extent cx="5731200" cy="2832100"/>
            <wp:effectExtent l="0" t="0" r="0" b="0"/>
            <wp:wrapSquare wrapText="bothSides" distT="114300" distB="11430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731200" cy="2832100"/>
                    </a:xfrm>
                    <a:prstGeom prst="rect">
                      <a:avLst/>
                    </a:prstGeom>
                    <a:ln/>
                  </pic:spPr>
                </pic:pic>
              </a:graphicData>
            </a:graphic>
          </wp:anchor>
        </w:drawing>
      </w:r>
    </w:p>
    <w:p w14:paraId="42EB593F" w14:textId="77777777" w:rsidR="00243C41" w:rsidRPr="000A4731" w:rsidRDefault="00243C41">
      <w:pPr>
        <w:ind w:left="720"/>
        <w:jc w:val="both"/>
        <w:rPr>
          <w:lang w:val="en-US"/>
        </w:rPr>
      </w:pPr>
    </w:p>
    <w:p w14:paraId="59CB96BC" w14:textId="77777777" w:rsidR="00243C41" w:rsidRPr="000A4731" w:rsidRDefault="00243C41">
      <w:pPr>
        <w:jc w:val="both"/>
        <w:rPr>
          <w:lang w:val="en-US"/>
        </w:rPr>
      </w:pPr>
    </w:p>
    <w:p w14:paraId="726283C2" w14:textId="77777777" w:rsidR="00243C41" w:rsidRPr="000A4731" w:rsidRDefault="00243C41">
      <w:pPr>
        <w:ind w:left="720"/>
        <w:jc w:val="both"/>
        <w:rPr>
          <w:lang w:val="en-US"/>
        </w:rPr>
      </w:pPr>
    </w:p>
    <w:p w14:paraId="4865A508" w14:textId="77777777" w:rsidR="00243C41" w:rsidRPr="000A4731" w:rsidRDefault="00915B5B">
      <w:pPr>
        <w:ind w:left="720"/>
        <w:jc w:val="both"/>
        <w:rPr>
          <w:lang w:val="en-US"/>
        </w:rPr>
      </w:pPr>
      <w:r w:rsidRPr="000A4731">
        <w:rPr>
          <w:lang w:val="en-US"/>
        </w:rPr>
        <w:t>The Master is going to let the slave know about connection intervals which means “at which frequency they are going to send data” : this is where TDMA takes place.</w:t>
      </w:r>
    </w:p>
    <w:p w14:paraId="7E7911F9" w14:textId="77777777" w:rsidR="00243C41" w:rsidRPr="000A4731" w:rsidRDefault="00915B5B">
      <w:pPr>
        <w:ind w:left="720"/>
        <w:jc w:val="both"/>
        <w:rPr>
          <w:lang w:val="en-US"/>
        </w:rPr>
      </w:pPr>
      <w:r w:rsidRPr="000A4731">
        <w:rPr>
          <w:lang w:val="en-US"/>
        </w:rPr>
        <w:t xml:space="preserve">Here again we can identify the role of the Link Layer that is “taking in charge the way both devices use the </w:t>
      </w:r>
      <w:proofErr w:type="gramStart"/>
      <w:r w:rsidRPr="000A4731">
        <w:rPr>
          <w:lang w:val="en-US"/>
        </w:rPr>
        <w:t>medium ”</w:t>
      </w:r>
      <w:proofErr w:type="gramEnd"/>
      <w:r w:rsidRPr="000A4731">
        <w:rPr>
          <w:lang w:val="en-US"/>
        </w:rPr>
        <w:t xml:space="preserve">. On picture below, we can see an example of these parameters </w:t>
      </w:r>
      <w:proofErr w:type="gramStart"/>
      <w:r w:rsidRPr="000A4731">
        <w:rPr>
          <w:lang w:val="en-US"/>
        </w:rPr>
        <w:t>values :</w:t>
      </w:r>
      <w:proofErr w:type="gramEnd"/>
      <w:r w:rsidRPr="000A4731">
        <w:rPr>
          <w:lang w:val="en-US"/>
        </w:rPr>
        <w:t xml:space="preserve"> </w:t>
      </w:r>
    </w:p>
    <w:p w14:paraId="05B37725" w14:textId="77777777" w:rsidR="00243C41" w:rsidRPr="000A4731" w:rsidRDefault="00915B5B">
      <w:pPr>
        <w:ind w:left="720"/>
        <w:jc w:val="both"/>
        <w:rPr>
          <w:lang w:val="en-US"/>
        </w:rPr>
      </w:pPr>
      <w:r>
        <w:rPr>
          <w:noProof/>
        </w:rPr>
        <w:drawing>
          <wp:anchor distT="114300" distB="114300" distL="114300" distR="114300" simplePos="0" relativeHeight="251671552" behindDoc="0" locked="0" layoutInCell="1" hidden="0" allowOverlap="1" wp14:anchorId="08D555EA" wp14:editId="7B4DB0CB">
            <wp:simplePos x="0" y="0"/>
            <wp:positionH relativeFrom="column">
              <wp:posOffset>1428750</wp:posOffset>
            </wp:positionH>
            <wp:positionV relativeFrom="paragraph">
              <wp:posOffset>268705</wp:posOffset>
            </wp:positionV>
            <wp:extent cx="2909888" cy="2920170"/>
            <wp:effectExtent l="0" t="0" r="0" b="0"/>
            <wp:wrapSquare wrapText="bothSides" distT="114300" distB="114300" distL="114300" distR="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909888" cy="2920170"/>
                    </a:xfrm>
                    <a:prstGeom prst="rect">
                      <a:avLst/>
                    </a:prstGeom>
                    <a:ln/>
                  </pic:spPr>
                </pic:pic>
              </a:graphicData>
            </a:graphic>
          </wp:anchor>
        </w:drawing>
      </w:r>
    </w:p>
    <w:p w14:paraId="50EE7951" w14:textId="77777777" w:rsidR="00243C41" w:rsidRPr="000A4731" w:rsidRDefault="00243C41">
      <w:pPr>
        <w:ind w:left="720"/>
        <w:jc w:val="both"/>
        <w:rPr>
          <w:lang w:val="en-US"/>
        </w:rPr>
      </w:pPr>
    </w:p>
    <w:p w14:paraId="67B0FF13" w14:textId="77777777" w:rsidR="00243C41" w:rsidRPr="000A4731" w:rsidRDefault="00243C41">
      <w:pPr>
        <w:ind w:left="720"/>
        <w:jc w:val="both"/>
        <w:rPr>
          <w:lang w:val="en-US"/>
        </w:rPr>
      </w:pPr>
    </w:p>
    <w:p w14:paraId="0C367644" w14:textId="77777777" w:rsidR="00243C41" w:rsidRPr="000A4731" w:rsidRDefault="00243C41">
      <w:pPr>
        <w:ind w:left="720"/>
        <w:jc w:val="both"/>
        <w:rPr>
          <w:lang w:val="en-US"/>
        </w:rPr>
      </w:pPr>
    </w:p>
    <w:p w14:paraId="2063B392" w14:textId="77777777" w:rsidR="00243C41" w:rsidRPr="000A4731" w:rsidRDefault="00243C41">
      <w:pPr>
        <w:ind w:left="720"/>
        <w:jc w:val="both"/>
        <w:rPr>
          <w:lang w:val="en-US"/>
        </w:rPr>
      </w:pPr>
    </w:p>
    <w:p w14:paraId="2BECA99A" w14:textId="77777777" w:rsidR="00243C41" w:rsidRPr="000A4731" w:rsidRDefault="00243C41">
      <w:pPr>
        <w:ind w:left="720"/>
        <w:jc w:val="both"/>
        <w:rPr>
          <w:lang w:val="en-US"/>
        </w:rPr>
      </w:pPr>
    </w:p>
    <w:p w14:paraId="31335050" w14:textId="77777777" w:rsidR="00243C41" w:rsidRPr="000A4731" w:rsidRDefault="00243C41">
      <w:pPr>
        <w:ind w:left="720"/>
        <w:jc w:val="both"/>
        <w:rPr>
          <w:lang w:val="en-US"/>
        </w:rPr>
      </w:pPr>
    </w:p>
    <w:p w14:paraId="189CDEF6" w14:textId="77777777" w:rsidR="00243C41" w:rsidRPr="000A4731" w:rsidRDefault="00915B5B">
      <w:pPr>
        <w:ind w:left="720"/>
        <w:jc w:val="both"/>
        <w:rPr>
          <w:lang w:val="en-US"/>
        </w:rPr>
      </w:pPr>
      <w:r w:rsidRPr="000A4731">
        <w:rPr>
          <w:lang w:val="en-US"/>
        </w:rPr>
        <w:t>However, the Data Link layer has other roles particularly in frame integrity checking.</w:t>
      </w:r>
    </w:p>
    <w:p w14:paraId="55224B4C" w14:textId="77777777" w:rsidR="00243C41" w:rsidRPr="000A4731" w:rsidRDefault="00915B5B">
      <w:pPr>
        <w:ind w:left="720"/>
        <w:jc w:val="both"/>
        <w:rPr>
          <w:b/>
          <w:color w:val="FF0000"/>
          <w:lang w:val="en-US"/>
        </w:rPr>
      </w:pPr>
      <w:r w:rsidRPr="000A4731">
        <w:rPr>
          <w:lang w:val="en-US"/>
        </w:rPr>
        <w:t xml:space="preserve">We have to insist on a specific </w:t>
      </w:r>
      <w:proofErr w:type="gramStart"/>
      <w:r w:rsidRPr="000A4731">
        <w:rPr>
          <w:lang w:val="en-US"/>
        </w:rPr>
        <w:t>header :</w:t>
      </w:r>
      <w:proofErr w:type="gramEnd"/>
      <w:r w:rsidRPr="000A4731">
        <w:rPr>
          <w:lang w:val="en-US"/>
        </w:rPr>
        <w:t xml:space="preserve"> the MIC header. When Connection is set, data frames are exchanged. The Data Link layer is going to control frames integrity in terms of bits errors. This is done by using the MIC header. Thus, besides allowing frames exchanging, </w:t>
      </w:r>
      <w:r w:rsidRPr="000A4731">
        <w:rPr>
          <w:b/>
          <w:color w:val="FF0000"/>
          <w:lang w:val="en-US"/>
        </w:rPr>
        <w:t>the Data Link layer also participates in reducing frames errors</w:t>
      </w:r>
      <w:r w:rsidRPr="000A4731">
        <w:rPr>
          <w:color w:val="FF0000"/>
          <w:lang w:val="en-US"/>
        </w:rPr>
        <w:t xml:space="preserve"> </w:t>
      </w:r>
      <w:r w:rsidRPr="000A4731">
        <w:rPr>
          <w:b/>
          <w:color w:val="FF0000"/>
          <w:lang w:val="en-US"/>
        </w:rPr>
        <w:t>and serv “clean” data to the upper layers.</w:t>
      </w:r>
    </w:p>
    <w:p w14:paraId="1FAF8AD6" w14:textId="77777777" w:rsidR="00243C41" w:rsidRPr="000A4731" w:rsidRDefault="00243C41">
      <w:pPr>
        <w:ind w:left="720"/>
        <w:jc w:val="both"/>
        <w:rPr>
          <w:color w:val="FF0000"/>
          <w:lang w:val="en-US"/>
        </w:rPr>
      </w:pPr>
    </w:p>
    <w:p w14:paraId="2C6E009F" w14:textId="77777777" w:rsidR="00243C41" w:rsidRPr="000A4731" w:rsidRDefault="00915B5B">
      <w:pPr>
        <w:pBdr>
          <w:top w:val="nil"/>
          <w:left w:val="nil"/>
          <w:bottom w:val="nil"/>
          <w:right w:val="nil"/>
          <w:between w:val="nil"/>
        </w:pBdr>
        <w:ind w:left="720"/>
        <w:rPr>
          <w:b/>
          <w:sz w:val="24"/>
          <w:szCs w:val="24"/>
          <w:lang w:val="en-US"/>
        </w:rPr>
      </w:pPr>
      <w:r w:rsidRPr="000A4731">
        <w:rPr>
          <w:b/>
          <w:sz w:val="24"/>
          <w:szCs w:val="24"/>
          <w:lang w:val="en-US"/>
        </w:rPr>
        <w:lastRenderedPageBreak/>
        <w:t>3.4. L2CAP sublayer</w:t>
      </w:r>
    </w:p>
    <w:p w14:paraId="131A952D" w14:textId="77777777" w:rsidR="00243C41" w:rsidRPr="000A4731" w:rsidRDefault="00243C41">
      <w:pPr>
        <w:ind w:left="720"/>
        <w:jc w:val="both"/>
        <w:rPr>
          <w:color w:val="FF0000"/>
          <w:lang w:val="en-US"/>
        </w:rPr>
      </w:pPr>
    </w:p>
    <w:p w14:paraId="7DD9A8C6" w14:textId="77777777" w:rsidR="00243C41" w:rsidRPr="000A4731" w:rsidRDefault="00915B5B">
      <w:pPr>
        <w:ind w:left="720" w:firstLine="720"/>
        <w:jc w:val="both"/>
        <w:rPr>
          <w:lang w:val="en-US"/>
        </w:rPr>
      </w:pPr>
      <w:r w:rsidRPr="000A4731">
        <w:rPr>
          <w:lang w:val="en-US"/>
        </w:rPr>
        <w:t xml:space="preserve">The L2CAP is a sublayer protocol that is in charge of passing the packets to the Host Controller Interface (HCl), that is to say between the controller and the host entities. It provides multiplexing between the higher layer protocols, </w:t>
      </w:r>
      <w:proofErr w:type="gramStart"/>
      <w:r w:rsidRPr="000A4731">
        <w:rPr>
          <w:lang w:val="en-US"/>
        </w:rPr>
        <w:t>segmentation</w:t>
      </w:r>
      <w:proofErr w:type="gramEnd"/>
      <w:r w:rsidRPr="000A4731">
        <w:rPr>
          <w:lang w:val="en-US"/>
        </w:rPr>
        <w:t xml:space="preserve"> and reassembly of packets, and QoS management for higher layer protocols. </w:t>
      </w:r>
    </w:p>
    <w:p w14:paraId="222CB46F" w14:textId="77777777" w:rsidR="00243C41" w:rsidRPr="000A4731" w:rsidRDefault="00243C41">
      <w:pPr>
        <w:ind w:left="720"/>
        <w:jc w:val="both"/>
        <w:rPr>
          <w:lang w:val="en-US"/>
        </w:rPr>
      </w:pPr>
    </w:p>
    <w:p w14:paraId="2812CD95" w14:textId="77777777" w:rsidR="00243C41" w:rsidRPr="000A4731" w:rsidRDefault="00915B5B">
      <w:pPr>
        <w:ind w:left="720"/>
        <w:jc w:val="both"/>
        <w:rPr>
          <w:lang w:val="en-US"/>
        </w:rPr>
      </w:pPr>
      <w:r w:rsidRPr="000A4731">
        <w:rPr>
          <w:lang w:val="en-US"/>
        </w:rPr>
        <w:t xml:space="preserve">In its basic mode, the L2CAP enables a packet configuration with a payload of 672 bytes as default, 48 bytes as minimum supported figure and 64k bytes as maximum figure. </w:t>
      </w:r>
    </w:p>
    <w:p w14:paraId="74659D00" w14:textId="77777777" w:rsidR="00243C41" w:rsidRPr="000A4731" w:rsidRDefault="00243C41">
      <w:pPr>
        <w:ind w:left="720"/>
        <w:jc w:val="both"/>
        <w:rPr>
          <w:lang w:val="en-US"/>
        </w:rPr>
      </w:pPr>
    </w:p>
    <w:p w14:paraId="7944FAF6" w14:textId="77777777" w:rsidR="00243C41" w:rsidRPr="000A4731" w:rsidRDefault="00915B5B">
      <w:pPr>
        <w:ind w:left="720"/>
        <w:jc w:val="both"/>
        <w:rPr>
          <w:lang w:val="en-US"/>
        </w:rPr>
      </w:pPr>
      <w:r w:rsidRPr="000A4731">
        <w:rPr>
          <w:lang w:val="en-US"/>
        </w:rPr>
        <w:t xml:space="preserve">L2CAP supports retransmission and flow control modes thanks to CRC checks, but also segmenting and reassembling packets when transmitted packets are too large for the limits of lower layers data packets. Reliability concerning all these modes is not fully guaranteed by this protocol, lower layers also bring additional guarantee. </w:t>
      </w:r>
    </w:p>
    <w:p w14:paraId="665CBA35" w14:textId="77777777" w:rsidR="00243C41" w:rsidRPr="000A4731" w:rsidRDefault="00243C41">
      <w:pPr>
        <w:ind w:left="720"/>
        <w:jc w:val="both"/>
        <w:rPr>
          <w:lang w:val="en-US"/>
        </w:rPr>
      </w:pPr>
    </w:p>
    <w:p w14:paraId="0E60736D" w14:textId="77777777" w:rsidR="00243C41" w:rsidRPr="000A4731" w:rsidRDefault="00915B5B">
      <w:pPr>
        <w:ind w:left="720"/>
        <w:jc w:val="both"/>
        <w:rPr>
          <w:lang w:val="en-US"/>
        </w:rPr>
      </w:pPr>
      <w:r w:rsidRPr="000A4731">
        <w:rPr>
          <w:lang w:val="en-US"/>
        </w:rPr>
        <w:t xml:space="preserve">In addition, there exists two L2CAP modes over those originally </w:t>
      </w:r>
      <w:proofErr w:type="gramStart"/>
      <w:r w:rsidRPr="000A4731">
        <w:rPr>
          <w:lang w:val="en-US"/>
        </w:rPr>
        <w:t>supported :</w:t>
      </w:r>
      <w:proofErr w:type="gramEnd"/>
      <w:r w:rsidRPr="000A4731">
        <w:rPr>
          <w:lang w:val="en-US"/>
        </w:rPr>
        <w:t xml:space="preserve"> </w:t>
      </w:r>
    </w:p>
    <w:p w14:paraId="2538CCDA" w14:textId="77777777" w:rsidR="00243C41" w:rsidRPr="000A4731" w:rsidRDefault="00915B5B">
      <w:pPr>
        <w:numPr>
          <w:ilvl w:val="0"/>
          <w:numId w:val="8"/>
        </w:numPr>
        <w:jc w:val="both"/>
        <w:rPr>
          <w:lang w:val="en-US"/>
        </w:rPr>
      </w:pPr>
      <w:r w:rsidRPr="000A4731">
        <w:rPr>
          <w:lang w:val="en-US"/>
        </w:rPr>
        <w:t>Streaming Mode (SM</w:t>
      </w:r>
      <w:proofErr w:type="gramStart"/>
      <w:r w:rsidRPr="000A4731">
        <w:rPr>
          <w:lang w:val="en-US"/>
        </w:rPr>
        <w:t>) :</w:t>
      </w:r>
      <w:proofErr w:type="gramEnd"/>
      <w:r w:rsidRPr="000A4731">
        <w:rPr>
          <w:lang w:val="en-US"/>
        </w:rPr>
        <w:t xml:space="preserve"> no re-transmission or flow control</w:t>
      </w:r>
    </w:p>
    <w:p w14:paraId="0F17A023" w14:textId="77777777" w:rsidR="00243C41" w:rsidRPr="000A4731" w:rsidRDefault="00915B5B">
      <w:pPr>
        <w:numPr>
          <w:ilvl w:val="0"/>
          <w:numId w:val="8"/>
        </w:numPr>
        <w:jc w:val="both"/>
        <w:rPr>
          <w:lang w:val="en-US"/>
        </w:rPr>
      </w:pPr>
      <w:r w:rsidRPr="000A4731">
        <w:rPr>
          <w:lang w:val="en-US"/>
        </w:rPr>
        <w:t xml:space="preserve">Enhanced Retransmission Mode, </w:t>
      </w:r>
      <w:proofErr w:type="gramStart"/>
      <w:r w:rsidRPr="000A4731">
        <w:rPr>
          <w:lang w:val="en-US"/>
        </w:rPr>
        <w:t>ERTM :</w:t>
      </w:r>
      <w:proofErr w:type="gramEnd"/>
      <w:r w:rsidRPr="000A4731">
        <w:rPr>
          <w:lang w:val="en-US"/>
        </w:rPr>
        <w:t xml:space="preserve"> improved perfomances compared to original mode.</w:t>
      </w:r>
    </w:p>
    <w:p w14:paraId="1867297F" w14:textId="77777777" w:rsidR="00243C41" w:rsidRPr="000A4731" w:rsidRDefault="00915B5B">
      <w:pPr>
        <w:jc w:val="both"/>
        <w:rPr>
          <w:lang w:val="en-US"/>
        </w:rPr>
      </w:pPr>
      <w:r w:rsidRPr="000A4731">
        <w:rPr>
          <w:lang w:val="en-US"/>
        </w:rPr>
        <w:t xml:space="preserve"> </w:t>
      </w:r>
      <w:r w:rsidRPr="000A4731">
        <w:rPr>
          <w:lang w:val="en-US"/>
        </w:rPr>
        <w:tab/>
      </w:r>
    </w:p>
    <w:p w14:paraId="48AFAB41" w14:textId="77777777" w:rsidR="00243C41" w:rsidRDefault="00915B5B">
      <w:pPr>
        <w:jc w:val="both"/>
      </w:pPr>
      <w:r>
        <w:rPr>
          <w:noProof/>
        </w:rPr>
        <w:drawing>
          <wp:inline distT="114300" distB="114300" distL="114300" distR="114300" wp14:anchorId="6E846430" wp14:editId="68047CCC">
            <wp:extent cx="5731200" cy="2019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2019300"/>
                    </a:xfrm>
                    <a:prstGeom prst="rect">
                      <a:avLst/>
                    </a:prstGeom>
                    <a:ln/>
                  </pic:spPr>
                </pic:pic>
              </a:graphicData>
            </a:graphic>
          </wp:inline>
        </w:drawing>
      </w:r>
    </w:p>
    <w:p w14:paraId="1649A658" w14:textId="77777777" w:rsidR="00243C41" w:rsidRDefault="00243C41">
      <w:pPr>
        <w:jc w:val="both"/>
      </w:pPr>
    </w:p>
    <w:p w14:paraId="227F4D9F" w14:textId="77777777" w:rsidR="00243C41" w:rsidRDefault="00243C41">
      <w:pPr>
        <w:jc w:val="both"/>
      </w:pPr>
    </w:p>
    <w:p w14:paraId="08D18377" w14:textId="77777777" w:rsidR="00243C41" w:rsidRPr="000A4731" w:rsidRDefault="00915B5B">
      <w:pPr>
        <w:ind w:left="720"/>
        <w:jc w:val="both"/>
        <w:rPr>
          <w:lang w:val="en-US"/>
        </w:rPr>
      </w:pPr>
      <w:r w:rsidRPr="000A4731">
        <w:rPr>
          <w:lang w:val="en-US"/>
        </w:rPr>
        <w:t>The figure above shows L2CAP packet fragmentation. As explained earlier, higher protocols (</w:t>
      </w:r>
      <w:proofErr w:type="gramStart"/>
      <w:r w:rsidRPr="000A4731">
        <w:rPr>
          <w:lang w:val="en-US"/>
        </w:rPr>
        <w:t>i.e.</w:t>
      </w:r>
      <w:proofErr w:type="gramEnd"/>
      <w:r w:rsidRPr="000A4731">
        <w:rPr>
          <w:lang w:val="en-US"/>
        </w:rPr>
        <w:t xml:space="preserve"> ATT) are allowed to use larger payload sizes, which obliges lower layers, such as L2CAP to practice fragmentation, and split a large packet into multiple smaller packets. We assume the size of L2CAP PDU is 27 bytes, the header is 4 bytes, we have a resulting default size for ATT_MTU of 23.</w:t>
      </w:r>
    </w:p>
    <w:p w14:paraId="68AD1045" w14:textId="77777777" w:rsidR="00243C41" w:rsidRPr="000A4731" w:rsidRDefault="00243C41">
      <w:pPr>
        <w:rPr>
          <w:lang w:val="en-US"/>
        </w:rPr>
      </w:pPr>
    </w:p>
    <w:p w14:paraId="52560F11" w14:textId="77777777" w:rsidR="00243C41" w:rsidRPr="000A4731" w:rsidRDefault="00243C41">
      <w:pPr>
        <w:ind w:left="720"/>
        <w:rPr>
          <w:b/>
          <w:sz w:val="24"/>
          <w:szCs w:val="24"/>
          <w:lang w:val="en-US"/>
        </w:rPr>
      </w:pPr>
    </w:p>
    <w:p w14:paraId="4A8CDD83" w14:textId="77777777" w:rsidR="00243C41" w:rsidRPr="000A4731" w:rsidRDefault="00243C41">
      <w:pPr>
        <w:ind w:left="720"/>
        <w:rPr>
          <w:b/>
          <w:sz w:val="24"/>
          <w:szCs w:val="24"/>
          <w:lang w:val="en-US"/>
        </w:rPr>
      </w:pPr>
    </w:p>
    <w:p w14:paraId="191AB85E" w14:textId="77777777" w:rsidR="00243C41" w:rsidRPr="000A4731" w:rsidRDefault="00243C41">
      <w:pPr>
        <w:ind w:left="720"/>
        <w:rPr>
          <w:b/>
          <w:sz w:val="24"/>
          <w:szCs w:val="24"/>
          <w:lang w:val="en-US"/>
        </w:rPr>
      </w:pPr>
    </w:p>
    <w:p w14:paraId="311FB675" w14:textId="77777777" w:rsidR="00243C41" w:rsidRPr="000A4731" w:rsidRDefault="00243C41">
      <w:pPr>
        <w:ind w:left="720"/>
        <w:rPr>
          <w:b/>
          <w:sz w:val="24"/>
          <w:szCs w:val="24"/>
          <w:lang w:val="en-US"/>
        </w:rPr>
      </w:pPr>
    </w:p>
    <w:p w14:paraId="28A764D9" w14:textId="77777777" w:rsidR="00243C41" w:rsidRPr="000A4731" w:rsidRDefault="00243C41">
      <w:pPr>
        <w:ind w:left="720"/>
        <w:rPr>
          <w:b/>
          <w:sz w:val="24"/>
          <w:szCs w:val="24"/>
          <w:lang w:val="en-US"/>
        </w:rPr>
      </w:pPr>
    </w:p>
    <w:p w14:paraId="38D4911B" w14:textId="77777777" w:rsidR="00243C41" w:rsidRPr="000A4731" w:rsidRDefault="00243C41">
      <w:pPr>
        <w:ind w:left="720"/>
        <w:rPr>
          <w:b/>
          <w:sz w:val="24"/>
          <w:szCs w:val="24"/>
          <w:lang w:val="en-US"/>
        </w:rPr>
      </w:pPr>
    </w:p>
    <w:p w14:paraId="4DCF7C18" w14:textId="77777777" w:rsidR="00243C41" w:rsidRPr="000A4731" w:rsidRDefault="00243C41">
      <w:pPr>
        <w:ind w:left="720"/>
        <w:rPr>
          <w:b/>
          <w:sz w:val="24"/>
          <w:szCs w:val="24"/>
          <w:lang w:val="en-US"/>
        </w:rPr>
      </w:pPr>
    </w:p>
    <w:p w14:paraId="2BD882E8" w14:textId="77777777" w:rsidR="00243C41" w:rsidRPr="000A4731" w:rsidRDefault="00915B5B">
      <w:pPr>
        <w:ind w:left="720"/>
        <w:rPr>
          <w:b/>
          <w:sz w:val="24"/>
          <w:szCs w:val="24"/>
          <w:lang w:val="en-US"/>
        </w:rPr>
      </w:pPr>
      <w:r w:rsidRPr="000A4731">
        <w:rPr>
          <w:b/>
          <w:sz w:val="24"/>
          <w:szCs w:val="24"/>
          <w:lang w:val="en-US"/>
        </w:rPr>
        <w:lastRenderedPageBreak/>
        <w:t xml:space="preserve">3.5. </w:t>
      </w:r>
      <w:r w:rsidRPr="000A4731">
        <w:rPr>
          <w:b/>
          <w:sz w:val="24"/>
          <w:szCs w:val="24"/>
          <w:lang w:val="en-US"/>
        </w:rPr>
        <w:tab/>
        <w:t>Network Topologies</w:t>
      </w:r>
    </w:p>
    <w:p w14:paraId="2C22BE1F" w14:textId="77777777" w:rsidR="00243C41" w:rsidRPr="000A4731" w:rsidRDefault="00915B5B">
      <w:pPr>
        <w:spacing w:before="240" w:after="240" w:line="240" w:lineRule="auto"/>
        <w:ind w:left="720"/>
        <w:jc w:val="both"/>
        <w:rPr>
          <w:lang w:val="en-US"/>
        </w:rPr>
      </w:pPr>
      <w:r w:rsidRPr="000A4731">
        <w:rPr>
          <w:lang w:val="en-US"/>
        </w:rPr>
        <w:t>In BLE Technology, the devices can take one of the following roles :</w:t>
      </w:r>
    </w:p>
    <w:p w14:paraId="4BE47BCF" w14:textId="77777777" w:rsidR="00243C41" w:rsidRDefault="00915B5B">
      <w:pPr>
        <w:numPr>
          <w:ilvl w:val="0"/>
          <w:numId w:val="10"/>
        </w:numPr>
        <w:spacing w:before="240"/>
        <w:jc w:val="both"/>
      </w:pPr>
      <w:r w:rsidRPr="000A4731">
        <w:rPr>
          <w:lang w:val="en-US"/>
        </w:rPr>
        <w:t xml:space="preserve">Advertiser: A device that broadcasts advertisement </w:t>
      </w:r>
      <w:proofErr w:type="gramStart"/>
      <w:r w:rsidRPr="000A4731">
        <w:rPr>
          <w:lang w:val="en-US"/>
        </w:rPr>
        <w:t>packets, but</w:t>
      </w:r>
      <w:proofErr w:type="gramEnd"/>
      <w:r w:rsidRPr="000A4731">
        <w:rPr>
          <w:lang w:val="en-US"/>
        </w:rPr>
        <w:t xml:space="preserve"> is not able to receive them. </w:t>
      </w:r>
      <w:r>
        <w:t xml:space="preserve">It can </w:t>
      </w:r>
      <w:proofErr w:type="spellStart"/>
      <w:r>
        <w:t>allow</w:t>
      </w:r>
      <w:proofErr w:type="spellEnd"/>
      <w:r>
        <w:t xml:space="preserve"> or </w:t>
      </w:r>
      <w:proofErr w:type="spellStart"/>
      <w:r>
        <w:t>disallow</w:t>
      </w:r>
      <w:proofErr w:type="spellEnd"/>
      <w:r>
        <w:t xml:space="preserve"> connections.</w:t>
      </w:r>
    </w:p>
    <w:p w14:paraId="176E9828" w14:textId="77777777" w:rsidR="00243C41" w:rsidRPr="000A4731" w:rsidRDefault="00915B5B">
      <w:pPr>
        <w:numPr>
          <w:ilvl w:val="0"/>
          <w:numId w:val="10"/>
        </w:numPr>
        <w:jc w:val="both"/>
        <w:rPr>
          <w:lang w:val="en-US"/>
        </w:rPr>
      </w:pPr>
      <w:r w:rsidRPr="000A4731">
        <w:rPr>
          <w:lang w:val="en-US"/>
        </w:rPr>
        <w:t>Scanner: A device that only listens for advertisements. It can connect to an advertiser.</w:t>
      </w:r>
    </w:p>
    <w:p w14:paraId="08CFF5D9" w14:textId="77777777" w:rsidR="00243C41" w:rsidRPr="000A4731" w:rsidRDefault="00915B5B">
      <w:pPr>
        <w:numPr>
          <w:ilvl w:val="0"/>
          <w:numId w:val="10"/>
        </w:numPr>
        <w:jc w:val="both"/>
        <w:rPr>
          <w:lang w:val="en-US"/>
        </w:rPr>
      </w:pPr>
      <w:r w:rsidRPr="000A4731">
        <w:rPr>
          <w:lang w:val="en-US"/>
        </w:rPr>
        <w:t>Peripheral: A device connected to multiple central devices (BT 4.1 and newer).</w:t>
      </w:r>
    </w:p>
    <w:p w14:paraId="2D174BF7" w14:textId="77777777" w:rsidR="00243C41" w:rsidRPr="000A4731" w:rsidRDefault="00915B5B">
      <w:pPr>
        <w:numPr>
          <w:ilvl w:val="0"/>
          <w:numId w:val="10"/>
        </w:numPr>
        <w:jc w:val="both"/>
        <w:rPr>
          <w:lang w:val="en-US"/>
        </w:rPr>
      </w:pPr>
      <w:r w:rsidRPr="000A4731">
        <w:rPr>
          <w:lang w:val="en-US"/>
        </w:rPr>
        <w:t>Central device: A device that is connected to one or more peripherals. Theoretically, a central device can have an unlimited number of peripheral devices connected to it, but in practice the central device can connect 4-20 peripherals at a time.</w:t>
      </w:r>
    </w:p>
    <w:p w14:paraId="71CA1D2B" w14:textId="77777777" w:rsidR="00243C41" w:rsidRPr="000A4731" w:rsidRDefault="00915B5B">
      <w:pPr>
        <w:numPr>
          <w:ilvl w:val="0"/>
          <w:numId w:val="10"/>
        </w:numPr>
        <w:spacing w:after="240"/>
        <w:jc w:val="both"/>
        <w:rPr>
          <w:lang w:val="en-US"/>
        </w:rPr>
      </w:pPr>
      <w:r w:rsidRPr="000A4731">
        <w:rPr>
          <w:lang w:val="en-US"/>
        </w:rPr>
        <w:t xml:space="preserve">Hybrid: It is possible for a device to advertise and scan at the same time or be connected to a central device and advertise or scan simultaneously. This is, however, vendor-specific, and the exact features that are supported should be checked with the vendor. </w:t>
      </w:r>
    </w:p>
    <w:p w14:paraId="71CDDDAC" w14:textId="77777777" w:rsidR="00243C41" w:rsidRPr="000A4731" w:rsidRDefault="00915B5B">
      <w:pPr>
        <w:spacing w:before="240" w:after="240"/>
        <w:jc w:val="both"/>
        <w:rPr>
          <w:lang w:val="en-US"/>
        </w:rPr>
      </w:pPr>
      <w:r w:rsidRPr="000A4731">
        <w:rPr>
          <w:lang w:val="en-US"/>
        </w:rPr>
        <w:tab/>
        <w:t>Examples of Bluetooth low energy topologies are shown in the following two figures.</w:t>
      </w:r>
      <w:r>
        <w:rPr>
          <w:noProof/>
        </w:rPr>
        <w:drawing>
          <wp:anchor distT="114300" distB="114300" distL="114300" distR="114300" simplePos="0" relativeHeight="251672576" behindDoc="0" locked="0" layoutInCell="1" hidden="0" allowOverlap="1" wp14:anchorId="0F348597" wp14:editId="6CF59F69">
            <wp:simplePos x="0" y="0"/>
            <wp:positionH relativeFrom="column">
              <wp:posOffset>247650</wp:posOffset>
            </wp:positionH>
            <wp:positionV relativeFrom="paragraph">
              <wp:posOffset>337138</wp:posOffset>
            </wp:positionV>
            <wp:extent cx="5019675" cy="2676237"/>
            <wp:effectExtent l="0" t="0" r="0" b="0"/>
            <wp:wrapSquare wrapText="bothSides" distT="114300" distB="114300" distL="114300" distR="11430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019675" cy="2676237"/>
                    </a:xfrm>
                    <a:prstGeom prst="rect">
                      <a:avLst/>
                    </a:prstGeom>
                    <a:ln/>
                  </pic:spPr>
                </pic:pic>
              </a:graphicData>
            </a:graphic>
          </wp:anchor>
        </w:drawing>
      </w:r>
    </w:p>
    <w:p w14:paraId="01BE14C9" w14:textId="77777777" w:rsidR="00243C41" w:rsidRPr="000A4731" w:rsidRDefault="00243C41">
      <w:pPr>
        <w:spacing w:before="240" w:after="240"/>
        <w:jc w:val="both"/>
        <w:rPr>
          <w:lang w:val="en-US"/>
        </w:rPr>
      </w:pPr>
    </w:p>
    <w:p w14:paraId="74301BE3" w14:textId="77777777" w:rsidR="00243C41" w:rsidRPr="000A4731" w:rsidRDefault="00243C41">
      <w:pPr>
        <w:spacing w:before="240" w:after="240"/>
        <w:jc w:val="both"/>
        <w:rPr>
          <w:lang w:val="en-US"/>
        </w:rPr>
      </w:pPr>
    </w:p>
    <w:p w14:paraId="74AACE7F" w14:textId="77777777" w:rsidR="00243C41" w:rsidRPr="000A4731" w:rsidRDefault="00243C41">
      <w:pPr>
        <w:spacing w:before="240" w:after="240"/>
        <w:jc w:val="both"/>
        <w:rPr>
          <w:lang w:val="en-US"/>
        </w:rPr>
      </w:pPr>
    </w:p>
    <w:p w14:paraId="57C0D8CB" w14:textId="77777777" w:rsidR="00243C41" w:rsidRPr="000A4731" w:rsidRDefault="00243C41">
      <w:pPr>
        <w:spacing w:before="240" w:after="240"/>
        <w:jc w:val="both"/>
        <w:rPr>
          <w:lang w:val="en-US"/>
        </w:rPr>
      </w:pPr>
    </w:p>
    <w:p w14:paraId="1C49CAED" w14:textId="77777777" w:rsidR="00243C41" w:rsidRPr="000A4731" w:rsidRDefault="00243C41">
      <w:pPr>
        <w:ind w:left="720"/>
        <w:rPr>
          <w:b/>
          <w:sz w:val="24"/>
          <w:szCs w:val="24"/>
          <w:lang w:val="en-US"/>
        </w:rPr>
      </w:pPr>
    </w:p>
    <w:p w14:paraId="55FA9E25" w14:textId="77777777" w:rsidR="00243C41" w:rsidRPr="000A4731" w:rsidRDefault="00243C41">
      <w:pPr>
        <w:ind w:left="720"/>
        <w:rPr>
          <w:b/>
          <w:sz w:val="24"/>
          <w:szCs w:val="24"/>
          <w:lang w:val="en-US"/>
        </w:rPr>
      </w:pPr>
    </w:p>
    <w:p w14:paraId="0A91C630" w14:textId="77777777" w:rsidR="00243C41" w:rsidRPr="000A4731" w:rsidRDefault="00243C41">
      <w:pPr>
        <w:ind w:left="720"/>
        <w:rPr>
          <w:b/>
          <w:sz w:val="24"/>
          <w:szCs w:val="24"/>
          <w:lang w:val="en-US"/>
        </w:rPr>
      </w:pPr>
    </w:p>
    <w:p w14:paraId="156CE3A0" w14:textId="77777777" w:rsidR="00243C41" w:rsidRPr="000A4731" w:rsidRDefault="00243C41">
      <w:pPr>
        <w:ind w:left="720"/>
        <w:rPr>
          <w:b/>
          <w:sz w:val="24"/>
          <w:szCs w:val="24"/>
          <w:lang w:val="en-US"/>
        </w:rPr>
      </w:pPr>
    </w:p>
    <w:p w14:paraId="0D652FD8" w14:textId="77777777" w:rsidR="00243C41" w:rsidRPr="000A4731" w:rsidRDefault="00243C41">
      <w:pPr>
        <w:ind w:left="720"/>
        <w:rPr>
          <w:b/>
          <w:sz w:val="24"/>
          <w:szCs w:val="24"/>
          <w:lang w:val="en-US"/>
        </w:rPr>
      </w:pPr>
    </w:p>
    <w:p w14:paraId="7DE92637" w14:textId="77777777" w:rsidR="00243C41" w:rsidRPr="000A4731" w:rsidRDefault="00243C41">
      <w:pPr>
        <w:ind w:left="720"/>
        <w:rPr>
          <w:b/>
          <w:sz w:val="24"/>
          <w:szCs w:val="24"/>
          <w:lang w:val="en-US"/>
        </w:rPr>
      </w:pPr>
    </w:p>
    <w:p w14:paraId="746C0762" w14:textId="77777777" w:rsidR="00243C41" w:rsidRPr="000A4731" w:rsidRDefault="00915B5B">
      <w:pPr>
        <w:ind w:left="720"/>
        <w:rPr>
          <w:b/>
          <w:sz w:val="24"/>
          <w:szCs w:val="24"/>
          <w:lang w:val="en-US"/>
        </w:rPr>
      </w:pPr>
      <w:r>
        <w:rPr>
          <w:noProof/>
        </w:rPr>
        <w:drawing>
          <wp:anchor distT="114300" distB="114300" distL="114300" distR="114300" simplePos="0" relativeHeight="251673600" behindDoc="0" locked="0" layoutInCell="1" hidden="0" allowOverlap="1" wp14:anchorId="25F169C5" wp14:editId="39737053">
            <wp:simplePos x="0" y="0"/>
            <wp:positionH relativeFrom="column">
              <wp:posOffset>355763</wp:posOffset>
            </wp:positionH>
            <wp:positionV relativeFrom="paragraph">
              <wp:posOffset>115021</wp:posOffset>
            </wp:positionV>
            <wp:extent cx="5019675" cy="2448322"/>
            <wp:effectExtent l="0" t="0" r="0" b="0"/>
            <wp:wrapSquare wrapText="bothSides" distT="114300" distB="114300" distL="114300" distR="11430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019675" cy="2448322"/>
                    </a:xfrm>
                    <a:prstGeom prst="rect">
                      <a:avLst/>
                    </a:prstGeom>
                    <a:ln/>
                  </pic:spPr>
                </pic:pic>
              </a:graphicData>
            </a:graphic>
          </wp:anchor>
        </w:drawing>
      </w:r>
    </w:p>
    <w:p w14:paraId="6F644118" w14:textId="77777777" w:rsidR="00243C41" w:rsidRPr="000A4731" w:rsidRDefault="00243C41">
      <w:pPr>
        <w:ind w:left="720"/>
        <w:rPr>
          <w:b/>
          <w:sz w:val="24"/>
          <w:szCs w:val="24"/>
          <w:lang w:val="en-US"/>
        </w:rPr>
      </w:pPr>
    </w:p>
    <w:p w14:paraId="742237B7" w14:textId="77777777" w:rsidR="00243C41" w:rsidRPr="000A4731" w:rsidRDefault="00243C41">
      <w:pPr>
        <w:ind w:left="720"/>
        <w:rPr>
          <w:b/>
          <w:sz w:val="24"/>
          <w:szCs w:val="24"/>
          <w:lang w:val="en-US"/>
        </w:rPr>
      </w:pPr>
    </w:p>
    <w:p w14:paraId="5FC06D60" w14:textId="77777777" w:rsidR="00243C41" w:rsidRPr="000A4731" w:rsidRDefault="00243C41">
      <w:pPr>
        <w:ind w:left="720"/>
        <w:rPr>
          <w:b/>
          <w:sz w:val="24"/>
          <w:szCs w:val="24"/>
          <w:lang w:val="en-US"/>
        </w:rPr>
      </w:pPr>
    </w:p>
    <w:p w14:paraId="7430EC7D" w14:textId="77777777" w:rsidR="00243C41" w:rsidRPr="000A4731" w:rsidRDefault="00243C41">
      <w:pPr>
        <w:ind w:left="720"/>
        <w:rPr>
          <w:b/>
          <w:sz w:val="24"/>
          <w:szCs w:val="24"/>
          <w:lang w:val="en-US"/>
        </w:rPr>
      </w:pPr>
    </w:p>
    <w:p w14:paraId="13ED77D7" w14:textId="77777777" w:rsidR="00243C41" w:rsidRPr="000A4731" w:rsidRDefault="00243C41">
      <w:pPr>
        <w:ind w:left="720"/>
        <w:rPr>
          <w:b/>
          <w:sz w:val="24"/>
          <w:szCs w:val="24"/>
          <w:lang w:val="en-US"/>
        </w:rPr>
      </w:pPr>
    </w:p>
    <w:p w14:paraId="181B3379" w14:textId="77777777" w:rsidR="00243C41" w:rsidRPr="000A4731" w:rsidRDefault="00243C41">
      <w:pPr>
        <w:ind w:left="720"/>
        <w:rPr>
          <w:b/>
          <w:sz w:val="24"/>
          <w:szCs w:val="24"/>
          <w:lang w:val="en-US"/>
        </w:rPr>
      </w:pPr>
    </w:p>
    <w:p w14:paraId="66925D8E" w14:textId="77777777" w:rsidR="00243C41" w:rsidRPr="000A4731" w:rsidRDefault="00243C41">
      <w:pPr>
        <w:ind w:left="720"/>
        <w:rPr>
          <w:b/>
          <w:sz w:val="24"/>
          <w:szCs w:val="24"/>
          <w:lang w:val="en-US"/>
        </w:rPr>
      </w:pPr>
    </w:p>
    <w:p w14:paraId="181BFE0F" w14:textId="77777777" w:rsidR="00243C41" w:rsidRPr="000A4731" w:rsidRDefault="00243C41">
      <w:pPr>
        <w:ind w:left="720"/>
        <w:rPr>
          <w:b/>
          <w:sz w:val="24"/>
          <w:szCs w:val="24"/>
          <w:lang w:val="en-US"/>
        </w:rPr>
      </w:pPr>
    </w:p>
    <w:p w14:paraId="04EE4764" w14:textId="77777777" w:rsidR="00243C41" w:rsidRPr="000A4731" w:rsidRDefault="00243C41">
      <w:pPr>
        <w:ind w:left="720"/>
        <w:rPr>
          <w:b/>
          <w:sz w:val="24"/>
          <w:szCs w:val="24"/>
          <w:lang w:val="en-US"/>
        </w:rPr>
      </w:pPr>
    </w:p>
    <w:p w14:paraId="443574CF" w14:textId="77777777" w:rsidR="00243C41" w:rsidRPr="000A4731" w:rsidRDefault="00243C41">
      <w:pPr>
        <w:ind w:left="720"/>
        <w:rPr>
          <w:b/>
          <w:sz w:val="24"/>
          <w:szCs w:val="24"/>
          <w:lang w:val="en-US"/>
        </w:rPr>
      </w:pPr>
    </w:p>
    <w:p w14:paraId="51CF0CDA" w14:textId="77777777" w:rsidR="00243C41" w:rsidRPr="000A4731" w:rsidRDefault="00243C41">
      <w:pPr>
        <w:ind w:left="720"/>
        <w:rPr>
          <w:b/>
          <w:sz w:val="24"/>
          <w:szCs w:val="24"/>
          <w:lang w:val="en-US"/>
        </w:rPr>
      </w:pPr>
    </w:p>
    <w:p w14:paraId="0F2CF75E" w14:textId="77777777" w:rsidR="00243C41" w:rsidRPr="000A4731" w:rsidRDefault="00915B5B">
      <w:pPr>
        <w:ind w:left="720"/>
        <w:jc w:val="both"/>
        <w:rPr>
          <w:lang w:val="en-US"/>
        </w:rPr>
      </w:pPr>
      <w:r w:rsidRPr="000A4731">
        <w:rPr>
          <w:lang w:val="en-US"/>
        </w:rPr>
        <w:lastRenderedPageBreak/>
        <w:t>The picture above shows a regular BLE network topology that demonstrates efficiently how important are the MAC layer et Physical Layer in communication exchanges.</w:t>
      </w:r>
    </w:p>
    <w:p w14:paraId="4B1A8167" w14:textId="77777777" w:rsidR="00243C41" w:rsidRPr="000A4731" w:rsidRDefault="00243C41">
      <w:pPr>
        <w:ind w:left="720"/>
        <w:rPr>
          <w:b/>
          <w:lang w:val="en-US"/>
        </w:rPr>
      </w:pPr>
    </w:p>
    <w:p w14:paraId="52E3255B" w14:textId="77777777" w:rsidR="00243C41" w:rsidRPr="000A4731" w:rsidRDefault="00915B5B">
      <w:pPr>
        <w:ind w:left="720"/>
        <w:rPr>
          <w:b/>
          <w:sz w:val="24"/>
          <w:szCs w:val="24"/>
          <w:lang w:val="en-US"/>
        </w:rPr>
      </w:pPr>
      <w:r w:rsidRPr="000A4731">
        <w:rPr>
          <w:b/>
          <w:sz w:val="24"/>
          <w:szCs w:val="24"/>
          <w:lang w:val="en-US"/>
        </w:rPr>
        <w:t>3.6.</w:t>
      </w:r>
      <w:r w:rsidRPr="000A4731">
        <w:rPr>
          <w:b/>
          <w:sz w:val="24"/>
          <w:szCs w:val="24"/>
          <w:lang w:val="en-US"/>
        </w:rPr>
        <w:tab/>
        <w:t xml:space="preserve">Limits </w:t>
      </w:r>
    </w:p>
    <w:p w14:paraId="6F1D0533" w14:textId="77777777" w:rsidR="00243C41" w:rsidRPr="000A4731" w:rsidRDefault="00915B5B">
      <w:pPr>
        <w:jc w:val="both"/>
        <w:rPr>
          <w:lang w:val="en-US"/>
        </w:rPr>
      </w:pPr>
      <w:r w:rsidRPr="000A4731">
        <w:rPr>
          <w:sz w:val="26"/>
          <w:szCs w:val="26"/>
          <w:lang w:val="en-US"/>
        </w:rPr>
        <w:tab/>
      </w:r>
      <w:r w:rsidRPr="000A4731">
        <w:rPr>
          <w:lang w:val="en-US"/>
        </w:rPr>
        <w:t xml:space="preserve">Two main limits remain clearly important : </w:t>
      </w:r>
    </w:p>
    <w:p w14:paraId="475D5A02" w14:textId="77777777" w:rsidR="00243C41" w:rsidRPr="000A4731" w:rsidRDefault="00915B5B">
      <w:pPr>
        <w:numPr>
          <w:ilvl w:val="0"/>
          <w:numId w:val="11"/>
        </w:numPr>
        <w:jc w:val="both"/>
        <w:rPr>
          <w:rFonts w:ascii="Merriweather" w:eastAsia="Merriweather" w:hAnsi="Merriweather" w:cs="Merriweather"/>
          <w:lang w:val="en-US"/>
        </w:rPr>
      </w:pPr>
      <w:r w:rsidRPr="000A4731">
        <w:rPr>
          <w:lang w:val="en-US"/>
        </w:rPr>
        <w:t xml:space="preserve">distances </w:t>
      </w:r>
      <w:proofErr w:type="gramStart"/>
      <w:r w:rsidRPr="000A4731">
        <w:rPr>
          <w:lang w:val="en-US"/>
        </w:rPr>
        <w:t>aspect :</w:t>
      </w:r>
      <w:proofErr w:type="gramEnd"/>
      <w:r w:rsidRPr="000A4731">
        <w:rPr>
          <w:lang w:val="en-US"/>
        </w:rPr>
        <w:t xml:space="preserve"> BLE channel frequencies causes the communication distances to not exceed 50 m</w:t>
      </w:r>
    </w:p>
    <w:p w14:paraId="6352C887" w14:textId="77777777" w:rsidR="00243C41" w:rsidRPr="000A4731" w:rsidRDefault="00915B5B">
      <w:pPr>
        <w:numPr>
          <w:ilvl w:val="0"/>
          <w:numId w:val="11"/>
        </w:numPr>
        <w:jc w:val="both"/>
        <w:rPr>
          <w:lang w:val="en-US"/>
        </w:rPr>
      </w:pPr>
      <w:r w:rsidRPr="000A4731">
        <w:rPr>
          <w:lang w:val="en-US"/>
        </w:rPr>
        <w:t xml:space="preserve">security </w:t>
      </w:r>
      <w:proofErr w:type="gramStart"/>
      <w:r w:rsidRPr="000A4731">
        <w:rPr>
          <w:lang w:val="en-US"/>
        </w:rPr>
        <w:t>aspect :</w:t>
      </w:r>
      <w:proofErr w:type="gramEnd"/>
      <w:r w:rsidRPr="000A4731">
        <w:rPr>
          <w:lang w:val="en-US"/>
        </w:rPr>
        <w:t xml:space="preserve"> during both the discovery and connection processes, no security mechanism was initiated by the devices. This means </w:t>
      </w:r>
      <w:proofErr w:type="gramStart"/>
      <w:r w:rsidRPr="000A4731">
        <w:rPr>
          <w:lang w:val="en-US"/>
        </w:rPr>
        <w:t>both MAC</w:t>
      </w:r>
      <w:proofErr w:type="gramEnd"/>
      <w:r w:rsidRPr="000A4731">
        <w:rPr>
          <w:lang w:val="en-US"/>
        </w:rPr>
        <w:t xml:space="preserve"> et Physical layers do not ensure secure connections. Security takes place on upper layers once the connection is set. Security mechanisms will be our subject for the next part.</w:t>
      </w:r>
    </w:p>
    <w:p w14:paraId="79E3E005" w14:textId="77777777" w:rsidR="00243C41" w:rsidRPr="000A4731" w:rsidRDefault="00243C41">
      <w:pPr>
        <w:jc w:val="both"/>
        <w:rPr>
          <w:lang w:val="en-US"/>
        </w:rPr>
      </w:pPr>
    </w:p>
    <w:p w14:paraId="36161F1F" w14:textId="77777777" w:rsidR="00243C41" w:rsidRPr="000A4731" w:rsidRDefault="00243C41">
      <w:pPr>
        <w:jc w:val="both"/>
        <w:rPr>
          <w:lang w:val="en-US"/>
        </w:rPr>
      </w:pPr>
    </w:p>
    <w:p w14:paraId="09B4B31E" w14:textId="77777777" w:rsidR="00243C41" w:rsidRPr="005C390E" w:rsidRDefault="00915B5B">
      <w:pPr>
        <w:jc w:val="both"/>
        <w:rPr>
          <w:b/>
          <w:sz w:val="32"/>
          <w:szCs w:val="32"/>
          <w:lang w:val="en-US"/>
        </w:rPr>
      </w:pPr>
      <w:r w:rsidRPr="005C390E">
        <w:rPr>
          <w:b/>
          <w:sz w:val="32"/>
          <w:szCs w:val="32"/>
          <w:lang w:val="en-US"/>
        </w:rPr>
        <w:t xml:space="preserve">4. </w:t>
      </w:r>
      <w:r w:rsidRPr="005C390E">
        <w:rPr>
          <w:b/>
          <w:sz w:val="32"/>
          <w:szCs w:val="32"/>
          <w:lang w:val="en-US"/>
        </w:rPr>
        <w:tab/>
        <w:t>Security Mechanisms</w:t>
      </w:r>
    </w:p>
    <w:p w14:paraId="74484AFB" w14:textId="77777777" w:rsidR="00243C41" w:rsidRPr="005C390E" w:rsidRDefault="00243C41">
      <w:pPr>
        <w:jc w:val="both"/>
        <w:rPr>
          <w:b/>
          <w:sz w:val="32"/>
          <w:szCs w:val="32"/>
          <w:lang w:val="en-US"/>
        </w:rPr>
      </w:pPr>
    </w:p>
    <w:p w14:paraId="14716B29" w14:textId="77777777" w:rsidR="00243C41" w:rsidRPr="000A4731" w:rsidRDefault="00915B5B">
      <w:pPr>
        <w:jc w:val="both"/>
        <w:rPr>
          <w:b/>
          <w:sz w:val="24"/>
          <w:szCs w:val="24"/>
          <w:lang w:val="en-US"/>
        </w:rPr>
      </w:pPr>
      <w:r w:rsidRPr="005C390E">
        <w:rPr>
          <w:b/>
          <w:sz w:val="32"/>
          <w:szCs w:val="32"/>
          <w:lang w:val="en-US"/>
        </w:rPr>
        <w:tab/>
      </w:r>
      <w:r w:rsidRPr="000A4731">
        <w:rPr>
          <w:b/>
          <w:sz w:val="24"/>
          <w:szCs w:val="24"/>
          <w:lang w:val="en-US"/>
        </w:rPr>
        <w:t>4.1.</w:t>
      </w:r>
      <w:r w:rsidRPr="000A4731">
        <w:rPr>
          <w:b/>
          <w:sz w:val="24"/>
          <w:szCs w:val="24"/>
          <w:lang w:val="en-US"/>
        </w:rPr>
        <w:tab/>
        <w:t>Threats and vulnerabilities</w:t>
      </w:r>
    </w:p>
    <w:p w14:paraId="5E28ADA1" w14:textId="77777777" w:rsidR="00243C41" w:rsidRPr="000A4731" w:rsidRDefault="00243C41">
      <w:pPr>
        <w:jc w:val="both"/>
        <w:rPr>
          <w:b/>
          <w:sz w:val="24"/>
          <w:szCs w:val="24"/>
          <w:lang w:val="en-US"/>
        </w:rPr>
      </w:pPr>
    </w:p>
    <w:p w14:paraId="5999D9FF" w14:textId="77777777" w:rsidR="00243C41" w:rsidRPr="000A4731" w:rsidRDefault="00915B5B">
      <w:pPr>
        <w:ind w:firstLine="720"/>
        <w:rPr>
          <w:lang w:val="en-US"/>
        </w:rPr>
      </w:pPr>
      <w:r w:rsidRPr="000A4731">
        <w:rPr>
          <w:lang w:val="en-US"/>
        </w:rPr>
        <w:t>The purpose of the BLE protocol is to counter attack three major security issues.</w:t>
      </w:r>
    </w:p>
    <w:p w14:paraId="7E4CE3AD" w14:textId="77777777" w:rsidR="00243C41" w:rsidRPr="000A4731" w:rsidRDefault="00243C41">
      <w:pPr>
        <w:ind w:firstLine="720"/>
        <w:rPr>
          <w:lang w:val="en-US"/>
        </w:rPr>
      </w:pPr>
    </w:p>
    <w:p w14:paraId="66C74E18" w14:textId="77777777" w:rsidR="00243C41" w:rsidRPr="000A4731" w:rsidRDefault="00915B5B">
      <w:pPr>
        <w:numPr>
          <w:ilvl w:val="0"/>
          <w:numId w:val="3"/>
        </w:numPr>
        <w:jc w:val="both"/>
        <w:rPr>
          <w:lang w:val="en-US"/>
        </w:rPr>
      </w:pPr>
      <w:r w:rsidRPr="000A4731">
        <w:rPr>
          <w:b/>
          <w:lang w:val="en-US"/>
        </w:rPr>
        <w:t xml:space="preserve">Passive </w:t>
      </w:r>
      <w:proofErr w:type="gramStart"/>
      <w:r w:rsidRPr="000A4731">
        <w:rPr>
          <w:b/>
          <w:lang w:val="en-US"/>
        </w:rPr>
        <w:t>eavesdropping</w:t>
      </w:r>
      <w:r w:rsidRPr="000A4731">
        <w:rPr>
          <w:lang w:val="en-US"/>
        </w:rPr>
        <w:t xml:space="preserve"> :</w:t>
      </w:r>
      <w:proofErr w:type="gramEnd"/>
      <w:r w:rsidRPr="000A4731">
        <w:rPr>
          <w:lang w:val="en-US"/>
        </w:rPr>
        <w:t xml:space="preserve"> Using a 2.4GHZ channel sniffer (say Wireshark for instance), it becomes possible to listen to the communication between BLE devices without the consent of communicating devices. If unencrypted messages or unsigned messages are used in communication, hackers can get direct access to all the confidential data exchanged between the devices. (Pairing procedures are the well-known techniques to avoid the eavesdropping issues and encrypt the messages before exchanging. However, if the attacker is listening to the devices during the pairing process itself, then pairing methods can’t assure the safety against the attack!). </w:t>
      </w:r>
    </w:p>
    <w:p w14:paraId="070BDE71" w14:textId="77777777" w:rsidR="00243C41" w:rsidRPr="000A4731" w:rsidRDefault="00243C41">
      <w:pPr>
        <w:ind w:left="720"/>
        <w:jc w:val="both"/>
        <w:rPr>
          <w:lang w:val="en-US"/>
        </w:rPr>
      </w:pPr>
    </w:p>
    <w:p w14:paraId="6D6141DB" w14:textId="77777777" w:rsidR="00243C41" w:rsidRDefault="00915B5B">
      <w:pPr>
        <w:ind w:left="720"/>
        <w:jc w:val="center"/>
      </w:pPr>
      <w:r>
        <w:rPr>
          <w:noProof/>
        </w:rPr>
        <w:drawing>
          <wp:inline distT="114300" distB="114300" distL="114300" distR="114300" wp14:anchorId="1CA8FE1D" wp14:editId="1A296FD6">
            <wp:extent cx="3712202" cy="16413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3712202" cy="1641300"/>
                    </a:xfrm>
                    <a:prstGeom prst="rect">
                      <a:avLst/>
                    </a:prstGeom>
                    <a:ln/>
                  </pic:spPr>
                </pic:pic>
              </a:graphicData>
            </a:graphic>
          </wp:inline>
        </w:drawing>
      </w:r>
    </w:p>
    <w:p w14:paraId="4728603A" w14:textId="77777777" w:rsidR="00243C41" w:rsidRDefault="00243C41">
      <w:pPr>
        <w:jc w:val="both"/>
      </w:pPr>
    </w:p>
    <w:p w14:paraId="730059AC" w14:textId="77777777" w:rsidR="00243C41" w:rsidRDefault="00243C41">
      <w:pPr>
        <w:jc w:val="both"/>
      </w:pPr>
    </w:p>
    <w:p w14:paraId="6F7D1C0F" w14:textId="77777777" w:rsidR="00243C41" w:rsidRDefault="00243C41">
      <w:pPr>
        <w:jc w:val="both"/>
      </w:pPr>
    </w:p>
    <w:p w14:paraId="2DAA5FF7" w14:textId="77777777" w:rsidR="00243C41" w:rsidRDefault="00243C41">
      <w:pPr>
        <w:jc w:val="both"/>
      </w:pPr>
    </w:p>
    <w:p w14:paraId="7C304B96" w14:textId="77777777" w:rsidR="00243C41" w:rsidRDefault="00243C41">
      <w:pPr>
        <w:jc w:val="both"/>
      </w:pPr>
    </w:p>
    <w:p w14:paraId="63D0B6EC" w14:textId="77777777" w:rsidR="00243C41" w:rsidRPr="000A4731" w:rsidRDefault="00915B5B">
      <w:pPr>
        <w:numPr>
          <w:ilvl w:val="0"/>
          <w:numId w:val="3"/>
        </w:numPr>
        <w:jc w:val="both"/>
        <w:rPr>
          <w:lang w:val="en-US"/>
        </w:rPr>
      </w:pPr>
      <w:r w:rsidRPr="000A4731">
        <w:rPr>
          <w:b/>
          <w:lang w:val="en-US"/>
        </w:rPr>
        <w:t>Active eavesdropping</w:t>
      </w:r>
      <w:r w:rsidRPr="000A4731">
        <w:rPr>
          <w:lang w:val="en-US"/>
        </w:rPr>
        <w:t xml:space="preserve"> (also known as MITM issue standing for </w:t>
      </w:r>
      <w:r w:rsidRPr="000A4731">
        <w:rPr>
          <w:i/>
          <w:lang w:val="en-US"/>
        </w:rPr>
        <w:t xml:space="preserve">“Man </w:t>
      </w:r>
      <w:proofErr w:type="gramStart"/>
      <w:r w:rsidRPr="000A4731">
        <w:rPr>
          <w:i/>
          <w:lang w:val="en-US"/>
        </w:rPr>
        <w:t>In</w:t>
      </w:r>
      <w:proofErr w:type="gramEnd"/>
      <w:r w:rsidRPr="000A4731">
        <w:rPr>
          <w:i/>
          <w:lang w:val="en-US"/>
        </w:rPr>
        <w:t xml:space="preserve"> the Middle”</w:t>
      </w:r>
      <w:r w:rsidRPr="000A4731">
        <w:rPr>
          <w:lang w:val="en-US"/>
        </w:rPr>
        <w:t xml:space="preserve">) occurs when a third device interferes in the middle of the communication between the </w:t>
      </w:r>
      <w:r w:rsidRPr="000A4731">
        <w:rPr>
          <w:lang w:val="en-US"/>
        </w:rPr>
        <w:lastRenderedPageBreak/>
        <w:t>initiator and the responder. This third device receives emitted datas and can add fake informations inside the frame and re-transmit it to the responder (as depicted below</w:t>
      </w:r>
      <w:proofErr w:type="gramStart"/>
      <w:r w:rsidRPr="000A4731">
        <w:rPr>
          <w:lang w:val="en-US"/>
        </w:rPr>
        <w:t>) :</w:t>
      </w:r>
      <w:proofErr w:type="gramEnd"/>
      <w:r w:rsidRPr="000A4731">
        <w:rPr>
          <w:lang w:val="en-US"/>
        </w:rPr>
        <w:t xml:space="preserve"> </w:t>
      </w:r>
    </w:p>
    <w:p w14:paraId="59065845" w14:textId="77777777" w:rsidR="00243C41" w:rsidRPr="000A4731" w:rsidRDefault="00243C41">
      <w:pPr>
        <w:ind w:left="720"/>
        <w:jc w:val="both"/>
        <w:rPr>
          <w:lang w:val="en-US"/>
        </w:rPr>
      </w:pPr>
    </w:p>
    <w:p w14:paraId="6375356B" w14:textId="77777777" w:rsidR="00243C41" w:rsidRDefault="00915B5B">
      <w:pPr>
        <w:ind w:left="720"/>
        <w:jc w:val="center"/>
      </w:pPr>
      <w:r>
        <w:rPr>
          <w:noProof/>
        </w:rPr>
        <w:drawing>
          <wp:inline distT="114300" distB="114300" distL="114300" distR="114300" wp14:anchorId="42B41B4A" wp14:editId="1287C8B7">
            <wp:extent cx="4790740" cy="2300449"/>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790740" cy="2300449"/>
                    </a:xfrm>
                    <a:prstGeom prst="rect">
                      <a:avLst/>
                    </a:prstGeom>
                    <a:ln/>
                  </pic:spPr>
                </pic:pic>
              </a:graphicData>
            </a:graphic>
          </wp:inline>
        </w:drawing>
      </w:r>
    </w:p>
    <w:p w14:paraId="228F285C" w14:textId="77777777" w:rsidR="00243C41" w:rsidRDefault="00243C41">
      <w:pPr>
        <w:ind w:left="720"/>
        <w:jc w:val="center"/>
      </w:pPr>
    </w:p>
    <w:p w14:paraId="690C06C5" w14:textId="77777777" w:rsidR="00243C41" w:rsidRPr="000A4731" w:rsidRDefault="00915B5B">
      <w:pPr>
        <w:numPr>
          <w:ilvl w:val="0"/>
          <w:numId w:val="3"/>
        </w:numPr>
        <w:rPr>
          <w:lang w:val="en-US"/>
        </w:rPr>
      </w:pPr>
      <w:r w:rsidRPr="000A4731">
        <w:rPr>
          <w:b/>
          <w:lang w:val="en-US"/>
        </w:rPr>
        <w:t xml:space="preserve">Privacy and Identity </w:t>
      </w:r>
      <w:proofErr w:type="gramStart"/>
      <w:r w:rsidRPr="000A4731">
        <w:rPr>
          <w:b/>
          <w:lang w:val="en-US"/>
        </w:rPr>
        <w:t>tracking</w:t>
      </w:r>
      <w:r w:rsidRPr="000A4731">
        <w:rPr>
          <w:lang w:val="en-US"/>
        </w:rPr>
        <w:t xml:space="preserve"> :</w:t>
      </w:r>
      <w:proofErr w:type="gramEnd"/>
      <w:r w:rsidRPr="000A4731">
        <w:rPr>
          <w:lang w:val="en-US"/>
        </w:rPr>
        <w:t xml:space="preserve"> Bluetooth Low Energy 4.0 devices are designed for periodic advertisement of the status or its existence. Advertisement packets contain the MAC address of the broadcaster and unique service information. During this phase the datas are not encrypted within a key to protect the information and more specifically the address. That’s a major issue that makes BLE </w:t>
      </w:r>
      <w:proofErr w:type="gramStart"/>
      <w:r w:rsidRPr="000A4731">
        <w:rPr>
          <w:lang w:val="en-US"/>
        </w:rPr>
        <w:t>pretty vulnerable</w:t>
      </w:r>
      <w:proofErr w:type="gramEnd"/>
      <w:r w:rsidRPr="000A4731">
        <w:rPr>
          <w:lang w:val="en-US"/>
        </w:rPr>
        <w:t xml:space="preserve"> to cyber attacks.</w:t>
      </w:r>
    </w:p>
    <w:p w14:paraId="0D6C99FF" w14:textId="77777777" w:rsidR="00243C41" w:rsidRPr="000A4731" w:rsidRDefault="00243C41">
      <w:pPr>
        <w:ind w:left="720"/>
        <w:rPr>
          <w:lang w:val="en-US"/>
        </w:rPr>
      </w:pPr>
    </w:p>
    <w:p w14:paraId="1A5C8ABB" w14:textId="77777777" w:rsidR="00243C41" w:rsidRPr="000A4731" w:rsidRDefault="00915B5B">
      <w:pPr>
        <w:numPr>
          <w:ilvl w:val="0"/>
          <w:numId w:val="3"/>
        </w:numPr>
        <w:rPr>
          <w:lang w:val="en-US"/>
        </w:rPr>
      </w:pPr>
      <w:r w:rsidRPr="000A4731">
        <w:rPr>
          <w:b/>
          <w:lang w:val="en-US"/>
        </w:rPr>
        <w:t>Duplication of devices replicating the MAC address</w:t>
      </w:r>
      <w:r w:rsidRPr="000A4731">
        <w:rPr>
          <w:lang w:val="en-US"/>
        </w:rPr>
        <w:t xml:space="preserve"> which is consequently due to the previous issue.</w:t>
      </w:r>
    </w:p>
    <w:p w14:paraId="6B42D929" w14:textId="77777777" w:rsidR="00243C41" w:rsidRPr="000A4731" w:rsidRDefault="00243C41">
      <w:pPr>
        <w:rPr>
          <w:b/>
          <w:sz w:val="24"/>
          <w:szCs w:val="24"/>
          <w:lang w:val="en-US"/>
        </w:rPr>
      </w:pPr>
    </w:p>
    <w:p w14:paraId="7E91E0B1" w14:textId="77777777" w:rsidR="00243C41" w:rsidRPr="000A4731" w:rsidRDefault="00243C41">
      <w:pPr>
        <w:rPr>
          <w:b/>
          <w:sz w:val="24"/>
          <w:szCs w:val="24"/>
          <w:lang w:val="en-US"/>
        </w:rPr>
      </w:pPr>
    </w:p>
    <w:p w14:paraId="3D65EE99" w14:textId="77777777" w:rsidR="00243C41" w:rsidRPr="000A4731" w:rsidRDefault="00915B5B">
      <w:pPr>
        <w:rPr>
          <w:b/>
          <w:sz w:val="24"/>
          <w:szCs w:val="24"/>
          <w:lang w:val="en-US"/>
        </w:rPr>
      </w:pPr>
      <w:r w:rsidRPr="000A4731">
        <w:rPr>
          <w:b/>
          <w:sz w:val="24"/>
          <w:szCs w:val="24"/>
          <w:lang w:val="en-US"/>
        </w:rPr>
        <w:t>4.2.</w:t>
      </w:r>
      <w:r w:rsidRPr="000A4731">
        <w:rPr>
          <w:b/>
          <w:sz w:val="24"/>
          <w:szCs w:val="24"/>
          <w:lang w:val="en-US"/>
        </w:rPr>
        <w:tab/>
        <w:t>Security options</w:t>
      </w:r>
    </w:p>
    <w:p w14:paraId="0A7F26A5" w14:textId="77777777" w:rsidR="00243C41" w:rsidRPr="000A4731" w:rsidRDefault="00243C41">
      <w:pPr>
        <w:rPr>
          <w:b/>
          <w:sz w:val="24"/>
          <w:szCs w:val="24"/>
          <w:lang w:val="en-US"/>
        </w:rPr>
      </w:pPr>
    </w:p>
    <w:p w14:paraId="4AFA5139" w14:textId="77777777" w:rsidR="00243C41" w:rsidRPr="000A4731" w:rsidRDefault="00915B5B">
      <w:pPr>
        <w:jc w:val="both"/>
        <w:rPr>
          <w:b/>
          <w:lang w:val="en-US"/>
        </w:rPr>
      </w:pPr>
      <w:r w:rsidRPr="000A4731">
        <w:rPr>
          <w:lang w:val="en-US"/>
        </w:rPr>
        <w:t>To deal with these security issues, BLE architecture deploys a third layer beyond the physical layer and the link layer which hosts several protocols that contain very private and confidential information about the device. Hence why it is mostly known as</w:t>
      </w:r>
      <w:r w:rsidRPr="000A4731">
        <w:rPr>
          <w:b/>
          <w:lang w:val="en-US"/>
        </w:rPr>
        <w:t xml:space="preserve"> the host layer. </w:t>
      </w:r>
    </w:p>
    <w:p w14:paraId="000AC3EA" w14:textId="77777777" w:rsidR="00243C41" w:rsidRPr="000A4731" w:rsidRDefault="00915B5B">
      <w:pPr>
        <w:jc w:val="both"/>
        <w:rPr>
          <w:b/>
          <w:lang w:val="en-US"/>
        </w:rPr>
      </w:pPr>
      <w:r>
        <w:rPr>
          <w:noProof/>
        </w:rPr>
        <w:lastRenderedPageBreak/>
        <w:drawing>
          <wp:anchor distT="114300" distB="114300" distL="114300" distR="114300" simplePos="0" relativeHeight="251674624" behindDoc="0" locked="0" layoutInCell="1" hidden="0" allowOverlap="1" wp14:anchorId="7E2BDE5B" wp14:editId="73FE4D01">
            <wp:simplePos x="0" y="0"/>
            <wp:positionH relativeFrom="column">
              <wp:posOffset>19051</wp:posOffset>
            </wp:positionH>
            <wp:positionV relativeFrom="paragraph">
              <wp:posOffset>198396</wp:posOffset>
            </wp:positionV>
            <wp:extent cx="5731200" cy="2933700"/>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2933700"/>
                    </a:xfrm>
                    <a:prstGeom prst="rect">
                      <a:avLst/>
                    </a:prstGeom>
                    <a:ln/>
                  </pic:spPr>
                </pic:pic>
              </a:graphicData>
            </a:graphic>
          </wp:anchor>
        </w:drawing>
      </w:r>
    </w:p>
    <w:p w14:paraId="380A9112" w14:textId="77777777" w:rsidR="00243C41" w:rsidRPr="000A4731" w:rsidRDefault="00243C41">
      <w:pPr>
        <w:jc w:val="both"/>
        <w:rPr>
          <w:lang w:val="en-US"/>
        </w:rPr>
      </w:pPr>
    </w:p>
    <w:p w14:paraId="086C27B3" w14:textId="77777777" w:rsidR="00243C41" w:rsidRPr="000A4731" w:rsidRDefault="00915B5B">
      <w:pPr>
        <w:jc w:val="both"/>
        <w:rPr>
          <w:lang w:val="en-US"/>
        </w:rPr>
      </w:pPr>
      <w:r w:rsidRPr="000A4731">
        <w:rPr>
          <w:lang w:val="en-US"/>
        </w:rPr>
        <w:t xml:space="preserve">The host layer is the one layer that covers the security aspect. Let’s take an insight for a better understanding of how security is handled inside BLE </w:t>
      </w:r>
      <w:proofErr w:type="gramStart"/>
      <w:r w:rsidRPr="000A4731">
        <w:rPr>
          <w:lang w:val="en-US"/>
        </w:rPr>
        <w:t>architecture :</w:t>
      </w:r>
      <w:proofErr w:type="gramEnd"/>
    </w:p>
    <w:p w14:paraId="383BBC12" w14:textId="77777777" w:rsidR="00243C41" w:rsidRPr="000A4731" w:rsidRDefault="00243C41">
      <w:pPr>
        <w:jc w:val="both"/>
        <w:rPr>
          <w:lang w:val="en-US"/>
        </w:rPr>
      </w:pPr>
    </w:p>
    <w:p w14:paraId="66AAC14C" w14:textId="77777777" w:rsidR="00243C41" w:rsidRPr="000A4731" w:rsidRDefault="00915B5B">
      <w:pPr>
        <w:jc w:val="both"/>
        <w:rPr>
          <w:b/>
          <w:sz w:val="24"/>
          <w:szCs w:val="24"/>
          <w:lang w:val="en-US"/>
        </w:rPr>
      </w:pPr>
      <w:r w:rsidRPr="000A4731">
        <w:rPr>
          <w:lang w:val="en-US"/>
        </w:rPr>
        <w:t xml:space="preserve">The Security Manager (SM) is the one layer that orchestrates and coordinates other protocols. The security manager defines the pairing (the first phase to establish connection), encryption and signing between the Bluetooth low energy devices. The GAP (for generic access </w:t>
      </w:r>
      <w:proofErr w:type="gramStart"/>
      <w:r w:rsidRPr="000A4731">
        <w:rPr>
          <w:lang w:val="en-US"/>
        </w:rPr>
        <w:t>profile)  and</w:t>
      </w:r>
      <w:proofErr w:type="gramEnd"/>
      <w:r w:rsidRPr="000A4731">
        <w:rPr>
          <w:lang w:val="en-US"/>
        </w:rPr>
        <w:t xml:space="preserve"> GATT (for Generic Access Attribute) layers are in charge of the authentication used in the pairing phase and bonding phase, relying on the Attribute Protocol which will give access to identifiers, addresses and specificities of the device. This is responsible for all the security and privacy implementations of the BLE stack such as generation and storing various keys, generating random address and address resolution for the privacy feature. Security manager uses the services provided by the L2CAP layer to manage the security. Each device can generate its own key without any external influence and the strength of the key is proportional to the algorithm implemented in the device.</w:t>
      </w:r>
    </w:p>
    <w:p w14:paraId="3FC67ABE" w14:textId="77777777" w:rsidR="00243C41" w:rsidRPr="000A4731" w:rsidRDefault="00243C41">
      <w:pPr>
        <w:ind w:left="720"/>
        <w:rPr>
          <w:b/>
          <w:sz w:val="24"/>
          <w:szCs w:val="24"/>
          <w:lang w:val="en-US"/>
        </w:rPr>
      </w:pPr>
    </w:p>
    <w:p w14:paraId="3C5FA7B6" w14:textId="77777777" w:rsidR="00243C41" w:rsidRPr="000A4731" w:rsidRDefault="00915B5B">
      <w:pPr>
        <w:jc w:val="both"/>
        <w:rPr>
          <w:lang w:val="en-US"/>
        </w:rPr>
      </w:pPr>
      <w:r w:rsidRPr="000A4731">
        <w:rPr>
          <w:lang w:val="en-US"/>
        </w:rPr>
        <w:t xml:space="preserve">To overcome the cyberattacks previously tackled, security mechanisms are at stake. </w:t>
      </w:r>
    </w:p>
    <w:p w14:paraId="3CB1BF0B" w14:textId="77777777" w:rsidR="00243C41" w:rsidRPr="000A4731" w:rsidRDefault="00915B5B">
      <w:pPr>
        <w:jc w:val="both"/>
        <w:rPr>
          <w:lang w:val="en-US"/>
        </w:rPr>
      </w:pPr>
      <w:r w:rsidRPr="000A4731">
        <w:rPr>
          <w:lang w:val="en-US"/>
        </w:rPr>
        <w:t xml:space="preserve">The way that BLE overcomes the passive eavesdropping is by encrypting the data being transferred using </w:t>
      </w:r>
      <w:r w:rsidRPr="000A4731">
        <w:rPr>
          <w:b/>
          <w:lang w:val="en-US"/>
        </w:rPr>
        <w:t>AES cryptography</w:t>
      </w:r>
      <w:r w:rsidRPr="000A4731">
        <w:rPr>
          <w:lang w:val="en-US"/>
        </w:rPr>
        <w:t xml:space="preserve"> (AES stands for Advanced Encryption Standard) also known as the </w:t>
      </w:r>
      <w:r w:rsidRPr="000A4731">
        <w:rPr>
          <w:i/>
          <w:lang w:val="en-US"/>
        </w:rPr>
        <w:t>Rijndael cipher</w:t>
      </w:r>
      <w:r w:rsidRPr="000A4731">
        <w:rPr>
          <w:lang w:val="en-US"/>
        </w:rPr>
        <w:t xml:space="preserve"> cryptography. </w:t>
      </w:r>
    </w:p>
    <w:p w14:paraId="09FADF3E" w14:textId="77777777" w:rsidR="00243C41" w:rsidRPr="000A4731" w:rsidRDefault="00243C41">
      <w:pPr>
        <w:jc w:val="both"/>
        <w:rPr>
          <w:lang w:val="en-US"/>
        </w:rPr>
      </w:pPr>
    </w:p>
    <w:p w14:paraId="7853039E" w14:textId="77777777" w:rsidR="00243C41" w:rsidRPr="005C390E" w:rsidRDefault="00915B5B">
      <w:pPr>
        <w:jc w:val="both"/>
        <w:rPr>
          <w:lang w:val="en-US"/>
        </w:rPr>
      </w:pPr>
      <w:r w:rsidRPr="000A4731">
        <w:rPr>
          <w:lang w:val="en-US"/>
        </w:rPr>
        <w:t xml:space="preserve">We can briefly summarize this encryption method as </w:t>
      </w:r>
      <w:proofErr w:type="gramStart"/>
      <w:r w:rsidRPr="000A4731">
        <w:rPr>
          <w:lang w:val="en-US"/>
        </w:rPr>
        <w:t>following :</w:t>
      </w:r>
      <w:proofErr w:type="gramEnd"/>
      <w:r w:rsidRPr="000A4731">
        <w:rPr>
          <w:lang w:val="en-US"/>
        </w:rPr>
        <w:t xml:space="preserve"> To exchange and read datas, BLE devices need to define a password. This password is decided by generating a random sequence of 16 characters (ie. 16 bytes which makes in total 128 bits). </w:t>
      </w:r>
      <w:r w:rsidRPr="005C390E">
        <w:rPr>
          <w:lang w:val="en-US"/>
        </w:rPr>
        <w:t xml:space="preserve">This sequence is called the </w:t>
      </w:r>
      <w:r w:rsidRPr="005C390E">
        <w:rPr>
          <w:i/>
          <w:lang w:val="en-US"/>
        </w:rPr>
        <w:t>plain text</w:t>
      </w:r>
      <w:r w:rsidRPr="005C390E">
        <w:rPr>
          <w:lang w:val="en-US"/>
        </w:rPr>
        <w:t xml:space="preserve">. Each character of the plain text is then divided and distributed in a matrix composed of 16 sub-blocks, commonly designated as the </w:t>
      </w:r>
      <w:r w:rsidRPr="005C390E">
        <w:rPr>
          <w:i/>
          <w:lang w:val="en-US"/>
        </w:rPr>
        <w:t xml:space="preserve">cypher blocks of </w:t>
      </w:r>
      <w:r w:rsidRPr="005C390E">
        <w:rPr>
          <w:lang w:val="en-US"/>
        </w:rPr>
        <w:t xml:space="preserve">the </w:t>
      </w:r>
      <w:r w:rsidRPr="005C390E">
        <w:rPr>
          <w:i/>
          <w:lang w:val="en-US"/>
        </w:rPr>
        <w:t>State matrix</w:t>
      </w:r>
      <w:r w:rsidRPr="005C390E">
        <w:rPr>
          <w:lang w:val="en-US"/>
        </w:rPr>
        <w:t xml:space="preserve"> (see picture below) :</w:t>
      </w:r>
    </w:p>
    <w:p w14:paraId="23BECA26" w14:textId="77777777" w:rsidR="00243C41" w:rsidRPr="005C390E" w:rsidRDefault="00243C41">
      <w:pPr>
        <w:jc w:val="both"/>
        <w:rPr>
          <w:lang w:val="en-US"/>
        </w:rPr>
      </w:pPr>
    </w:p>
    <w:p w14:paraId="695DD01F" w14:textId="77777777" w:rsidR="00243C41" w:rsidRDefault="00915B5B">
      <w:pPr>
        <w:jc w:val="center"/>
      </w:pPr>
      <w:r>
        <w:rPr>
          <w:noProof/>
          <w:sz w:val="34"/>
          <w:szCs w:val="34"/>
        </w:rPr>
        <w:lastRenderedPageBreak/>
        <w:drawing>
          <wp:inline distT="114300" distB="114300" distL="114300" distR="114300" wp14:anchorId="7DDD1A9E" wp14:editId="265317F6">
            <wp:extent cx="5576888" cy="151928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576888" cy="1519285"/>
                    </a:xfrm>
                    <a:prstGeom prst="rect">
                      <a:avLst/>
                    </a:prstGeom>
                    <a:ln/>
                  </pic:spPr>
                </pic:pic>
              </a:graphicData>
            </a:graphic>
          </wp:inline>
        </w:drawing>
      </w:r>
    </w:p>
    <w:p w14:paraId="4F061791" w14:textId="77777777" w:rsidR="00243C41" w:rsidRDefault="00243C41">
      <w:pPr>
        <w:jc w:val="both"/>
      </w:pPr>
    </w:p>
    <w:p w14:paraId="37C2FB81" w14:textId="77777777" w:rsidR="00243C41" w:rsidRPr="000A4731" w:rsidRDefault="00915B5B">
      <w:pPr>
        <w:jc w:val="both"/>
        <w:rPr>
          <w:i/>
          <w:lang w:val="en-US"/>
        </w:rPr>
      </w:pPr>
      <w:r w:rsidRPr="000A4731">
        <w:rPr>
          <w:lang w:val="en-US"/>
        </w:rPr>
        <w:t xml:space="preserve">This state matrix will then follow a serial number of mathematical operations such as rotation, shifting, substitution, column mixture, inversion, multiplication, and overall XOR operation. These operations will be accomplished after multiple iterations (10 times generally) </w:t>
      </w:r>
      <w:proofErr w:type="gramStart"/>
      <w:r w:rsidRPr="000A4731">
        <w:rPr>
          <w:lang w:val="en-US"/>
        </w:rPr>
        <w:t>and  more</w:t>
      </w:r>
      <w:proofErr w:type="gramEnd"/>
      <w:r w:rsidRPr="000A4731">
        <w:rPr>
          <w:lang w:val="en-US"/>
        </w:rPr>
        <w:t xml:space="preserve"> specifically, the XOR process will require </w:t>
      </w:r>
      <w:r w:rsidRPr="000A4731">
        <w:rPr>
          <w:b/>
          <w:i/>
          <w:lang w:val="en-US"/>
        </w:rPr>
        <w:t xml:space="preserve">Key matrices, called the </w:t>
      </w:r>
      <w:r w:rsidRPr="000A4731">
        <w:rPr>
          <w:lang w:val="en-US"/>
        </w:rPr>
        <w:t xml:space="preserve">sub-keys and noted Ki (i ranging from 1 to 10). At the very end, the algorithm will generate a </w:t>
      </w:r>
      <w:r w:rsidRPr="000A4731">
        <w:rPr>
          <w:i/>
          <w:lang w:val="en-US"/>
        </w:rPr>
        <w:t>ciphertext (see picture a</w:t>
      </w:r>
      <w:proofErr w:type="gramStart"/>
      <w:r w:rsidRPr="000A4731">
        <w:rPr>
          <w:i/>
          <w:lang w:val="en-US"/>
        </w:rPr>
        <w:t>) )</w:t>
      </w:r>
      <w:proofErr w:type="gramEnd"/>
      <w:r w:rsidRPr="000A4731">
        <w:rPr>
          <w:i/>
          <w:lang w:val="en-US"/>
        </w:rPr>
        <w:t xml:space="preserve"> </w:t>
      </w:r>
      <w:r w:rsidRPr="000A4731">
        <w:rPr>
          <w:lang w:val="en-US"/>
        </w:rPr>
        <w:t>which represents</w:t>
      </w:r>
      <w:r w:rsidRPr="000A4731">
        <w:rPr>
          <w:i/>
          <w:lang w:val="en-US"/>
        </w:rPr>
        <w:t xml:space="preserve"> the encrypted message over 128 bits.</w:t>
      </w:r>
    </w:p>
    <w:p w14:paraId="4E3757EF" w14:textId="77777777" w:rsidR="00243C41" w:rsidRPr="000A4731" w:rsidRDefault="00243C41">
      <w:pPr>
        <w:jc w:val="both"/>
        <w:rPr>
          <w:lang w:val="en-US"/>
        </w:rPr>
      </w:pPr>
    </w:p>
    <w:p w14:paraId="3C353E05" w14:textId="77777777" w:rsidR="00243C41" w:rsidRDefault="00915B5B">
      <w:pPr>
        <w:jc w:val="center"/>
      </w:pPr>
      <w:r>
        <w:rPr>
          <w:noProof/>
        </w:rPr>
        <w:drawing>
          <wp:inline distT="114300" distB="114300" distL="114300" distR="114300" wp14:anchorId="5CCAF5E2" wp14:editId="7147BDCF">
            <wp:extent cx="5731200" cy="30099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3009900"/>
                    </a:xfrm>
                    <a:prstGeom prst="rect">
                      <a:avLst/>
                    </a:prstGeom>
                    <a:ln/>
                  </pic:spPr>
                </pic:pic>
              </a:graphicData>
            </a:graphic>
          </wp:inline>
        </w:drawing>
      </w:r>
    </w:p>
    <w:p w14:paraId="6199299F" w14:textId="77777777" w:rsidR="00243C41" w:rsidRDefault="00243C41">
      <w:pPr>
        <w:jc w:val="both"/>
      </w:pPr>
    </w:p>
    <w:p w14:paraId="4BDE9081" w14:textId="77777777" w:rsidR="00243C41" w:rsidRPr="000A4731" w:rsidRDefault="00915B5B">
      <w:pPr>
        <w:jc w:val="both"/>
        <w:rPr>
          <w:lang w:val="en-US"/>
        </w:rPr>
      </w:pPr>
      <w:r w:rsidRPr="000A4731">
        <w:rPr>
          <w:lang w:val="en-US"/>
        </w:rPr>
        <w:t xml:space="preserve">To decrypt the ciphertext, the receiver inverts the whole process used for encryption. However to do so and to obtain the original plaintext, the receiver needs all the subkeys Ki, usually assembled in one sole keystone that we usually note K </w:t>
      </w:r>
      <w:r w:rsidRPr="000A4731">
        <w:rPr>
          <w:i/>
          <w:lang w:val="en-US"/>
        </w:rPr>
        <w:t>(see picture b</w:t>
      </w:r>
      <w:proofErr w:type="gramStart"/>
      <w:r w:rsidRPr="000A4731">
        <w:rPr>
          <w:i/>
          <w:lang w:val="en-US"/>
        </w:rPr>
        <w:t>) )</w:t>
      </w:r>
      <w:proofErr w:type="gramEnd"/>
      <w:r w:rsidRPr="000A4731">
        <w:rPr>
          <w:i/>
          <w:lang w:val="en-US"/>
        </w:rPr>
        <w:t xml:space="preserve">. </w:t>
      </w:r>
      <w:r w:rsidRPr="000A4731">
        <w:rPr>
          <w:lang w:val="en-US"/>
        </w:rPr>
        <w:t xml:space="preserve">K is the final and global key to decrypt the message throughout AES. </w:t>
      </w:r>
    </w:p>
    <w:p w14:paraId="345A733D" w14:textId="77777777" w:rsidR="00243C41" w:rsidRPr="000A4731" w:rsidRDefault="00915B5B">
      <w:pPr>
        <w:jc w:val="both"/>
        <w:rPr>
          <w:sz w:val="16"/>
          <w:szCs w:val="16"/>
          <w:lang w:val="en-US"/>
        </w:rPr>
      </w:pPr>
      <w:r w:rsidRPr="000A4731">
        <w:rPr>
          <w:lang w:val="en-US"/>
        </w:rPr>
        <w:t xml:space="preserve">Note that today AES </w:t>
      </w:r>
      <w:proofErr w:type="gramStart"/>
      <w:r w:rsidRPr="000A4731">
        <w:rPr>
          <w:lang w:val="en-US"/>
        </w:rPr>
        <w:t>still remains</w:t>
      </w:r>
      <w:proofErr w:type="gramEnd"/>
      <w:r w:rsidRPr="000A4731">
        <w:rPr>
          <w:lang w:val="en-US"/>
        </w:rPr>
        <w:t xml:space="preserve"> one of the strongest mechanisms to encrypt datas and ensure security. Obviously, the strength of this algorithm strongly depends </w:t>
      </w:r>
      <w:r w:rsidRPr="000A4731">
        <w:rPr>
          <w:sz w:val="24"/>
          <w:szCs w:val="24"/>
          <w:lang w:val="en-US"/>
        </w:rPr>
        <w:t xml:space="preserve">on different parameters such as the key length (128 bits in our example). Note that </w:t>
      </w:r>
      <w:r w:rsidRPr="000A4731">
        <w:rPr>
          <w:lang w:val="en-US"/>
        </w:rPr>
        <w:t>A PC that tries 2</w:t>
      </w:r>
      <w:r w:rsidRPr="000A4731">
        <w:rPr>
          <w:sz w:val="13"/>
          <w:szCs w:val="13"/>
          <w:lang w:val="en-US"/>
        </w:rPr>
        <w:t xml:space="preserve">55 </w:t>
      </w:r>
      <w:r w:rsidRPr="000A4731">
        <w:rPr>
          <w:lang w:val="en-US"/>
        </w:rPr>
        <w:t>keys per second needs 149.000 billion years to break AES.</w:t>
      </w:r>
    </w:p>
    <w:p w14:paraId="0D03C4DA" w14:textId="77777777" w:rsidR="00243C41" w:rsidRPr="000A4731" w:rsidRDefault="00915B5B">
      <w:pPr>
        <w:jc w:val="both"/>
        <w:rPr>
          <w:lang w:val="en-US"/>
        </w:rPr>
      </w:pPr>
      <w:r w:rsidRPr="000A4731">
        <w:rPr>
          <w:lang w:val="en-US"/>
        </w:rPr>
        <w:t xml:space="preserve">=&gt; The method by which the keys are exchanged in BLE communication refers to the </w:t>
      </w:r>
      <w:r w:rsidRPr="000A4731">
        <w:rPr>
          <w:b/>
          <w:lang w:val="en-US"/>
        </w:rPr>
        <w:t>“pairing method”</w:t>
      </w:r>
      <w:r w:rsidRPr="000A4731">
        <w:rPr>
          <w:lang w:val="en-US"/>
        </w:rPr>
        <w:t xml:space="preserve"> or “association model”. In this setup, the devices exchange a Temporary Key (TK) and use it to create a </w:t>
      </w:r>
      <w:proofErr w:type="gramStart"/>
      <w:r w:rsidRPr="000A4731">
        <w:rPr>
          <w:lang w:val="en-US"/>
        </w:rPr>
        <w:t>Short Term</w:t>
      </w:r>
      <w:proofErr w:type="gramEnd"/>
      <w:r w:rsidRPr="000A4731">
        <w:rPr>
          <w:lang w:val="en-US"/>
        </w:rPr>
        <w:t xml:space="preserve"> Key (STK) which is used to exchange data on a temporary basis.</w:t>
      </w:r>
    </w:p>
    <w:p w14:paraId="64A3A2EE" w14:textId="77777777" w:rsidR="00243C41" w:rsidRDefault="00915B5B">
      <w:pPr>
        <w:ind w:left="720"/>
        <w:rPr>
          <w:b/>
        </w:rPr>
      </w:pPr>
      <w:r>
        <w:rPr>
          <w:noProof/>
        </w:rPr>
        <w:lastRenderedPageBreak/>
        <w:drawing>
          <wp:inline distT="114300" distB="114300" distL="114300" distR="114300" wp14:anchorId="68499ED0" wp14:editId="6B5E9210">
            <wp:extent cx="5634038" cy="2339717"/>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634038" cy="2339717"/>
                    </a:xfrm>
                    <a:prstGeom prst="rect">
                      <a:avLst/>
                    </a:prstGeom>
                    <a:ln/>
                  </pic:spPr>
                </pic:pic>
              </a:graphicData>
            </a:graphic>
          </wp:inline>
        </w:drawing>
      </w:r>
    </w:p>
    <w:p w14:paraId="74AE6617" w14:textId="77777777" w:rsidR="00243C41" w:rsidRDefault="00243C41">
      <w:pPr>
        <w:spacing w:after="240"/>
        <w:jc w:val="both"/>
        <w:rPr>
          <w:b/>
        </w:rPr>
      </w:pPr>
    </w:p>
    <w:p w14:paraId="618F7431" w14:textId="77777777" w:rsidR="00243C41" w:rsidRPr="000A4731" w:rsidRDefault="00915B5B">
      <w:pPr>
        <w:spacing w:after="240"/>
        <w:jc w:val="both"/>
        <w:rPr>
          <w:lang w:val="en-US"/>
        </w:rPr>
      </w:pPr>
      <w:r w:rsidRPr="000A4731">
        <w:rPr>
          <w:b/>
          <w:lang w:val="en-US"/>
        </w:rPr>
        <w:t>Phase One</w:t>
      </w:r>
      <w:r w:rsidRPr="000A4731">
        <w:rPr>
          <w:lang w:val="en-US"/>
        </w:rPr>
        <w:t xml:space="preserve"> : This phase begins when the initiating device sends a ‘Pairing_Request” to the other device. The two devices then exchange I/O capabilities (Input/Output), authentication requirements, maximum link key size and bonding requirements. </w:t>
      </w:r>
      <w:proofErr w:type="gramStart"/>
      <w:r w:rsidRPr="000A4731">
        <w:rPr>
          <w:lang w:val="en-US"/>
        </w:rPr>
        <w:t>Basically</w:t>
      </w:r>
      <w:proofErr w:type="gramEnd"/>
      <w:r w:rsidRPr="000A4731">
        <w:rPr>
          <w:lang w:val="en-US"/>
        </w:rPr>
        <w:t xml:space="preserve"> this phase consists of two devices exchanging their capabilities and determines how they will set up a secure connection. It is also important to note that all data being exchanged during this phase is </w:t>
      </w:r>
      <w:r w:rsidRPr="000A4731">
        <w:rPr>
          <w:b/>
          <w:lang w:val="en-US"/>
        </w:rPr>
        <w:t>unencrypted</w:t>
      </w:r>
      <w:r w:rsidRPr="000A4731">
        <w:rPr>
          <w:lang w:val="en-US"/>
        </w:rPr>
        <w:t xml:space="preserve"> and that’s mostly when the cyberattacks might happen. Here is a scheme of the frame exchanged during phase 1.</w:t>
      </w:r>
    </w:p>
    <w:p w14:paraId="5769751C" w14:textId="77777777" w:rsidR="00243C41" w:rsidRDefault="00915B5B">
      <w:pPr>
        <w:spacing w:before="240" w:after="240"/>
        <w:jc w:val="center"/>
      </w:pPr>
      <w:r>
        <w:rPr>
          <w:noProof/>
        </w:rPr>
        <w:drawing>
          <wp:inline distT="114300" distB="114300" distL="114300" distR="114300" wp14:anchorId="26165D5C" wp14:editId="43085B7A">
            <wp:extent cx="4619161" cy="1954261"/>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4619161" cy="1954261"/>
                    </a:xfrm>
                    <a:prstGeom prst="rect">
                      <a:avLst/>
                    </a:prstGeom>
                    <a:ln/>
                  </pic:spPr>
                </pic:pic>
              </a:graphicData>
            </a:graphic>
          </wp:inline>
        </w:drawing>
      </w:r>
    </w:p>
    <w:p w14:paraId="03BE8FF0" w14:textId="77777777" w:rsidR="00243C41" w:rsidRPr="000A4731" w:rsidRDefault="00915B5B">
      <w:pPr>
        <w:spacing w:after="240"/>
        <w:jc w:val="both"/>
        <w:rPr>
          <w:lang w:val="en-US"/>
        </w:rPr>
      </w:pPr>
      <w:r w:rsidRPr="000A4731">
        <w:rPr>
          <w:lang w:val="en-US"/>
        </w:rPr>
        <w:t>Each device first determines its peer's input and output capabilities, selected from one of the following possibilities:</w:t>
      </w:r>
    </w:p>
    <w:p w14:paraId="40A498B8" w14:textId="77777777" w:rsidR="00243C41" w:rsidRDefault="00915B5B">
      <w:pPr>
        <w:numPr>
          <w:ilvl w:val="0"/>
          <w:numId w:val="1"/>
        </w:numPr>
        <w:spacing w:before="240"/>
      </w:pPr>
      <w:r>
        <w:t>No Input No Output</w:t>
      </w:r>
    </w:p>
    <w:p w14:paraId="05839CF8" w14:textId="77777777" w:rsidR="00243C41" w:rsidRDefault="00915B5B">
      <w:pPr>
        <w:numPr>
          <w:ilvl w:val="0"/>
          <w:numId w:val="1"/>
        </w:numPr>
      </w:pPr>
      <w:r>
        <w:t xml:space="preserve">Display </w:t>
      </w:r>
      <w:proofErr w:type="spellStart"/>
      <w:r>
        <w:t>Only</w:t>
      </w:r>
      <w:proofErr w:type="spellEnd"/>
    </w:p>
    <w:p w14:paraId="25298C92" w14:textId="77777777" w:rsidR="00243C41" w:rsidRDefault="00915B5B">
      <w:pPr>
        <w:numPr>
          <w:ilvl w:val="0"/>
          <w:numId w:val="1"/>
        </w:numPr>
      </w:pPr>
      <w:r>
        <w:t>Display Yes/No</w:t>
      </w:r>
    </w:p>
    <w:p w14:paraId="4602728A" w14:textId="77777777" w:rsidR="00243C41" w:rsidRDefault="00915B5B">
      <w:pPr>
        <w:numPr>
          <w:ilvl w:val="0"/>
          <w:numId w:val="1"/>
        </w:numPr>
      </w:pPr>
      <w:r>
        <w:t xml:space="preserve">Keyboard </w:t>
      </w:r>
      <w:proofErr w:type="spellStart"/>
      <w:r>
        <w:t>Only</w:t>
      </w:r>
      <w:proofErr w:type="spellEnd"/>
    </w:p>
    <w:p w14:paraId="66F0E622" w14:textId="77777777" w:rsidR="00243C41" w:rsidRDefault="00915B5B">
      <w:pPr>
        <w:numPr>
          <w:ilvl w:val="0"/>
          <w:numId w:val="1"/>
        </w:numPr>
        <w:spacing w:after="240"/>
      </w:pPr>
      <w:r>
        <w:t>Keyboard Display</w:t>
      </w:r>
    </w:p>
    <w:p w14:paraId="42B98390" w14:textId="77777777" w:rsidR="00243C41" w:rsidRPr="000A4731" w:rsidRDefault="00915B5B">
      <w:pPr>
        <w:spacing w:before="240" w:after="240"/>
        <w:jc w:val="both"/>
        <w:rPr>
          <w:lang w:val="en-US"/>
        </w:rPr>
      </w:pPr>
      <w:r w:rsidRPr="000A4731">
        <w:rPr>
          <w:lang w:val="en-US"/>
        </w:rPr>
        <w:t xml:space="preserve">These capabilities are communicated between the devices by using the Security Manager (SM) Pairing Request message. The Auth. Requirement flags can demand and include MITM protection. </w:t>
      </w:r>
    </w:p>
    <w:p w14:paraId="61F903A7" w14:textId="77777777" w:rsidR="00243C41" w:rsidRPr="000A4731" w:rsidRDefault="00243C41">
      <w:pPr>
        <w:spacing w:before="240" w:after="240"/>
        <w:jc w:val="both"/>
        <w:rPr>
          <w:lang w:val="en-US"/>
        </w:rPr>
      </w:pPr>
    </w:p>
    <w:p w14:paraId="290DFD6E" w14:textId="77777777" w:rsidR="00243C41" w:rsidRPr="000A4731" w:rsidRDefault="00915B5B">
      <w:pPr>
        <w:spacing w:before="240" w:after="240"/>
        <w:jc w:val="both"/>
        <w:rPr>
          <w:lang w:val="en-US"/>
        </w:rPr>
      </w:pPr>
      <w:r w:rsidRPr="000A4731">
        <w:rPr>
          <w:b/>
          <w:lang w:val="en-US"/>
        </w:rPr>
        <w:lastRenderedPageBreak/>
        <w:t xml:space="preserve">Phase </w:t>
      </w:r>
      <w:proofErr w:type="gramStart"/>
      <w:r w:rsidRPr="000A4731">
        <w:rPr>
          <w:b/>
          <w:lang w:val="en-US"/>
        </w:rPr>
        <w:t>Two</w:t>
      </w:r>
      <w:r w:rsidRPr="000A4731">
        <w:rPr>
          <w:lang w:val="en-US"/>
        </w:rPr>
        <w:t xml:space="preserve"> :</w:t>
      </w:r>
      <w:proofErr w:type="gramEnd"/>
      <w:r w:rsidRPr="000A4731">
        <w:rPr>
          <w:lang w:val="en-US"/>
        </w:rPr>
        <w:t xml:space="preserve"> Once phase one is complete, the devices generate and/or exchange the </w:t>
      </w:r>
      <w:r w:rsidRPr="000A4731">
        <w:rPr>
          <w:b/>
          <w:i/>
          <w:lang w:val="en-US"/>
        </w:rPr>
        <w:t>Temporary Key</w:t>
      </w:r>
      <w:r w:rsidRPr="000A4731">
        <w:rPr>
          <w:lang w:val="en-US"/>
        </w:rPr>
        <w:t xml:space="preserve"> (TK) using one of the pairing methods. From there, the two devices then exchange Confirm and Rand values </w:t>
      </w:r>
      <w:proofErr w:type="gramStart"/>
      <w:r w:rsidRPr="000A4731">
        <w:rPr>
          <w:lang w:val="en-US"/>
        </w:rPr>
        <w:t>in order to</w:t>
      </w:r>
      <w:proofErr w:type="gramEnd"/>
      <w:r w:rsidRPr="000A4731">
        <w:rPr>
          <w:lang w:val="en-US"/>
        </w:rPr>
        <w:t xml:space="preserve"> verify that they both are using the same TK. Once this has been determined, they will use the TK along with the Rand values to create the STK. The STK is then used to encrypt the connection. It’s also important to note that the generation of the STK might be done within different methods, called the “pairing methods” (see next section).</w:t>
      </w:r>
    </w:p>
    <w:p w14:paraId="18C01DAF" w14:textId="77777777" w:rsidR="00243C41" w:rsidRPr="000A4731" w:rsidRDefault="00915B5B">
      <w:pPr>
        <w:spacing w:before="240" w:after="240"/>
        <w:jc w:val="both"/>
        <w:rPr>
          <w:b/>
          <w:sz w:val="34"/>
          <w:szCs w:val="34"/>
          <w:lang w:val="en-US"/>
        </w:rPr>
      </w:pPr>
      <w:r w:rsidRPr="000A4731">
        <w:rPr>
          <w:b/>
          <w:lang w:val="en-US"/>
        </w:rPr>
        <w:t>Phase Three:</w:t>
      </w:r>
      <w:r w:rsidRPr="000A4731">
        <w:rPr>
          <w:lang w:val="en-US"/>
        </w:rPr>
        <w:t xml:space="preserve"> After the pairing phase devices exchange a Long-Term-Key (LTK) to pre-configure the bounding after which the connection will be secure. This LTK will remain until the end of the communication to ensure encrypted datas exchange.</w:t>
      </w:r>
    </w:p>
    <w:p w14:paraId="1D3F894F" w14:textId="77777777" w:rsidR="00243C41" w:rsidRPr="000A4731" w:rsidRDefault="00915B5B">
      <w:pPr>
        <w:spacing w:before="240" w:after="240"/>
        <w:jc w:val="both"/>
        <w:rPr>
          <w:b/>
          <w:sz w:val="34"/>
          <w:szCs w:val="34"/>
          <w:lang w:val="en-US"/>
        </w:rPr>
      </w:pPr>
      <w:r w:rsidRPr="000A4731">
        <w:rPr>
          <w:b/>
          <w:sz w:val="34"/>
          <w:szCs w:val="34"/>
          <w:lang w:val="en-US"/>
        </w:rPr>
        <w:t>Pairing Methods</w:t>
      </w:r>
    </w:p>
    <w:p w14:paraId="29836129" w14:textId="77777777" w:rsidR="00243C41" w:rsidRPr="000A4731" w:rsidRDefault="00915B5B">
      <w:pPr>
        <w:spacing w:before="240" w:after="240"/>
        <w:jc w:val="both"/>
        <w:rPr>
          <w:lang w:val="en-US"/>
        </w:rPr>
      </w:pPr>
      <w:r w:rsidRPr="000A4731">
        <w:rPr>
          <w:lang w:val="en-US"/>
        </w:rPr>
        <w:t>A pairing procedure involves an exchange of Security Manager Protocol packets to generate a temporary encryption key, the STK as depicted in the diagram above. During the packet exchange, the two peers negotiate one of the following STK generation methods.</w:t>
      </w:r>
    </w:p>
    <w:p w14:paraId="303323FC" w14:textId="77777777" w:rsidR="00243C41" w:rsidRPr="000A4731" w:rsidRDefault="00915B5B">
      <w:pPr>
        <w:pStyle w:val="Titre3"/>
        <w:keepNext w:val="0"/>
        <w:keepLines w:val="0"/>
        <w:spacing w:before="280"/>
        <w:jc w:val="both"/>
        <w:rPr>
          <w:b/>
          <w:color w:val="000000"/>
          <w:sz w:val="26"/>
          <w:szCs w:val="26"/>
          <w:lang w:val="en-US"/>
        </w:rPr>
      </w:pPr>
      <w:bookmarkStart w:id="1" w:name="_xiu62d51xb4o" w:colFirst="0" w:colLast="0"/>
      <w:bookmarkEnd w:id="1"/>
      <w:r w:rsidRPr="000A4731">
        <w:rPr>
          <w:b/>
          <w:color w:val="000000"/>
          <w:sz w:val="26"/>
          <w:szCs w:val="26"/>
          <w:lang w:val="en-US"/>
        </w:rPr>
        <w:t>Just Works</w:t>
      </w:r>
    </w:p>
    <w:p w14:paraId="34F835F7" w14:textId="77777777" w:rsidR="00243C41" w:rsidRPr="000A4731" w:rsidRDefault="00915B5B">
      <w:pPr>
        <w:spacing w:before="240" w:after="240"/>
        <w:jc w:val="both"/>
        <w:rPr>
          <w:lang w:val="en-US"/>
        </w:rPr>
      </w:pPr>
      <w:r w:rsidRPr="000A4731">
        <w:rPr>
          <w:lang w:val="en-US"/>
        </w:rPr>
        <w:t>The STK is generated on both sides, based on the packets exchanged in plain text. This method provides no security against Man-In-The-Middle (MITM) attacks.</w:t>
      </w:r>
    </w:p>
    <w:p w14:paraId="313B2025" w14:textId="77777777" w:rsidR="00243C41" w:rsidRPr="000A4731" w:rsidRDefault="00915B5B">
      <w:pPr>
        <w:pStyle w:val="Titre3"/>
        <w:keepNext w:val="0"/>
        <w:keepLines w:val="0"/>
        <w:spacing w:before="280"/>
        <w:jc w:val="both"/>
        <w:rPr>
          <w:b/>
          <w:color w:val="000000"/>
          <w:sz w:val="26"/>
          <w:szCs w:val="26"/>
          <w:lang w:val="en-US"/>
        </w:rPr>
      </w:pPr>
      <w:bookmarkStart w:id="2" w:name="_8k4wd5x77kkn" w:colFirst="0" w:colLast="0"/>
      <w:bookmarkEnd w:id="2"/>
      <w:r w:rsidRPr="000A4731">
        <w:rPr>
          <w:b/>
          <w:color w:val="000000"/>
          <w:sz w:val="26"/>
          <w:szCs w:val="26"/>
          <w:lang w:val="en-US"/>
        </w:rPr>
        <w:t>Passkey Display</w:t>
      </w:r>
    </w:p>
    <w:p w14:paraId="444CF5FF" w14:textId="77777777" w:rsidR="00243C41" w:rsidRPr="000A4731" w:rsidRDefault="00915B5B">
      <w:pPr>
        <w:spacing w:before="240" w:after="240"/>
        <w:jc w:val="both"/>
        <w:rPr>
          <w:lang w:val="en-US"/>
        </w:rPr>
      </w:pPr>
      <w:r w:rsidRPr="000A4731">
        <w:rPr>
          <w:lang w:val="en-US"/>
        </w:rPr>
        <w:t xml:space="preserve">One of the peers displays a randomly generated six-digit passkey and the other side as required to enter it. In certain </w:t>
      </w:r>
      <w:proofErr w:type="gramStart"/>
      <w:r w:rsidRPr="000A4731">
        <w:rPr>
          <w:lang w:val="en-US"/>
        </w:rPr>
        <w:t>cases</w:t>
      </w:r>
      <w:proofErr w:type="gramEnd"/>
      <w:r w:rsidRPr="000A4731">
        <w:rPr>
          <w:lang w:val="en-US"/>
        </w:rPr>
        <w:t xml:space="preserve"> both sides enter the key, if no display is available. This method provides protection against MITM attacks.</w:t>
      </w:r>
    </w:p>
    <w:p w14:paraId="57860736" w14:textId="77777777" w:rsidR="00243C41" w:rsidRPr="000A4731" w:rsidRDefault="00915B5B">
      <w:pPr>
        <w:pStyle w:val="Titre3"/>
        <w:keepNext w:val="0"/>
        <w:keepLines w:val="0"/>
        <w:spacing w:before="280"/>
        <w:jc w:val="both"/>
        <w:rPr>
          <w:b/>
          <w:color w:val="000000"/>
          <w:sz w:val="26"/>
          <w:szCs w:val="26"/>
          <w:lang w:val="en-US"/>
        </w:rPr>
      </w:pPr>
      <w:bookmarkStart w:id="3" w:name="_uaml412c1o0k" w:colFirst="0" w:colLast="0"/>
      <w:bookmarkEnd w:id="3"/>
      <w:r w:rsidRPr="000A4731">
        <w:rPr>
          <w:b/>
          <w:color w:val="000000"/>
          <w:sz w:val="26"/>
          <w:szCs w:val="26"/>
          <w:lang w:val="en-US"/>
        </w:rPr>
        <w:t>Out of Band (OOB)</w:t>
      </w:r>
    </w:p>
    <w:p w14:paraId="4BCF78B6" w14:textId="77777777" w:rsidR="00243C41" w:rsidRPr="000A4731" w:rsidRDefault="00915B5B">
      <w:pPr>
        <w:spacing w:before="240" w:after="240"/>
        <w:jc w:val="both"/>
        <w:rPr>
          <w:lang w:val="en-US"/>
        </w:rPr>
      </w:pPr>
      <w:r w:rsidRPr="000A4731">
        <w:rPr>
          <w:lang w:val="en-US"/>
        </w:rPr>
        <w:t>This method has the additional data transferred by means other than the BLE radio (such as another wireless technology like NFC). This method also provides protection against MITM attacks.</w:t>
      </w:r>
    </w:p>
    <w:p w14:paraId="7156ACA4" w14:textId="77777777" w:rsidR="00243C41" w:rsidRPr="000A4731" w:rsidRDefault="00915B5B">
      <w:pPr>
        <w:pStyle w:val="Titre3"/>
        <w:keepNext w:val="0"/>
        <w:keepLines w:val="0"/>
        <w:spacing w:before="280"/>
        <w:jc w:val="both"/>
        <w:rPr>
          <w:b/>
          <w:color w:val="000000"/>
          <w:sz w:val="26"/>
          <w:szCs w:val="26"/>
          <w:lang w:val="en-US"/>
        </w:rPr>
      </w:pPr>
      <w:bookmarkStart w:id="4" w:name="_pkow0nt2853w" w:colFirst="0" w:colLast="0"/>
      <w:bookmarkEnd w:id="4"/>
      <w:r w:rsidRPr="000A4731">
        <w:rPr>
          <w:b/>
          <w:color w:val="000000"/>
          <w:sz w:val="26"/>
          <w:szCs w:val="26"/>
          <w:lang w:val="en-US"/>
        </w:rPr>
        <w:t>Numeric Comparison (Also Called LE Secure Connections Pairing in BLE v4.2)</w:t>
      </w:r>
    </w:p>
    <w:p w14:paraId="2529F735" w14:textId="77777777" w:rsidR="00243C41" w:rsidRPr="000A4731" w:rsidRDefault="00915B5B">
      <w:pPr>
        <w:spacing w:before="240" w:after="240"/>
        <w:jc w:val="both"/>
        <w:rPr>
          <w:lang w:val="en-US"/>
        </w:rPr>
      </w:pPr>
      <w:r w:rsidRPr="000A4731">
        <w:rPr>
          <w:lang w:val="en-US"/>
        </w:rPr>
        <w:t>This method uses an algorithm called Elliptic curve Diffie–Hellman (ECDH) for key generation (another key-generation mechanism) and a new pairing procedure for the key exchange.</w:t>
      </w:r>
    </w:p>
    <w:p w14:paraId="55FD67D2" w14:textId="77777777" w:rsidR="00243C41" w:rsidRPr="000A4731" w:rsidRDefault="00915B5B">
      <w:pPr>
        <w:spacing w:before="240" w:after="240"/>
        <w:jc w:val="both"/>
        <w:rPr>
          <w:b/>
          <w:i/>
          <w:color w:val="FF0000"/>
          <w:lang w:val="en-US"/>
        </w:rPr>
      </w:pPr>
      <w:r w:rsidRPr="000A4731">
        <w:rPr>
          <w:lang w:val="en-US"/>
        </w:rPr>
        <w:t xml:space="preserve"> </w:t>
      </w:r>
      <w:r w:rsidRPr="000A4731">
        <w:rPr>
          <w:b/>
          <w:sz w:val="32"/>
          <w:szCs w:val="32"/>
          <w:lang w:val="en-US"/>
        </w:rPr>
        <w:t>5.</w:t>
      </w:r>
      <w:r w:rsidRPr="000A4731">
        <w:rPr>
          <w:b/>
          <w:sz w:val="32"/>
          <w:szCs w:val="32"/>
          <w:lang w:val="en-US"/>
        </w:rPr>
        <w:tab/>
        <w:t>Power consumption</w:t>
      </w:r>
    </w:p>
    <w:p w14:paraId="7584CCA3" w14:textId="77777777" w:rsidR="00243C41" w:rsidRPr="000A4731" w:rsidRDefault="00915B5B">
      <w:pPr>
        <w:ind w:left="720" w:firstLine="720"/>
        <w:jc w:val="both"/>
        <w:rPr>
          <w:lang w:val="en-US"/>
        </w:rPr>
      </w:pPr>
      <w:r w:rsidRPr="000A4731">
        <w:rPr>
          <w:lang w:val="en-US"/>
        </w:rPr>
        <w:t xml:space="preserve">The main innovative characteristic of BLE, in comparison with Classic Bluetooth and other wireless technologies, is the low power consumption. </w:t>
      </w:r>
    </w:p>
    <w:p w14:paraId="02AB71E5" w14:textId="77777777" w:rsidR="00243C41" w:rsidRPr="000A4731" w:rsidRDefault="00915B5B">
      <w:pPr>
        <w:ind w:left="720"/>
        <w:jc w:val="both"/>
        <w:rPr>
          <w:lang w:val="en-US"/>
        </w:rPr>
      </w:pPr>
      <w:r w:rsidRPr="000A4731">
        <w:rPr>
          <w:lang w:val="en-US"/>
        </w:rPr>
        <w:t xml:space="preserve">Indeed, both in broadcasting and connection mode, the RF module turns on to send or receive data and then turns off </w:t>
      </w:r>
      <w:proofErr w:type="gramStart"/>
      <w:r w:rsidRPr="000A4731">
        <w:rPr>
          <w:lang w:val="en-US"/>
        </w:rPr>
        <w:t>in order to</w:t>
      </w:r>
      <w:proofErr w:type="gramEnd"/>
      <w:r w:rsidRPr="000A4731">
        <w:rPr>
          <w:lang w:val="en-US"/>
        </w:rPr>
        <w:t xml:space="preserve"> save energy consumption. </w:t>
      </w:r>
    </w:p>
    <w:p w14:paraId="063D083B" w14:textId="77777777" w:rsidR="00243C41" w:rsidRPr="000A4731" w:rsidRDefault="00915B5B">
      <w:pPr>
        <w:ind w:left="720"/>
        <w:jc w:val="both"/>
        <w:rPr>
          <w:lang w:val="en-US"/>
        </w:rPr>
      </w:pPr>
      <w:r w:rsidRPr="000A4731">
        <w:rPr>
          <w:lang w:val="en-US"/>
        </w:rPr>
        <w:lastRenderedPageBreak/>
        <w:t>Bluetooth affirms BLE has a current consumption, on average, lower thanZigBee.</w:t>
      </w:r>
    </w:p>
    <w:p w14:paraId="6E716F16" w14:textId="77777777" w:rsidR="00243C41" w:rsidRPr="000A4731" w:rsidRDefault="00915B5B">
      <w:pPr>
        <w:ind w:left="720"/>
        <w:jc w:val="both"/>
        <w:rPr>
          <w:lang w:val="en-US"/>
        </w:rPr>
      </w:pPr>
      <w:r w:rsidRPr="000A4731">
        <w:rPr>
          <w:lang w:val="en-US"/>
        </w:rPr>
        <w:t xml:space="preserve">STMicroelectronics provides a simulator to evaluate and measure the power consumption during all possible states of the BLE IC RF module. </w:t>
      </w:r>
    </w:p>
    <w:p w14:paraId="10BFA3E9" w14:textId="77777777" w:rsidR="00243C41" w:rsidRPr="000A4731" w:rsidRDefault="00915B5B">
      <w:pPr>
        <w:ind w:left="720"/>
        <w:jc w:val="both"/>
        <w:rPr>
          <w:lang w:val="en-US"/>
        </w:rPr>
      </w:pPr>
      <w:r w:rsidRPr="000A4731">
        <w:rPr>
          <w:lang w:val="en-US"/>
        </w:rPr>
        <w:t>To evaluate the power consumption of a BLE IC, it is necessary to evaluate the average current absorbed during the active phase in each modality of communication. In fact, on the other side, when the radio is in the sleep phase, the current consumption is approximately 1 µA (with 3 V of reference voltage level).</w:t>
      </w:r>
    </w:p>
    <w:p w14:paraId="22FFCED4" w14:textId="77777777" w:rsidR="00243C41" w:rsidRPr="000A4731" w:rsidRDefault="00915B5B">
      <w:pPr>
        <w:ind w:left="720"/>
        <w:jc w:val="both"/>
        <w:rPr>
          <w:lang w:val="en-US"/>
        </w:rPr>
      </w:pPr>
      <w:r w:rsidRPr="000A4731">
        <w:rPr>
          <w:lang w:val="en-US"/>
        </w:rPr>
        <w:t xml:space="preserve">In broadcasting mode, the advertiser sends a packet on the three advertising channels in each advInterval. </w:t>
      </w:r>
    </w:p>
    <w:p w14:paraId="4AAE62CC" w14:textId="77777777" w:rsidR="00243C41" w:rsidRPr="000A4731" w:rsidRDefault="00915B5B">
      <w:pPr>
        <w:ind w:left="720"/>
        <w:jc w:val="both"/>
        <w:rPr>
          <w:lang w:val="en-US"/>
        </w:rPr>
      </w:pPr>
      <w:r w:rsidRPr="000A4731">
        <w:rPr>
          <w:lang w:val="en-US"/>
        </w:rPr>
        <w:t xml:space="preserve">Therefore, it is easy to notice that the consumption is directly proportional to the packet data length and to the number of channels used to communicate, while it is inversely proportional to the advertising Interval. In scanning mode, the average current consumption is only related to the Scan Window, which determines the active phase, and the scanInterval, which indicates the time between two active phases. </w:t>
      </w:r>
    </w:p>
    <w:p w14:paraId="1F110666" w14:textId="77777777" w:rsidR="00243C41" w:rsidRPr="000A4731" w:rsidRDefault="00915B5B">
      <w:pPr>
        <w:ind w:left="720"/>
        <w:jc w:val="both"/>
        <w:rPr>
          <w:lang w:val="en-US"/>
        </w:rPr>
      </w:pPr>
      <w:r w:rsidRPr="000A4731">
        <w:rPr>
          <w:lang w:val="en-US"/>
        </w:rPr>
        <w:t>Moreover, the energy consumption during the active scanning is higher than the passive scanning because the advertiser is set to listen to other requests from the scanner. An analysis of the power consumption of a BLE broadcasting mode during the discovery process has been done by Liu et al. They measured in detail the current consumption in each phase during the advertising mode (using 3 V of reference voltage level). The results show that the current consumption in the active phase of advertising is ~10.9 mA. That means that the total current consumption during advertising, with the minimum advInterval of 20 ms, is ~2.3 mA.</w:t>
      </w:r>
    </w:p>
    <w:p w14:paraId="6B2F4C2C" w14:textId="77777777" w:rsidR="00243C41" w:rsidRPr="000A4731" w:rsidRDefault="00243C41">
      <w:pPr>
        <w:ind w:left="720"/>
        <w:jc w:val="both"/>
        <w:rPr>
          <w:lang w:val="en-US"/>
        </w:rPr>
      </w:pPr>
    </w:p>
    <w:p w14:paraId="108A1B04" w14:textId="77777777" w:rsidR="00243C41" w:rsidRPr="000A4731" w:rsidRDefault="00915B5B">
      <w:pPr>
        <w:ind w:left="720"/>
        <w:jc w:val="both"/>
        <w:rPr>
          <w:lang w:val="en-US"/>
        </w:rPr>
      </w:pPr>
      <w:r w:rsidRPr="000A4731">
        <w:rPr>
          <w:rFonts w:ascii="Arial Unicode MS" w:eastAsia="Arial Unicode MS" w:hAnsi="Arial Unicode MS" w:cs="Arial Unicode MS"/>
          <w:lang w:val="en-US"/>
        </w:rPr>
        <w:t xml:space="preserve">A power analysis and a battery life estimation in advertising mode for a concrete application has been done by Fafoutis et al. They extrapolate the power profile and the energy consumption when transmitting a triple BLE advertisement, which goes from around 30 µJ to less than 40 µJ, depending on the transmission power (range from −21 dBm to 5 dBm). During the connection mode, it is more difficult to examine the power consumption because it is strongly variable, depending on several parameters, such as the packet payload, the connInterval, the number of slaves per master, the type of communication (one-way or round-trip), and so on. </w:t>
      </w:r>
    </w:p>
    <w:p w14:paraId="1D3B12A4" w14:textId="77777777" w:rsidR="00243C41" w:rsidRPr="000A4731" w:rsidRDefault="00915B5B">
      <w:pPr>
        <w:ind w:left="720"/>
        <w:jc w:val="both"/>
        <w:rPr>
          <w:lang w:val="en-US"/>
        </w:rPr>
      </w:pPr>
      <w:r w:rsidRPr="000A4731">
        <w:rPr>
          <w:lang w:val="en-US"/>
        </w:rPr>
        <w:t>The average current consumption, estimated for the minimum connInterval of 7.5 ms, is ~3200 µA, while the consumption with a connInterval of 2 s is about ~13 µA. The operating voltage for the BLE IC is 3 V.</w:t>
      </w:r>
    </w:p>
    <w:p w14:paraId="7E46DB2A" w14:textId="77777777" w:rsidR="00243C41" w:rsidRPr="000A4731" w:rsidRDefault="00243C41">
      <w:pPr>
        <w:ind w:left="720"/>
        <w:jc w:val="both"/>
        <w:rPr>
          <w:lang w:val="en-US"/>
        </w:rPr>
      </w:pPr>
    </w:p>
    <w:p w14:paraId="7F52E64C" w14:textId="77777777" w:rsidR="00243C41" w:rsidRPr="000A4731" w:rsidRDefault="00915B5B">
      <w:pPr>
        <w:ind w:left="720"/>
        <w:jc w:val="both"/>
        <w:rPr>
          <w:b/>
          <w:lang w:val="en-US"/>
        </w:rPr>
      </w:pPr>
      <w:r w:rsidRPr="000A4731">
        <w:rPr>
          <w:b/>
          <w:lang w:val="en-US"/>
        </w:rPr>
        <w:t>Conclusion on the energy consumption for BLE</w:t>
      </w:r>
    </w:p>
    <w:p w14:paraId="2A59DE2F" w14:textId="77777777" w:rsidR="00243C41" w:rsidRPr="000A4731" w:rsidRDefault="00243C41">
      <w:pPr>
        <w:ind w:left="720"/>
        <w:jc w:val="both"/>
        <w:rPr>
          <w:b/>
          <w:lang w:val="en-US"/>
        </w:rPr>
      </w:pPr>
    </w:p>
    <w:p w14:paraId="54AD6C31" w14:textId="77777777" w:rsidR="00243C41" w:rsidRPr="000A4731" w:rsidRDefault="00915B5B">
      <w:pPr>
        <w:numPr>
          <w:ilvl w:val="0"/>
          <w:numId w:val="6"/>
        </w:numPr>
        <w:jc w:val="both"/>
        <w:rPr>
          <w:lang w:val="en-US"/>
        </w:rPr>
      </w:pPr>
      <w:r w:rsidRPr="000A4731">
        <w:rPr>
          <w:lang w:val="en-US"/>
        </w:rPr>
        <w:t>Energy consumption of a BLE IC depends on multiple factors being the packet data length, the number of channels used to communicate, and the advertising Interval.</w:t>
      </w:r>
    </w:p>
    <w:p w14:paraId="1C1C79B5" w14:textId="77777777" w:rsidR="00243C41" w:rsidRPr="000A4731" w:rsidRDefault="00915B5B">
      <w:pPr>
        <w:numPr>
          <w:ilvl w:val="0"/>
          <w:numId w:val="6"/>
        </w:numPr>
        <w:jc w:val="both"/>
        <w:rPr>
          <w:lang w:val="en-US"/>
        </w:rPr>
      </w:pPr>
      <w:r w:rsidRPr="000A4731">
        <w:rPr>
          <w:lang w:val="en-US"/>
        </w:rPr>
        <w:t>In the sleep phase, BLE is very low energy consuming since it only consumes 3e-6 W for the minimum interval of 20ms which gives us an energy consumed of 3 nJ.</w:t>
      </w:r>
    </w:p>
    <w:p w14:paraId="0B75C96F" w14:textId="77777777" w:rsidR="00243C41" w:rsidRPr="000A4731" w:rsidRDefault="00915B5B">
      <w:pPr>
        <w:numPr>
          <w:ilvl w:val="0"/>
          <w:numId w:val="6"/>
        </w:numPr>
        <w:jc w:val="both"/>
        <w:rPr>
          <w:lang w:val="en-US"/>
        </w:rPr>
      </w:pPr>
      <w:r w:rsidRPr="000A4731">
        <w:rPr>
          <w:lang w:val="en-US"/>
        </w:rPr>
        <w:t xml:space="preserve">In the advertising phase, BLE consumes on average 40 uJ for the active sending of 3 adv requests with a minimum advInterval of 7ms. The advertising packet size ranges from 8B to 39B long. So that means that the consumption ratio varies from 625 nJ/b to 128 nJ/b.  </w:t>
      </w:r>
    </w:p>
    <w:p w14:paraId="40BD4F09" w14:textId="77777777" w:rsidR="00243C41" w:rsidRDefault="00915B5B">
      <w:pPr>
        <w:numPr>
          <w:ilvl w:val="0"/>
          <w:numId w:val="6"/>
        </w:numPr>
        <w:jc w:val="both"/>
      </w:pPr>
      <w:r w:rsidRPr="000A4731">
        <w:rPr>
          <w:lang w:val="en-US"/>
        </w:rPr>
        <w:lastRenderedPageBreak/>
        <w:t xml:space="preserve">In the connection (DATA) phase, BLE consumes 38uJ for a minimum CnxInterval of 7ms. The data packet size ranges from 10B to 265B long. </w:t>
      </w:r>
      <w:r>
        <w:t xml:space="preserve">So the </w:t>
      </w:r>
      <w:proofErr w:type="spellStart"/>
      <w:r>
        <w:t>consumption</w:t>
      </w:r>
      <w:proofErr w:type="spellEnd"/>
      <w:r>
        <w:t xml:space="preserve"> varies </w:t>
      </w:r>
      <w:proofErr w:type="spellStart"/>
      <w:r>
        <w:t>from</w:t>
      </w:r>
      <w:proofErr w:type="spellEnd"/>
      <w:r>
        <w:t xml:space="preserve"> 0.47 </w:t>
      </w:r>
      <w:proofErr w:type="spellStart"/>
      <w:r>
        <w:t>uJ</w:t>
      </w:r>
      <w:proofErr w:type="spellEnd"/>
      <w:r>
        <w:t xml:space="preserve">/b to 18 </w:t>
      </w:r>
      <w:proofErr w:type="spellStart"/>
      <w:r>
        <w:t>uJ</w:t>
      </w:r>
      <w:proofErr w:type="spellEnd"/>
      <w:r>
        <w:t>/b</w:t>
      </w:r>
    </w:p>
    <w:p w14:paraId="398DF073" w14:textId="77777777" w:rsidR="00243C41" w:rsidRPr="000A4731" w:rsidRDefault="00915B5B">
      <w:pPr>
        <w:numPr>
          <w:ilvl w:val="0"/>
          <w:numId w:val="6"/>
        </w:numPr>
        <w:jc w:val="both"/>
        <w:rPr>
          <w:lang w:val="en-US"/>
        </w:rPr>
      </w:pPr>
      <w:r w:rsidRPr="000A4731">
        <w:rPr>
          <w:lang w:val="en-US"/>
        </w:rPr>
        <w:t>In average, BLE has a power consumption of 50mW when in transmission, and has a data rate of 1.4Mbps, so the average consumption ratio would be something around 35.7 nJ/b.</w:t>
      </w:r>
    </w:p>
    <w:p w14:paraId="154E4000" w14:textId="77777777" w:rsidR="00243C41" w:rsidRPr="000A4731" w:rsidRDefault="00243C41">
      <w:pPr>
        <w:jc w:val="both"/>
        <w:rPr>
          <w:lang w:val="en-US"/>
        </w:rPr>
      </w:pPr>
    </w:p>
    <w:p w14:paraId="75F9F9C4" w14:textId="77777777" w:rsidR="00243C41" w:rsidRPr="000A4731" w:rsidRDefault="00243C41">
      <w:pPr>
        <w:jc w:val="both"/>
        <w:rPr>
          <w:lang w:val="en-US"/>
        </w:rPr>
      </w:pPr>
    </w:p>
    <w:p w14:paraId="11EFD622" w14:textId="77777777" w:rsidR="00243C41" w:rsidRPr="000A4731" w:rsidRDefault="00915B5B">
      <w:pPr>
        <w:jc w:val="center"/>
        <w:rPr>
          <w:b/>
          <w:sz w:val="42"/>
          <w:szCs w:val="42"/>
          <w:lang w:val="en-US"/>
        </w:rPr>
      </w:pPr>
      <w:r w:rsidRPr="000A4731">
        <w:rPr>
          <w:b/>
          <w:sz w:val="42"/>
          <w:szCs w:val="42"/>
          <w:lang w:val="en-US"/>
        </w:rPr>
        <w:t xml:space="preserve">Conclusion </w:t>
      </w:r>
    </w:p>
    <w:p w14:paraId="38F688A1" w14:textId="77777777" w:rsidR="00243C41" w:rsidRPr="000A4731" w:rsidRDefault="00243C41">
      <w:pPr>
        <w:ind w:left="720"/>
        <w:jc w:val="both"/>
        <w:rPr>
          <w:lang w:val="en-US"/>
        </w:rPr>
      </w:pPr>
    </w:p>
    <w:p w14:paraId="64E45DC1" w14:textId="77777777" w:rsidR="00243C41" w:rsidRPr="000A4731" w:rsidRDefault="00915B5B">
      <w:pPr>
        <w:ind w:firstLine="720"/>
        <w:jc w:val="both"/>
        <w:rPr>
          <w:lang w:val="en-US"/>
        </w:rPr>
      </w:pPr>
      <w:r w:rsidRPr="000A4731">
        <w:rPr>
          <w:lang w:val="en-US"/>
        </w:rPr>
        <w:t xml:space="preserve">We have seen in this report all the features of the BLE technology, which is one of the most used technologies for IoT objects. It is important to notice that every layer has its importance and especially the DataLink layer, based on the MAC protocol, as it is the layer that will enable a good use of the medium to communicate with the remote device. </w:t>
      </w:r>
    </w:p>
    <w:p w14:paraId="27EDAA14" w14:textId="77777777" w:rsidR="00243C41" w:rsidRPr="000A4731" w:rsidRDefault="00915B5B">
      <w:pPr>
        <w:jc w:val="both"/>
        <w:rPr>
          <w:lang w:val="en-US"/>
        </w:rPr>
      </w:pPr>
      <w:r w:rsidRPr="000A4731">
        <w:rPr>
          <w:lang w:val="en-US"/>
        </w:rPr>
        <w:t xml:space="preserve">BLE protocol is a low power consumptive protocol, with some security issues but it remains one of the easiest protocols to understand and use. </w:t>
      </w:r>
    </w:p>
    <w:p w14:paraId="63A2897F" w14:textId="77777777" w:rsidR="00243C41" w:rsidRPr="000A4731" w:rsidRDefault="00243C41">
      <w:pPr>
        <w:jc w:val="both"/>
        <w:rPr>
          <w:lang w:val="en-US"/>
        </w:rPr>
      </w:pPr>
    </w:p>
    <w:p w14:paraId="6D81AADF" w14:textId="77777777" w:rsidR="00243C41" w:rsidRPr="000A4731" w:rsidRDefault="00243C41">
      <w:pPr>
        <w:jc w:val="both"/>
        <w:rPr>
          <w:lang w:val="en-US"/>
        </w:rPr>
      </w:pPr>
    </w:p>
    <w:p w14:paraId="22850FC5" w14:textId="77777777" w:rsidR="00243C41" w:rsidRPr="000A4731" w:rsidRDefault="00243C41">
      <w:pPr>
        <w:jc w:val="both"/>
        <w:rPr>
          <w:lang w:val="en-US"/>
        </w:rPr>
      </w:pPr>
    </w:p>
    <w:p w14:paraId="65BABBA0" w14:textId="77777777" w:rsidR="00243C41" w:rsidRPr="000A4731" w:rsidRDefault="00243C41">
      <w:pPr>
        <w:jc w:val="both"/>
        <w:rPr>
          <w:lang w:val="en-US"/>
        </w:rPr>
      </w:pPr>
    </w:p>
    <w:p w14:paraId="47BCD8C5" w14:textId="77777777" w:rsidR="00243C41" w:rsidRPr="000A4731" w:rsidRDefault="00243C41">
      <w:pPr>
        <w:ind w:firstLine="720"/>
        <w:rPr>
          <w:b/>
          <w:i/>
          <w:sz w:val="32"/>
          <w:szCs w:val="32"/>
          <w:lang w:val="en-US"/>
        </w:rPr>
      </w:pPr>
    </w:p>
    <w:p w14:paraId="32D4C9C5" w14:textId="77777777" w:rsidR="00243C41" w:rsidRPr="000A4731" w:rsidRDefault="00243C41">
      <w:pPr>
        <w:ind w:firstLine="720"/>
        <w:rPr>
          <w:b/>
          <w:i/>
          <w:sz w:val="32"/>
          <w:szCs w:val="32"/>
          <w:lang w:val="en-US"/>
        </w:rPr>
      </w:pPr>
    </w:p>
    <w:p w14:paraId="284D59FE" w14:textId="77777777" w:rsidR="00243C41" w:rsidRPr="000A4731" w:rsidRDefault="00243C41">
      <w:pPr>
        <w:ind w:firstLine="720"/>
        <w:rPr>
          <w:b/>
          <w:i/>
          <w:sz w:val="32"/>
          <w:szCs w:val="32"/>
          <w:lang w:val="en-US"/>
        </w:rPr>
      </w:pPr>
    </w:p>
    <w:p w14:paraId="3A822D6E" w14:textId="77777777" w:rsidR="00243C41" w:rsidRPr="000A4731" w:rsidRDefault="00243C41">
      <w:pPr>
        <w:ind w:firstLine="720"/>
        <w:rPr>
          <w:b/>
          <w:i/>
          <w:sz w:val="32"/>
          <w:szCs w:val="32"/>
          <w:lang w:val="en-US"/>
        </w:rPr>
      </w:pPr>
    </w:p>
    <w:p w14:paraId="2F15ABBB" w14:textId="77777777" w:rsidR="00243C41" w:rsidRPr="000A4731" w:rsidRDefault="00243C41">
      <w:pPr>
        <w:ind w:firstLine="720"/>
        <w:rPr>
          <w:b/>
          <w:i/>
          <w:sz w:val="32"/>
          <w:szCs w:val="32"/>
          <w:lang w:val="en-US"/>
        </w:rPr>
      </w:pPr>
    </w:p>
    <w:p w14:paraId="6D69E572" w14:textId="77777777" w:rsidR="00243C41" w:rsidRPr="000A4731" w:rsidRDefault="00243C41">
      <w:pPr>
        <w:ind w:firstLine="720"/>
        <w:rPr>
          <w:b/>
          <w:i/>
          <w:sz w:val="32"/>
          <w:szCs w:val="32"/>
          <w:lang w:val="en-US"/>
        </w:rPr>
      </w:pPr>
    </w:p>
    <w:p w14:paraId="12942F51" w14:textId="77777777" w:rsidR="00243C41" w:rsidRPr="000A4731" w:rsidRDefault="00243C41">
      <w:pPr>
        <w:ind w:firstLine="720"/>
        <w:rPr>
          <w:b/>
          <w:i/>
          <w:sz w:val="32"/>
          <w:szCs w:val="32"/>
          <w:lang w:val="en-US"/>
        </w:rPr>
      </w:pPr>
    </w:p>
    <w:p w14:paraId="59E7F54A" w14:textId="77777777" w:rsidR="00243C41" w:rsidRPr="000A4731" w:rsidRDefault="00243C41">
      <w:pPr>
        <w:ind w:firstLine="720"/>
        <w:rPr>
          <w:b/>
          <w:i/>
          <w:sz w:val="32"/>
          <w:szCs w:val="32"/>
          <w:lang w:val="en-US"/>
        </w:rPr>
      </w:pPr>
    </w:p>
    <w:p w14:paraId="32BA00EF" w14:textId="77777777" w:rsidR="00243C41" w:rsidRPr="000A4731" w:rsidRDefault="00915B5B">
      <w:pPr>
        <w:ind w:firstLine="720"/>
        <w:rPr>
          <w:b/>
          <w:i/>
          <w:sz w:val="32"/>
          <w:szCs w:val="32"/>
          <w:lang w:val="en-US"/>
        </w:rPr>
      </w:pPr>
      <w:r w:rsidRPr="000A4731">
        <w:rPr>
          <w:lang w:val="en-US"/>
        </w:rPr>
        <w:br w:type="page"/>
      </w:r>
    </w:p>
    <w:p w14:paraId="24C29DA1" w14:textId="77777777" w:rsidR="00243C41" w:rsidRDefault="00915B5B">
      <w:pPr>
        <w:ind w:left="2880" w:firstLine="720"/>
        <w:rPr>
          <w:b/>
          <w:i/>
          <w:sz w:val="32"/>
          <w:szCs w:val="32"/>
        </w:rPr>
      </w:pPr>
      <w:r>
        <w:rPr>
          <w:b/>
          <w:i/>
          <w:sz w:val="36"/>
          <w:szCs w:val="36"/>
        </w:rPr>
        <w:lastRenderedPageBreak/>
        <w:t>Bibliography</w:t>
      </w:r>
      <w:r>
        <w:rPr>
          <w:b/>
          <w:i/>
          <w:sz w:val="32"/>
          <w:szCs w:val="32"/>
        </w:rPr>
        <w:t xml:space="preserve"> </w:t>
      </w:r>
    </w:p>
    <w:p w14:paraId="5925E3EE" w14:textId="77777777" w:rsidR="00243C41" w:rsidRDefault="00243C41">
      <w:pPr>
        <w:ind w:left="2880" w:firstLine="720"/>
        <w:rPr>
          <w:b/>
          <w:i/>
          <w:sz w:val="32"/>
          <w:szCs w:val="32"/>
        </w:rPr>
      </w:pPr>
    </w:p>
    <w:p w14:paraId="1DA61561" w14:textId="77777777" w:rsidR="00243C41" w:rsidRDefault="00243C41">
      <w:pPr>
        <w:ind w:left="2880" w:firstLine="720"/>
        <w:rPr>
          <w:b/>
          <w:i/>
          <w:sz w:val="32"/>
          <w:szCs w:val="32"/>
        </w:rPr>
      </w:pPr>
    </w:p>
    <w:p w14:paraId="078EDDA5" w14:textId="77777777" w:rsidR="00243C41" w:rsidRDefault="00243C41">
      <w:pPr>
        <w:ind w:left="720"/>
      </w:pPr>
    </w:p>
    <w:p w14:paraId="0ED9A749" w14:textId="77777777" w:rsidR="00243C41" w:rsidRPr="000A4731" w:rsidRDefault="00915B5B">
      <w:pPr>
        <w:numPr>
          <w:ilvl w:val="0"/>
          <w:numId w:val="9"/>
        </w:numPr>
        <w:spacing w:line="360" w:lineRule="auto"/>
        <w:jc w:val="both"/>
        <w:rPr>
          <w:rFonts w:ascii="Bree Serif" w:eastAsia="Bree Serif" w:hAnsi="Bree Serif" w:cs="Bree Serif"/>
          <w:lang w:val="en-US"/>
        </w:rPr>
      </w:pPr>
      <w:proofErr w:type="spellStart"/>
      <w:r>
        <w:rPr>
          <w:rFonts w:ascii="Bree Serif" w:eastAsia="Bree Serif" w:hAnsi="Bree Serif" w:cs="Bree Serif"/>
        </w:rPr>
        <w:t>Oller</w:t>
      </w:r>
      <w:proofErr w:type="spellEnd"/>
      <w:r>
        <w:rPr>
          <w:rFonts w:ascii="Bree Serif" w:eastAsia="Bree Serif" w:hAnsi="Bree Serif" w:cs="Bree Serif"/>
        </w:rPr>
        <w:t xml:space="preserve">, Joaquim, Carla Gomez, et Joseph </w:t>
      </w:r>
      <w:proofErr w:type="spellStart"/>
      <w:r>
        <w:rPr>
          <w:rFonts w:ascii="Bree Serif" w:eastAsia="Bree Serif" w:hAnsi="Bree Serif" w:cs="Bree Serif"/>
        </w:rPr>
        <w:t>Paradells</w:t>
      </w:r>
      <w:proofErr w:type="spellEnd"/>
      <w:r>
        <w:rPr>
          <w:rFonts w:ascii="Bree Serif" w:eastAsia="Bree Serif" w:hAnsi="Bree Serif" w:cs="Bree Serif"/>
        </w:rPr>
        <w:t xml:space="preserve">. </w:t>
      </w:r>
      <w:r w:rsidRPr="000A4731">
        <w:rPr>
          <w:rFonts w:ascii="Bree Serif" w:eastAsia="Bree Serif" w:hAnsi="Bree Serif" w:cs="Bree Serif"/>
          <w:lang w:val="en-US"/>
        </w:rPr>
        <w:t xml:space="preserve">« Overview and Evaluation of Bluetooth Low Energy: An Emerging Low-Power Wireless Technology », 26 June 2012. </w:t>
      </w:r>
    </w:p>
    <w:p w14:paraId="4EF352AB" w14:textId="77777777" w:rsidR="00243C41" w:rsidRDefault="00915B5B">
      <w:pPr>
        <w:numPr>
          <w:ilvl w:val="0"/>
          <w:numId w:val="9"/>
        </w:numPr>
        <w:spacing w:line="360" w:lineRule="auto"/>
        <w:jc w:val="both"/>
        <w:rPr>
          <w:rFonts w:ascii="Bree Serif" w:eastAsia="Bree Serif" w:hAnsi="Bree Serif" w:cs="Bree Serif"/>
        </w:rPr>
      </w:pPr>
      <w:r w:rsidRPr="000A4731">
        <w:rPr>
          <w:rFonts w:ascii="Bree Serif" w:eastAsia="Bree Serif" w:hAnsi="Bree Serif" w:cs="Bree Serif"/>
          <w:lang w:val="en-US"/>
        </w:rPr>
        <w:t xml:space="preserve"> Tosi, Jacopo, Fabrizio Taffoni, Marco Santacatterina, Roberto Sannino, et Domenico Formica. « Performance Evaluation of Bluetooth Low Energy: A Systematic Review ». </w:t>
      </w:r>
      <w:proofErr w:type="spellStart"/>
      <w:r>
        <w:rPr>
          <w:rFonts w:ascii="Bree Serif" w:eastAsia="Bree Serif" w:hAnsi="Bree Serif" w:cs="Bree Serif"/>
          <w:i/>
        </w:rPr>
        <w:t>Sensors</w:t>
      </w:r>
      <w:proofErr w:type="spellEnd"/>
      <w:r>
        <w:rPr>
          <w:rFonts w:ascii="Bree Serif" w:eastAsia="Bree Serif" w:hAnsi="Bree Serif" w:cs="Bree Serif"/>
        </w:rPr>
        <w:t xml:space="preserve">, 13 </w:t>
      </w:r>
      <w:proofErr w:type="spellStart"/>
      <w:r>
        <w:rPr>
          <w:rFonts w:ascii="Bree Serif" w:eastAsia="Bree Serif" w:hAnsi="Bree Serif" w:cs="Bree Serif"/>
        </w:rPr>
        <w:t>december</w:t>
      </w:r>
      <w:proofErr w:type="spellEnd"/>
      <w:r>
        <w:rPr>
          <w:rFonts w:ascii="Bree Serif" w:eastAsia="Bree Serif" w:hAnsi="Bree Serif" w:cs="Bree Serif"/>
        </w:rPr>
        <w:t xml:space="preserve"> 2017.</w:t>
      </w:r>
    </w:p>
    <w:p w14:paraId="67B737F8" w14:textId="77777777" w:rsidR="00243C41" w:rsidRPr="005C390E" w:rsidRDefault="00915B5B">
      <w:pPr>
        <w:numPr>
          <w:ilvl w:val="0"/>
          <w:numId w:val="9"/>
        </w:numPr>
        <w:spacing w:line="360" w:lineRule="auto"/>
        <w:jc w:val="both"/>
        <w:rPr>
          <w:rFonts w:ascii="Bree Serif" w:eastAsia="Bree Serif" w:hAnsi="Bree Serif" w:cs="Bree Serif"/>
          <w:lang w:val="en-US"/>
        </w:rPr>
      </w:pPr>
      <w:r w:rsidRPr="000A4731">
        <w:rPr>
          <w:rFonts w:ascii="Bree Serif" w:eastAsia="Bree Serif" w:hAnsi="Bree Serif" w:cs="Bree Serif"/>
          <w:lang w:val="en-US"/>
        </w:rPr>
        <w:t xml:space="preserve">Katsandres, Jim. « Bluetooth Low Energy – It Starts with Advertising ». </w:t>
      </w:r>
      <w:r w:rsidRPr="005C390E">
        <w:rPr>
          <w:rFonts w:ascii="Bree Serif" w:eastAsia="Bree Serif" w:hAnsi="Bree Serif" w:cs="Bree Serif"/>
          <w:lang w:val="en-US"/>
        </w:rPr>
        <w:t xml:space="preserve">Bluetooth.com. </w:t>
      </w:r>
      <w:r w:rsidRPr="005C390E">
        <w:rPr>
          <w:rFonts w:ascii="Bree Serif" w:eastAsia="Bree Serif" w:hAnsi="Bree Serif" w:cs="Bree Serif"/>
          <w:i/>
          <w:lang w:val="en-US"/>
        </w:rPr>
        <w:t>Bluetooth Blog</w:t>
      </w:r>
      <w:r w:rsidRPr="005C390E">
        <w:rPr>
          <w:rFonts w:ascii="Bree Serif" w:eastAsia="Bree Serif" w:hAnsi="Bree Serif" w:cs="Bree Serif"/>
          <w:lang w:val="en-US"/>
        </w:rPr>
        <w:t xml:space="preserve"> (blog), 15 february 2017.</w:t>
      </w:r>
      <w:r w:rsidR="003D07BF">
        <w:fldChar w:fldCharType="begin"/>
      </w:r>
      <w:r w:rsidR="003D07BF" w:rsidRPr="005C390E">
        <w:rPr>
          <w:lang w:val="en-US"/>
        </w:rPr>
        <w:instrText xml:space="preserve"> HYPERLINK "</w:instrText>
      </w:r>
      <w:r w:rsidR="003D07BF" w:rsidRPr="005C390E">
        <w:rPr>
          <w:lang w:val="en-US"/>
        </w:rPr>
        <w:instrText xml:space="preserve">https://www.bluetooth.com/blog/bluetooth-low-energy-it-starts-with-advertising/" \h </w:instrText>
      </w:r>
      <w:r w:rsidR="003D07BF">
        <w:fldChar w:fldCharType="separate"/>
      </w:r>
      <w:r w:rsidRPr="005C390E">
        <w:rPr>
          <w:rFonts w:ascii="Bree Serif" w:eastAsia="Bree Serif" w:hAnsi="Bree Serif" w:cs="Bree Serif"/>
          <w:lang w:val="en-US"/>
        </w:rPr>
        <w:t xml:space="preserve"> </w:t>
      </w:r>
      <w:r w:rsidR="003D07BF">
        <w:rPr>
          <w:rFonts w:ascii="Bree Serif" w:eastAsia="Bree Serif" w:hAnsi="Bree Serif" w:cs="Bree Serif"/>
        </w:rPr>
        <w:fldChar w:fldCharType="end"/>
      </w:r>
      <w:r w:rsidR="003D07BF">
        <w:fldChar w:fldCharType="begin"/>
      </w:r>
      <w:r w:rsidR="003D07BF" w:rsidRPr="005C390E">
        <w:rPr>
          <w:lang w:val="en-US"/>
        </w:rPr>
        <w:instrText xml:space="preserve"> HYPERLINK "https://www.bluetooth.com/blog/bluetooth-low-energy-it-starts-with-advertising/" \h </w:instrText>
      </w:r>
      <w:r w:rsidR="003D07BF">
        <w:fldChar w:fldCharType="separate"/>
      </w:r>
      <w:r w:rsidRPr="005C390E">
        <w:rPr>
          <w:rFonts w:ascii="Bree Serif" w:eastAsia="Bree Serif" w:hAnsi="Bree Serif" w:cs="Bree Serif"/>
          <w:color w:val="1155CC"/>
          <w:u w:val="single"/>
          <w:lang w:val="en-US"/>
        </w:rPr>
        <w:t>https://www.bluetooth.com/blog/bluetooth-low-energy-it-starts-with-advertising/</w:t>
      </w:r>
      <w:r w:rsidR="003D07BF">
        <w:rPr>
          <w:rFonts w:ascii="Bree Serif" w:eastAsia="Bree Serif" w:hAnsi="Bree Serif" w:cs="Bree Serif"/>
          <w:color w:val="1155CC"/>
          <w:u w:val="single"/>
        </w:rPr>
        <w:fldChar w:fldCharType="end"/>
      </w:r>
      <w:r w:rsidRPr="005C390E">
        <w:rPr>
          <w:rFonts w:ascii="Bree Serif" w:eastAsia="Bree Serif" w:hAnsi="Bree Serif" w:cs="Bree Serif"/>
          <w:lang w:val="en-US"/>
        </w:rPr>
        <w:t>.</w:t>
      </w:r>
    </w:p>
    <w:p w14:paraId="7AEB1ABA" w14:textId="77777777" w:rsidR="00243C41" w:rsidRPr="005C390E" w:rsidRDefault="00915B5B">
      <w:pPr>
        <w:numPr>
          <w:ilvl w:val="0"/>
          <w:numId w:val="9"/>
        </w:numPr>
        <w:spacing w:line="360" w:lineRule="auto"/>
        <w:jc w:val="both"/>
        <w:rPr>
          <w:rFonts w:ascii="Bree Serif" w:eastAsia="Bree Serif" w:hAnsi="Bree Serif" w:cs="Bree Serif"/>
          <w:lang w:val="en-US"/>
        </w:rPr>
      </w:pPr>
      <w:r w:rsidRPr="000A4731">
        <w:rPr>
          <w:rFonts w:ascii="Bree Serif" w:eastAsia="Bree Serif" w:hAnsi="Bree Serif" w:cs="Bree Serif"/>
          <w:lang w:val="en-US"/>
        </w:rPr>
        <w:t xml:space="preserve">Horbenko, Yuliia. « How Secure Is the BLE Communication Standard? » </w:t>
      </w:r>
      <w:r w:rsidRPr="005C390E">
        <w:rPr>
          <w:rFonts w:ascii="Bree Serif" w:eastAsia="Bree Serif" w:hAnsi="Bree Serif" w:cs="Bree Serif"/>
          <w:lang w:val="en-US"/>
        </w:rPr>
        <w:t>Lembergsolutions.com, 4 march 2019.</w:t>
      </w:r>
      <w:r w:rsidR="003D07BF">
        <w:fldChar w:fldCharType="begin"/>
      </w:r>
      <w:r w:rsidR="003D07BF" w:rsidRPr="005C390E">
        <w:rPr>
          <w:lang w:val="en-US"/>
        </w:rPr>
        <w:instrText xml:space="preserve"> HYPERLINK "https://lembergsolutions.com/blog/how-secure-ble-communication-standard" \h </w:instrText>
      </w:r>
      <w:r w:rsidR="003D07BF">
        <w:fldChar w:fldCharType="separate"/>
      </w:r>
      <w:r w:rsidRPr="005C390E">
        <w:rPr>
          <w:rFonts w:ascii="Bree Serif" w:eastAsia="Bree Serif" w:hAnsi="Bree Serif" w:cs="Bree Serif"/>
          <w:lang w:val="en-US"/>
        </w:rPr>
        <w:t xml:space="preserve"> </w:t>
      </w:r>
      <w:r w:rsidR="003D07BF">
        <w:rPr>
          <w:rFonts w:ascii="Bree Serif" w:eastAsia="Bree Serif" w:hAnsi="Bree Serif" w:cs="Bree Serif"/>
        </w:rPr>
        <w:fldChar w:fldCharType="end"/>
      </w:r>
      <w:r w:rsidR="003D07BF">
        <w:fldChar w:fldCharType="begin"/>
      </w:r>
      <w:r w:rsidR="003D07BF" w:rsidRPr="005C390E">
        <w:rPr>
          <w:lang w:val="en-US"/>
        </w:rPr>
        <w:instrText xml:space="preserve"> HYPERLINK "https://lembergsolutions.com/blog/how</w:instrText>
      </w:r>
      <w:r w:rsidR="003D07BF" w:rsidRPr="005C390E">
        <w:rPr>
          <w:lang w:val="en-US"/>
        </w:rPr>
        <w:instrText xml:space="preserve">-secure-ble-communication-standard" \h </w:instrText>
      </w:r>
      <w:r w:rsidR="003D07BF">
        <w:fldChar w:fldCharType="separate"/>
      </w:r>
      <w:r w:rsidRPr="005C390E">
        <w:rPr>
          <w:rFonts w:ascii="Bree Serif" w:eastAsia="Bree Serif" w:hAnsi="Bree Serif" w:cs="Bree Serif"/>
          <w:color w:val="1155CC"/>
          <w:u w:val="single"/>
          <w:lang w:val="en-US"/>
        </w:rPr>
        <w:t>https://lembergsolutions.com/blog/how-secure-ble-communication-standard</w:t>
      </w:r>
      <w:r w:rsidR="003D07BF">
        <w:rPr>
          <w:rFonts w:ascii="Bree Serif" w:eastAsia="Bree Serif" w:hAnsi="Bree Serif" w:cs="Bree Serif"/>
          <w:color w:val="1155CC"/>
          <w:u w:val="single"/>
        </w:rPr>
        <w:fldChar w:fldCharType="end"/>
      </w:r>
      <w:r w:rsidRPr="005C390E">
        <w:rPr>
          <w:rFonts w:ascii="Bree Serif" w:eastAsia="Bree Serif" w:hAnsi="Bree Serif" w:cs="Bree Serif"/>
          <w:lang w:val="en-US"/>
        </w:rPr>
        <w:t>.</w:t>
      </w:r>
    </w:p>
    <w:p w14:paraId="286D5885" w14:textId="77777777" w:rsidR="00243C41" w:rsidRDefault="00915B5B">
      <w:pPr>
        <w:numPr>
          <w:ilvl w:val="0"/>
          <w:numId w:val="9"/>
        </w:numPr>
        <w:spacing w:line="360" w:lineRule="auto"/>
        <w:jc w:val="both"/>
        <w:rPr>
          <w:rFonts w:ascii="Bree Serif" w:eastAsia="Bree Serif" w:hAnsi="Bree Serif" w:cs="Bree Serif"/>
        </w:rPr>
      </w:pPr>
      <w:r w:rsidRPr="000A4731">
        <w:rPr>
          <w:rFonts w:ascii="Bree Serif" w:eastAsia="Bree Serif" w:hAnsi="Bree Serif" w:cs="Bree Serif"/>
          <w:lang w:val="en-US"/>
        </w:rPr>
        <w:t>SILICON LABS. « UG103.14: Bluetooth® LE Fundamentals ». s. d.</w:t>
      </w:r>
      <w:hyperlink r:id="rId35">
        <w:r w:rsidRPr="000A4731">
          <w:rPr>
            <w:rFonts w:ascii="Bree Serif" w:eastAsia="Bree Serif" w:hAnsi="Bree Serif" w:cs="Bree Serif"/>
            <w:lang w:val="en-US"/>
          </w:rPr>
          <w:t xml:space="preserve"> </w:t>
        </w:r>
      </w:hyperlink>
      <w:hyperlink r:id="rId36">
        <w:r>
          <w:rPr>
            <w:rFonts w:ascii="Bree Serif" w:eastAsia="Bree Serif" w:hAnsi="Bree Serif" w:cs="Bree Serif"/>
            <w:color w:val="1155CC"/>
            <w:u w:val="single"/>
          </w:rPr>
          <w:t>https://www.silabs.com/documents/public/user-guides/ug103-14-fundamentals-ble.pdf</w:t>
        </w:r>
      </w:hyperlink>
      <w:r>
        <w:rPr>
          <w:rFonts w:ascii="Bree Serif" w:eastAsia="Bree Serif" w:hAnsi="Bree Serif" w:cs="Bree Serif"/>
        </w:rPr>
        <w:t>.</w:t>
      </w:r>
    </w:p>
    <w:p w14:paraId="05E99F0A" w14:textId="77777777" w:rsidR="00243C41" w:rsidRDefault="00915B5B">
      <w:pPr>
        <w:numPr>
          <w:ilvl w:val="0"/>
          <w:numId w:val="9"/>
        </w:numPr>
        <w:spacing w:line="360" w:lineRule="auto"/>
        <w:jc w:val="both"/>
        <w:rPr>
          <w:rFonts w:ascii="Bree Serif" w:eastAsia="Bree Serif" w:hAnsi="Bree Serif" w:cs="Bree Serif"/>
        </w:rPr>
      </w:pPr>
      <w:proofErr w:type="spellStart"/>
      <w:r>
        <w:rPr>
          <w:rFonts w:ascii="Bree Serif" w:eastAsia="Bree Serif" w:hAnsi="Bree Serif" w:cs="Bree Serif"/>
        </w:rPr>
        <w:t>Oudji</w:t>
      </w:r>
      <w:proofErr w:type="spellEnd"/>
      <w:r>
        <w:rPr>
          <w:rFonts w:ascii="Bree Serif" w:eastAsia="Bree Serif" w:hAnsi="Bree Serif" w:cs="Bree Serif"/>
        </w:rPr>
        <w:t xml:space="preserve">, Salma (PhD). « Analyse de la robustesse et des améliorations potentielles du protocole </w:t>
      </w:r>
      <w:proofErr w:type="spellStart"/>
      <w:r>
        <w:rPr>
          <w:rFonts w:ascii="Bree Serif" w:eastAsia="Bree Serif" w:hAnsi="Bree Serif" w:cs="Bree Serif"/>
        </w:rPr>
        <w:t>RadioFréquences</w:t>
      </w:r>
      <w:proofErr w:type="spellEnd"/>
      <w:r>
        <w:rPr>
          <w:rFonts w:ascii="Bree Serif" w:eastAsia="Bree Serif" w:hAnsi="Bree Serif" w:cs="Bree Serif"/>
        </w:rPr>
        <w:t xml:space="preserve"> </w:t>
      </w:r>
      <w:proofErr w:type="spellStart"/>
      <w:r>
        <w:rPr>
          <w:rFonts w:ascii="Bree Serif" w:eastAsia="Bree Serif" w:hAnsi="Bree Serif" w:cs="Bree Serif"/>
        </w:rPr>
        <w:t>Sub</w:t>
      </w:r>
      <w:proofErr w:type="spellEnd"/>
      <w:r>
        <w:rPr>
          <w:rFonts w:ascii="Bree Serif" w:eastAsia="Bree Serif" w:hAnsi="Bree Serif" w:cs="Bree Serif"/>
        </w:rPr>
        <w:t xml:space="preserve">-GHz KNX utilisé pour l’IoT domotique ». Université de Limoges, </w:t>
      </w:r>
      <w:proofErr w:type="spellStart"/>
      <w:r>
        <w:rPr>
          <w:rFonts w:ascii="Bree Serif" w:eastAsia="Bree Serif" w:hAnsi="Bree Serif" w:cs="Bree Serif"/>
        </w:rPr>
        <w:t>December</w:t>
      </w:r>
      <w:proofErr w:type="spellEnd"/>
      <w:r>
        <w:rPr>
          <w:rFonts w:ascii="Bree Serif" w:eastAsia="Bree Serif" w:hAnsi="Bree Serif" w:cs="Bree Serif"/>
        </w:rPr>
        <w:t xml:space="preserve"> 2016.</w:t>
      </w:r>
    </w:p>
    <w:p w14:paraId="6E87095D" w14:textId="77777777" w:rsidR="00243C41" w:rsidRDefault="00915B5B">
      <w:pPr>
        <w:numPr>
          <w:ilvl w:val="0"/>
          <w:numId w:val="9"/>
        </w:numPr>
        <w:spacing w:line="360" w:lineRule="auto"/>
        <w:jc w:val="both"/>
        <w:rPr>
          <w:rFonts w:ascii="Bree Serif" w:eastAsia="Bree Serif" w:hAnsi="Bree Serif" w:cs="Bree Serif"/>
        </w:rPr>
      </w:pPr>
      <w:r w:rsidRPr="000A4731">
        <w:rPr>
          <w:rFonts w:ascii="Bree Serif" w:eastAsia="Bree Serif" w:hAnsi="Bree Serif" w:cs="Bree Serif"/>
          <w:lang w:val="en-US"/>
        </w:rPr>
        <w:t>Microchip. « Bluetooth® Low Energy ». Developer Help, 2021.</w:t>
      </w:r>
      <w:hyperlink r:id="rId37">
        <w:r w:rsidRPr="000A4731">
          <w:rPr>
            <w:rFonts w:ascii="Bree Serif" w:eastAsia="Bree Serif" w:hAnsi="Bree Serif" w:cs="Bree Serif"/>
            <w:lang w:val="en-US"/>
          </w:rPr>
          <w:t xml:space="preserve"> </w:t>
        </w:r>
      </w:hyperlink>
      <w:hyperlink r:id="rId38">
        <w:r>
          <w:rPr>
            <w:rFonts w:ascii="Bree Serif" w:eastAsia="Bree Serif" w:hAnsi="Bree Serif" w:cs="Bree Serif"/>
            <w:color w:val="1155CC"/>
            <w:u w:val="single"/>
          </w:rPr>
          <w:t>https://microchipdeveloper.com/wireless:ble-phy-layer</w:t>
        </w:r>
      </w:hyperlink>
      <w:r>
        <w:rPr>
          <w:rFonts w:ascii="Bree Serif" w:eastAsia="Bree Serif" w:hAnsi="Bree Serif" w:cs="Bree Serif"/>
        </w:rPr>
        <w:t>.</w:t>
      </w:r>
    </w:p>
    <w:p w14:paraId="4D7F209B" w14:textId="77777777" w:rsidR="00243C41" w:rsidRDefault="00915B5B">
      <w:pPr>
        <w:numPr>
          <w:ilvl w:val="0"/>
          <w:numId w:val="9"/>
        </w:numPr>
        <w:spacing w:line="324" w:lineRule="auto"/>
        <w:jc w:val="both"/>
        <w:rPr>
          <w:rFonts w:ascii="Bree Serif" w:eastAsia="Bree Serif" w:hAnsi="Bree Serif" w:cs="Bree Serif"/>
        </w:rPr>
      </w:pPr>
      <w:r w:rsidRPr="000A4731">
        <w:rPr>
          <w:rFonts w:ascii="Bree Serif" w:eastAsia="Bree Serif" w:hAnsi="Bree Serif" w:cs="Bree Serif"/>
          <w:lang w:val="en-US"/>
        </w:rPr>
        <w:t xml:space="preserve">Afaneh, Mohammad. « A Deep Dive into BLE Packets and Events ». </w:t>
      </w:r>
      <w:r w:rsidRPr="000A4731">
        <w:rPr>
          <w:rFonts w:ascii="Bree Serif" w:eastAsia="Bree Serif" w:hAnsi="Bree Serif" w:cs="Bree Serif"/>
          <w:i/>
          <w:lang w:val="en-US"/>
        </w:rPr>
        <w:t>BLE Technology, Tools</w:t>
      </w:r>
      <w:r w:rsidRPr="000A4731">
        <w:rPr>
          <w:rFonts w:ascii="Bree Serif" w:eastAsia="Bree Serif" w:hAnsi="Bree Serif" w:cs="Bree Serif"/>
          <w:lang w:val="en-US"/>
        </w:rPr>
        <w:t xml:space="preserve"> (blog), avril 2020.</w:t>
      </w:r>
      <w:hyperlink r:id="rId39">
        <w:r w:rsidRPr="000A4731">
          <w:rPr>
            <w:rFonts w:ascii="Bree Serif" w:eastAsia="Bree Serif" w:hAnsi="Bree Serif" w:cs="Bree Serif"/>
            <w:lang w:val="en-US"/>
          </w:rPr>
          <w:t xml:space="preserve"> </w:t>
        </w:r>
      </w:hyperlink>
      <w:hyperlink r:id="rId40">
        <w:r>
          <w:rPr>
            <w:rFonts w:ascii="Bree Serif" w:eastAsia="Bree Serif" w:hAnsi="Bree Serif" w:cs="Bree Serif"/>
            <w:color w:val="1155CC"/>
            <w:u w:val="single"/>
          </w:rPr>
          <w:t>https://www.novelbits.io/deep-dive-ble-packets-events/</w:t>
        </w:r>
      </w:hyperlink>
      <w:r>
        <w:rPr>
          <w:rFonts w:ascii="Bree Serif" w:eastAsia="Bree Serif" w:hAnsi="Bree Serif" w:cs="Bree Serif"/>
        </w:rPr>
        <w:t>.</w:t>
      </w:r>
    </w:p>
    <w:p w14:paraId="2112C2D6" w14:textId="77777777" w:rsidR="00243C41" w:rsidRDefault="00243C41">
      <w:pPr>
        <w:spacing w:line="360" w:lineRule="auto"/>
        <w:ind w:left="720"/>
        <w:jc w:val="both"/>
        <w:rPr>
          <w:rFonts w:ascii="Bree Serif" w:eastAsia="Bree Serif" w:hAnsi="Bree Serif" w:cs="Bree Serif"/>
        </w:rPr>
      </w:pPr>
    </w:p>
    <w:p w14:paraId="67C94E20" w14:textId="77777777" w:rsidR="00243C41" w:rsidRDefault="00243C41">
      <w:pPr>
        <w:spacing w:line="324" w:lineRule="auto"/>
        <w:ind w:left="440"/>
        <w:rPr>
          <w:rFonts w:ascii="Bree Serif" w:eastAsia="Bree Serif" w:hAnsi="Bree Serif" w:cs="Bree Serif"/>
        </w:rPr>
      </w:pPr>
    </w:p>
    <w:p w14:paraId="30C71F48" w14:textId="77777777" w:rsidR="00243C41" w:rsidRDefault="00243C41">
      <w:pPr>
        <w:rPr>
          <w:rFonts w:ascii="Bree Serif" w:eastAsia="Bree Serif" w:hAnsi="Bree Serif" w:cs="Bree Serif"/>
          <w:color w:val="FF0000"/>
        </w:rPr>
      </w:pPr>
    </w:p>
    <w:p w14:paraId="6207D815" w14:textId="77777777" w:rsidR="00243C41" w:rsidRDefault="00243C41">
      <w:pPr>
        <w:rPr>
          <w:rFonts w:ascii="Bree Serif" w:eastAsia="Bree Serif" w:hAnsi="Bree Serif" w:cs="Bree Serif"/>
        </w:rPr>
      </w:pPr>
    </w:p>
    <w:sectPr w:rsidR="00243C41">
      <w:headerReference w:type="default" r:id="rId41"/>
      <w:footerReference w:type="default" r:id="rId42"/>
      <w:footerReference w:type="first" r:id="rId4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49CEC" w14:textId="77777777" w:rsidR="003D07BF" w:rsidRDefault="003D07BF">
      <w:pPr>
        <w:spacing w:line="240" w:lineRule="auto"/>
      </w:pPr>
      <w:r>
        <w:separator/>
      </w:r>
    </w:p>
  </w:endnote>
  <w:endnote w:type="continuationSeparator" w:id="0">
    <w:p w14:paraId="5A650DCD" w14:textId="77777777" w:rsidR="003D07BF" w:rsidRDefault="003D07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ree Serif">
    <w:altName w:val="Calibri"/>
    <w:charset w:val="00"/>
    <w:family w:val="auto"/>
    <w:pitch w:val="default"/>
  </w:font>
  <w:font w:name="Merriweather">
    <w:charset w:val="00"/>
    <w:family w:val="auto"/>
    <w:pitch w:val="variable"/>
    <w:sig w:usb0="20000207" w:usb1="00000002" w:usb2="00000000" w:usb3="00000000" w:csb0="00000197"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D85F9" w14:textId="16AAE35A" w:rsidR="00243C41" w:rsidRDefault="00915B5B">
    <w:pPr>
      <w:jc w:val="right"/>
    </w:pPr>
    <w:r>
      <w:fldChar w:fldCharType="begin"/>
    </w:r>
    <w:r>
      <w:instrText>PAGE</w:instrText>
    </w:r>
    <w:r>
      <w:fldChar w:fldCharType="separate"/>
    </w:r>
    <w:r w:rsidR="000A473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25651" w14:textId="77777777" w:rsidR="00243C41" w:rsidRDefault="00243C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DEC44" w14:textId="77777777" w:rsidR="003D07BF" w:rsidRDefault="003D07BF">
      <w:pPr>
        <w:spacing w:line="240" w:lineRule="auto"/>
      </w:pPr>
      <w:r>
        <w:separator/>
      </w:r>
    </w:p>
  </w:footnote>
  <w:footnote w:type="continuationSeparator" w:id="0">
    <w:p w14:paraId="53DEBBA7" w14:textId="77777777" w:rsidR="003D07BF" w:rsidRDefault="003D07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1D49" w14:textId="77777777" w:rsidR="00243C41" w:rsidRDefault="00243C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7D78"/>
    <w:multiLevelType w:val="multilevel"/>
    <w:tmpl w:val="82F21F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C25152"/>
    <w:multiLevelType w:val="multilevel"/>
    <w:tmpl w:val="E0D88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944B4"/>
    <w:multiLevelType w:val="multilevel"/>
    <w:tmpl w:val="DCDA3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5E1B60"/>
    <w:multiLevelType w:val="multilevel"/>
    <w:tmpl w:val="C8EA4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A41CE2"/>
    <w:multiLevelType w:val="multilevel"/>
    <w:tmpl w:val="647AF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891547A"/>
    <w:multiLevelType w:val="multilevel"/>
    <w:tmpl w:val="0D1C27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3F537E1"/>
    <w:multiLevelType w:val="multilevel"/>
    <w:tmpl w:val="D794E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D2357B4"/>
    <w:multiLevelType w:val="multilevel"/>
    <w:tmpl w:val="DEC265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EBE5C1D"/>
    <w:multiLevelType w:val="multilevel"/>
    <w:tmpl w:val="2E8AB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47E6F27"/>
    <w:multiLevelType w:val="multilevel"/>
    <w:tmpl w:val="E320D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B2159D"/>
    <w:multiLevelType w:val="multilevel"/>
    <w:tmpl w:val="C14C2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5"/>
  </w:num>
  <w:num w:numId="3">
    <w:abstractNumId w:val="10"/>
  </w:num>
  <w:num w:numId="4">
    <w:abstractNumId w:val="9"/>
  </w:num>
  <w:num w:numId="5">
    <w:abstractNumId w:val="2"/>
  </w:num>
  <w:num w:numId="6">
    <w:abstractNumId w:val="0"/>
  </w:num>
  <w:num w:numId="7">
    <w:abstractNumId w:val="1"/>
  </w:num>
  <w:num w:numId="8">
    <w:abstractNumId w:val="6"/>
  </w:num>
  <w:num w:numId="9">
    <w:abstractNumId w:val="8"/>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C41"/>
    <w:rsid w:val="000A4731"/>
    <w:rsid w:val="00243C41"/>
    <w:rsid w:val="003D07BF"/>
    <w:rsid w:val="005C390E"/>
    <w:rsid w:val="00915B5B"/>
    <w:rsid w:val="00AD5B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B2443"/>
  <w15:docId w15:val="{2AF316D8-4CEE-4483-A778-78D4A6FF3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novelbits.io/deep-dive-ble-packets-event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microchipdeveloper.com/wireless:ble-phy-layer"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microchipdeveloper.com/wireless:ble-phy-layer" TargetMode="External"/><Relationship Id="rId40" Type="http://schemas.openxmlformats.org/officeDocument/2006/relationships/hyperlink" Target="https://www.novelbits.io/deep-dive-ble-packets-events/"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ilabs.com/documents/public/user-guides/ug103-14-fundamentals-ble.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silabs.com/documents/public/user-guides/ug103-14-fundamentals-ble.pdf"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4592</Words>
  <Characters>25257</Characters>
  <Application>Microsoft Office Word</Application>
  <DocSecurity>0</DocSecurity>
  <Lines>210</Lines>
  <Paragraphs>59</Paragraphs>
  <ScaleCrop>false</ScaleCrop>
  <Company/>
  <LinksUpToDate>false</LinksUpToDate>
  <CharactersWithSpaces>29790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redouane amour</dc:creator>
  <cp:lastModifiedBy>Redouane amour</cp:lastModifiedBy>
  <cp:revision>3</cp:revision>
  <dcterms:created xsi:type="dcterms:W3CDTF">2021-11-19T10:01:00Z</dcterms:created>
  <dcterms:modified xsi:type="dcterms:W3CDTF">2021-11-22T14:02:00Z</dcterms:modified>
</cp:coreProperties>
</file>