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0F8D" w14:textId="4C9F5BEE" w:rsidR="006E6C67" w:rsidRPr="006E6C67" w:rsidRDefault="006E6C67" w:rsidP="006E6C67">
      <w:pPr>
        <w:jc w:val="center"/>
        <w:rPr>
          <w:b/>
          <w:bCs/>
          <w:sz w:val="40"/>
          <w:szCs w:val="40"/>
          <w:lang w:val="en-US"/>
        </w:rPr>
      </w:pPr>
      <w:r>
        <w:rPr>
          <w:b/>
          <w:bCs/>
          <w:sz w:val="40"/>
          <w:szCs w:val="40"/>
          <w:lang w:val="en-US"/>
        </w:rPr>
        <w:t>COMMUNICATION PROTOCOLS FOR IOT</w:t>
      </w:r>
    </w:p>
    <w:p w14:paraId="26039597" w14:textId="2F070CF2" w:rsidR="006E6C67" w:rsidRPr="00F20181" w:rsidRDefault="008860B9" w:rsidP="00F20181">
      <w:pPr>
        <w:jc w:val="center"/>
        <w:rPr>
          <w:sz w:val="36"/>
          <w:szCs w:val="36"/>
          <w:lang w:val="en-US"/>
        </w:rPr>
      </w:pPr>
      <w:r w:rsidRPr="006E6C67">
        <w:rPr>
          <w:sz w:val="36"/>
          <w:szCs w:val="36"/>
          <w:lang w:val="en-US"/>
        </w:rPr>
        <w:t>MAC protocols for</w:t>
      </w:r>
      <w:r w:rsidR="00B076F3" w:rsidRPr="006E6C67">
        <w:rPr>
          <w:sz w:val="36"/>
          <w:szCs w:val="36"/>
          <w:lang w:val="en-US"/>
        </w:rPr>
        <w:t xml:space="preserve"> the </w:t>
      </w:r>
      <w:r w:rsidRPr="006E6C67">
        <w:rPr>
          <w:sz w:val="36"/>
          <w:szCs w:val="36"/>
          <w:lang w:val="en-US"/>
        </w:rPr>
        <w:t>Wireless Sensors Network</w:t>
      </w:r>
      <w:r w:rsidR="00356DEC" w:rsidRPr="006E6C67">
        <w:rPr>
          <w:sz w:val="36"/>
          <w:szCs w:val="36"/>
          <w:lang w:val="en-US"/>
        </w:rPr>
        <w:t>s</w:t>
      </w:r>
      <w:r w:rsidRPr="006E6C67">
        <w:rPr>
          <w:sz w:val="36"/>
          <w:szCs w:val="36"/>
          <w:lang w:val="en-US"/>
        </w:rPr>
        <w:t xml:space="preserve"> </w:t>
      </w:r>
    </w:p>
    <w:p w14:paraId="1E330BEA" w14:textId="160A687C" w:rsidR="006E6C67" w:rsidRDefault="00F20181" w:rsidP="00F20181">
      <w:pPr>
        <w:jc w:val="center"/>
        <w:rPr>
          <w:rStyle w:val="Titre1Car"/>
          <w:lang w:val="en-US"/>
        </w:rPr>
      </w:pPr>
      <w:r>
        <w:rPr>
          <w:noProof/>
        </w:rPr>
        <w:drawing>
          <wp:inline distT="0" distB="0" distL="0" distR="0" wp14:anchorId="7DD2AB42" wp14:editId="07C7DF6F">
            <wp:extent cx="4752975" cy="2673547"/>
            <wp:effectExtent l="152400" t="152400" r="352425" b="355600"/>
            <wp:docPr id="20" name="Image 20" descr="Internet Of Things Wallpapers - Top Free Internet Of Things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 Of Things Wallpapers - Top Free Internet Of Things Backgrounds -  WallpaperAcc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3501" cy="2685093"/>
                    </a:xfrm>
                    <a:prstGeom prst="rect">
                      <a:avLst/>
                    </a:prstGeom>
                    <a:ln>
                      <a:noFill/>
                    </a:ln>
                    <a:effectLst>
                      <a:outerShdw blurRad="292100" dist="139700" dir="2700000" algn="tl" rotWithShape="0">
                        <a:srgbClr val="333333">
                          <a:alpha val="65000"/>
                        </a:srgbClr>
                      </a:outerShdw>
                    </a:effectLst>
                  </pic:spPr>
                </pic:pic>
              </a:graphicData>
            </a:graphic>
          </wp:inline>
        </w:drawing>
      </w:r>
    </w:p>
    <w:p w14:paraId="12468CE2" w14:textId="540DE9D8" w:rsidR="00F93122" w:rsidRDefault="00F93122" w:rsidP="00D940D7">
      <w:pPr>
        <w:jc w:val="both"/>
        <w:rPr>
          <w:lang w:val="en-US"/>
        </w:rPr>
      </w:pPr>
      <w:bookmarkStart w:id="0" w:name="_Toc88163816"/>
      <w:r w:rsidRPr="00BC6315">
        <w:rPr>
          <w:rStyle w:val="Titre1Car"/>
          <w:lang w:val="en-US"/>
        </w:rPr>
        <w:t>Introduction</w:t>
      </w:r>
      <w:bookmarkEnd w:id="0"/>
    </w:p>
    <w:p w14:paraId="397DEBF6" w14:textId="19FB83DC" w:rsidR="003C34E9" w:rsidRPr="000F02F7" w:rsidRDefault="008860B9" w:rsidP="00702304">
      <w:pPr>
        <w:jc w:val="both"/>
        <w:rPr>
          <w:rFonts w:cstheme="minorHAnsi"/>
          <w:sz w:val="24"/>
          <w:szCs w:val="24"/>
          <w:lang w:val="en-US"/>
        </w:rPr>
      </w:pPr>
      <w:r w:rsidRPr="000F02F7">
        <w:rPr>
          <w:rFonts w:cstheme="minorHAnsi"/>
          <w:sz w:val="24"/>
          <w:szCs w:val="24"/>
          <w:lang w:val="en-US"/>
        </w:rPr>
        <w:t xml:space="preserve">Today, </w:t>
      </w:r>
      <w:r w:rsidR="00702304" w:rsidRPr="000F02F7">
        <w:rPr>
          <w:rFonts w:cstheme="minorHAnsi"/>
          <w:sz w:val="24"/>
          <w:szCs w:val="24"/>
          <w:lang w:val="en-US"/>
        </w:rPr>
        <w:t xml:space="preserve">as the number of </w:t>
      </w:r>
      <w:r w:rsidRPr="000F02F7">
        <w:rPr>
          <w:rFonts w:cstheme="minorHAnsi"/>
          <w:sz w:val="24"/>
          <w:szCs w:val="24"/>
          <w:lang w:val="en-US"/>
        </w:rPr>
        <w:t xml:space="preserve">IoT smart devices </w:t>
      </w:r>
      <w:r w:rsidR="00702304" w:rsidRPr="000F02F7">
        <w:rPr>
          <w:rFonts w:cstheme="minorHAnsi"/>
          <w:sz w:val="24"/>
          <w:szCs w:val="24"/>
          <w:lang w:val="en-US"/>
        </w:rPr>
        <w:t>keeps growing,</w:t>
      </w:r>
      <w:r w:rsidRPr="000F02F7">
        <w:rPr>
          <w:rFonts w:cstheme="minorHAnsi"/>
          <w:sz w:val="24"/>
          <w:szCs w:val="24"/>
          <w:lang w:val="en-US"/>
        </w:rPr>
        <w:t xml:space="preserve"> </w:t>
      </w:r>
      <w:r w:rsidR="00702304" w:rsidRPr="000F02F7">
        <w:rPr>
          <w:rFonts w:cstheme="minorHAnsi"/>
          <w:sz w:val="24"/>
          <w:szCs w:val="24"/>
          <w:lang w:val="en-US"/>
        </w:rPr>
        <w:t xml:space="preserve">the number of nodes increases exponentially as well. </w:t>
      </w:r>
      <w:r w:rsidR="00B076F3" w:rsidRPr="000F02F7">
        <w:rPr>
          <w:rFonts w:cstheme="minorHAnsi"/>
          <w:sz w:val="24"/>
          <w:szCs w:val="24"/>
          <w:lang w:val="en-US"/>
        </w:rPr>
        <w:t>This might cause significant collisions that require the device t</w:t>
      </w:r>
      <w:r w:rsidR="00B61C80" w:rsidRPr="000F02F7">
        <w:rPr>
          <w:rFonts w:cstheme="minorHAnsi"/>
          <w:sz w:val="24"/>
          <w:szCs w:val="24"/>
          <w:lang w:val="en-US"/>
        </w:rPr>
        <w:t>o</w:t>
      </w:r>
      <w:r w:rsidR="00B076F3" w:rsidRPr="000F02F7">
        <w:rPr>
          <w:rFonts w:cstheme="minorHAnsi"/>
          <w:sz w:val="24"/>
          <w:szCs w:val="24"/>
          <w:lang w:val="en-US"/>
        </w:rPr>
        <w:t xml:space="preserve"> re-send the previous messages. </w:t>
      </w:r>
      <w:r w:rsidR="006D62D2" w:rsidRPr="000F02F7">
        <w:rPr>
          <w:rFonts w:cstheme="minorHAnsi"/>
          <w:sz w:val="24"/>
          <w:szCs w:val="24"/>
          <w:lang w:val="en-US"/>
        </w:rPr>
        <w:t xml:space="preserve">On </w:t>
      </w:r>
      <w:r w:rsidR="00B076F3" w:rsidRPr="000F02F7">
        <w:rPr>
          <w:rFonts w:cstheme="minorHAnsi"/>
          <w:sz w:val="24"/>
          <w:szCs w:val="24"/>
          <w:lang w:val="en-US"/>
        </w:rPr>
        <w:t>top of that, let us remember that t</w:t>
      </w:r>
      <w:r w:rsidR="00702304" w:rsidRPr="000F02F7">
        <w:rPr>
          <w:rFonts w:cstheme="minorHAnsi"/>
          <w:sz w:val="24"/>
          <w:szCs w:val="24"/>
          <w:lang w:val="en-US"/>
        </w:rPr>
        <w:t xml:space="preserve">he first goal of WSN is to reduce the power consumption and energy consumption as much </w:t>
      </w:r>
      <w:r w:rsidR="00B61C80" w:rsidRPr="000F02F7">
        <w:rPr>
          <w:rFonts w:cstheme="minorHAnsi"/>
          <w:sz w:val="24"/>
          <w:szCs w:val="24"/>
          <w:lang w:val="en-US"/>
        </w:rPr>
        <w:t xml:space="preserve">as </w:t>
      </w:r>
      <w:r w:rsidR="00702304" w:rsidRPr="000F02F7">
        <w:rPr>
          <w:rFonts w:cstheme="minorHAnsi"/>
          <w:sz w:val="24"/>
          <w:szCs w:val="24"/>
          <w:lang w:val="en-US"/>
        </w:rPr>
        <w:t>possible</w:t>
      </w:r>
      <w:r w:rsidR="00B076F3" w:rsidRPr="000F02F7">
        <w:rPr>
          <w:rFonts w:cstheme="minorHAnsi"/>
          <w:sz w:val="24"/>
          <w:szCs w:val="24"/>
          <w:lang w:val="en-US"/>
        </w:rPr>
        <w:t xml:space="preserve"> since the nodes are also battery-powered with a certain limited longevity. </w:t>
      </w:r>
      <w:r w:rsidR="00F93122" w:rsidRPr="000F02F7">
        <w:rPr>
          <w:rFonts w:cstheme="minorHAnsi"/>
          <w:sz w:val="24"/>
          <w:szCs w:val="24"/>
          <w:lang w:val="en-US"/>
        </w:rPr>
        <w:t xml:space="preserve">However, many sources of energy waste coexist on the Medium Access Control such as the collisions, the overhearing, the passive </w:t>
      </w:r>
      <w:r w:rsidR="00EB6D6D" w:rsidRPr="000F02F7">
        <w:rPr>
          <w:rFonts w:cstheme="minorHAnsi"/>
          <w:sz w:val="24"/>
          <w:szCs w:val="24"/>
          <w:lang w:val="en-US"/>
        </w:rPr>
        <w:t>hearing,</w:t>
      </w:r>
      <w:r w:rsidR="00F93122" w:rsidRPr="000F02F7">
        <w:rPr>
          <w:rFonts w:cstheme="minorHAnsi"/>
          <w:sz w:val="24"/>
          <w:szCs w:val="24"/>
          <w:lang w:val="en-US"/>
        </w:rPr>
        <w:t xml:space="preserve"> </w:t>
      </w:r>
      <w:r w:rsidR="00FD0A7C" w:rsidRPr="000F02F7">
        <w:rPr>
          <w:rFonts w:cstheme="minorHAnsi"/>
          <w:sz w:val="24"/>
          <w:szCs w:val="24"/>
          <w:lang w:val="en-US"/>
        </w:rPr>
        <w:t>and idle listening which consumes 50% to 100</w:t>
      </w:r>
      <w:r w:rsidR="006F10A3" w:rsidRPr="000F02F7">
        <w:rPr>
          <w:rFonts w:cstheme="minorHAnsi"/>
          <w:sz w:val="24"/>
          <w:szCs w:val="24"/>
          <w:lang w:val="en-US"/>
        </w:rPr>
        <w:t>% of</w:t>
      </w:r>
      <w:r w:rsidR="00FD0A7C" w:rsidRPr="000F02F7">
        <w:rPr>
          <w:rFonts w:cstheme="minorHAnsi"/>
          <w:sz w:val="24"/>
          <w:szCs w:val="24"/>
          <w:lang w:val="en-US"/>
        </w:rPr>
        <w:t xml:space="preserve"> the energy to receive packets. </w:t>
      </w:r>
      <w:r w:rsidR="00B6014D" w:rsidRPr="000F02F7">
        <w:rPr>
          <w:rFonts w:cstheme="minorHAnsi"/>
          <w:sz w:val="24"/>
          <w:szCs w:val="24"/>
          <w:lang w:val="en-US"/>
        </w:rPr>
        <w:t>Besides this, the MAC layer is at the interface between the Physical layer (Radio communication) and the LLC layer. The physical layer is also well-known for its high consumption of energy</w:t>
      </w:r>
      <w:r w:rsidR="0082735A" w:rsidRPr="000F02F7">
        <w:rPr>
          <w:rFonts w:cstheme="minorHAnsi"/>
          <w:sz w:val="24"/>
          <w:szCs w:val="24"/>
          <w:lang w:val="en-US"/>
        </w:rPr>
        <w:t xml:space="preserve"> and here again, the MAC layer is at stake </w:t>
      </w:r>
      <w:proofErr w:type="gramStart"/>
      <w:r w:rsidR="0082735A" w:rsidRPr="000F02F7">
        <w:rPr>
          <w:rFonts w:cstheme="minorHAnsi"/>
          <w:sz w:val="24"/>
          <w:szCs w:val="24"/>
          <w:lang w:val="en-US"/>
        </w:rPr>
        <w:t>in order to</w:t>
      </w:r>
      <w:proofErr w:type="gramEnd"/>
      <w:r w:rsidR="0082735A" w:rsidRPr="000F02F7">
        <w:rPr>
          <w:rFonts w:cstheme="minorHAnsi"/>
          <w:sz w:val="24"/>
          <w:szCs w:val="24"/>
          <w:lang w:val="en-US"/>
        </w:rPr>
        <w:t xml:space="preserve"> try to counter-balance the waste of energy.</w:t>
      </w:r>
      <w:r w:rsidR="00B6014D" w:rsidRPr="000F02F7">
        <w:rPr>
          <w:rFonts w:cstheme="minorHAnsi"/>
          <w:sz w:val="24"/>
          <w:szCs w:val="24"/>
          <w:lang w:val="en-US"/>
        </w:rPr>
        <w:t xml:space="preserve"> </w:t>
      </w:r>
      <w:r w:rsidR="00B61C80" w:rsidRPr="000F02F7">
        <w:rPr>
          <w:rFonts w:cstheme="minorHAnsi"/>
          <w:sz w:val="24"/>
          <w:szCs w:val="24"/>
          <w:lang w:val="en-US"/>
        </w:rPr>
        <w:t xml:space="preserve">Hence why </w:t>
      </w:r>
      <w:r w:rsidR="00B6014D" w:rsidRPr="000F02F7">
        <w:rPr>
          <w:rFonts w:cstheme="minorHAnsi"/>
          <w:sz w:val="24"/>
          <w:szCs w:val="24"/>
          <w:lang w:val="en-US"/>
        </w:rPr>
        <w:t xml:space="preserve">today, </w:t>
      </w:r>
      <w:r w:rsidR="00B61C80" w:rsidRPr="000F02F7">
        <w:rPr>
          <w:rFonts w:cstheme="minorHAnsi"/>
          <w:sz w:val="24"/>
          <w:szCs w:val="24"/>
          <w:lang w:val="en-US"/>
        </w:rPr>
        <w:t>the wireless sensor networks n</w:t>
      </w:r>
      <w:r w:rsidR="006D62D2" w:rsidRPr="000F02F7">
        <w:rPr>
          <w:rFonts w:cstheme="minorHAnsi"/>
          <w:sz w:val="24"/>
          <w:szCs w:val="24"/>
          <w:lang w:val="en-US"/>
        </w:rPr>
        <w:t xml:space="preserve">eed to implement a </w:t>
      </w:r>
      <w:r w:rsidR="00B61C80" w:rsidRPr="000F02F7">
        <w:rPr>
          <w:rFonts w:cstheme="minorHAnsi"/>
          <w:sz w:val="24"/>
          <w:szCs w:val="24"/>
          <w:lang w:val="en-US"/>
        </w:rPr>
        <w:t xml:space="preserve">Medium Access </w:t>
      </w:r>
      <w:r w:rsidR="006D62D2" w:rsidRPr="000F02F7">
        <w:rPr>
          <w:rFonts w:cstheme="minorHAnsi"/>
          <w:sz w:val="24"/>
          <w:szCs w:val="24"/>
          <w:lang w:val="en-US"/>
        </w:rPr>
        <w:t>C</w:t>
      </w:r>
      <w:r w:rsidR="00B61C80" w:rsidRPr="000F02F7">
        <w:rPr>
          <w:rFonts w:cstheme="minorHAnsi"/>
          <w:sz w:val="24"/>
          <w:szCs w:val="24"/>
          <w:lang w:val="en-US"/>
        </w:rPr>
        <w:t xml:space="preserve">ontrol </w:t>
      </w:r>
      <w:r w:rsidR="006D62D2" w:rsidRPr="000F02F7">
        <w:rPr>
          <w:rFonts w:cstheme="minorHAnsi"/>
          <w:sz w:val="24"/>
          <w:szCs w:val="24"/>
          <w:lang w:val="en-US"/>
        </w:rPr>
        <w:t xml:space="preserve">which </w:t>
      </w:r>
      <w:r w:rsidR="00577115" w:rsidRPr="000F02F7">
        <w:rPr>
          <w:rFonts w:cstheme="minorHAnsi"/>
          <w:sz w:val="24"/>
          <w:szCs w:val="24"/>
          <w:lang w:val="en-US"/>
        </w:rPr>
        <w:t xml:space="preserve">considers </w:t>
      </w:r>
      <w:r w:rsidR="00B61C80" w:rsidRPr="000F02F7">
        <w:rPr>
          <w:rFonts w:cstheme="minorHAnsi"/>
          <w:sz w:val="24"/>
          <w:szCs w:val="24"/>
          <w:lang w:val="en-US"/>
        </w:rPr>
        <w:t xml:space="preserve">several </w:t>
      </w:r>
      <w:r w:rsidR="00B6014D" w:rsidRPr="000F02F7">
        <w:rPr>
          <w:rFonts w:cstheme="minorHAnsi"/>
          <w:sz w:val="24"/>
          <w:szCs w:val="24"/>
          <w:lang w:val="en-US"/>
        </w:rPr>
        <w:t>aspects:</w:t>
      </w:r>
      <w:r w:rsidR="00B61C80" w:rsidRPr="000F02F7">
        <w:rPr>
          <w:rFonts w:cstheme="minorHAnsi"/>
          <w:sz w:val="24"/>
          <w:szCs w:val="24"/>
          <w:lang w:val="en-US"/>
        </w:rPr>
        <w:t xml:space="preserve"> the </w:t>
      </w:r>
      <w:r w:rsidR="003C34E9" w:rsidRPr="000F02F7">
        <w:rPr>
          <w:rFonts w:cstheme="minorHAnsi"/>
          <w:sz w:val="24"/>
          <w:szCs w:val="24"/>
          <w:lang w:val="en-US"/>
        </w:rPr>
        <w:t xml:space="preserve">reduction of </w:t>
      </w:r>
      <w:r w:rsidR="00B61C80" w:rsidRPr="000F02F7">
        <w:rPr>
          <w:rFonts w:cstheme="minorHAnsi"/>
          <w:sz w:val="24"/>
          <w:szCs w:val="24"/>
          <w:lang w:val="en-US"/>
        </w:rPr>
        <w:t>energy consumption</w:t>
      </w:r>
      <w:r w:rsidR="006D62D2" w:rsidRPr="000F02F7">
        <w:rPr>
          <w:rFonts w:cstheme="minorHAnsi"/>
          <w:sz w:val="24"/>
          <w:szCs w:val="24"/>
          <w:lang w:val="en-US"/>
        </w:rPr>
        <w:t xml:space="preserve"> </w:t>
      </w:r>
      <w:r w:rsidR="00B6014D" w:rsidRPr="000F02F7">
        <w:rPr>
          <w:rFonts w:cstheme="minorHAnsi"/>
          <w:sz w:val="24"/>
          <w:szCs w:val="24"/>
          <w:lang w:val="en-US"/>
        </w:rPr>
        <w:t xml:space="preserve">as well as the main functions </w:t>
      </w:r>
      <w:r w:rsidR="006D62D2" w:rsidRPr="000F02F7">
        <w:rPr>
          <w:rFonts w:cstheme="minorHAnsi"/>
          <w:sz w:val="24"/>
          <w:szCs w:val="24"/>
          <w:lang w:val="en-US"/>
        </w:rPr>
        <w:t xml:space="preserve">initially </w:t>
      </w:r>
      <w:r w:rsidR="00B6014D" w:rsidRPr="000F02F7">
        <w:rPr>
          <w:rFonts w:cstheme="minorHAnsi"/>
          <w:sz w:val="24"/>
          <w:szCs w:val="24"/>
          <w:lang w:val="en-US"/>
        </w:rPr>
        <w:t>ensured by the MAC layer</w:t>
      </w:r>
      <w:r w:rsidR="006D62D2" w:rsidRPr="000F02F7">
        <w:rPr>
          <w:rFonts w:cstheme="minorHAnsi"/>
          <w:sz w:val="24"/>
          <w:szCs w:val="24"/>
          <w:lang w:val="en-US"/>
        </w:rPr>
        <w:t xml:space="preserve"> : </w:t>
      </w:r>
      <w:r w:rsidR="006D62D2" w:rsidRPr="002171FB">
        <w:rPr>
          <w:rFonts w:cstheme="minorHAnsi"/>
          <w:b/>
          <w:bCs/>
          <w:sz w:val="24"/>
          <w:szCs w:val="24"/>
          <w:lang w:val="en-US"/>
        </w:rPr>
        <w:t xml:space="preserve">avoid collisions, adapt to the network topology and the number of users, </w:t>
      </w:r>
      <w:r w:rsidR="00745142" w:rsidRPr="002171FB">
        <w:rPr>
          <w:rFonts w:cstheme="minorHAnsi"/>
          <w:b/>
          <w:bCs/>
          <w:sz w:val="24"/>
          <w:szCs w:val="24"/>
          <w:lang w:val="en-US"/>
        </w:rPr>
        <w:t>the thro</w:t>
      </w:r>
      <w:r w:rsidR="005D1BE9" w:rsidRPr="002171FB">
        <w:rPr>
          <w:rFonts w:cstheme="minorHAnsi"/>
          <w:b/>
          <w:bCs/>
          <w:sz w:val="24"/>
          <w:szCs w:val="24"/>
          <w:lang w:val="en-US"/>
        </w:rPr>
        <w:t>ugh</w:t>
      </w:r>
      <w:r w:rsidR="00745142" w:rsidRPr="002171FB">
        <w:rPr>
          <w:rFonts w:cstheme="minorHAnsi"/>
          <w:b/>
          <w:bCs/>
          <w:sz w:val="24"/>
          <w:szCs w:val="24"/>
          <w:lang w:val="en-US"/>
        </w:rPr>
        <w:t xml:space="preserve">put (which is the well transmission and reception of datas within a determined amount of time), the </w:t>
      </w:r>
      <w:r w:rsidR="005D1BE9" w:rsidRPr="002171FB">
        <w:rPr>
          <w:rFonts w:cstheme="minorHAnsi"/>
          <w:b/>
          <w:bCs/>
          <w:sz w:val="24"/>
          <w:szCs w:val="24"/>
          <w:lang w:val="en-US"/>
        </w:rPr>
        <w:t>fairness (make sure that every device is considered for transmission), and the latency.</w:t>
      </w:r>
      <w:r w:rsidR="005D1BE9" w:rsidRPr="000F02F7">
        <w:rPr>
          <w:rFonts w:cstheme="minorHAnsi"/>
          <w:sz w:val="24"/>
          <w:szCs w:val="24"/>
          <w:lang w:val="en-US"/>
        </w:rPr>
        <w:t xml:space="preserve"> </w:t>
      </w:r>
    </w:p>
    <w:p w14:paraId="731C6544" w14:textId="6CF4B772" w:rsidR="00A06064" w:rsidRDefault="005516F1" w:rsidP="00DF3D17">
      <w:pPr>
        <w:jc w:val="both"/>
        <w:rPr>
          <w:rFonts w:cstheme="minorHAnsi"/>
          <w:sz w:val="24"/>
          <w:szCs w:val="24"/>
          <w:lang w:val="en-US"/>
        </w:rPr>
      </w:pPr>
      <w:r w:rsidRPr="000F02F7">
        <w:rPr>
          <w:rFonts w:cstheme="minorHAnsi"/>
          <w:sz w:val="24"/>
          <w:szCs w:val="24"/>
          <w:lang w:val="en-US"/>
        </w:rPr>
        <w:t>Throughout this report, w</w:t>
      </w:r>
      <w:r w:rsidR="003C34E9" w:rsidRPr="000F02F7">
        <w:rPr>
          <w:rFonts w:cstheme="minorHAnsi"/>
          <w:sz w:val="24"/>
          <w:szCs w:val="24"/>
          <w:lang w:val="en-US"/>
        </w:rPr>
        <w:t xml:space="preserve">e will tackle </w:t>
      </w:r>
      <w:r w:rsidR="000964EC">
        <w:rPr>
          <w:rFonts w:cstheme="minorHAnsi"/>
          <w:sz w:val="24"/>
          <w:szCs w:val="24"/>
          <w:lang w:val="en-US"/>
        </w:rPr>
        <w:t>six</w:t>
      </w:r>
      <w:r w:rsidRPr="000F02F7">
        <w:rPr>
          <w:rFonts w:cstheme="minorHAnsi"/>
          <w:sz w:val="24"/>
          <w:szCs w:val="24"/>
          <w:lang w:val="en-US"/>
        </w:rPr>
        <w:t xml:space="preserve"> </w:t>
      </w:r>
      <w:r w:rsidR="003C34E9" w:rsidRPr="000F02F7">
        <w:rPr>
          <w:rFonts w:cstheme="minorHAnsi"/>
          <w:sz w:val="24"/>
          <w:szCs w:val="24"/>
          <w:lang w:val="en-US"/>
        </w:rPr>
        <w:t xml:space="preserve">different MAC protocols used in the </w:t>
      </w:r>
      <w:r w:rsidRPr="000F02F7">
        <w:rPr>
          <w:rFonts w:cstheme="minorHAnsi"/>
          <w:sz w:val="24"/>
          <w:szCs w:val="24"/>
          <w:lang w:val="en-US"/>
        </w:rPr>
        <w:t>WSN: S-MAC, T-MAC, DS-MAC, W-MAC,</w:t>
      </w:r>
      <w:r w:rsidR="00400625" w:rsidRPr="000F02F7">
        <w:rPr>
          <w:rFonts w:cstheme="minorHAnsi"/>
          <w:sz w:val="24"/>
          <w:szCs w:val="24"/>
          <w:lang w:val="en-US"/>
        </w:rPr>
        <w:t xml:space="preserve"> </w:t>
      </w:r>
      <w:r w:rsidRPr="000F02F7">
        <w:rPr>
          <w:rFonts w:cstheme="minorHAnsi"/>
          <w:sz w:val="24"/>
          <w:szCs w:val="24"/>
          <w:lang w:val="en-US"/>
        </w:rPr>
        <w:t xml:space="preserve">TRAMA and D-MAC. </w:t>
      </w:r>
      <w:r w:rsidR="00DF3D17" w:rsidRPr="000F02F7">
        <w:rPr>
          <w:rFonts w:cstheme="minorHAnsi"/>
          <w:sz w:val="24"/>
          <w:szCs w:val="24"/>
          <w:lang w:val="en-US"/>
        </w:rPr>
        <w:t xml:space="preserve">For each, we will also </w:t>
      </w:r>
      <w:r w:rsidR="003C34E9" w:rsidRPr="000F02F7">
        <w:rPr>
          <w:rFonts w:cstheme="minorHAnsi"/>
          <w:sz w:val="24"/>
          <w:szCs w:val="24"/>
          <w:lang w:val="en-US"/>
        </w:rPr>
        <w:t xml:space="preserve">answer several questions such as </w:t>
      </w:r>
      <w:r w:rsidR="00DF3D17" w:rsidRPr="000F02F7">
        <w:rPr>
          <w:rFonts w:cstheme="minorHAnsi"/>
          <w:sz w:val="24"/>
          <w:szCs w:val="24"/>
          <w:lang w:val="en-US"/>
        </w:rPr>
        <w:t>t</w:t>
      </w:r>
      <w:r w:rsidR="003C34E9" w:rsidRPr="000F02F7">
        <w:rPr>
          <w:rFonts w:cstheme="minorHAnsi"/>
          <w:sz w:val="24"/>
          <w:szCs w:val="24"/>
          <w:lang w:val="en-US"/>
        </w:rPr>
        <w:t xml:space="preserve">he </w:t>
      </w:r>
      <w:r w:rsidR="00DF3D17" w:rsidRPr="000F02F7">
        <w:rPr>
          <w:rFonts w:cstheme="minorHAnsi"/>
          <w:sz w:val="24"/>
          <w:szCs w:val="24"/>
          <w:lang w:val="en-US"/>
        </w:rPr>
        <w:t xml:space="preserve">use of </w:t>
      </w:r>
      <w:r w:rsidR="003C34E9" w:rsidRPr="002171FB">
        <w:rPr>
          <w:rFonts w:cstheme="minorHAnsi"/>
          <w:sz w:val="24"/>
          <w:szCs w:val="24"/>
          <w:lang w:val="en-US"/>
        </w:rPr>
        <w:t>clock synchronization, the precision, the localization capability, the security mechanisms, and the nodes mobility</w:t>
      </w:r>
      <w:r w:rsidR="003C34E9" w:rsidRPr="000F02F7">
        <w:rPr>
          <w:rFonts w:cstheme="minorHAnsi"/>
          <w:sz w:val="24"/>
          <w:szCs w:val="24"/>
          <w:lang w:val="en-US"/>
        </w:rPr>
        <w:t xml:space="preserve">. </w:t>
      </w:r>
      <w:r w:rsidR="009700E1" w:rsidRPr="000F02F7">
        <w:rPr>
          <w:rFonts w:cstheme="minorHAnsi"/>
          <w:sz w:val="24"/>
          <w:szCs w:val="24"/>
          <w:lang w:val="en-US"/>
        </w:rPr>
        <w:t>Eventually, we will try to classify them</w:t>
      </w:r>
      <w:r w:rsidR="006F10A3">
        <w:rPr>
          <w:rFonts w:cstheme="minorHAnsi"/>
          <w:sz w:val="24"/>
          <w:szCs w:val="24"/>
          <w:lang w:val="en-US"/>
        </w:rPr>
        <w:t xml:space="preserve"> with their respective Medium Access Control techniques. </w:t>
      </w:r>
    </w:p>
    <w:sdt>
      <w:sdtPr>
        <w:rPr>
          <w:rFonts w:asciiTheme="minorHAnsi" w:eastAsiaTheme="minorHAnsi" w:hAnsiTheme="minorHAnsi" w:cstheme="minorHAnsi"/>
          <w:color w:val="auto"/>
          <w:sz w:val="28"/>
          <w:szCs w:val="28"/>
          <w:lang w:eastAsia="en-US"/>
        </w:rPr>
        <w:id w:val="1105470848"/>
        <w:docPartObj>
          <w:docPartGallery w:val="Table of Contents"/>
          <w:docPartUnique/>
        </w:docPartObj>
      </w:sdtPr>
      <w:sdtEndPr>
        <w:rPr>
          <w:b/>
          <w:bCs/>
        </w:rPr>
      </w:sdtEndPr>
      <w:sdtContent>
        <w:p w14:paraId="51791000" w14:textId="7C1B7BD8" w:rsidR="004E6D95" w:rsidRPr="008C162D" w:rsidRDefault="004E6D95" w:rsidP="00A06064">
          <w:pPr>
            <w:pStyle w:val="En-ttedetabledesmatires"/>
            <w:jc w:val="center"/>
            <w:rPr>
              <w:rFonts w:asciiTheme="minorHAnsi" w:hAnsiTheme="minorHAnsi" w:cstheme="minorHAnsi"/>
              <w:sz w:val="28"/>
              <w:szCs w:val="28"/>
            </w:rPr>
          </w:pPr>
          <w:r w:rsidRPr="008C162D">
            <w:rPr>
              <w:rFonts w:asciiTheme="minorHAnsi" w:hAnsiTheme="minorHAnsi" w:cstheme="minorHAnsi"/>
              <w:sz w:val="28"/>
              <w:szCs w:val="28"/>
            </w:rPr>
            <w:t xml:space="preserve">Table </w:t>
          </w:r>
          <w:r w:rsidR="008B0654" w:rsidRPr="008C162D">
            <w:rPr>
              <w:rFonts w:asciiTheme="minorHAnsi" w:hAnsiTheme="minorHAnsi" w:cstheme="minorHAnsi"/>
              <w:sz w:val="28"/>
              <w:szCs w:val="28"/>
            </w:rPr>
            <w:t>of contents</w:t>
          </w:r>
        </w:p>
        <w:p w14:paraId="19B8E748" w14:textId="77777777" w:rsidR="00A06064" w:rsidRPr="008C162D" w:rsidRDefault="00A06064" w:rsidP="00A06064">
          <w:pPr>
            <w:rPr>
              <w:rFonts w:cstheme="minorHAnsi"/>
              <w:sz w:val="28"/>
              <w:szCs w:val="28"/>
              <w:lang w:eastAsia="fr-FR"/>
            </w:rPr>
          </w:pPr>
        </w:p>
        <w:p w14:paraId="29EA422C" w14:textId="5660FFC2" w:rsidR="008C162D" w:rsidRDefault="004E6D95">
          <w:pPr>
            <w:pStyle w:val="TM1"/>
            <w:tabs>
              <w:tab w:val="right" w:leader="dot" w:pos="9062"/>
            </w:tabs>
            <w:rPr>
              <w:rStyle w:val="Lienhypertexte"/>
              <w:rFonts w:cstheme="minorHAnsi"/>
              <w:noProof/>
              <w:sz w:val="28"/>
              <w:szCs w:val="28"/>
            </w:rPr>
          </w:pPr>
          <w:r w:rsidRPr="008C162D">
            <w:rPr>
              <w:rFonts w:cstheme="minorHAnsi"/>
              <w:sz w:val="28"/>
              <w:szCs w:val="28"/>
            </w:rPr>
            <w:fldChar w:fldCharType="begin"/>
          </w:r>
          <w:r w:rsidRPr="008C162D">
            <w:rPr>
              <w:rFonts w:cstheme="minorHAnsi"/>
              <w:sz w:val="28"/>
              <w:szCs w:val="28"/>
            </w:rPr>
            <w:instrText xml:space="preserve"> TOC \o "1-3" \h \z \u </w:instrText>
          </w:r>
          <w:r w:rsidRPr="008C162D">
            <w:rPr>
              <w:rFonts w:cstheme="minorHAnsi"/>
              <w:sz w:val="28"/>
              <w:szCs w:val="28"/>
            </w:rPr>
            <w:fldChar w:fldCharType="separate"/>
          </w:r>
          <w:hyperlink w:anchor="_Toc88163816" w:history="1">
            <w:r w:rsidR="008C162D" w:rsidRPr="008C162D">
              <w:rPr>
                <w:rStyle w:val="Lienhypertexte"/>
                <w:rFonts w:cstheme="minorHAnsi"/>
                <w:noProof/>
                <w:sz w:val="28"/>
                <w:szCs w:val="28"/>
                <w:lang w:val="en-US"/>
              </w:rPr>
              <w:t>Introduction</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_Toc88163816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1</w:t>
            </w:r>
            <w:r w:rsidR="008C162D" w:rsidRPr="008C162D">
              <w:rPr>
                <w:rFonts w:cstheme="minorHAnsi"/>
                <w:noProof/>
                <w:webHidden/>
                <w:sz w:val="28"/>
                <w:szCs w:val="28"/>
              </w:rPr>
              <w:fldChar w:fldCharType="end"/>
            </w:r>
          </w:hyperlink>
        </w:p>
        <w:p w14:paraId="3C7D1F6C" w14:textId="77777777" w:rsidR="008C162D" w:rsidRPr="008C162D" w:rsidRDefault="008C162D" w:rsidP="008C162D"/>
        <w:p w14:paraId="1AF96D2D" w14:textId="118CCD26" w:rsidR="008C162D" w:rsidRDefault="00B5468B">
          <w:pPr>
            <w:pStyle w:val="TM1"/>
            <w:tabs>
              <w:tab w:val="right" w:leader="dot" w:pos="9062"/>
            </w:tabs>
            <w:rPr>
              <w:rStyle w:val="Lienhypertexte"/>
              <w:rFonts w:cstheme="minorHAnsi"/>
              <w:noProof/>
              <w:sz w:val="28"/>
              <w:szCs w:val="28"/>
            </w:rPr>
          </w:pPr>
          <w:hyperlink w:anchor="_Toc88163817" w:history="1">
            <w:r w:rsidR="008C162D" w:rsidRPr="008C162D">
              <w:rPr>
                <w:rStyle w:val="Lienhypertexte"/>
                <w:rFonts w:cstheme="minorHAnsi"/>
                <w:noProof/>
                <w:sz w:val="28"/>
                <w:szCs w:val="28"/>
                <w:lang w:val="en-US"/>
              </w:rPr>
              <w:t>I. Sensor Medium Access Control (S-MAC).</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_Toc88163817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3</w:t>
            </w:r>
            <w:r w:rsidR="008C162D" w:rsidRPr="008C162D">
              <w:rPr>
                <w:rFonts w:cstheme="minorHAnsi"/>
                <w:noProof/>
                <w:webHidden/>
                <w:sz w:val="28"/>
                <w:szCs w:val="28"/>
              </w:rPr>
              <w:fldChar w:fldCharType="end"/>
            </w:r>
          </w:hyperlink>
        </w:p>
        <w:p w14:paraId="2C4733F4" w14:textId="77777777" w:rsidR="008C162D" w:rsidRPr="008C162D" w:rsidRDefault="008C162D" w:rsidP="008C162D"/>
        <w:p w14:paraId="6DDE0CFE" w14:textId="5C05E6AB" w:rsidR="008C162D" w:rsidRDefault="00B5468B">
          <w:pPr>
            <w:pStyle w:val="TM1"/>
            <w:tabs>
              <w:tab w:val="right" w:leader="dot" w:pos="9062"/>
            </w:tabs>
            <w:rPr>
              <w:rStyle w:val="Lienhypertexte"/>
              <w:rFonts w:cstheme="minorHAnsi"/>
              <w:noProof/>
              <w:sz w:val="28"/>
              <w:szCs w:val="28"/>
            </w:rPr>
          </w:pPr>
          <w:hyperlink w:anchor="_Toc88163818" w:history="1">
            <w:r w:rsidR="008C162D" w:rsidRPr="008C162D">
              <w:rPr>
                <w:rStyle w:val="Lienhypertexte"/>
                <w:rFonts w:cstheme="minorHAnsi"/>
                <w:noProof/>
                <w:sz w:val="28"/>
                <w:szCs w:val="28"/>
                <w:lang w:val="en-US"/>
              </w:rPr>
              <w:t>II. Timeout Medium Access Control (T-MAC).</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_Toc88163818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3</w:t>
            </w:r>
            <w:r w:rsidR="008C162D" w:rsidRPr="008C162D">
              <w:rPr>
                <w:rFonts w:cstheme="minorHAnsi"/>
                <w:noProof/>
                <w:webHidden/>
                <w:sz w:val="28"/>
                <w:szCs w:val="28"/>
              </w:rPr>
              <w:fldChar w:fldCharType="end"/>
            </w:r>
          </w:hyperlink>
        </w:p>
        <w:p w14:paraId="2F57BBA8" w14:textId="77777777" w:rsidR="008C162D" w:rsidRPr="008C162D" w:rsidRDefault="008C162D" w:rsidP="008C162D"/>
        <w:p w14:paraId="7AA56E92" w14:textId="66099D96" w:rsidR="008C162D" w:rsidRDefault="00B5468B">
          <w:pPr>
            <w:pStyle w:val="TM1"/>
            <w:tabs>
              <w:tab w:val="right" w:leader="dot" w:pos="9062"/>
            </w:tabs>
            <w:rPr>
              <w:rStyle w:val="Lienhypertexte"/>
              <w:rFonts w:cstheme="minorHAnsi"/>
              <w:noProof/>
              <w:sz w:val="28"/>
              <w:szCs w:val="28"/>
            </w:rPr>
          </w:pPr>
          <w:hyperlink w:anchor="_Toc88163819" w:history="1">
            <w:r w:rsidR="008C162D" w:rsidRPr="008C162D">
              <w:rPr>
                <w:rStyle w:val="Lienhypertexte"/>
                <w:rFonts w:cstheme="minorHAnsi"/>
                <w:noProof/>
                <w:sz w:val="28"/>
                <w:szCs w:val="28"/>
                <w:lang w:val="en-US"/>
              </w:rPr>
              <w:t>III. Dynamic Sensor Medium Access Control (DS-MAC).</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_Toc88163819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4</w:t>
            </w:r>
            <w:r w:rsidR="008C162D" w:rsidRPr="008C162D">
              <w:rPr>
                <w:rFonts w:cstheme="minorHAnsi"/>
                <w:noProof/>
                <w:webHidden/>
                <w:sz w:val="28"/>
                <w:szCs w:val="28"/>
              </w:rPr>
              <w:fldChar w:fldCharType="end"/>
            </w:r>
          </w:hyperlink>
        </w:p>
        <w:p w14:paraId="0FA2E26A" w14:textId="77777777" w:rsidR="008C162D" w:rsidRPr="008C162D" w:rsidRDefault="008C162D" w:rsidP="008C162D"/>
        <w:p w14:paraId="378FD272" w14:textId="10E78004" w:rsidR="008C162D" w:rsidRDefault="00B5468B">
          <w:pPr>
            <w:pStyle w:val="TM1"/>
            <w:tabs>
              <w:tab w:val="right" w:leader="dot" w:pos="9062"/>
            </w:tabs>
            <w:rPr>
              <w:rStyle w:val="Lienhypertexte"/>
              <w:rFonts w:cstheme="minorHAnsi"/>
              <w:noProof/>
              <w:sz w:val="28"/>
              <w:szCs w:val="28"/>
            </w:rPr>
          </w:pPr>
          <w:hyperlink w:anchor="_Toc88163820" w:history="1">
            <w:r w:rsidR="008C162D" w:rsidRPr="008C162D">
              <w:rPr>
                <w:rStyle w:val="Lienhypertexte"/>
                <w:rFonts w:cstheme="minorHAnsi"/>
                <w:noProof/>
                <w:sz w:val="28"/>
                <w:szCs w:val="28"/>
                <w:lang w:val="en-US"/>
              </w:rPr>
              <w:t>IV. Wise Medium Access Control (W-MAC)</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_Toc88163820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5</w:t>
            </w:r>
            <w:r w:rsidR="008C162D" w:rsidRPr="008C162D">
              <w:rPr>
                <w:rFonts w:cstheme="minorHAnsi"/>
                <w:noProof/>
                <w:webHidden/>
                <w:sz w:val="28"/>
                <w:szCs w:val="28"/>
              </w:rPr>
              <w:fldChar w:fldCharType="end"/>
            </w:r>
          </w:hyperlink>
        </w:p>
        <w:p w14:paraId="5B4A475E" w14:textId="77777777" w:rsidR="008C162D" w:rsidRPr="008C162D" w:rsidRDefault="008C162D" w:rsidP="008C162D"/>
        <w:p w14:paraId="23893F8D" w14:textId="1A147B2B" w:rsidR="008C162D" w:rsidRDefault="00B5468B">
          <w:pPr>
            <w:pStyle w:val="TM1"/>
            <w:tabs>
              <w:tab w:val="right" w:leader="dot" w:pos="9062"/>
            </w:tabs>
            <w:rPr>
              <w:rStyle w:val="Lienhypertexte"/>
              <w:rFonts w:cstheme="minorHAnsi"/>
              <w:noProof/>
              <w:sz w:val="28"/>
              <w:szCs w:val="28"/>
            </w:rPr>
          </w:pPr>
          <w:hyperlink w:anchor="_Toc88163821" w:history="1">
            <w:r w:rsidR="008C162D" w:rsidRPr="008C162D">
              <w:rPr>
                <w:rStyle w:val="Lienhypertexte"/>
                <w:rFonts w:cstheme="minorHAnsi"/>
                <w:noProof/>
                <w:sz w:val="28"/>
                <w:szCs w:val="28"/>
                <w:lang w:val="en-US"/>
              </w:rPr>
              <w:t>V. TRaffic Adaptive Medium Access Control (TRAMA)</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_Toc88163821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5</w:t>
            </w:r>
            <w:r w:rsidR="008C162D" w:rsidRPr="008C162D">
              <w:rPr>
                <w:rFonts w:cstheme="minorHAnsi"/>
                <w:noProof/>
                <w:webHidden/>
                <w:sz w:val="28"/>
                <w:szCs w:val="28"/>
              </w:rPr>
              <w:fldChar w:fldCharType="end"/>
            </w:r>
          </w:hyperlink>
        </w:p>
        <w:p w14:paraId="743D1F06" w14:textId="77777777" w:rsidR="008C162D" w:rsidRPr="008C162D" w:rsidRDefault="008C162D" w:rsidP="008C162D"/>
        <w:p w14:paraId="6357B96B" w14:textId="25F959AC" w:rsidR="008C162D" w:rsidRDefault="00B5468B">
          <w:pPr>
            <w:pStyle w:val="TM1"/>
            <w:tabs>
              <w:tab w:val="right" w:leader="dot" w:pos="9062"/>
            </w:tabs>
            <w:rPr>
              <w:rStyle w:val="Lienhypertexte"/>
              <w:rFonts w:cstheme="minorHAnsi"/>
              <w:noProof/>
              <w:sz w:val="28"/>
              <w:szCs w:val="28"/>
            </w:rPr>
          </w:pPr>
          <w:hyperlink w:anchor="_Toc88163822" w:history="1">
            <w:r w:rsidR="008C162D" w:rsidRPr="008C162D">
              <w:rPr>
                <w:rStyle w:val="Lienhypertexte"/>
                <w:rFonts w:cstheme="minorHAnsi"/>
                <w:noProof/>
                <w:sz w:val="28"/>
                <w:szCs w:val="28"/>
                <w:lang w:val="en-US"/>
              </w:rPr>
              <w:t>VI. Directional Medium Access Control (D-MAC)</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_Toc88163822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6</w:t>
            </w:r>
            <w:r w:rsidR="008C162D" w:rsidRPr="008C162D">
              <w:rPr>
                <w:rFonts w:cstheme="minorHAnsi"/>
                <w:noProof/>
                <w:webHidden/>
                <w:sz w:val="28"/>
                <w:szCs w:val="28"/>
              </w:rPr>
              <w:fldChar w:fldCharType="end"/>
            </w:r>
          </w:hyperlink>
        </w:p>
        <w:p w14:paraId="003E539E" w14:textId="77777777" w:rsidR="008C162D" w:rsidRPr="008C162D" w:rsidRDefault="008C162D" w:rsidP="008C162D"/>
        <w:p w14:paraId="37713CBA" w14:textId="7D050061" w:rsidR="008C162D" w:rsidRDefault="00B5468B">
          <w:pPr>
            <w:pStyle w:val="TM1"/>
            <w:tabs>
              <w:tab w:val="right" w:leader="dot" w:pos="9062"/>
            </w:tabs>
            <w:rPr>
              <w:rStyle w:val="Lienhypertexte"/>
              <w:rFonts w:cstheme="minorHAnsi"/>
              <w:noProof/>
              <w:sz w:val="28"/>
              <w:szCs w:val="28"/>
            </w:rPr>
          </w:pPr>
          <w:hyperlink w:anchor="_Toc88163823" w:history="1">
            <w:r w:rsidR="008C162D" w:rsidRPr="008C162D">
              <w:rPr>
                <w:rStyle w:val="Lienhypertexte"/>
                <w:rFonts w:eastAsia="Times New Roman" w:cstheme="minorHAnsi"/>
                <w:noProof/>
                <w:sz w:val="28"/>
                <w:szCs w:val="28"/>
                <w:lang w:val="en-US" w:eastAsia="fr-FR"/>
              </w:rPr>
              <w:t>CONCLUSION</w:t>
            </w:r>
            <w:r w:rsidR="008C162D" w:rsidRPr="008C162D">
              <w:rPr>
                <w:rStyle w:val="Lienhypertexte"/>
                <w:rFonts w:cstheme="minorHAnsi"/>
                <w:noProof/>
                <w:sz w:val="28"/>
                <w:szCs w:val="28"/>
              </w:rPr>
              <w:t>:</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_Toc88163823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6</w:t>
            </w:r>
            <w:r w:rsidR="008C162D" w:rsidRPr="008C162D">
              <w:rPr>
                <w:rFonts w:cstheme="minorHAnsi"/>
                <w:noProof/>
                <w:webHidden/>
                <w:sz w:val="28"/>
                <w:szCs w:val="28"/>
              </w:rPr>
              <w:fldChar w:fldCharType="end"/>
            </w:r>
          </w:hyperlink>
        </w:p>
        <w:p w14:paraId="7D855D6F" w14:textId="77777777" w:rsidR="008C162D" w:rsidRPr="008C162D" w:rsidRDefault="008C162D" w:rsidP="008C162D"/>
        <w:p w14:paraId="0E3372E8" w14:textId="6513BDC7" w:rsidR="008C162D" w:rsidRDefault="00B5468B">
          <w:pPr>
            <w:pStyle w:val="TM1"/>
            <w:tabs>
              <w:tab w:val="right" w:leader="dot" w:pos="9062"/>
            </w:tabs>
            <w:rPr>
              <w:rStyle w:val="Lienhypertexte"/>
              <w:rFonts w:cstheme="minorHAnsi"/>
              <w:noProof/>
              <w:sz w:val="28"/>
              <w:szCs w:val="28"/>
            </w:rPr>
          </w:pPr>
          <w:hyperlink w:anchor="_Toc88163824" w:history="1">
            <w:r w:rsidR="008C162D" w:rsidRPr="008C162D">
              <w:rPr>
                <w:rStyle w:val="Lienhypertexte"/>
                <w:rFonts w:cstheme="minorHAnsi"/>
                <w:noProof/>
                <w:sz w:val="28"/>
                <w:szCs w:val="28"/>
                <w:lang w:val="en-US"/>
              </w:rPr>
              <w:t>Comparison of MAC protocols and their techniques</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_Toc88163824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7</w:t>
            </w:r>
            <w:r w:rsidR="008C162D" w:rsidRPr="008C162D">
              <w:rPr>
                <w:rFonts w:cstheme="minorHAnsi"/>
                <w:noProof/>
                <w:webHidden/>
                <w:sz w:val="28"/>
                <w:szCs w:val="28"/>
              </w:rPr>
              <w:fldChar w:fldCharType="end"/>
            </w:r>
          </w:hyperlink>
        </w:p>
        <w:p w14:paraId="422A61F6" w14:textId="77777777" w:rsidR="008C162D" w:rsidRPr="008C162D" w:rsidRDefault="008C162D" w:rsidP="008C162D"/>
        <w:p w14:paraId="66CBDEC2" w14:textId="44110945" w:rsidR="008C162D" w:rsidRPr="008C162D" w:rsidRDefault="00B5468B">
          <w:pPr>
            <w:pStyle w:val="TM1"/>
            <w:tabs>
              <w:tab w:val="right" w:leader="dot" w:pos="9062"/>
            </w:tabs>
            <w:rPr>
              <w:rFonts w:eastAsiaTheme="minorEastAsia" w:cstheme="minorHAnsi"/>
              <w:noProof/>
              <w:sz w:val="28"/>
              <w:szCs w:val="28"/>
              <w:lang w:eastAsia="fr-FR"/>
            </w:rPr>
          </w:pPr>
          <w:hyperlink w:anchor="_Toc88163825" w:history="1">
            <w:r w:rsidR="008C162D" w:rsidRPr="008C162D">
              <w:rPr>
                <w:rStyle w:val="Lienhypertexte"/>
                <w:rFonts w:cstheme="minorHAnsi"/>
                <w:noProof/>
                <w:sz w:val="28"/>
                <w:szCs w:val="28"/>
                <w:lang w:val="en-US"/>
              </w:rPr>
              <w:t>SOURCES</w:t>
            </w:r>
            <w:r w:rsidR="008C162D" w:rsidRPr="008C162D">
              <w:rPr>
                <w:rFonts w:cstheme="minorHAnsi"/>
                <w:noProof/>
                <w:webHidden/>
                <w:sz w:val="28"/>
                <w:szCs w:val="28"/>
              </w:rPr>
              <w:tab/>
            </w:r>
            <w:r w:rsidR="008C162D" w:rsidRPr="008C162D">
              <w:rPr>
                <w:rFonts w:cstheme="minorHAnsi"/>
                <w:noProof/>
                <w:webHidden/>
                <w:sz w:val="28"/>
                <w:szCs w:val="28"/>
              </w:rPr>
              <w:fldChar w:fldCharType="begin"/>
            </w:r>
            <w:r w:rsidR="008C162D" w:rsidRPr="008C162D">
              <w:rPr>
                <w:rFonts w:cstheme="minorHAnsi"/>
                <w:noProof/>
                <w:webHidden/>
                <w:sz w:val="28"/>
                <w:szCs w:val="28"/>
              </w:rPr>
              <w:instrText xml:space="preserve"> PAGEREF _Toc88163825 \h </w:instrText>
            </w:r>
            <w:r w:rsidR="008C162D" w:rsidRPr="008C162D">
              <w:rPr>
                <w:rFonts w:cstheme="minorHAnsi"/>
                <w:noProof/>
                <w:webHidden/>
                <w:sz w:val="28"/>
                <w:szCs w:val="28"/>
              </w:rPr>
            </w:r>
            <w:r w:rsidR="008C162D" w:rsidRPr="008C162D">
              <w:rPr>
                <w:rFonts w:cstheme="minorHAnsi"/>
                <w:noProof/>
                <w:webHidden/>
                <w:sz w:val="28"/>
                <w:szCs w:val="28"/>
              </w:rPr>
              <w:fldChar w:fldCharType="separate"/>
            </w:r>
            <w:r w:rsidR="00F347C6">
              <w:rPr>
                <w:rFonts w:cstheme="minorHAnsi"/>
                <w:noProof/>
                <w:webHidden/>
                <w:sz w:val="28"/>
                <w:szCs w:val="28"/>
              </w:rPr>
              <w:t>8</w:t>
            </w:r>
            <w:r w:rsidR="008C162D" w:rsidRPr="008C162D">
              <w:rPr>
                <w:rFonts w:cstheme="minorHAnsi"/>
                <w:noProof/>
                <w:webHidden/>
                <w:sz w:val="28"/>
                <w:szCs w:val="28"/>
              </w:rPr>
              <w:fldChar w:fldCharType="end"/>
            </w:r>
          </w:hyperlink>
        </w:p>
        <w:p w14:paraId="2C67B83A" w14:textId="362DA653" w:rsidR="004E6D95" w:rsidRDefault="004E6D95" w:rsidP="00A06064">
          <w:pPr>
            <w:jc w:val="center"/>
          </w:pPr>
          <w:r w:rsidRPr="008C162D">
            <w:rPr>
              <w:rFonts w:cstheme="minorHAnsi"/>
              <w:b/>
              <w:bCs/>
              <w:sz w:val="28"/>
              <w:szCs w:val="28"/>
            </w:rPr>
            <w:fldChar w:fldCharType="end"/>
          </w:r>
        </w:p>
      </w:sdtContent>
    </w:sdt>
    <w:p w14:paraId="098FE3B2" w14:textId="701ED2DE" w:rsidR="004E6D95" w:rsidRDefault="004E6D95" w:rsidP="00DF3D17">
      <w:pPr>
        <w:jc w:val="both"/>
        <w:rPr>
          <w:rFonts w:cstheme="minorHAnsi"/>
          <w:sz w:val="24"/>
          <w:szCs w:val="24"/>
          <w:lang w:val="en-US"/>
        </w:rPr>
      </w:pPr>
    </w:p>
    <w:p w14:paraId="698C791F" w14:textId="4D0F7872" w:rsidR="004E6D95" w:rsidRDefault="004E6D95" w:rsidP="00DF3D17">
      <w:pPr>
        <w:jc w:val="both"/>
        <w:rPr>
          <w:rFonts w:cstheme="minorHAnsi"/>
          <w:sz w:val="24"/>
          <w:szCs w:val="24"/>
          <w:lang w:val="en-US"/>
        </w:rPr>
      </w:pPr>
    </w:p>
    <w:p w14:paraId="658C939D" w14:textId="5D07E4F2" w:rsidR="004E6D95" w:rsidRDefault="004E6D95" w:rsidP="00DF3D17">
      <w:pPr>
        <w:jc w:val="both"/>
        <w:rPr>
          <w:rFonts w:cstheme="minorHAnsi"/>
          <w:sz w:val="24"/>
          <w:szCs w:val="24"/>
          <w:lang w:val="en-US"/>
        </w:rPr>
      </w:pPr>
    </w:p>
    <w:p w14:paraId="12E6FBDF" w14:textId="42595954" w:rsidR="004E6D95" w:rsidRDefault="004E6D95" w:rsidP="00DF3D17">
      <w:pPr>
        <w:jc w:val="both"/>
        <w:rPr>
          <w:rFonts w:cstheme="minorHAnsi"/>
          <w:sz w:val="24"/>
          <w:szCs w:val="24"/>
          <w:lang w:val="en-US"/>
        </w:rPr>
      </w:pPr>
    </w:p>
    <w:p w14:paraId="78C4B1A5" w14:textId="2CE007BF" w:rsidR="004E6D95" w:rsidRDefault="004E6D95" w:rsidP="00DF3D17">
      <w:pPr>
        <w:jc w:val="both"/>
        <w:rPr>
          <w:rFonts w:cstheme="minorHAnsi"/>
          <w:sz w:val="24"/>
          <w:szCs w:val="24"/>
          <w:lang w:val="en-US"/>
        </w:rPr>
      </w:pPr>
    </w:p>
    <w:p w14:paraId="4CD2FB8D" w14:textId="77777777" w:rsidR="004E6D95" w:rsidRPr="000F02F7" w:rsidRDefault="004E6D95" w:rsidP="00DF3D17">
      <w:pPr>
        <w:jc w:val="both"/>
        <w:rPr>
          <w:rFonts w:cstheme="minorHAnsi"/>
          <w:sz w:val="24"/>
          <w:szCs w:val="24"/>
          <w:lang w:val="en-US"/>
        </w:rPr>
      </w:pPr>
    </w:p>
    <w:p w14:paraId="0AA60A3C" w14:textId="3F99C51D" w:rsidR="009700E1" w:rsidRPr="000F02F7" w:rsidRDefault="009700E1" w:rsidP="00F93122">
      <w:pPr>
        <w:pStyle w:val="Titre1"/>
        <w:rPr>
          <w:rFonts w:asciiTheme="minorHAnsi" w:hAnsiTheme="minorHAnsi" w:cstheme="minorHAnsi"/>
          <w:lang w:val="en-US"/>
        </w:rPr>
      </w:pPr>
      <w:bookmarkStart w:id="1" w:name="_Toc88163817"/>
      <w:r w:rsidRPr="000F02F7">
        <w:rPr>
          <w:rFonts w:asciiTheme="minorHAnsi" w:hAnsiTheme="minorHAnsi" w:cstheme="minorHAnsi"/>
          <w:lang w:val="en-US"/>
        </w:rPr>
        <w:lastRenderedPageBreak/>
        <w:t>I. Sensor Medium Access Control (S-MAC).</w:t>
      </w:r>
      <w:bookmarkEnd w:id="1"/>
      <w:r w:rsidRPr="000F02F7">
        <w:rPr>
          <w:rFonts w:asciiTheme="minorHAnsi" w:hAnsiTheme="minorHAnsi" w:cstheme="minorHAnsi"/>
          <w:lang w:val="en-US"/>
        </w:rPr>
        <w:t xml:space="preserve"> </w:t>
      </w:r>
    </w:p>
    <w:p w14:paraId="18518353" w14:textId="217BDA9B" w:rsidR="00725BF5" w:rsidRPr="000F02F7" w:rsidRDefault="00577115" w:rsidP="002F4A80">
      <w:pPr>
        <w:jc w:val="both"/>
        <w:rPr>
          <w:rFonts w:cstheme="minorHAnsi"/>
          <w:sz w:val="24"/>
          <w:szCs w:val="24"/>
          <w:lang w:val="en-US"/>
        </w:rPr>
      </w:pPr>
      <w:r w:rsidRPr="000F02F7">
        <w:rPr>
          <w:rFonts w:cstheme="minorHAnsi"/>
          <w:sz w:val="24"/>
          <w:szCs w:val="24"/>
          <w:lang w:val="en-US"/>
        </w:rPr>
        <w:t>This protocol has been made at the Los Angeles California university to answer the issue of energy waste</w:t>
      </w:r>
      <w:r w:rsidR="002C2237" w:rsidRPr="000F02F7">
        <w:rPr>
          <w:rFonts w:cstheme="minorHAnsi"/>
          <w:sz w:val="24"/>
          <w:szCs w:val="24"/>
          <w:lang w:val="en-US"/>
        </w:rPr>
        <w:t xml:space="preserve"> due to passive listening. This </w:t>
      </w:r>
      <w:r w:rsidR="00633BE8">
        <w:rPr>
          <w:rFonts w:cstheme="minorHAnsi"/>
          <w:sz w:val="24"/>
          <w:szCs w:val="24"/>
          <w:lang w:val="en-US"/>
        </w:rPr>
        <w:t>is</w:t>
      </w:r>
      <w:r w:rsidR="002C2237" w:rsidRPr="000F02F7">
        <w:rPr>
          <w:rFonts w:cstheme="minorHAnsi"/>
          <w:sz w:val="24"/>
          <w:szCs w:val="24"/>
          <w:lang w:val="en-US"/>
        </w:rPr>
        <w:t xml:space="preserve"> one of the main sources of</w:t>
      </w:r>
      <w:r w:rsidR="00510F07" w:rsidRPr="000F02F7">
        <w:rPr>
          <w:rFonts w:cstheme="minorHAnsi"/>
          <w:sz w:val="24"/>
          <w:szCs w:val="24"/>
          <w:lang w:val="en-US"/>
        </w:rPr>
        <w:t xml:space="preserve"> energy</w:t>
      </w:r>
      <w:r w:rsidR="002C2237" w:rsidRPr="000F02F7">
        <w:rPr>
          <w:rFonts w:cstheme="minorHAnsi"/>
          <w:sz w:val="24"/>
          <w:szCs w:val="24"/>
          <w:lang w:val="en-US"/>
        </w:rPr>
        <w:t xml:space="preserve"> was</w:t>
      </w:r>
      <w:r w:rsidR="002F4A80" w:rsidRPr="000F02F7">
        <w:rPr>
          <w:rFonts w:cstheme="minorHAnsi"/>
          <w:sz w:val="24"/>
          <w:szCs w:val="24"/>
          <w:lang w:val="en-US"/>
        </w:rPr>
        <w:t>te</w:t>
      </w:r>
      <w:r w:rsidR="001E4557">
        <w:rPr>
          <w:rFonts w:cstheme="minorHAnsi"/>
          <w:sz w:val="24"/>
          <w:szCs w:val="24"/>
          <w:lang w:val="en-US"/>
        </w:rPr>
        <w:t xml:space="preserve">. </w:t>
      </w:r>
      <w:r w:rsidR="002C2237" w:rsidRPr="000F02F7">
        <w:rPr>
          <w:rFonts w:cstheme="minorHAnsi"/>
          <w:sz w:val="24"/>
          <w:szCs w:val="24"/>
          <w:lang w:val="en-US"/>
        </w:rPr>
        <w:t>Devices are constantly listening even when they are not addressed. T</w:t>
      </w:r>
      <w:r w:rsidR="00EA7E14" w:rsidRPr="000F02F7">
        <w:rPr>
          <w:rFonts w:cstheme="minorHAnsi"/>
          <w:sz w:val="24"/>
          <w:szCs w:val="24"/>
          <w:lang w:val="en-US"/>
        </w:rPr>
        <w:t>o overcome it, the</w:t>
      </w:r>
      <w:r w:rsidR="002C2237" w:rsidRPr="000F02F7">
        <w:rPr>
          <w:rFonts w:cstheme="minorHAnsi"/>
          <w:sz w:val="24"/>
          <w:szCs w:val="24"/>
          <w:lang w:val="en-US"/>
        </w:rPr>
        <w:t xml:space="preserve"> idea with S-MAC is </w:t>
      </w:r>
      <w:r w:rsidR="00EA7E14" w:rsidRPr="000F02F7">
        <w:rPr>
          <w:rFonts w:cstheme="minorHAnsi"/>
          <w:sz w:val="24"/>
          <w:szCs w:val="24"/>
          <w:lang w:val="en-US"/>
        </w:rPr>
        <w:t xml:space="preserve">to use nodes </w:t>
      </w:r>
      <w:r w:rsidR="00356DEC" w:rsidRPr="000F02F7">
        <w:rPr>
          <w:rFonts w:cstheme="minorHAnsi"/>
          <w:sz w:val="24"/>
          <w:szCs w:val="24"/>
          <w:lang w:val="en-US"/>
        </w:rPr>
        <w:t>within an alternance of</w:t>
      </w:r>
      <w:r w:rsidR="00EA7E14" w:rsidRPr="000F02F7">
        <w:rPr>
          <w:rFonts w:cstheme="minorHAnsi"/>
          <w:sz w:val="24"/>
          <w:szCs w:val="24"/>
          <w:lang w:val="en-US"/>
        </w:rPr>
        <w:t xml:space="preserve"> </w:t>
      </w:r>
      <w:r w:rsidR="00356DEC" w:rsidRPr="000F02F7">
        <w:rPr>
          <w:rFonts w:cstheme="minorHAnsi"/>
          <w:sz w:val="24"/>
          <w:szCs w:val="24"/>
          <w:lang w:val="en-US"/>
        </w:rPr>
        <w:t xml:space="preserve">sleeping mode and active mode. </w:t>
      </w:r>
      <w:r w:rsidR="00E40224">
        <w:rPr>
          <w:rFonts w:cstheme="minorHAnsi"/>
          <w:sz w:val="24"/>
          <w:szCs w:val="24"/>
          <w:lang w:val="en-US"/>
        </w:rPr>
        <w:t>While sleeping</w:t>
      </w:r>
      <w:r w:rsidR="002D48A6" w:rsidRPr="000F02F7">
        <w:rPr>
          <w:rFonts w:cstheme="minorHAnsi"/>
          <w:sz w:val="24"/>
          <w:szCs w:val="24"/>
          <w:lang w:val="en-US"/>
        </w:rPr>
        <w:t>,</w:t>
      </w:r>
      <w:r w:rsidR="00C33D58" w:rsidRPr="000F02F7">
        <w:rPr>
          <w:rFonts w:cstheme="minorHAnsi"/>
          <w:sz w:val="24"/>
          <w:szCs w:val="24"/>
          <w:lang w:val="en-US"/>
        </w:rPr>
        <w:t xml:space="preserve"> nodes turn off the radio to save energy</w:t>
      </w:r>
      <w:r w:rsidR="002D48A6" w:rsidRPr="000F02F7">
        <w:rPr>
          <w:rFonts w:cstheme="minorHAnsi"/>
          <w:sz w:val="24"/>
          <w:szCs w:val="24"/>
          <w:lang w:val="en-US"/>
        </w:rPr>
        <w:t xml:space="preserve"> and they neither transmit </w:t>
      </w:r>
      <w:r w:rsidR="00D940D7" w:rsidRPr="000F02F7">
        <w:rPr>
          <w:rFonts w:cstheme="minorHAnsi"/>
          <w:sz w:val="24"/>
          <w:szCs w:val="24"/>
          <w:lang w:val="en-US"/>
        </w:rPr>
        <w:t>nor</w:t>
      </w:r>
      <w:r w:rsidR="002D48A6" w:rsidRPr="000F02F7">
        <w:rPr>
          <w:rFonts w:cstheme="minorHAnsi"/>
          <w:sz w:val="24"/>
          <w:szCs w:val="24"/>
          <w:lang w:val="en-US"/>
        </w:rPr>
        <w:t xml:space="preserve"> receive.</w:t>
      </w:r>
      <w:r w:rsidR="00C33D58" w:rsidRPr="000F02F7">
        <w:rPr>
          <w:rFonts w:cstheme="minorHAnsi"/>
          <w:sz w:val="24"/>
          <w:szCs w:val="24"/>
          <w:lang w:val="en-US"/>
        </w:rPr>
        <w:t xml:space="preserve"> </w:t>
      </w:r>
      <w:r w:rsidR="00356DEC" w:rsidRPr="000F02F7">
        <w:rPr>
          <w:rFonts w:cstheme="minorHAnsi"/>
          <w:sz w:val="24"/>
          <w:szCs w:val="24"/>
          <w:lang w:val="en-US"/>
        </w:rPr>
        <w:t xml:space="preserve">The corresponding </w:t>
      </w:r>
      <w:r w:rsidR="00510F07" w:rsidRPr="000F02F7">
        <w:rPr>
          <w:rFonts w:cstheme="minorHAnsi"/>
          <w:sz w:val="24"/>
          <w:szCs w:val="24"/>
          <w:lang w:val="en-US"/>
        </w:rPr>
        <w:t>period</w:t>
      </w:r>
      <w:r w:rsidR="00356DEC" w:rsidRPr="000F02F7">
        <w:rPr>
          <w:rFonts w:cstheme="minorHAnsi"/>
          <w:sz w:val="24"/>
          <w:szCs w:val="24"/>
          <w:lang w:val="en-US"/>
        </w:rPr>
        <w:t xml:space="preserve"> of each mode is </w:t>
      </w:r>
      <w:r w:rsidR="00680F43" w:rsidRPr="000F02F7">
        <w:rPr>
          <w:rFonts w:cstheme="minorHAnsi"/>
          <w:sz w:val="24"/>
          <w:szCs w:val="24"/>
          <w:lang w:val="en-US"/>
        </w:rPr>
        <w:t xml:space="preserve">based </w:t>
      </w:r>
      <w:r w:rsidR="00E72379" w:rsidRPr="000F02F7">
        <w:rPr>
          <w:rFonts w:cstheme="minorHAnsi"/>
          <w:b/>
          <w:bCs/>
          <w:sz w:val="24"/>
          <w:szCs w:val="24"/>
          <w:lang w:val="en-US"/>
        </w:rPr>
        <w:t xml:space="preserve">on a fixed </w:t>
      </w:r>
      <w:r w:rsidR="00356DEC" w:rsidRPr="000F02F7">
        <w:rPr>
          <w:rFonts w:cstheme="minorHAnsi"/>
          <w:b/>
          <w:bCs/>
          <w:sz w:val="24"/>
          <w:szCs w:val="24"/>
          <w:lang w:val="en-US"/>
        </w:rPr>
        <w:t>duty cycle</w:t>
      </w:r>
      <w:r w:rsidR="002D48A6" w:rsidRPr="000F02F7">
        <w:rPr>
          <w:rFonts w:cstheme="minorHAnsi"/>
          <w:sz w:val="24"/>
          <w:szCs w:val="24"/>
          <w:lang w:val="en-US"/>
        </w:rPr>
        <w:t xml:space="preserve"> (</w:t>
      </w:r>
      <w:proofErr w:type="spellStart"/>
      <w:r w:rsidR="002D48A6" w:rsidRPr="000F02F7">
        <w:rPr>
          <w:rFonts w:cstheme="minorHAnsi"/>
          <w:sz w:val="24"/>
          <w:szCs w:val="24"/>
          <w:lang w:val="en-US"/>
        </w:rPr>
        <w:t>Tactive</w:t>
      </w:r>
      <w:proofErr w:type="spellEnd"/>
      <w:r w:rsidR="001810CA">
        <w:rPr>
          <w:rFonts w:cstheme="minorHAnsi"/>
          <w:sz w:val="24"/>
          <w:szCs w:val="24"/>
          <w:lang w:val="en-US"/>
        </w:rPr>
        <w:t>/</w:t>
      </w:r>
      <w:proofErr w:type="spellStart"/>
      <w:r w:rsidR="002D48A6" w:rsidRPr="000F02F7">
        <w:rPr>
          <w:rFonts w:cstheme="minorHAnsi"/>
          <w:sz w:val="24"/>
          <w:szCs w:val="24"/>
          <w:lang w:val="en-US"/>
        </w:rPr>
        <w:t>Tactive</w:t>
      </w:r>
      <w:proofErr w:type="spellEnd"/>
      <w:r w:rsidR="002D48A6" w:rsidRPr="000F02F7">
        <w:rPr>
          <w:rFonts w:cstheme="minorHAnsi"/>
          <w:sz w:val="24"/>
          <w:szCs w:val="24"/>
          <w:lang w:val="en-US"/>
        </w:rPr>
        <w:t xml:space="preserve"> + </w:t>
      </w:r>
      <w:proofErr w:type="spellStart"/>
      <w:r w:rsidR="00633BE8">
        <w:rPr>
          <w:rFonts w:cstheme="minorHAnsi"/>
          <w:sz w:val="24"/>
          <w:szCs w:val="24"/>
          <w:lang w:val="en-US"/>
        </w:rPr>
        <w:t>Tsleep</w:t>
      </w:r>
      <w:proofErr w:type="spellEnd"/>
      <w:r w:rsidR="00633BE8">
        <w:rPr>
          <w:rFonts w:cstheme="minorHAnsi"/>
          <w:sz w:val="24"/>
          <w:szCs w:val="24"/>
          <w:lang w:val="en-US"/>
        </w:rPr>
        <w:t>).</w:t>
      </w:r>
    </w:p>
    <w:p w14:paraId="16973A60" w14:textId="421AB187" w:rsidR="006C21A0" w:rsidRPr="000F02F7" w:rsidRDefault="006C21A0" w:rsidP="006C21A0">
      <w:pPr>
        <w:jc w:val="center"/>
        <w:rPr>
          <w:rFonts w:cstheme="minorHAnsi"/>
          <w:sz w:val="24"/>
          <w:szCs w:val="24"/>
          <w:lang w:val="en-US"/>
        </w:rPr>
      </w:pPr>
      <w:r w:rsidRPr="000F02F7">
        <w:rPr>
          <w:rFonts w:cstheme="minorHAnsi"/>
          <w:noProof/>
          <w:sz w:val="24"/>
          <w:szCs w:val="24"/>
        </w:rPr>
        <mc:AlternateContent>
          <mc:Choice Requires="wps">
            <w:drawing>
              <wp:anchor distT="0" distB="0" distL="114300" distR="114300" simplePos="0" relativeHeight="251658239" behindDoc="0" locked="0" layoutInCell="1" allowOverlap="1" wp14:anchorId="15963E1A" wp14:editId="2955F3F0">
                <wp:simplePos x="0" y="0"/>
                <wp:positionH relativeFrom="column">
                  <wp:posOffset>1538604</wp:posOffset>
                </wp:positionH>
                <wp:positionV relativeFrom="paragraph">
                  <wp:posOffset>500380</wp:posOffset>
                </wp:positionV>
                <wp:extent cx="657225" cy="2381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noFill/>
                        </a:ln>
                      </wps:spPr>
                      <wps:txbx>
                        <w:txbxContent>
                          <w:p w14:paraId="306A048B" w14:textId="66B7277F" w:rsidR="006C21A0" w:rsidRDefault="006C21A0">
                            <w:proofErr w:type="spellStart"/>
                            <w:r>
                              <w:t>T</w:t>
                            </w:r>
                            <w:r w:rsidR="002D48A6">
                              <w:t>active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63E1A" id="_x0000_t202" coordsize="21600,21600" o:spt="202" path="m,l,21600r21600,l21600,xe">
                <v:stroke joinstyle="miter"/>
                <v:path gradientshapeok="t" o:connecttype="rect"/>
              </v:shapetype>
              <v:shape id="Zone de texte 3" o:spid="_x0000_s1026" type="#_x0000_t202" style="position:absolute;left:0;text-align:left;margin-left:121.15pt;margin-top:39.4pt;width:51.75pt;height:18.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" fillcolor="white [3201]" stroked="f" strokeweight=".5pt">
                <v:textbox>
                  <w:txbxContent>
                    <w:p w14:paraId="306A048B" w14:textId="66B7277F" w:rsidR="006C21A0" w:rsidRDefault="006C21A0">
                      <w:proofErr w:type="spellStart"/>
                      <w:r>
                        <w:t>T</w:t>
                      </w:r>
                      <w:r w:rsidR="002D48A6">
                        <w:t>active</w:t>
                      </w:r>
                      <w:proofErr w:type="spellEnd"/>
                    </w:p>
                  </w:txbxContent>
                </v:textbox>
              </v:shape>
            </w:pict>
          </mc:Fallback>
        </mc:AlternateContent>
      </w:r>
      <w:r w:rsidRPr="000F02F7">
        <w:rPr>
          <w:rFonts w:cstheme="minorHAnsi"/>
          <w:noProof/>
          <w:sz w:val="24"/>
          <w:szCs w:val="24"/>
        </w:rPr>
        <mc:AlternateContent>
          <mc:Choice Requires="wps">
            <w:drawing>
              <wp:anchor distT="0" distB="0" distL="114300" distR="114300" simplePos="0" relativeHeight="251659264" behindDoc="0" locked="0" layoutInCell="1" allowOverlap="1" wp14:anchorId="021D08E2" wp14:editId="3D8ECC28">
                <wp:simplePos x="0" y="0"/>
                <wp:positionH relativeFrom="column">
                  <wp:posOffset>1414780</wp:posOffset>
                </wp:positionH>
                <wp:positionV relativeFrom="paragraph">
                  <wp:posOffset>516255</wp:posOffset>
                </wp:positionV>
                <wp:extent cx="523875" cy="9525"/>
                <wp:effectExtent l="38100" t="76200" r="66675" b="85725"/>
                <wp:wrapNone/>
                <wp:docPr id="2" name="Connecteur droit avec flèche 2"/>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70419" id="_x0000_t32" coordsize="21600,21600" o:spt="32" o:oned="t" path="m,l21600,21600e" filled="f">
                <v:path arrowok="t" fillok="f" o:connecttype="none"/>
                <o:lock v:ext="edit" shapetype="t"/>
              </v:shapetype>
              <v:shape id="Connecteur droit avec flèche 2" o:spid="_x0000_s1026" type="#_x0000_t32" style="position:absolute;margin-left:111.4pt;margin-top:40.65pt;width:41.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" strokecolor="#4472c4 [3204]" strokeweight=".5pt">
                <v:stroke startarrow="block" endarrow="block" joinstyle="miter"/>
              </v:shape>
            </w:pict>
          </mc:Fallback>
        </mc:AlternateContent>
      </w:r>
      <w:r w:rsidRPr="000F02F7">
        <w:rPr>
          <w:rFonts w:cstheme="minorHAnsi"/>
          <w:noProof/>
          <w:sz w:val="24"/>
          <w:szCs w:val="24"/>
        </w:rPr>
        <w:drawing>
          <wp:inline distT="0" distB="0" distL="0" distR="0" wp14:anchorId="4CFC0ED8" wp14:editId="7CD26289">
            <wp:extent cx="3543300" cy="733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733425"/>
                    </a:xfrm>
                    <a:prstGeom prst="rect">
                      <a:avLst/>
                    </a:prstGeom>
                  </pic:spPr>
                </pic:pic>
              </a:graphicData>
            </a:graphic>
          </wp:inline>
        </w:drawing>
      </w:r>
    </w:p>
    <w:p w14:paraId="5ACEC723" w14:textId="0CF1731B" w:rsidR="00053F48" w:rsidRPr="000F02F7" w:rsidRDefault="004A1D22" w:rsidP="002F4A80">
      <w:pPr>
        <w:jc w:val="both"/>
        <w:rPr>
          <w:rFonts w:cstheme="minorHAnsi"/>
          <w:sz w:val="24"/>
          <w:szCs w:val="24"/>
          <w:lang w:val="en-US"/>
        </w:rPr>
      </w:pPr>
      <w:proofErr w:type="spellStart"/>
      <w:r w:rsidRPr="000F02F7">
        <w:rPr>
          <w:rFonts w:cstheme="minorHAnsi"/>
          <w:sz w:val="24"/>
          <w:szCs w:val="24"/>
          <w:lang w:val="en-US"/>
        </w:rPr>
        <w:t>Tactive</w:t>
      </w:r>
      <w:proofErr w:type="spellEnd"/>
      <w:r w:rsidR="00C33D58" w:rsidRPr="000F02F7">
        <w:rPr>
          <w:rFonts w:cstheme="minorHAnsi"/>
          <w:sz w:val="24"/>
          <w:szCs w:val="24"/>
          <w:lang w:val="en-US"/>
        </w:rPr>
        <w:t xml:space="preserve"> </w:t>
      </w:r>
      <w:r w:rsidR="00396B3D" w:rsidRPr="000F02F7">
        <w:rPr>
          <w:rFonts w:cstheme="minorHAnsi"/>
          <w:sz w:val="24"/>
          <w:szCs w:val="24"/>
          <w:lang w:val="en-US"/>
        </w:rPr>
        <w:t>must</w:t>
      </w:r>
      <w:r w:rsidR="00C33D58" w:rsidRPr="000F02F7">
        <w:rPr>
          <w:rFonts w:cstheme="minorHAnsi"/>
          <w:sz w:val="24"/>
          <w:szCs w:val="24"/>
          <w:lang w:val="en-US"/>
        </w:rPr>
        <w:t xml:space="preserve"> be necessarily defined previously between the “neighbor” nodes through a </w:t>
      </w:r>
      <w:r w:rsidR="009B0621" w:rsidRPr="000F02F7">
        <w:rPr>
          <w:rFonts w:cstheme="minorHAnsi"/>
          <w:sz w:val="24"/>
          <w:szCs w:val="24"/>
          <w:lang w:val="en-US"/>
        </w:rPr>
        <w:t xml:space="preserve">SYNC </w:t>
      </w:r>
      <w:r w:rsidR="00553F43" w:rsidRPr="000F02F7">
        <w:rPr>
          <w:rFonts w:cstheme="minorHAnsi"/>
          <w:sz w:val="24"/>
          <w:szCs w:val="24"/>
          <w:lang w:val="en-US"/>
        </w:rPr>
        <w:t>packet</w:t>
      </w:r>
      <w:r w:rsidR="005510FF" w:rsidRPr="000F02F7">
        <w:rPr>
          <w:rFonts w:cstheme="minorHAnsi"/>
          <w:sz w:val="24"/>
          <w:szCs w:val="24"/>
          <w:lang w:val="en-US"/>
        </w:rPr>
        <w:t xml:space="preserve"> that synchronizes the schedule of sleeping and active modes. </w:t>
      </w:r>
      <w:r w:rsidRPr="000F02F7">
        <w:rPr>
          <w:rFonts w:cstheme="minorHAnsi"/>
          <w:sz w:val="24"/>
          <w:szCs w:val="24"/>
          <w:lang w:val="en-US"/>
        </w:rPr>
        <w:t xml:space="preserve">When the node is active and has not received any SYNC </w:t>
      </w:r>
      <w:r w:rsidR="00553F43" w:rsidRPr="000F02F7">
        <w:rPr>
          <w:rFonts w:cstheme="minorHAnsi"/>
          <w:sz w:val="24"/>
          <w:szCs w:val="24"/>
          <w:lang w:val="en-US"/>
        </w:rPr>
        <w:t>packet</w:t>
      </w:r>
      <w:r w:rsidRPr="000F02F7">
        <w:rPr>
          <w:rFonts w:cstheme="minorHAnsi"/>
          <w:sz w:val="24"/>
          <w:szCs w:val="24"/>
          <w:lang w:val="en-US"/>
        </w:rPr>
        <w:t xml:space="preserve"> yet, it</w:t>
      </w:r>
      <w:r w:rsidR="00004E13" w:rsidRPr="000F02F7">
        <w:rPr>
          <w:rFonts w:cstheme="minorHAnsi"/>
          <w:sz w:val="24"/>
          <w:szCs w:val="24"/>
          <w:lang w:val="en-US"/>
        </w:rPr>
        <w:t xml:space="preserve"> takes the lead and</w:t>
      </w:r>
      <w:r w:rsidRPr="000F02F7">
        <w:rPr>
          <w:rFonts w:cstheme="minorHAnsi"/>
          <w:sz w:val="24"/>
          <w:szCs w:val="24"/>
          <w:lang w:val="en-US"/>
        </w:rPr>
        <w:t xml:space="preserve"> </w:t>
      </w:r>
      <w:r w:rsidR="00700B37" w:rsidRPr="000F02F7">
        <w:rPr>
          <w:rFonts w:cstheme="minorHAnsi"/>
          <w:sz w:val="24"/>
          <w:szCs w:val="24"/>
          <w:lang w:val="en-US"/>
        </w:rPr>
        <w:t xml:space="preserve">broadcasts its schedule to </w:t>
      </w:r>
      <w:r w:rsidRPr="000F02F7">
        <w:rPr>
          <w:rFonts w:cstheme="minorHAnsi"/>
          <w:sz w:val="24"/>
          <w:szCs w:val="24"/>
          <w:lang w:val="en-US"/>
        </w:rPr>
        <w:t>its neighbors. However, if the node was listening and received a</w:t>
      </w:r>
      <w:r w:rsidR="00700B37" w:rsidRPr="000F02F7">
        <w:rPr>
          <w:rFonts w:cstheme="minorHAnsi"/>
          <w:sz w:val="24"/>
          <w:szCs w:val="24"/>
          <w:lang w:val="en-US"/>
        </w:rPr>
        <w:t>n incoming</w:t>
      </w:r>
      <w:r w:rsidRPr="000F02F7">
        <w:rPr>
          <w:rFonts w:cstheme="minorHAnsi"/>
          <w:sz w:val="24"/>
          <w:szCs w:val="24"/>
          <w:lang w:val="en-US"/>
        </w:rPr>
        <w:t xml:space="preserve"> SYNC </w:t>
      </w:r>
      <w:r w:rsidR="00553F43" w:rsidRPr="000F02F7">
        <w:rPr>
          <w:rFonts w:cstheme="minorHAnsi"/>
          <w:sz w:val="24"/>
          <w:szCs w:val="24"/>
          <w:lang w:val="en-US"/>
        </w:rPr>
        <w:t>packet</w:t>
      </w:r>
      <w:r w:rsidRPr="000F02F7">
        <w:rPr>
          <w:rFonts w:cstheme="minorHAnsi"/>
          <w:sz w:val="24"/>
          <w:szCs w:val="24"/>
          <w:lang w:val="en-US"/>
        </w:rPr>
        <w:t xml:space="preserve">, then it </w:t>
      </w:r>
      <w:r w:rsidR="00700B37" w:rsidRPr="000F02F7">
        <w:rPr>
          <w:rFonts w:cstheme="minorHAnsi"/>
          <w:sz w:val="24"/>
          <w:szCs w:val="24"/>
          <w:lang w:val="en-US"/>
        </w:rPr>
        <w:t xml:space="preserve">will align itself </w:t>
      </w:r>
      <w:r w:rsidRPr="000F02F7">
        <w:rPr>
          <w:rFonts w:cstheme="minorHAnsi"/>
          <w:sz w:val="24"/>
          <w:szCs w:val="24"/>
          <w:lang w:val="en-US"/>
        </w:rPr>
        <w:t xml:space="preserve">and </w:t>
      </w:r>
      <w:r w:rsidR="00004E13" w:rsidRPr="000F02F7">
        <w:rPr>
          <w:rFonts w:cstheme="minorHAnsi"/>
          <w:sz w:val="24"/>
          <w:szCs w:val="24"/>
          <w:lang w:val="en-US"/>
        </w:rPr>
        <w:t>retransmits to the other neighbor</w:t>
      </w:r>
      <w:r w:rsidR="00700B37" w:rsidRPr="000F02F7">
        <w:rPr>
          <w:rFonts w:cstheme="minorHAnsi"/>
          <w:sz w:val="24"/>
          <w:szCs w:val="24"/>
          <w:lang w:val="en-US"/>
        </w:rPr>
        <w:t xml:space="preserve"> the schedule</w:t>
      </w:r>
      <w:r w:rsidR="00004E13" w:rsidRPr="000F02F7">
        <w:rPr>
          <w:rFonts w:cstheme="minorHAnsi"/>
          <w:sz w:val="24"/>
          <w:szCs w:val="24"/>
          <w:lang w:val="en-US"/>
        </w:rPr>
        <w:t xml:space="preserve">. A third case also exists when the node has already set its synchronizing time but </w:t>
      </w:r>
      <w:r w:rsidR="00700B37" w:rsidRPr="000F02F7">
        <w:rPr>
          <w:rFonts w:cstheme="minorHAnsi"/>
          <w:sz w:val="24"/>
          <w:szCs w:val="24"/>
          <w:lang w:val="en-US"/>
        </w:rPr>
        <w:t xml:space="preserve">still </w:t>
      </w:r>
      <w:r w:rsidR="00004E13" w:rsidRPr="000F02F7">
        <w:rPr>
          <w:rFonts w:cstheme="minorHAnsi"/>
          <w:sz w:val="24"/>
          <w:szCs w:val="24"/>
          <w:lang w:val="en-US"/>
        </w:rPr>
        <w:t>receives a</w:t>
      </w:r>
      <w:r w:rsidR="00700B37" w:rsidRPr="000F02F7">
        <w:rPr>
          <w:rFonts w:cstheme="minorHAnsi"/>
          <w:sz w:val="24"/>
          <w:szCs w:val="24"/>
          <w:lang w:val="en-US"/>
        </w:rPr>
        <w:t xml:space="preserve">n incoming </w:t>
      </w:r>
      <w:r w:rsidR="00004E13" w:rsidRPr="000F02F7">
        <w:rPr>
          <w:rFonts w:cstheme="minorHAnsi"/>
          <w:sz w:val="24"/>
          <w:szCs w:val="24"/>
          <w:lang w:val="en-US"/>
        </w:rPr>
        <w:t xml:space="preserve">SYNC request. In this specific case, the node must adapt by setting up two synchronizing times and by retransmitting </w:t>
      </w:r>
      <w:r w:rsidR="00700B37" w:rsidRPr="000F02F7">
        <w:rPr>
          <w:rFonts w:cstheme="minorHAnsi"/>
          <w:sz w:val="24"/>
          <w:szCs w:val="24"/>
          <w:lang w:val="en-US"/>
        </w:rPr>
        <w:t xml:space="preserve">in only one </w:t>
      </w:r>
      <w:r w:rsidR="00C47E3F">
        <w:rPr>
          <w:rFonts w:cstheme="minorHAnsi"/>
          <w:sz w:val="24"/>
          <w:szCs w:val="24"/>
          <w:lang w:val="en-US"/>
        </w:rPr>
        <w:t>packet</w:t>
      </w:r>
      <w:r w:rsidR="00700B37" w:rsidRPr="000F02F7">
        <w:rPr>
          <w:rFonts w:cstheme="minorHAnsi"/>
          <w:sz w:val="24"/>
          <w:szCs w:val="24"/>
          <w:lang w:val="en-US"/>
        </w:rPr>
        <w:t xml:space="preserve"> </w:t>
      </w:r>
      <w:r w:rsidR="00004E13" w:rsidRPr="000F02F7">
        <w:rPr>
          <w:rFonts w:cstheme="minorHAnsi"/>
          <w:sz w:val="24"/>
          <w:szCs w:val="24"/>
          <w:lang w:val="en-US"/>
        </w:rPr>
        <w:t>th</w:t>
      </w:r>
      <w:r w:rsidR="00FD60FF" w:rsidRPr="000F02F7">
        <w:rPr>
          <w:rFonts w:cstheme="minorHAnsi"/>
          <w:sz w:val="24"/>
          <w:szCs w:val="24"/>
          <w:lang w:val="en-US"/>
        </w:rPr>
        <w:t>is</w:t>
      </w:r>
      <w:r w:rsidR="00004E13" w:rsidRPr="000F02F7">
        <w:rPr>
          <w:rFonts w:cstheme="minorHAnsi"/>
          <w:sz w:val="24"/>
          <w:szCs w:val="24"/>
          <w:lang w:val="en-US"/>
        </w:rPr>
        <w:t xml:space="preserve"> new schedule </w:t>
      </w:r>
      <w:r w:rsidR="00700B37" w:rsidRPr="000F02F7">
        <w:rPr>
          <w:rFonts w:cstheme="minorHAnsi"/>
          <w:sz w:val="24"/>
          <w:szCs w:val="24"/>
          <w:lang w:val="en-US"/>
        </w:rPr>
        <w:t>(</w:t>
      </w:r>
      <w:r w:rsidR="00FD60FF" w:rsidRPr="000F02F7">
        <w:rPr>
          <w:rFonts w:cstheme="minorHAnsi"/>
          <w:sz w:val="24"/>
          <w:szCs w:val="24"/>
          <w:lang w:val="en-US"/>
        </w:rPr>
        <w:t>including both synchronization</w:t>
      </w:r>
      <w:r w:rsidR="00E90A48" w:rsidRPr="000F02F7">
        <w:rPr>
          <w:rFonts w:cstheme="minorHAnsi"/>
          <w:sz w:val="24"/>
          <w:szCs w:val="24"/>
          <w:lang w:val="en-US"/>
        </w:rPr>
        <w:t>s</w:t>
      </w:r>
      <w:r w:rsidR="00700B37" w:rsidRPr="000F02F7">
        <w:rPr>
          <w:rFonts w:cstheme="minorHAnsi"/>
          <w:sz w:val="24"/>
          <w:szCs w:val="24"/>
          <w:lang w:val="en-US"/>
        </w:rPr>
        <w:t>)</w:t>
      </w:r>
      <w:r w:rsidR="00FD60FF" w:rsidRPr="000F02F7">
        <w:rPr>
          <w:rFonts w:cstheme="minorHAnsi"/>
          <w:sz w:val="24"/>
          <w:szCs w:val="24"/>
          <w:lang w:val="en-US"/>
        </w:rPr>
        <w:t xml:space="preserve"> </w:t>
      </w:r>
      <w:r w:rsidR="00700B37" w:rsidRPr="000F02F7">
        <w:rPr>
          <w:rFonts w:cstheme="minorHAnsi"/>
          <w:sz w:val="24"/>
          <w:szCs w:val="24"/>
          <w:lang w:val="en-US"/>
        </w:rPr>
        <w:t xml:space="preserve">to </w:t>
      </w:r>
      <w:r w:rsidR="00FD60FF" w:rsidRPr="000F02F7">
        <w:rPr>
          <w:rFonts w:cstheme="minorHAnsi"/>
          <w:sz w:val="24"/>
          <w:szCs w:val="24"/>
          <w:lang w:val="en-US"/>
        </w:rPr>
        <w:t xml:space="preserve">the </w:t>
      </w:r>
      <w:r w:rsidR="00004E13" w:rsidRPr="000F02F7">
        <w:rPr>
          <w:rFonts w:cstheme="minorHAnsi"/>
          <w:sz w:val="24"/>
          <w:szCs w:val="24"/>
          <w:lang w:val="en-US"/>
        </w:rPr>
        <w:t xml:space="preserve">other </w:t>
      </w:r>
      <w:r w:rsidR="00FD60FF" w:rsidRPr="000F02F7">
        <w:rPr>
          <w:rFonts w:cstheme="minorHAnsi"/>
          <w:sz w:val="24"/>
          <w:szCs w:val="24"/>
          <w:lang w:val="en-US"/>
        </w:rPr>
        <w:t xml:space="preserve">neighbor. </w:t>
      </w:r>
      <w:r w:rsidR="00EB64D7" w:rsidRPr="000F02F7">
        <w:rPr>
          <w:rFonts w:cstheme="minorHAnsi"/>
          <w:sz w:val="24"/>
          <w:szCs w:val="24"/>
          <w:lang w:val="en-US"/>
        </w:rPr>
        <w:t>To</w:t>
      </w:r>
      <w:r w:rsidR="00553F43" w:rsidRPr="000F02F7">
        <w:rPr>
          <w:rFonts w:cstheme="minorHAnsi"/>
          <w:sz w:val="24"/>
          <w:szCs w:val="24"/>
          <w:lang w:val="en-US"/>
        </w:rPr>
        <w:t xml:space="preserve"> </w:t>
      </w:r>
      <w:r w:rsidR="00EB64D7" w:rsidRPr="000F02F7">
        <w:rPr>
          <w:rFonts w:cstheme="minorHAnsi"/>
          <w:sz w:val="24"/>
          <w:szCs w:val="24"/>
          <w:lang w:val="en-US"/>
        </w:rPr>
        <w:t xml:space="preserve">maintain </w:t>
      </w:r>
      <w:r w:rsidR="00553F43" w:rsidRPr="000F02F7">
        <w:rPr>
          <w:rFonts w:cstheme="minorHAnsi"/>
          <w:sz w:val="24"/>
          <w:szCs w:val="24"/>
          <w:lang w:val="en-US"/>
        </w:rPr>
        <w:t xml:space="preserve">synchronization, the schedules are periodically broadcasted to the neighbors. More precisely, the listening time is divided in two </w:t>
      </w:r>
      <w:r w:rsidR="00EB64D7" w:rsidRPr="000F02F7">
        <w:rPr>
          <w:rFonts w:cstheme="minorHAnsi"/>
          <w:sz w:val="24"/>
          <w:szCs w:val="24"/>
          <w:lang w:val="en-US"/>
        </w:rPr>
        <w:t>portions:</w:t>
      </w:r>
      <w:r w:rsidR="00553F43" w:rsidRPr="000F02F7">
        <w:rPr>
          <w:rFonts w:cstheme="minorHAnsi"/>
          <w:sz w:val="24"/>
          <w:szCs w:val="24"/>
          <w:lang w:val="en-US"/>
        </w:rPr>
        <w:t xml:space="preserve"> one for SYNC packet and one for Data packet.</w:t>
      </w:r>
      <w:r w:rsidR="0003012F">
        <w:rPr>
          <w:rFonts w:cstheme="minorHAnsi"/>
          <w:sz w:val="24"/>
          <w:szCs w:val="24"/>
          <w:lang w:val="en-US"/>
        </w:rPr>
        <w:t xml:space="preserve"> </w:t>
      </w:r>
      <w:r w:rsidR="00762E64" w:rsidRPr="000F02F7">
        <w:rPr>
          <w:rFonts w:cstheme="minorHAnsi"/>
          <w:sz w:val="24"/>
          <w:szCs w:val="24"/>
          <w:lang w:val="en-US"/>
        </w:rPr>
        <w:t>Finally, the S-MAC also avoids the issue of “hidden nodes” thanks to CTS and RTS packets</w:t>
      </w:r>
      <w:r w:rsidR="00F07CA5" w:rsidRPr="000F02F7">
        <w:rPr>
          <w:rFonts w:cstheme="minorHAnsi"/>
          <w:sz w:val="24"/>
          <w:szCs w:val="24"/>
          <w:lang w:val="en-US"/>
        </w:rPr>
        <w:t>. These packets oblige the immediate neighbors to instantly sleeps</w:t>
      </w:r>
      <w:r w:rsidR="002171FB">
        <w:rPr>
          <w:rFonts w:cstheme="minorHAnsi"/>
          <w:sz w:val="24"/>
          <w:szCs w:val="24"/>
          <w:lang w:val="en-US"/>
        </w:rPr>
        <w:t xml:space="preserve"> </w:t>
      </w:r>
      <w:r w:rsidR="00F07CA5" w:rsidRPr="000F02F7">
        <w:rPr>
          <w:rFonts w:cstheme="minorHAnsi"/>
          <w:sz w:val="24"/>
          <w:szCs w:val="24"/>
          <w:lang w:val="en-US"/>
        </w:rPr>
        <w:t>to avoid interferences</w:t>
      </w:r>
      <w:r w:rsidR="0082227D" w:rsidRPr="000F02F7">
        <w:rPr>
          <w:rFonts w:cstheme="minorHAnsi"/>
          <w:sz w:val="24"/>
          <w:szCs w:val="24"/>
          <w:lang w:val="en-US"/>
        </w:rPr>
        <w:t xml:space="preserve"> and collisions. </w:t>
      </w:r>
      <w:r w:rsidR="00053F48" w:rsidRPr="000F02F7">
        <w:rPr>
          <w:rFonts w:cstheme="minorHAnsi"/>
          <w:sz w:val="24"/>
          <w:szCs w:val="24"/>
          <w:lang w:val="en-US"/>
        </w:rPr>
        <w:t>To summarize: S-MAC has clock synchronization that enables t</w:t>
      </w:r>
      <w:r w:rsidR="00A3305C" w:rsidRPr="000F02F7">
        <w:rPr>
          <w:rFonts w:cstheme="minorHAnsi"/>
          <w:sz w:val="24"/>
          <w:szCs w:val="24"/>
          <w:lang w:val="en-US"/>
        </w:rPr>
        <w:t>he c</w:t>
      </w:r>
      <w:r w:rsidR="00053F48" w:rsidRPr="000F02F7">
        <w:rPr>
          <w:rFonts w:cstheme="minorHAnsi"/>
          <w:sz w:val="24"/>
          <w:szCs w:val="24"/>
          <w:lang w:val="en-US"/>
        </w:rPr>
        <w:t>oordinat</w:t>
      </w:r>
      <w:r w:rsidR="00A3305C" w:rsidRPr="000F02F7">
        <w:rPr>
          <w:rFonts w:cstheme="minorHAnsi"/>
          <w:sz w:val="24"/>
          <w:szCs w:val="24"/>
          <w:lang w:val="en-US"/>
        </w:rPr>
        <w:t>ion of</w:t>
      </w:r>
      <w:r w:rsidR="00053F48" w:rsidRPr="000F02F7">
        <w:rPr>
          <w:rFonts w:cstheme="minorHAnsi"/>
          <w:sz w:val="24"/>
          <w:szCs w:val="24"/>
          <w:lang w:val="en-US"/>
        </w:rPr>
        <w:t xml:space="preserve"> schedules</w:t>
      </w:r>
      <w:r w:rsidR="00A3305C" w:rsidRPr="000F02F7">
        <w:rPr>
          <w:rFonts w:cstheme="minorHAnsi"/>
          <w:sz w:val="24"/>
          <w:szCs w:val="24"/>
          <w:lang w:val="en-US"/>
        </w:rPr>
        <w:t>.</w:t>
      </w:r>
      <w:r w:rsidR="00053F48" w:rsidRPr="000F02F7">
        <w:rPr>
          <w:rFonts w:cstheme="minorHAnsi"/>
          <w:sz w:val="24"/>
          <w:szCs w:val="24"/>
          <w:lang w:val="en-US"/>
        </w:rPr>
        <w:t xml:space="preserve"> The nodes can also adapt to </w:t>
      </w:r>
      <w:r w:rsidR="000107B8" w:rsidRPr="000F02F7">
        <w:rPr>
          <w:rFonts w:cstheme="minorHAnsi"/>
          <w:sz w:val="24"/>
          <w:szCs w:val="24"/>
          <w:lang w:val="en-US"/>
        </w:rPr>
        <w:t>add a second synchronization</w:t>
      </w:r>
      <w:r w:rsidR="00A3305C" w:rsidRPr="000F02F7">
        <w:rPr>
          <w:rFonts w:cstheme="minorHAnsi"/>
          <w:sz w:val="24"/>
          <w:szCs w:val="24"/>
          <w:lang w:val="en-US"/>
        </w:rPr>
        <w:t xml:space="preserve"> to their table. Thanks to these mechanisms, the nodes are mobile.</w:t>
      </w:r>
      <w:r w:rsidR="000107B8" w:rsidRPr="000F02F7">
        <w:rPr>
          <w:rFonts w:cstheme="minorHAnsi"/>
          <w:sz w:val="24"/>
          <w:szCs w:val="24"/>
          <w:lang w:val="en-US"/>
        </w:rPr>
        <w:t xml:space="preserve"> </w:t>
      </w:r>
      <w:r w:rsidR="00053F48" w:rsidRPr="000F02F7">
        <w:rPr>
          <w:rFonts w:cstheme="minorHAnsi"/>
          <w:sz w:val="24"/>
          <w:szCs w:val="24"/>
          <w:lang w:val="en-US"/>
        </w:rPr>
        <w:t xml:space="preserve">However, it does not have </w:t>
      </w:r>
      <w:r w:rsidR="000107B8" w:rsidRPr="000F02F7">
        <w:rPr>
          <w:rFonts w:cstheme="minorHAnsi"/>
          <w:sz w:val="24"/>
          <w:szCs w:val="24"/>
          <w:lang w:val="en-US"/>
        </w:rPr>
        <w:t>a localization or security mechanism</w:t>
      </w:r>
      <w:r w:rsidR="00A3305C" w:rsidRPr="000F02F7">
        <w:rPr>
          <w:rFonts w:cstheme="minorHAnsi"/>
          <w:sz w:val="24"/>
          <w:szCs w:val="24"/>
          <w:lang w:val="en-US"/>
        </w:rPr>
        <w:t xml:space="preserve">. </w:t>
      </w:r>
      <w:r w:rsidR="006F48DC">
        <w:rPr>
          <w:rFonts w:cstheme="minorHAnsi"/>
          <w:sz w:val="24"/>
          <w:szCs w:val="24"/>
          <w:lang w:val="en-US"/>
        </w:rPr>
        <w:t xml:space="preserve">Although S-MAC is a good way to save energy, it does not avoid idle listening and latency issues. </w:t>
      </w:r>
    </w:p>
    <w:p w14:paraId="479A9465" w14:textId="594D81C7" w:rsidR="00135427" w:rsidRPr="000F02F7" w:rsidRDefault="00135427" w:rsidP="0008222D">
      <w:pPr>
        <w:pStyle w:val="Titre1"/>
        <w:spacing w:before="0"/>
        <w:rPr>
          <w:rFonts w:asciiTheme="minorHAnsi" w:hAnsiTheme="minorHAnsi" w:cstheme="minorHAnsi"/>
          <w:lang w:val="en-US"/>
        </w:rPr>
      </w:pPr>
      <w:bookmarkStart w:id="2" w:name="_Toc88163818"/>
      <w:r w:rsidRPr="000F02F7">
        <w:rPr>
          <w:rFonts w:asciiTheme="minorHAnsi" w:hAnsiTheme="minorHAnsi" w:cstheme="minorHAnsi"/>
          <w:lang w:val="en-US"/>
        </w:rPr>
        <w:t>II. Timeout Medium Access Control (T-MAC).</w:t>
      </w:r>
      <w:bookmarkEnd w:id="2"/>
    </w:p>
    <w:p w14:paraId="0D78A635" w14:textId="2FD20D57" w:rsidR="00135427" w:rsidRPr="000F02F7" w:rsidRDefault="00261E99" w:rsidP="0008222D">
      <w:pPr>
        <w:pStyle w:val="NormalWeb"/>
        <w:spacing w:before="0" w:beforeAutospacing="0"/>
        <w:jc w:val="both"/>
        <w:rPr>
          <w:rFonts w:asciiTheme="minorHAnsi" w:hAnsiTheme="minorHAnsi" w:cstheme="minorHAnsi"/>
          <w:lang w:val="en-US"/>
        </w:rPr>
      </w:pPr>
      <w:r w:rsidRPr="000F02F7">
        <w:rPr>
          <w:rFonts w:asciiTheme="minorHAnsi" w:hAnsiTheme="minorHAnsi" w:cstheme="minorHAnsi"/>
          <w:lang w:val="en-US"/>
        </w:rPr>
        <w:t>T-MAC</w:t>
      </w:r>
      <w:r w:rsidR="00396B3D" w:rsidRPr="000F02F7">
        <w:rPr>
          <w:rFonts w:asciiTheme="minorHAnsi" w:hAnsiTheme="minorHAnsi" w:cstheme="minorHAnsi"/>
          <w:lang w:val="en-US"/>
        </w:rPr>
        <w:t xml:space="preserve"> </w:t>
      </w:r>
      <w:r w:rsidRPr="000F02F7">
        <w:rPr>
          <w:rFonts w:asciiTheme="minorHAnsi" w:hAnsiTheme="minorHAnsi" w:cstheme="minorHAnsi"/>
          <w:lang w:val="en-US"/>
        </w:rPr>
        <w:t xml:space="preserve">is the protocol that derives from S-MAC in which the non-sleep and sleep are fixed. </w:t>
      </w:r>
      <w:r w:rsidR="00396B3D" w:rsidRPr="000F02F7">
        <w:rPr>
          <w:rFonts w:asciiTheme="minorHAnsi" w:hAnsiTheme="minorHAnsi" w:cstheme="minorHAnsi"/>
          <w:lang w:val="en-US"/>
        </w:rPr>
        <w:t xml:space="preserve">Although S-MAC </w:t>
      </w:r>
      <w:r w:rsidR="00894C02" w:rsidRPr="000F02F7">
        <w:rPr>
          <w:rFonts w:asciiTheme="minorHAnsi" w:hAnsiTheme="minorHAnsi" w:cstheme="minorHAnsi"/>
          <w:lang w:val="en-US"/>
        </w:rPr>
        <w:t>reduces the</w:t>
      </w:r>
      <w:r w:rsidR="00396B3D" w:rsidRPr="000F02F7">
        <w:rPr>
          <w:rFonts w:asciiTheme="minorHAnsi" w:hAnsiTheme="minorHAnsi" w:cstheme="minorHAnsi"/>
          <w:lang w:val="en-US"/>
        </w:rPr>
        <w:t xml:space="preserve"> idle listening time, fixed duty cycle does not provide optimality because messages</w:t>
      </w:r>
      <w:r w:rsidR="009A2D52" w:rsidRPr="000F02F7">
        <w:rPr>
          <w:rFonts w:asciiTheme="minorHAnsi" w:hAnsiTheme="minorHAnsi" w:cstheme="minorHAnsi"/>
          <w:lang w:val="en-US"/>
        </w:rPr>
        <w:t>’</w:t>
      </w:r>
      <w:r w:rsidR="00396B3D" w:rsidRPr="000F02F7">
        <w:rPr>
          <w:rFonts w:asciiTheme="minorHAnsi" w:hAnsiTheme="minorHAnsi" w:cstheme="minorHAnsi"/>
          <w:lang w:val="en-US"/>
        </w:rPr>
        <w:t xml:space="preserve"> rate usually varies by time and location. In a protocol that uses fixed duty cycle as a solution, T-MAC proposes to dynamically determine the length of the active time to reduce the idle listening</w:t>
      </w:r>
      <w:r w:rsidR="00251456">
        <w:rPr>
          <w:rFonts w:asciiTheme="minorHAnsi" w:hAnsiTheme="minorHAnsi" w:cstheme="minorHAnsi"/>
          <w:lang w:val="en-US"/>
        </w:rPr>
        <w:t xml:space="preserve"> and save energy</w:t>
      </w:r>
      <w:r w:rsidR="00396B3D" w:rsidRPr="000F02F7">
        <w:rPr>
          <w:rFonts w:asciiTheme="minorHAnsi" w:hAnsiTheme="minorHAnsi" w:cstheme="minorHAnsi"/>
          <w:b/>
          <w:bCs/>
          <w:i/>
          <w:iCs/>
          <w:lang w:val="en-US"/>
        </w:rPr>
        <w:t xml:space="preserve">. </w:t>
      </w:r>
      <w:r w:rsidR="00894C02" w:rsidRPr="000F02F7">
        <w:rPr>
          <w:rFonts w:asciiTheme="minorHAnsi" w:hAnsiTheme="minorHAnsi" w:cstheme="minorHAnsi"/>
          <w:lang w:val="en-US"/>
        </w:rPr>
        <w:t>In T-MAC, n</w:t>
      </w:r>
      <w:r w:rsidR="00396B3D" w:rsidRPr="000F02F7">
        <w:rPr>
          <w:rFonts w:asciiTheme="minorHAnsi" w:hAnsiTheme="minorHAnsi" w:cstheme="minorHAnsi"/>
          <w:lang w:val="en-US"/>
        </w:rPr>
        <w:t xml:space="preserve">odes listen and transmit when they are in an active period. When there is no activation event </w:t>
      </w:r>
      <w:r w:rsidR="00396B3D" w:rsidRPr="000F02F7">
        <w:rPr>
          <w:rFonts w:asciiTheme="minorHAnsi" w:hAnsiTheme="minorHAnsi" w:cstheme="minorHAnsi"/>
          <w:b/>
          <w:bCs/>
          <w:i/>
          <w:iCs/>
          <w:lang w:val="en-US"/>
        </w:rPr>
        <w:t>for a time TA</w:t>
      </w:r>
      <w:r w:rsidR="00BC6315" w:rsidRPr="000F02F7">
        <w:rPr>
          <w:rFonts w:asciiTheme="minorHAnsi" w:hAnsiTheme="minorHAnsi" w:cstheme="minorHAnsi"/>
          <w:b/>
          <w:bCs/>
          <w:i/>
          <w:iCs/>
          <w:lang w:val="en-US"/>
        </w:rPr>
        <w:t xml:space="preserve"> (Time Activity)</w:t>
      </w:r>
      <w:r w:rsidR="00396B3D" w:rsidRPr="000F02F7">
        <w:rPr>
          <w:rFonts w:asciiTheme="minorHAnsi" w:hAnsiTheme="minorHAnsi" w:cstheme="minorHAnsi"/>
          <w:lang w:val="en-US"/>
        </w:rPr>
        <w:t xml:space="preserve">, the activation period ends. </w:t>
      </w:r>
      <w:r w:rsidR="00BC6315" w:rsidRPr="000F02F7">
        <w:rPr>
          <w:rFonts w:asciiTheme="minorHAnsi" w:hAnsiTheme="minorHAnsi" w:cstheme="minorHAnsi"/>
          <w:lang w:val="en-US"/>
        </w:rPr>
        <w:t xml:space="preserve">The node returns to sleep mode. </w:t>
      </w:r>
      <w:r w:rsidR="00396B3D" w:rsidRPr="000F02F7">
        <w:rPr>
          <w:rFonts w:asciiTheme="minorHAnsi" w:hAnsiTheme="minorHAnsi" w:cstheme="minorHAnsi"/>
          <w:lang w:val="en-US"/>
        </w:rPr>
        <w:t xml:space="preserve">Activation events </w:t>
      </w:r>
      <w:r w:rsidR="00894C02" w:rsidRPr="000F02F7">
        <w:rPr>
          <w:rFonts w:asciiTheme="minorHAnsi" w:hAnsiTheme="minorHAnsi" w:cstheme="minorHAnsi"/>
          <w:lang w:val="en-US"/>
        </w:rPr>
        <w:t>happen on a p</w:t>
      </w:r>
      <w:r w:rsidR="00396B3D" w:rsidRPr="000F02F7">
        <w:rPr>
          <w:rFonts w:asciiTheme="minorHAnsi" w:hAnsiTheme="minorHAnsi" w:cstheme="minorHAnsi"/>
          <w:lang w:val="en-US"/>
        </w:rPr>
        <w:t>eriodic timer reset</w:t>
      </w:r>
      <w:r w:rsidR="00894C02" w:rsidRPr="000F02F7">
        <w:rPr>
          <w:rFonts w:asciiTheme="minorHAnsi" w:hAnsiTheme="minorHAnsi" w:cstheme="minorHAnsi"/>
          <w:lang w:val="en-US"/>
        </w:rPr>
        <w:t xml:space="preserve">, on a data reception, </w:t>
      </w:r>
      <w:r w:rsidR="009A2D52" w:rsidRPr="000F02F7">
        <w:rPr>
          <w:rFonts w:asciiTheme="minorHAnsi" w:hAnsiTheme="minorHAnsi" w:cstheme="minorHAnsi"/>
          <w:lang w:val="en-US"/>
        </w:rPr>
        <w:t xml:space="preserve">or </w:t>
      </w:r>
      <w:r w:rsidR="00894C02" w:rsidRPr="000F02F7">
        <w:rPr>
          <w:rFonts w:asciiTheme="minorHAnsi" w:hAnsiTheme="minorHAnsi" w:cstheme="minorHAnsi"/>
          <w:lang w:val="en-US"/>
        </w:rPr>
        <w:t>end-of-</w:t>
      </w:r>
      <w:r w:rsidR="009A2D52" w:rsidRPr="000F02F7">
        <w:rPr>
          <w:rFonts w:asciiTheme="minorHAnsi" w:hAnsiTheme="minorHAnsi" w:cstheme="minorHAnsi"/>
          <w:lang w:val="en-US"/>
        </w:rPr>
        <w:t xml:space="preserve">transmission: </w:t>
      </w:r>
    </w:p>
    <w:p w14:paraId="3FCDA201" w14:textId="1879A3C5" w:rsidR="00367CD6" w:rsidRPr="000F02F7" w:rsidRDefault="00367CD6" w:rsidP="0008222D">
      <w:pPr>
        <w:jc w:val="center"/>
        <w:rPr>
          <w:rFonts w:cstheme="minorHAnsi"/>
          <w:sz w:val="24"/>
          <w:szCs w:val="24"/>
          <w:lang w:val="en-US"/>
        </w:rPr>
      </w:pPr>
      <w:r w:rsidRPr="000F02F7">
        <w:rPr>
          <w:rFonts w:cstheme="minorHAnsi"/>
          <w:noProof/>
          <w:sz w:val="24"/>
          <w:szCs w:val="24"/>
        </w:rPr>
        <w:drawing>
          <wp:inline distT="0" distB="0" distL="0" distR="0" wp14:anchorId="0D8C7B6F" wp14:editId="722C5A49">
            <wp:extent cx="4722401" cy="990600"/>
            <wp:effectExtent l="0" t="0" r="2540" b="0"/>
            <wp:docPr id="4" name="Image 4"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horloge&#10;&#10;Description générée automatiquement"/>
                    <pic:cNvPicPr/>
                  </pic:nvPicPr>
                  <pic:blipFill>
                    <a:blip r:embed="rId10"/>
                    <a:stretch>
                      <a:fillRect/>
                    </a:stretch>
                  </pic:blipFill>
                  <pic:spPr>
                    <a:xfrm>
                      <a:off x="0" y="0"/>
                      <a:ext cx="4782129" cy="1003129"/>
                    </a:xfrm>
                    <a:prstGeom prst="rect">
                      <a:avLst/>
                    </a:prstGeom>
                  </pic:spPr>
                </pic:pic>
              </a:graphicData>
            </a:graphic>
          </wp:inline>
        </w:drawing>
      </w:r>
    </w:p>
    <w:p w14:paraId="691C42DD" w14:textId="69783D90" w:rsidR="00B76B94" w:rsidRDefault="00B76B94" w:rsidP="00261E99">
      <w:pPr>
        <w:jc w:val="both"/>
        <w:rPr>
          <w:rFonts w:cstheme="minorHAnsi"/>
          <w:sz w:val="24"/>
          <w:szCs w:val="24"/>
          <w:lang w:val="en-US"/>
        </w:rPr>
      </w:pPr>
      <w:r>
        <w:rPr>
          <w:noProof/>
        </w:rPr>
        <w:lastRenderedPageBreak/>
        <w:drawing>
          <wp:inline distT="0" distB="0" distL="0" distR="0" wp14:anchorId="44DEAB15" wp14:editId="2D562271">
            <wp:extent cx="5229225" cy="17811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1781175"/>
                    </a:xfrm>
                    <a:prstGeom prst="rect">
                      <a:avLst/>
                    </a:prstGeom>
                  </pic:spPr>
                </pic:pic>
              </a:graphicData>
            </a:graphic>
          </wp:inline>
        </w:drawing>
      </w:r>
    </w:p>
    <w:p w14:paraId="1FB18E60" w14:textId="5BA1CC02" w:rsidR="00955390" w:rsidRPr="000F02F7" w:rsidRDefault="00CF37AE" w:rsidP="00261E99">
      <w:pPr>
        <w:jc w:val="both"/>
        <w:rPr>
          <w:rFonts w:cstheme="minorHAnsi"/>
          <w:sz w:val="24"/>
          <w:szCs w:val="24"/>
          <w:lang w:val="en-US"/>
        </w:rPr>
      </w:pPr>
      <w:r w:rsidRPr="000F02F7">
        <w:rPr>
          <w:rFonts w:cstheme="minorHAnsi"/>
          <w:sz w:val="24"/>
          <w:szCs w:val="24"/>
          <w:lang w:val="en-US"/>
        </w:rPr>
        <w:t xml:space="preserve">This enables to adapt the duty cycle and more specifically the active period according to the traffic loads. </w:t>
      </w:r>
      <w:r w:rsidR="00281522" w:rsidRPr="000F02F7">
        <w:rPr>
          <w:rFonts w:cstheme="minorHAnsi"/>
          <w:sz w:val="24"/>
          <w:szCs w:val="24"/>
          <w:lang w:val="en-US"/>
        </w:rPr>
        <w:t xml:space="preserve">Therefore, T-MAC protocol has the same performances than S-MAC protocol during constant traffic loads but saves more energy during variable traffic loads. </w:t>
      </w:r>
      <w:r w:rsidR="003D60ED" w:rsidRPr="000F02F7">
        <w:rPr>
          <w:rFonts w:cstheme="minorHAnsi"/>
          <w:sz w:val="24"/>
          <w:szCs w:val="24"/>
          <w:lang w:val="en-US"/>
        </w:rPr>
        <w:t xml:space="preserve">However, the main issue with T-MAC concerns the loss of packets. After the time out, the node starts sleeping </w:t>
      </w:r>
      <w:r w:rsidR="00955390" w:rsidRPr="000F02F7">
        <w:rPr>
          <w:rFonts w:cstheme="minorHAnsi"/>
          <w:sz w:val="24"/>
          <w:szCs w:val="24"/>
          <w:lang w:val="en-US"/>
        </w:rPr>
        <w:t>and i</w:t>
      </w:r>
      <w:r w:rsidR="003D60ED" w:rsidRPr="000F02F7">
        <w:rPr>
          <w:rFonts w:cstheme="minorHAnsi"/>
          <w:sz w:val="24"/>
          <w:szCs w:val="24"/>
          <w:lang w:val="en-US"/>
        </w:rPr>
        <w:t xml:space="preserve">ncoming packets can still arrive but will not be received because the node sleeps </w:t>
      </w:r>
      <w:r w:rsidR="00955390" w:rsidRPr="000F02F7">
        <w:rPr>
          <w:rFonts w:cstheme="minorHAnsi"/>
          <w:sz w:val="24"/>
          <w:szCs w:val="24"/>
          <w:lang w:val="en-US"/>
        </w:rPr>
        <w:t>although</w:t>
      </w:r>
      <w:r w:rsidR="003D60ED" w:rsidRPr="000F02F7">
        <w:rPr>
          <w:rFonts w:cstheme="minorHAnsi"/>
          <w:sz w:val="24"/>
          <w:szCs w:val="24"/>
          <w:lang w:val="en-US"/>
        </w:rPr>
        <w:t xml:space="preserve"> it was supposed to be active.</w:t>
      </w:r>
      <w:r w:rsidR="00955390" w:rsidRPr="000F02F7">
        <w:rPr>
          <w:rFonts w:cstheme="minorHAnsi"/>
          <w:sz w:val="24"/>
          <w:szCs w:val="24"/>
          <w:lang w:val="en-US"/>
        </w:rPr>
        <w:t xml:space="preserve"> The synchronization is </w:t>
      </w:r>
      <w:r w:rsidR="00C47E3F">
        <w:rPr>
          <w:rFonts w:cstheme="minorHAnsi"/>
          <w:sz w:val="24"/>
          <w:szCs w:val="24"/>
          <w:lang w:val="en-US"/>
        </w:rPr>
        <w:t>then</w:t>
      </w:r>
      <w:r w:rsidR="000104ED" w:rsidRPr="000F02F7">
        <w:rPr>
          <w:rFonts w:cstheme="minorHAnsi"/>
          <w:sz w:val="24"/>
          <w:szCs w:val="24"/>
          <w:lang w:val="en-US"/>
        </w:rPr>
        <w:t xml:space="preserve"> </w:t>
      </w:r>
      <w:r w:rsidR="00955390" w:rsidRPr="000F02F7">
        <w:rPr>
          <w:rFonts w:cstheme="minorHAnsi"/>
          <w:sz w:val="24"/>
          <w:szCs w:val="24"/>
          <w:lang w:val="en-US"/>
        </w:rPr>
        <w:t xml:space="preserve">broken </w:t>
      </w:r>
      <w:r w:rsidR="000104ED" w:rsidRPr="000F02F7">
        <w:rPr>
          <w:rFonts w:cstheme="minorHAnsi"/>
          <w:sz w:val="24"/>
          <w:szCs w:val="24"/>
          <w:lang w:val="en-US"/>
        </w:rPr>
        <w:t>with neighbor nodes. This is called the</w:t>
      </w:r>
      <w:r w:rsidR="00955390" w:rsidRPr="000F02F7">
        <w:rPr>
          <w:rFonts w:cstheme="minorHAnsi"/>
          <w:sz w:val="24"/>
          <w:szCs w:val="24"/>
          <w:lang w:val="en-US"/>
        </w:rPr>
        <w:t xml:space="preserve"> “extended sleep”</w:t>
      </w:r>
      <w:r w:rsidR="000104ED" w:rsidRPr="000F02F7">
        <w:rPr>
          <w:rFonts w:cstheme="minorHAnsi"/>
          <w:sz w:val="24"/>
          <w:szCs w:val="24"/>
          <w:lang w:val="en-US"/>
        </w:rPr>
        <w:t xml:space="preserve"> issue. </w:t>
      </w:r>
      <w:r w:rsidR="00955390" w:rsidRPr="000F02F7">
        <w:rPr>
          <w:rFonts w:cstheme="minorHAnsi"/>
          <w:sz w:val="24"/>
          <w:szCs w:val="24"/>
          <w:lang w:val="en-US"/>
        </w:rPr>
        <w:t xml:space="preserve">To conclude with T-MAC, this protocol is synchronized but this synchronization might be broken because of extended sleep and time out. </w:t>
      </w:r>
    </w:p>
    <w:p w14:paraId="433B3C78" w14:textId="60D13F60" w:rsidR="009A27D8" w:rsidRPr="000F02F7" w:rsidRDefault="009A27D8" w:rsidP="009A27D8">
      <w:pPr>
        <w:pStyle w:val="Titre1"/>
        <w:rPr>
          <w:rFonts w:asciiTheme="minorHAnsi" w:hAnsiTheme="minorHAnsi" w:cstheme="minorHAnsi"/>
          <w:lang w:val="en-US"/>
        </w:rPr>
      </w:pPr>
      <w:bookmarkStart w:id="3" w:name="_Toc88163819"/>
      <w:r w:rsidRPr="000F02F7">
        <w:rPr>
          <w:rFonts w:asciiTheme="minorHAnsi" w:hAnsiTheme="minorHAnsi" w:cstheme="minorHAnsi"/>
          <w:lang w:val="en-US"/>
        </w:rPr>
        <w:t xml:space="preserve">III. </w:t>
      </w:r>
      <w:r w:rsidR="00502838" w:rsidRPr="000F02F7">
        <w:rPr>
          <w:rFonts w:asciiTheme="minorHAnsi" w:hAnsiTheme="minorHAnsi" w:cstheme="minorHAnsi"/>
          <w:lang w:val="en-US"/>
        </w:rPr>
        <w:t>D</w:t>
      </w:r>
      <w:r w:rsidR="00EA0889" w:rsidRPr="000F02F7">
        <w:rPr>
          <w:rFonts w:asciiTheme="minorHAnsi" w:hAnsiTheme="minorHAnsi" w:cstheme="minorHAnsi"/>
          <w:lang w:val="en-US"/>
        </w:rPr>
        <w:t xml:space="preserve">ynamic Sensor </w:t>
      </w:r>
      <w:r w:rsidR="00502838" w:rsidRPr="000F02F7">
        <w:rPr>
          <w:rFonts w:asciiTheme="minorHAnsi" w:hAnsiTheme="minorHAnsi" w:cstheme="minorHAnsi"/>
          <w:lang w:val="en-US"/>
        </w:rPr>
        <w:t>Medium Access Control (DS-MAC).</w:t>
      </w:r>
      <w:bookmarkEnd w:id="3"/>
    </w:p>
    <w:p w14:paraId="276ABA0B" w14:textId="7FC7426A" w:rsidR="00B9512C" w:rsidRPr="00D03507" w:rsidRDefault="00B9512C" w:rsidP="004C2E27">
      <w:pPr>
        <w:jc w:val="both"/>
        <w:rPr>
          <w:rFonts w:cstheme="minorHAnsi"/>
          <w:b/>
          <w:bCs/>
          <w:sz w:val="24"/>
          <w:szCs w:val="24"/>
          <w:lang w:val="en-US"/>
        </w:rPr>
      </w:pPr>
      <w:r w:rsidRPr="00D03507">
        <w:rPr>
          <w:rFonts w:cstheme="minorHAnsi"/>
          <w:sz w:val="24"/>
          <w:szCs w:val="24"/>
          <w:lang w:val="en-US"/>
        </w:rPr>
        <w:t xml:space="preserve">As we saw so far, the </w:t>
      </w:r>
      <w:r w:rsidR="00DF4B03" w:rsidRPr="00D03507">
        <w:rPr>
          <w:rFonts w:cstheme="minorHAnsi"/>
          <w:sz w:val="24"/>
          <w:szCs w:val="24"/>
          <w:lang w:val="en-US"/>
        </w:rPr>
        <w:t xml:space="preserve">S- and T-MAC </w:t>
      </w:r>
      <w:r w:rsidRPr="00D03507">
        <w:rPr>
          <w:rFonts w:cstheme="minorHAnsi"/>
          <w:sz w:val="24"/>
          <w:szCs w:val="24"/>
          <w:lang w:val="en-US"/>
        </w:rPr>
        <w:t>protocols aim at reducing the energy waste by mainly using a sleeping mode</w:t>
      </w:r>
      <w:r w:rsidR="00DF4B03" w:rsidRPr="00D03507">
        <w:rPr>
          <w:rFonts w:cstheme="minorHAnsi"/>
          <w:sz w:val="24"/>
          <w:szCs w:val="24"/>
          <w:lang w:val="en-US"/>
        </w:rPr>
        <w:t xml:space="preserve"> that is synchronized between nodes</w:t>
      </w:r>
      <w:r w:rsidRPr="00D03507">
        <w:rPr>
          <w:rFonts w:cstheme="minorHAnsi"/>
          <w:sz w:val="24"/>
          <w:szCs w:val="24"/>
          <w:lang w:val="en-US"/>
        </w:rPr>
        <w:t xml:space="preserve">. Nevertheless, this “inactive” </w:t>
      </w:r>
      <w:r w:rsidR="00DF4B03" w:rsidRPr="00D03507">
        <w:rPr>
          <w:rFonts w:cstheme="minorHAnsi"/>
          <w:sz w:val="24"/>
          <w:szCs w:val="24"/>
          <w:lang w:val="en-US"/>
        </w:rPr>
        <w:t>time</w:t>
      </w:r>
      <w:r w:rsidRPr="00D03507">
        <w:rPr>
          <w:rFonts w:cstheme="minorHAnsi"/>
          <w:sz w:val="24"/>
          <w:szCs w:val="24"/>
          <w:lang w:val="en-US"/>
        </w:rPr>
        <w:t xml:space="preserve"> </w:t>
      </w:r>
      <w:r w:rsidR="0043249C" w:rsidRPr="00D03507">
        <w:rPr>
          <w:rFonts w:cstheme="minorHAnsi"/>
          <w:sz w:val="24"/>
          <w:szCs w:val="24"/>
          <w:lang w:val="en-US"/>
        </w:rPr>
        <w:t xml:space="preserve">(whether it is short or long sleep) </w:t>
      </w:r>
      <w:r w:rsidRPr="00D03507">
        <w:rPr>
          <w:rFonts w:cstheme="minorHAnsi"/>
          <w:sz w:val="24"/>
          <w:szCs w:val="24"/>
          <w:lang w:val="en-US"/>
        </w:rPr>
        <w:t>very often causes delay in the data delivery</w:t>
      </w:r>
      <w:r w:rsidR="00DF4B03" w:rsidRPr="00D03507">
        <w:rPr>
          <w:rFonts w:cstheme="minorHAnsi"/>
          <w:sz w:val="24"/>
          <w:szCs w:val="24"/>
          <w:lang w:val="en-US"/>
        </w:rPr>
        <w:t xml:space="preserve"> from one node to the other.</w:t>
      </w:r>
      <w:r w:rsidR="0043249C" w:rsidRPr="00D03507">
        <w:rPr>
          <w:rFonts w:cstheme="minorHAnsi"/>
          <w:sz w:val="24"/>
          <w:szCs w:val="24"/>
          <w:lang w:val="en-US"/>
        </w:rPr>
        <w:t xml:space="preserve"> The fixed duty cycle is not optimal</w:t>
      </w:r>
      <w:r w:rsidR="00BF4EC2" w:rsidRPr="00D03507">
        <w:rPr>
          <w:rFonts w:cstheme="minorHAnsi"/>
          <w:sz w:val="24"/>
          <w:szCs w:val="24"/>
          <w:lang w:val="en-US"/>
        </w:rPr>
        <w:t xml:space="preserve"> because </w:t>
      </w:r>
      <w:r w:rsidR="00BD4257" w:rsidRPr="00D03507">
        <w:rPr>
          <w:rFonts w:cstheme="minorHAnsi"/>
          <w:sz w:val="24"/>
          <w:szCs w:val="24"/>
          <w:lang w:val="en-US"/>
        </w:rPr>
        <w:t>messages ‘rate</w:t>
      </w:r>
      <w:r w:rsidR="00BF4EC2" w:rsidRPr="00D03507">
        <w:rPr>
          <w:rFonts w:cstheme="minorHAnsi"/>
          <w:sz w:val="24"/>
          <w:szCs w:val="24"/>
          <w:lang w:val="en-US"/>
        </w:rPr>
        <w:t xml:space="preserve"> varies over time and the buffer</w:t>
      </w:r>
      <w:r w:rsidR="00BD4257" w:rsidRPr="00D03507">
        <w:rPr>
          <w:rFonts w:cstheme="minorHAnsi"/>
          <w:sz w:val="24"/>
          <w:szCs w:val="24"/>
          <w:lang w:val="en-US"/>
        </w:rPr>
        <w:t>s</w:t>
      </w:r>
      <w:r w:rsidR="00BF4EC2" w:rsidRPr="00D03507">
        <w:rPr>
          <w:rFonts w:cstheme="minorHAnsi"/>
          <w:sz w:val="24"/>
          <w:szCs w:val="24"/>
          <w:lang w:val="en-US"/>
        </w:rPr>
        <w:t xml:space="preserve"> get overloaded</w:t>
      </w:r>
      <w:r w:rsidR="0043249C" w:rsidRPr="00D03507">
        <w:rPr>
          <w:rFonts w:cstheme="minorHAnsi"/>
          <w:sz w:val="24"/>
          <w:szCs w:val="24"/>
          <w:lang w:val="en-US"/>
        </w:rPr>
        <w:t xml:space="preserve">. </w:t>
      </w:r>
      <w:r w:rsidR="00DF4B03" w:rsidRPr="00D03507">
        <w:rPr>
          <w:rFonts w:cstheme="minorHAnsi"/>
          <w:sz w:val="24"/>
          <w:szCs w:val="24"/>
          <w:lang w:val="en-US"/>
        </w:rPr>
        <w:t>T</w:t>
      </w:r>
      <w:r w:rsidRPr="00D03507">
        <w:rPr>
          <w:rFonts w:cstheme="minorHAnsi"/>
          <w:sz w:val="24"/>
          <w:szCs w:val="24"/>
          <w:lang w:val="en-US"/>
        </w:rPr>
        <w:t xml:space="preserve">he </w:t>
      </w:r>
      <w:r w:rsidR="00DF4B03" w:rsidRPr="00D03507">
        <w:rPr>
          <w:rFonts w:cstheme="minorHAnsi"/>
          <w:sz w:val="24"/>
          <w:szCs w:val="24"/>
          <w:lang w:val="en-US"/>
        </w:rPr>
        <w:t>main purpose</w:t>
      </w:r>
      <w:r w:rsidRPr="00D03507">
        <w:rPr>
          <w:rFonts w:cstheme="minorHAnsi"/>
          <w:sz w:val="24"/>
          <w:szCs w:val="24"/>
          <w:lang w:val="en-US"/>
        </w:rPr>
        <w:t xml:space="preserve"> of DS-MAC </w:t>
      </w:r>
      <w:r w:rsidR="00A87D42" w:rsidRPr="00D03507">
        <w:rPr>
          <w:rFonts w:cstheme="minorHAnsi"/>
          <w:sz w:val="24"/>
          <w:szCs w:val="24"/>
          <w:lang w:val="en-US"/>
        </w:rPr>
        <w:t xml:space="preserve">which is a synchronized </w:t>
      </w:r>
      <w:r w:rsidRPr="00D03507">
        <w:rPr>
          <w:rFonts w:cstheme="minorHAnsi"/>
          <w:sz w:val="24"/>
          <w:szCs w:val="24"/>
          <w:lang w:val="en-US"/>
        </w:rPr>
        <w:t>protocol is to re</w:t>
      </w:r>
      <w:r w:rsidR="00DF4B03" w:rsidRPr="00D03507">
        <w:rPr>
          <w:rFonts w:cstheme="minorHAnsi"/>
          <w:sz w:val="24"/>
          <w:szCs w:val="24"/>
          <w:lang w:val="en-US"/>
        </w:rPr>
        <w:t>duce th</w:t>
      </w:r>
      <w:r w:rsidR="00E72379" w:rsidRPr="00D03507">
        <w:rPr>
          <w:rFonts w:cstheme="minorHAnsi"/>
          <w:sz w:val="24"/>
          <w:szCs w:val="24"/>
          <w:lang w:val="en-US"/>
        </w:rPr>
        <w:t>e</w:t>
      </w:r>
      <w:r w:rsidR="00DF4B03" w:rsidRPr="00D03507">
        <w:rPr>
          <w:rFonts w:cstheme="minorHAnsi"/>
          <w:sz w:val="24"/>
          <w:szCs w:val="24"/>
          <w:lang w:val="en-US"/>
        </w:rPr>
        <w:t xml:space="preserve"> high latency </w:t>
      </w:r>
      <w:r w:rsidR="00E72379" w:rsidRPr="00D03507">
        <w:rPr>
          <w:rFonts w:cstheme="minorHAnsi"/>
          <w:sz w:val="24"/>
          <w:szCs w:val="24"/>
          <w:lang w:val="en-US"/>
        </w:rPr>
        <w:t xml:space="preserve">due to </w:t>
      </w:r>
      <w:r w:rsidR="00DF4B03" w:rsidRPr="00D03507">
        <w:rPr>
          <w:rFonts w:cstheme="minorHAnsi"/>
          <w:sz w:val="24"/>
          <w:szCs w:val="24"/>
          <w:lang w:val="en-US"/>
        </w:rPr>
        <w:t xml:space="preserve">the traffic loads by </w:t>
      </w:r>
      <w:r w:rsidR="00E72379" w:rsidRPr="00D03507">
        <w:rPr>
          <w:rFonts w:cstheme="minorHAnsi"/>
          <w:sz w:val="24"/>
          <w:szCs w:val="24"/>
          <w:lang w:val="en-US"/>
        </w:rPr>
        <w:t xml:space="preserve">using a </w:t>
      </w:r>
      <w:r w:rsidR="00E72379" w:rsidRPr="00D03507">
        <w:rPr>
          <w:rFonts w:cstheme="minorHAnsi"/>
          <w:b/>
          <w:bCs/>
          <w:sz w:val="24"/>
          <w:szCs w:val="24"/>
          <w:lang w:val="en-US"/>
        </w:rPr>
        <w:t xml:space="preserve">dynamic duty </w:t>
      </w:r>
      <w:r w:rsidR="003B798A" w:rsidRPr="00D03507">
        <w:rPr>
          <w:rFonts w:cstheme="minorHAnsi"/>
          <w:b/>
          <w:bCs/>
          <w:sz w:val="24"/>
          <w:szCs w:val="24"/>
          <w:lang w:val="en-US"/>
        </w:rPr>
        <w:t>cycle:</w:t>
      </w:r>
      <w:r w:rsidR="00CF1F6B" w:rsidRPr="00D03507">
        <w:rPr>
          <w:rFonts w:cstheme="minorHAnsi"/>
          <w:b/>
          <w:bCs/>
          <w:sz w:val="24"/>
          <w:szCs w:val="24"/>
          <w:lang w:val="en-US"/>
        </w:rPr>
        <w:t xml:space="preserve"> </w:t>
      </w:r>
      <w:r w:rsidR="00D03507" w:rsidRPr="00D03507">
        <w:rPr>
          <w:sz w:val="24"/>
          <w:szCs w:val="24"/>
          <w:lang w:val="en-US"/>
        </w:rPr>
        <w:t>As all nodes share their one-hop latency values, every node calculates the average value. If this value is too high, a node will decide to shorten the sleep time and announce this in the SYNC period. The major aim in this extension is to decrease the latency for delay-sensitive applications</w:t>
      </w:r>
      <w:r w:rsidR="00D03507" w:rsidRPr="00D03507">
        <w:rPr>
          <w:rFonts w:cstheme="minorHAnsi"/>
          <w:b/>
          <w:bCs/>
          <w:sz w:val="24"/>
          <w:szCs w:val="24"/>
          <w:lang w:val="en-US"/>
        </w:rPr>
        <w:t xml:space="preserve"> </w:t>
      </w:r>
      <w:r w:rsidR="0008222D" w:rsidRPr="00D03507">
        <w:rPr>
          <w:rFonts w:cstheme="minorHAnsi"/>
          <w:sz w:val="24"/>
          <w:szCs w:val="24"/>
          <w:lang w:val="en-US"/>
        </w:rPr>
        <w:t>each node</w:t>
      </w:r>
      <w:r w:rsidR="00A87D42" w:rsidRPr="00D03507">
        <w:rPr>
          <w:rFonts w:cstheme="minorHAnsi"/>
          <w:sz w:val="24"/>
          <w:szCs w:val="24"/>
          <w:lang w:val="en-US"/>
        </w:rPr>
        <w:t xml:space="preserve">. </w:t>
      </w:r>
      <w:r w:rsidR="002B6824" w:rsidRPr="00D03507">
        <w:rPr>
          <w:rFonts w:cstheme="minorHAnsi"/>
          <w:sz w:val="24"/>
          <w:szCs w:val="24"/>
          <w:lang w:val="en-US"/>
        </w:rPr>
        <w:t xml:space="preserve">When the latency is too high, the nodes </w:t>
      </w:r>
      <w:r w:rsidR="00BD4257" w:rsidRPr="00D03507">
        <w:rPr>
          <w:rFonts w:cstheme="minorHAnsi"/>
          <w:sz w:val="24"/>
          <w:szCs w:val="24"/>
          <w:lang w:val="en-US"/>
        </w:rPr>
        <w:t xml:space="preserve">can double their active time. </w:t>
      </w:r>
      <w:r w:rsidR="002B6824" w:rsidRPr="00D03507">
        <w:rPr>
          <w:rFonts w:cstheme="minorHAnsi"/>
          <w:sz w:val="24"/>
          <w:szCs w:val="24"/>
          <w:lang w:val="en-US"/>
        </w:rPr>
        <w:t>When the latency decreases, the nodes increase lower their active time. In each case, the</w:t>
      </w:r>
      <w:r w:rsidR="00A87D42" w:rsidRPr="00D03507">
        <w:rPr>
          <w:rFonts w:cstheme="minorHAnsi"/>
          <w:sz w:val="24"/>
          <w:szCs w:val="24"/>
          <w:lang w:val="en-US"/>
        </w:rPr>
        <w:t xml:space="preserve"> SYNC packet is shared between every node </w:t>
      </w:r>
      <w:r w:rsidR="00F426FF" w:rsidRPr="00D03507">
        <w:rPr>
          <w:rFonts w:cstheme="minorHAnsi"/>
          <w:sz w:val="24"/>
          <w:szCs w:val="24"/>
          <w:lang w:val="en-US"/>
        </w:rPr>
        <w:t>to synchronize the duty cycle</w:t>
      </w:r>
      <w:r w:rsidR="002B6824" w:rsidRPr="00D03507">
        <w:rPr>
          <w:rFonts w:cstheme="minorHAnsi"/>
          <w:sz w:val="24"/>
          <w:szCs w:val="24"/>
          <w:lang w:val="en-US"/>
        </w:rPr>
        <w:t xml:space="preserve"> and avoid packets loss. </w:t>
      </w:r>
    </w:p>
    <w:p w14:paraId="3A5DC30C" w14:textId="1B486570" w:rsidR="00D03507" w:rsidRDefault="00D03507" w:rsidP="00BD4257">
      <w:pPr>
        <w:jc w:val="center"/>
        <w:rPr>
          <w:rFonts w:cstheme="minorHAnsi"/>
          <w:sz w:val="24"/>
          <w:szCs w:val="24"/>
          <w:lang w:val="en-US"/>
        </w:rPr>
      </w:pPr>
      <w:r>
        <w:rPr>
          <w:noProof/>
        </w:rPr>
        <w:drawing>
          <wp:inline distT="0" distB="0" distL="0" distR="0" wp14:anchorId="43682D8A" wp14:editId="0EA7D549">
            <wp:extent cx="4181840" cy="11049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588" cy="1105098"/>
                    </a:xfrm>
                    <a:prstGeom prst="rect">
                      <a:avLst/>
                    </a:prstGeom>
                  </pic:spPr>
                </pic:pic>
              </a:graphicData>
            </a:graphic>
          </wp:inline>
        </w:drawing>
      </w:r>
    </w:p>
    <w:p w14:paraId="08F0AC07" w14:textId="4DBA3877" w:rsidR="00F93122" w:rsidRPr="00D03507" w:rsidRDefault="00D03507" w:rsidP="00D03507">
      <w:pPr>
        <w:jc w:val="both"/>
        <w:rPr>
          <w:rFonts w:cstheme="minorHAnsi"/>
          <w:sz w:val="24"/>
          <w:szCs w:val="24"/>
          <w:lang w:val="en-US"/>
        </w:rPr>
      </w:pPr>
      <w:r w:rsidRPr="00D03507">
        <w:rPr>
          <w:lang w:val="en-US"/>
        </w:rPr>
        <w:t>However, in contrast to the initial S-MAC, frequent sleep periods increase the idle listening and the additional announcements in the SYNC period increase the overhead.</w:t>
      </w:r>
    </w:p>
    <w:p w14:paraId="3FF64575" w14:textId="2C09B80B" w:rsidR="003C34E9" w:rsidRDefault="00BC6315" w:rsidP="00BC6315">
      <w:pPr>
        <w:pStyle w:val="Titre1"/>
        <w:rPr>
          <w:lang w:val="en-US"/>
        </w:rPr>
      </w:pPr>
      <w:bookmarkStart w:id="4" w:name="_Toc88163820"/>
      <w:r>
        <w:rPr>
          <w:lang w:val="en-US"/>
        </w:rPr>
        <w:lastRenderedPageBreak/>
        <w:t>IV</w:t>
      </w:r>
      <w:r w:rsidR="00D22B83">
        <w:rPr>
          <w:lang w:val="en-US"/>
        </w:rPr>
        <w:t>.</w:t>
      </w:r>
      <w:r>
        <w:rPr>
          <w:lang w:val="en-US"/>
        </w:rPr>
        <w:t xml:space="preserve"> Wise Medium Access Control (W-</w:t>
      </w:r>
      <w:r w:rsidRPr="00D22B83">
        <w:rPr>
          <w:lang w:val="en-US"/>
        </w:rPr>
        <w:t>MAC</w:t>
      </w:r>
      <w:r>
        <w:rPr>
          <w:lang w:val="en-US"/>
        </w:rPr>
        <w:t>)</w:t>
      </w:r>
      <w:bookmarkEnd w:id="4"/>
    </w:p>
    <w:p w14:paraId="70CF8EE5" w14:textId="199650D1" w:rsidR="00820BDC" w:rsidRDefault="0062060C" w:rsidP="001C3415">
      <w:pPr>
        <w:spacing w:line="240" w:lineRule="auto"/>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1312" behindDoc="0" locked="0" layoutInCell="1" allowOverlap="1" wp14:anchorId="5C7B67D3" wp14:editId="129EE177">
            <wp:simplePos x="0" y="0"/>
            <wp:positionH relativeFrom="column">
              <wp:posOffset>976630</wp:posOffset>
            </wp:positionH>
            <wp:positionV relativeFrom="paragraph">
              <wp:posOffset>1912620</wp:posOffset>
            </wp:positionV>
            <wp:extent cx="3810000" cy="1847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595" b="4229"/>
                    <a:stretch/>
                  </pic:blipFill>
                  <pic:spPr bwMode="auto">
                    <a:xfrm>
                      <a:off x="0" y="0"/>
                      <a:ext cx="3810000" cy="184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protocol, the nodes are periodically (constant period Tw) switching from active to idle state which is a very low power mode. When </w:t>
      </w:r>
      <w:r w:rsidR="00F25AC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w:t>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w:t>
      </w:r>
      <w:r w:rsidR="00F25AC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nodes sample (</w:t>
      </w:r>
      <w:proofErr w:type="spellStart"/>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listen) the medium to check for activity (reception of packets, idle state etc..). </w:t>
      </w:r>
      <w:r w:rsidR="00945A08">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sampling activity of each node is scheduled independent</w:t>
      </w:r>
      <w:r w:rsidR="005E7E8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w:t>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constant offset</w:t>
      </w:r>
      <w:r w:rsidR="005E7E8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259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asynchronous. </w:t>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point</w:t>
      </w:r>
      <w:r w:rsidR="00D82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w:t>
      </w:r>
      <w:r w:rsidR="00173AE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learns those schedules </w:t>
      </w:r>
      <w:r w:rsidR="00F1510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r w:rsidR="00173AE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local nodes </w:t>
      </w:r>
      <w:r w:rsidR="00BC3B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rest of the network.</w:t>
      </w:r>
      <w:r w:rsidR="0075587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w:t>
      </w:r>
      <w:r w:rsidR="002C1F3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3B2F9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002C1F3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r w:rsidR="003B2F9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C1F3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w:t>
      </w:r>
      <w:r w:rsidR="003B2F9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002C1F3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been set up</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1F3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access point can </w:t>
      </w:r>
      <w:r w:rsidR="00CF115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 the transmission of packets </w:t>
      </w:r>
      <w:r w:rsidR="00A5479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the intended </w:t>
      </w:r>
      <w:r w:rsidR="00EE3E83">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receiver</w:t>
      </w:r>
      <w:r w:rsidR="001A64B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access point </w:t>
      </w:r>
      <w:r w:rsidR="00A5479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knowing exactly </w:t>
      </w:r>
      <w:r w:rsidR="00803B3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wake-up </w:t>
      </w:r>
      <w:r w:rsidR="00A5479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schedule of the receiver, </w:t>
      </w:r>
      <w:r w:rsidR="00CF051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w:t>
      </w:r>
      <w:r w:rsidR="00A5479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wait </w:t>
      </w:r>
      <w:r w:rsidR="001A64B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A823D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t>
      </w:r>
      <w:r w:rsidR="00CF051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send </w:t>
      </w:r>
      <w:r w:rsidR="00CF0511" w:rsidRPr="00076A66">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DC4B44">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wake-up </w:t>
      </w:r>
      <w:r w:rsidR="00076A66" w:rsidRPr="00076A66">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preamble</w:t>
      </w:r>
      <w:r w:rsidR="00CF051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packet </w:t>
      </w:r>
      <w:r w:rsidR="00DC4B44">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 of the sampling period Tw) </w:t>
      </w:r>
      <w:r w:rsidR="001A64B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00076A6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short </w:t>
      </w:r>
      <w:r w:rsidR="003B2F9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amount of </w:t>
      </w:r>
      <w:r w:rsidR="00076A6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proofErr w:type="spellStart"/>
      <w:r w:rsidR="00076A6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roofErr w:type="spellEnd"/>
      <w:r w:rsidR="00076A6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2B2EB8">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00A823D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transmission to </w:t>
      </w:r>
      <w:r w:rsidR="00076A6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receiver</w:t>
      </w:r>
      <w:r w:rsidR="00A823D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6A6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A9D901" w14:textId="1808C530" w:rsidR="00820BDC" w:rsidRDefault="00820BDC" w:rsidP="00820BDC">
      <w:pPr>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6F845" w14:textId="691FABC6" w:rsidR="00820BDC" w:rsidRDefault="00820BDC" w:rsidP="00820BDC">
      <w:pPr>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F410B" w14:textId="77777777" w:rsidR="00820BDC" w:rsidRDefault="00820BDC" w:rsidP="00820BDC">
      <w:pPr>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EEB87" w14:textId="77777777" w:rsidR="00820BDC" w:rsidRDefault="00820BDC" w:rsidP="00820BDC">
      <w:pPr>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EA484" w14:textId="77777777" w:rsidR="00820BDC" w:rsidRDefault="00820BDC" w:rsidP="00820BDC">
      <w:pPr>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DA39D" w14:textId="77777777" w:rsidR="00BD4257" w:rsidRDefault="00BD4257" w:rsidP="00E83EC9">
      <w:pPr>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3C659" w14:textId="77777777" w:rsidR="00C666F3" w:rsidRDefault="00820BDC" w:rsidP="00A6094C">
      <w:pPr>
        <w:spacing w:after="0"/>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83EC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access point keeps updating its table with the sampling schedule of sensor nodes. The sampling schedule information is included in ACK packets of the remaining time until the next</w:t>
      </w:r>
    </w:p>
    <w:p w14:paraId="643AEFD1" w14:textId="307E928E" w:rsidR="00DF2D02" w:rsidRPr="00541C6D" w:rsidRDefault="00E83EC9" w:rsidP="00541C6D">
      <w:pPr>
        <w:spacing w:after="0"/>
        <w:jc w:val="bot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 T</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86278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F5E88">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preamble </w:t>
      </w:r>
      <w:r w:rsidR="004F5E88">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sampling </w:t>
      </w:r>
      <w:r w:rsidR="00554E0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remains</w:t>
      </w:r>
      <w:r w:rsidR="0086278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drawback of W</w:t>
      </w:r>
      <w:r w:rsidR="00554E0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0BD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protocol wasting energy since it can be variable.</w:t>
      </w:r>
    </w:p>
    <w:p w14:paraId="1A349E1E" w14:textId="6493E079" w:rsidR="00F51D6E" w:rsidRPr="00F51D6E" w:rsidRDefault="00CD1E78" w:rsidP="004B4999">
      <w:pPr>
        <w:pStyle w:val="Titre1"/>
        <w:rPr>
          <w:lang w:val="en-US"/>
        </w:rPr>
      </w:pPr>
      <w:bookmarkStart w:id="5" w:name="_Toc88163821"/>
      <w:r>
        <w:rPr>
          <w:lang w:val="en-US"/>
        </w:rPr>
        <w:t xml:space="preserve">V. </w:t>
      </w:r>
      <w:r w:rsidR="00954D8E">
        <w:rPr>
          <w:lang w:val="en-US"/>
        </w:rPr>
        <w:t>T</w:t>
      </w:r>
      <w:r w:rsidR="003F56C7">
        <w:rPr>
          <w:lang w:val="en-US"/>
        </w:rPr>
        <w:t>R</w:t>
      </w:r>
      <w:r w:rsidR="00954D8E">
        <w:rPr>
          <w:lang w:val="en-US"/>
        </w:rPr>
        <w:t xml:space="preserve">affic </w:t>
      </w:r>
      <w:r w:rsidR="003F56C7">
        <w:rPr>
          <w:lang w:val="en-US"/>
        </w:rPr>
        <w:t>A</w:t>
      </w:r>
      <w:r w:rsidR="00954D8E">
        <w:rPr>
          <w:lang w:val="en-US"/>
        </w:rPr>
        <w:t>daptive Medium Access Control (</w:t>
      </w:r>
      <w:r>
        <w:rPr>
          <w:lang w:val="en-US"/>
        </w:rPr>
        <w:t>TRAMA</w:t>
      </w:r>
      <w:r w:rsidR="00954D8E">
        <w:rPr>
          <w:lang w:val="en-US"/>
        </w:rPr>
        <w:t>)</w:t>
      </w:r>
      <w:bookmarkEnd w:id="5"/>
    </w:p>
    <w:p w14:paraId="5630E85B" w14:textId="2DA1A6D5" w:rsidR="00503979" w:rsidRPr="009A2322" w:rsidRDefault="00E177C5" w:rsidP="007F58F1">
      <w:pPr>
        <w:spacing w:after="0" w:line="240" w:lineRule="auto"/>
        <w:jc w:val="both"/>
        <w:rPr>
          <w:rFonts w:eastAsia="Times New Roman" w:cstheme="minorHAnsi"/>
          <w:sz w:val="24"/>
          <w:szCs w:val="24"/>
          <w:lang w:val="en-US" w:eastAsia="fr-FR"/>
        </w:rPr>
      </w:pPr>
      <w:r>
        <w:rPr>
          <w:sz w:val="24"/>
          <w:szCs w:val="24"/>
          <w:lang w:val="en-US"/>
        </w:rPr>
        <w:t xml:space="preserve">It is a </w:t>
      </w:r>
      <w:r w:rsidR="00047A73">
        <w:rPr>
          <w:sz w:val="24"/>
          <w:szCs w:val="24"/>
          <w:lang w:val="en-US"/>
        </w:rPr>
        <w:t>TDMA technique</w:t>
      </w:r>
      <w:r w:rsidR="00C40238" w:rsidRPr="00C40238">
        <w:rPr>
          <w:sz w:val="24"/>
          <w:szCs w:val="24"/>
          <w:lang w:val="en-US"/>
        </w:rPr>
        <w:t xml:space="preserve"> protocol </w:t>
      </w:r>
      <w:r w:rsidR="00047A73">
        <w:rPr>
          <w:sz w:val="24"/>
          <w:szCs w:val="24"/>
          <w:lang w:val="en-US"/>
        </w:rPr>
        <w:t xml:space="preserve">trying to lower </w:t>
      </w:r>
      <w:r w:rsidR="00C40238" w:rsidRPr="00C40238">
        <w:rPr>
          <w:sz w:val="24"/>
          <w:szCs w:val="24"/>
          <w:lang w:val="en-US"/>
        </w:rPr>
        <w:t>energy</w:t>
      </w:r>
      <w:r w:rsidR="00047A73">
        <w:rPr>
          <w:sz w:val="24"/>
          <w:szCs w:val="24"/>
          <w:lang w:val="en-US"/>
        </w:rPr>
        <w:t xml:space="preserve"> consumption as much as possible</w:t>
      </w:r>
      <w:r w:rsidR="00C40238" w:rsidRPr="00C40238">
        <w:rPr>
          <w:sz w:val="24"/>
          <w:szCs w:val="24"/>
          <w:lang w:val="en-US"/>
        </w:rPr>
        <w:t xml:space="preserve"> </w:t>
      </w:r>
      <w:r w:rsidR="00047A73">
        <w:rPr>
          <w:sz w:val="24"/>
          <w:szCs w:val="24"/>
          <w:lang w:val="en-US"/>
        </w:rPr>
        <w:t xml:space="preserve">by avoiding collision when transmitting. There are several mechanisms: </w:t>
      </w:r>
      <w:r w:rsidR="00F51D6E">
        <w:rPr>
          <w:rStyle w:val="list-label"/>
          <w:sz w:val="24"/>
          <w:szCs w:val="24"/>
          <w:lang w:val="en-US"/>
        </w:rPr>
        <w:t xml:space="preserve"> </w:t>
      </w:r>
      <w:r w:rsidR="00047A73">
        <w:rPr>
          <w:rStyle w:val="list-label"/>
          <w:sz w:val="24"/>
          <w:szCs w:val="24"/>
          <w:lang w:val="en-US"/>
        </w:rPr>
        <w:t xml:space="preserve">the </w:t>
      </w:r>
      <w:r w:rsidRPr="00C40238">
        <w:rPr>
          <w:rStyle w:val="list-content"/>
          <w:sz w:val="24"/>
          <w:szCs w:val="24"/>
          <w:lang w:val="en-US"/>
        </w:rPr>
        <w:t>Neighbor</w:t>
      </w:r>
      <w:r w:rsidR="00C40238" w:rsidRPr="00C40238">
        <w:rPr>
          <w:rStyle w:val="list-content"/>
          <w:sz w:val="24"/>
          <w:szCs w:val="24"/>
          <w:lang w:val="en-US"/>
        </w:rPr>
        <w:t xml:space="preserve"> Protocol</w:t>
      </w:r>
      <w:r w:rsidR="00047A73">
        <w:rPr>
          <w:rStyle w:val="list-content"/>
          <w:sz w:val="24"/>
          <w:szCs w:val="24"/>
          <w:lang w:val="en-US"/>
        </w:rPr>
        <w:t xml:space="preserve"> which asks for </w:t>
      </w:r>
      <w:r w:rsidR="003D5A10" w:rsidRPr="00C40238">
        <w:rPr>
          <w:rStyle w:val="list-content"/>
          <w:sz w:val="24"/>
          <w:szCs w:val="24"/>
          <w:lang w:val="en-US"/>
        </w:rPr>
        <w:t>information</w:t>
      </w:r>
      <w:r w:rsidR="00C40238" w:rsidRPr="00C40238">
        <w:rPr>
          <w:rStyle w:val="list-content"/>
          <w:sz w:val="24"/>
          <w:szCs w:val="24"/>
          <w:lang w:val="en-US"/>
        </w:rPr>
        <w:t xml:space="preserve"> </w:t>
      </w:r>
      <w:r w:rsidR="003D5A10">
        <w:rPr>
          <w:rStyle w:val="list-content"/>
          <w:sz w:val="24"/>
          <w:szCs w:val="24"/>
          <w:lang w:val="en-US"/>
        </w:rPr>
        <w:t xml:space="preserve">to </w:t>
      </w:r>
      <w:r w:rsidR="00047A73">
        <w:rPr>
          <w:rStyle w:val="list-content"/>
          <w:sz w:val="24"/>
          <w:szCs w:val="24"/>
          <w:lang w:val="en-US"/>
        </w:rPr>
        <w:t xml:space="preserve">immediate nodes, the </w:t>
      </w:r>
      <w:r w:rsidR="00C40238" w:rsidRPr="00C40238">
        <w:rPr>
          <w:rStyle w:val="list-content"/>
          <w:sz w:val="24"/>
          <w:szCs w:val="24"/>
          <w:lang w:val="en-US"/>
        </w:rPr>
        <w:t>Schedule Exchange Protocol</w:t>
      </w:r>
      <w:r w:rsidR="00047A73">
        <w:rPr>
          <w:rStyle w:val="list-content"/>
          <w:sz w:val="24"/>
          <w:szCs w:val="24"/>
          <w:lang w:val="en-US"/>
        </w:rPr>
        <w:t xml:space="preserve"> </w:t>
      </w:r>
      <w:r w:rsidR="003D5A10">
        <w:rPr>
          <w:rStyle w:val="list-content"/>
          <w:sz w:val="24"/>
          <w:szCs w:val="24"/>
          <w:lang w:val="en-US"/>
        </w:rPr>
        <w:t xml:space="preserve">which </w:t>
      </w:r>
      <w:r w:rsidR="003D5A10" w:rsidRPr="00C40238">
        <w:rPr>
          <w:rStyle w:val="list-content"/>
          <w:sz w:val="24"/>
          <w:szCs w:val="24"/>
          <w:lang w:val="en-US"/>
        </w:rPr>
        <w:t>exchanges</w:t>
      </w:r>
      <w:r w:rsidR="00C40238" w:rsidRPr="00C40238">
        <w:rPr>
          <w:rStyle w:val="list-content"/>
          <w:sz w:val="24"/>
          <w:szCs w:val="24"/>
          <w:lang w:val="en-US"/>
        </w:rPr>
        <w:t xml:space="preserve"> </w:t>
      </w:r>
      <w:r w:rsidR="003D5A10" w:rsidRPr="00C40238">
        <w:rPr>
          <w:rStyle w:val="list-content"/>
          <w:sz w:val="24"/>
          <w:szCs w:val="24"/>
          <w:lang w:val="en-US"/>
        </w:rPr>
        <w:t>information</w:t>
      </w:r>
      <w:r w:rsidR="00C40238" w:rsidRPr="00C40238">
        <w:rPr>
          <w:rStyle w:val="list-content"/>
          <w:sz w:val="24"/>
          <w:szCs w:val="24"/>
          <w:lang w:val="en-US"/>
        </w:rPr>
        <w:t xml:space="preserve"> about two-hop </w:t>
      </w:r>
      <w:r w:rsidR="00B84ECA" w:rsidRPr="00C40238">
        <w:rPr>
          <w:rStyle w:val="list-content"/>
          <w:sz w:val="24"/>
          <w:szCs w:val="24"/>
          <w:lang w:val="en-US"/>
        </w:rPr>
        <w:t>neighbors</w:t>
      </w:r>
      <w:r w:rsidR="00C40238" w:rsidRPr="00C40238">
        <w:rPr>
          <w:rStyle w:val="list-content"/>
          <w:sz w:val="24"/>
          <w:szCs w:val="24"/>
          <w:lang w:val="en-US"/>
        </w:rPr>
        <w:t xml:space="preserve"> and their schedule</w:t>
      </w:r>
      <w:r w:rsidR="00047A73">
        <w:rPr>
          <w:rStyle w:val="list-label"/>
          <w:sz w:val="24"/>
          <w:szCs w:val="24"/>
          <w:lang w:val="en-US"/>
        </w:rPr>
        <w:t xml:space="preserve">, the </w:t>
      </w:r>
      <w:r w:rsidR="00C40238" w:rsidRPr="00C40238">
        <w:rPr>
          <w:rStyle w:val="list-content"/>
          <w:sz w:val="24"/>
          <w:szCs w:val="24"/>
          <w:lang w:val="en-US"/>
        </w:rPr>
        <w:t xml:space="preserve">Adaptive Election Algorithm </w:t>
      </w:r>
      <w:r w:rsidR="00047A73">
        <w:rPr>
          <w:rStyle w:val="list-content"/>
          <w:sz w:val="24"/>
          <w:szCs w:val="24"/>
          <w:lang w:val="en-US"/>
        </w:rPr>
        <w:t xml:space="preserve">which </w:t>
      </w:r>
      <w:r w:rsidR="00B84ECA">
        <w:rPr>
          <w:rStyle w:val="list-content"/>
          <w:sz w:val="24"/>
          <w:szCs w:val="24"/>
          <w:lang w:val="en-US"/>
        </w:rPr>
        <w:t xml:space="preserve">selects </w:t>
      </w:r>
      <w:r w:rsidR="00C40238" w:rsidRPr="00C40238">
        <w:rPr>
          <w:rStyle w:val="list-content"/>
          <w:sz w:val="24"/>
          <w:szCs w:val="24"/>
          <w:lang w:val="en-US"/>
        </w:rPr>
        <w:t>nodes</w:t>
      </w:r>
      <w:r w:rsidR="00B84ECA">
        <w:rPr>
          <w:rStyle w:val="list-content"/>
          <w:sz w:val="24"/>
          <w:szCs w:val="24"/>
          <w:lang w:val="en-US"/>
        </w:rPr>
        <w:t>’ role (transmitting or receiving)</w:t>
      </w:r>
      <w:r w:rsidR="00C40238" w:rsidRPr="00C40238">
        <w:rPr>
          <w:rStyle w:val="list-content"/>
          <w:sz w:val="24"/>
          <w:szCs w:val="24"/>
          <w:lang w:val="en-US"/>
        </w:rPr>
        <w:t xml:space="preserve"> for the </w:t>
      </w:r>
      <w:r w:rsidR="007F58F1">
        <w:rPr>
          <w:rStyle w:val="list-content"/>
          <w:sz w:val="24"/>
          <w:szCs w:val="24"/>
          <w:lang w:val="en-US"/>
        </w:rPr>
        <w:t>upcoming</w:t>
      </w:r>
      <w:r w:rsidR="00F8249B">
        <w:rPr>
          <w:rStyle w:val="list-content"/>
          <w:sz w:val="24"/>
          <w:szCs w:val="24"/>
          <w:lang w:val="en-US"/>
        </w:rPr>
        <w:t xml:space="preserve"> loop</w:t>
      </w:r>
      <w:r w:rsidR="00C40238" w:rsidRPr="00C40238">
        <w:rPr>
          <w:rStyle w:val="list-content"/>
          <w:sz w:val="24"/>
          <w:szCs w:val="24"/>
          <w:lang w:val="en-US"/>
        </w:rPr>
        <w:t xml:space="preserve"> using </w:t>
      </w:r>
      <w:r w:rsidR="00B84ECA" w:rsidRPr="00C40238">
        <w:rPr>
          <w:rStyle w:val="list-content"/>
          <w:sz w:val="24"/>
          <w:szCs w:val="24"/>
          <w:lang w:val="en-US"/>
        </w:rPr>
        <w:t>neighborhood</w:t>
      </w:r>
      <w:r w:rsidR="00C40238" w:rsidRPr="00C40238">
        <w:rPr>
          <w:rStyle w:val="list-content"/>
          <w:sz w:val="24"/>
          <w:szCs w:val="24"/>
          <w:lang w:val="en-US"/>
        </w:rPr>
        <w:t xml:space="preserve"> and schedule information.</w:t>
      </w:r>
      <w:r w:rsidR="00DA518B">
        <w:rPr>
          <w:rStyle w:val="list-content"/>
          <w:sz w:val="24"/>
          <w:szCs w:val="24"/>
          <w:lang w:val="en-US"/>
        </w:rPr>
        <w:t xml:space="preserve"> </w:t>
      </w:r>
      <w:r w:rsidR="00DA518B" w:rsidRPr="00DA518B">
        <w:rPr>
          <w:rStyle w:val="list-content"/>
          <w:sz w:val="24"/>
          <w:szCs w:val="24"/>
          <w:lang w:val="en-US"/>
        </w:rPr>
        <w:t xml:space="preserve">The receiving nodes are chosen basing off the </w:t>
      </w:r>
      <w:r w:rsidR="00DA518B" w:rsidRPr="009A2322">
        <w:rPr>
          <w:rStyle w:val="list-content"/>
          <w:rFonts w:cstheme="minorHAnsi"/>
          <w:sz w:val="24"/>
          <w:szCs w:val="24"/>
          <w:lang w:val="en-US"/>
        </w:rPr>
        <w:t>schedules</w:t>
      </w:r>
      <w:r w:rsidR="00C40238" w:rsidRPr="009A2322">
        <w:rPr>
          <w:rStyle w:val="list-content"/>
          <w:rFonts w:cstheme="minorHAnsi"/>
          <w:sz w:val="24"/>
          <w:szCs w:val="24"/>
          <w:lang w:val="en-US"/>
        </w:rPr>
        <w:t xml:space="preserve"> </w:t>
      </w:r>
      <w:r w:rsidR="00DA518B" w:rsidRPr="009A2322">
        <w:rPr>
          <w:rStyle w:val="list-content"/>
          <w:rFonts w:cstheme="minorHAnsi"/>
          <w:sz w:val="24"/>
          <w:szCs w:val="24"/>
          <w:lang w:val="en-US"/>
        </w:rPr>
        <w:t>of the transmitting nodes since those schedules are regularly exchanged.</w:t>
      </w:r>
      <w:r w:rsidR="007F58F1" w:rsidRPr="009A2322">
        <w:rPr>
          <w:rFonts w:eastAsia="Times New Roman" w:cstheme="minorHAnsi"/>
          <w:sz w:val="24"/>
          <w:szCs w:val="24"/>
          <w:lang w:val="en-US" w:eastAsia="fr-FR"/>
        </w:rPr>
        <w:t xml:space="preserve"> </w:t>
      </w:r>
      <w:r w:rsidR="009B31B7">
        <w:rPr>
          <w:rFonts w:eastAsia="Times New Roman" w:cstheme="minorHAnsi"/>
          <w:sz w:val="24"/>
          <w:szCs w:val="24"/>
          <w:lang w:val="en-US" w:eastAsia="fr-FR"/>
        </w:rPr>
        <w:t>T</w:t>
      </w:r>
      <w:r w:rsidR="000C11E3">
        <w:rPr>
          <w:rFonts w:eastAsia="Times New Roman" w:cstheme="minorHAnsi"/>
          <w:sz w:val="24"/>
          <w:szCs w:val="24"/>
          <w:lang w:val="en-US" w:eastAsia="fr-FR"/>
        </w:rPr>
        <w:t>he</w:t>
      </w:r>
      <w:r w:rsidR="007F58F1" w:rsidRPr="009A2322">
        <w:rPr>
          <w:rFonts w:eastAsia="Times New Roman" w:cstheme="minorHAnsi"/>
          <w:sz w:val="24"/>
          <w:szCs w:val="24"/>
          <w:lang w:val="en-US" w:eastAsia="fr-FR"/>
        </w:rPr>
        <w:t xml:space="preserve"> nodes which are not concerned about transmission or reception, will remain in low power mode </w:t>
      </w:r>
      <w:r w:rsidR="00541C6D" w:rsidRPr="009A2322">
        <w:rPr>
          <w:rFonts w:eastAsia="Times New Roman" w:cstheme="minorHAnsi"/>
          <w:sz w:val="24"/>
          <w:szCs w:val="24"/>
          <w:lang w:val="en-US" w:eastAsia="fr-FR"/>
        </w:rPr>
        <w:t>to</w:t>
      </w:r>
      <w:r w:rsidR="007F58F1" w:rsidRPr="009A2322">
        <w:rPr>
          <w:rFonts w:eastAsia="Times New Roman" w:cstheme="minorHAnsi"/>
          <w:sz w:val="24"/>
          <w:szCs w:val="24"/>
          <w:lang w:val="en-US" w:eastAsia="fr-FR"/>
        </w:rPr>
        <w:t xml:space="preserve"> reduce energy consumption. To proceed </w:t>
      </w:r>
      <w:r w:rsidR="00541C6D">
        <w:rPr>
          <w:rFonts w:eastAsia="Times New Roman" w:cstheme="minorHAnsi"/>
          <w:sz w:val="24"/>
          <w:szCs w:val="24"/>
          <w:lang w:val="en-US" w:eastAsia="fr-FR"/>
        </w:rPr>
        <w:t xml:space="preserve">these mechanisms </w:t>
      </w:r>
      <w:r w:rsidR="007F58F1" w:rsidRPr="009A2322">
        <w:rPr>
          <w:rFonts w:eastAsia="Times New Roman" w:cstheme="minorHAnsi"/>
          <w:sz w:val="24"/>
          <w:szCs w:val="24"/>
          <w:lang w:val="en-US" w:eastAsia="fr-FR"/>
        </w:rPr>
        <w:t xml:space="preserve">there are time </w:t>
      </w:r>
      <w:r w:rsidR="00541C6D" w:rsidRPr="009A2322">
        <w:rPr>
          <w:rFonts w:eastAsia="Times New Roman" w:cstheme="minorHAnsi"/>
          <w:sz w:val="24"/>
          <w:szCs w:val="24"/>
          <w:lang w:val="en-US" w:eastAsia="fr-FR"/>
        </w:rPr>
        <w:t>slots</w:t>
      </w:r>
      <w:r w:rsidR="00541C6D">
        <w:rPr>
          <w:rFonts w:eastAsia="Times New Roman" w:cstheme="minorHAnsi"/>
          <w:sz w:val="24"/>
          <w:szCs w:val="24"/>
          <w:lang w:val="en-US" w:eastAsia="fr-FR"/>
        </w:rPr>
        <w:t xml:space="preserve">: </w:t>
      </w:r>
    </w:p>
    <w:p w14:paraId="678FAC5A" w14:textId="7FEFADE9" w:rsidR="00DA64C8" w:rsidRPr="00541C6D" w:rsidRDefault="00213D7F" w:rsidP="00DE66DE">
      <w:pPr>
        <w:jc w:val="both"/>
        <w:rPr>
          <w:rFonts w:cstheme="minorHAnsi"/>
          <w:sz w:val="24"/>
          <w:szCs w:val="24"/>
          <w:lang w:val="en-US"/>
        </w:rPr>
      </w:pPr>
      <w:r w:rsidRPr="009A2322">
        <w:rPr>
          <w:rFonts w:cstheme="minorHAnsi"/>
          <w:noProof/>
          <w:sz w:val="24"/>
          <w:szCs w:val="24"/>
        </w:rPr>
        <w:drawing>
          <wp:inline distT="0" distB="0" distL="0" distR="0" wp14:anchorId="7341EBE2" wp14:editId="43034219">
            <wp:extent cx="5362575" cy="1333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1333500"/>
                    </a:xfrm>
                    <a:prstGeom prst="rect">
                      <a:avLst/>
                    </a:prstGeom>
                  </pic:spPr>
                </pic:pic>
              </a:graphicData>
            </a:graphic>
          </wp:inline>
        </w:drawing>
      </w:r>
    </w:p>
    <w:p w14:paraId="19AB56B6" w14:textId="694554F7" w:rsidR="00DA64C8" w:rsidRDefault="00DA64C8" w:rsidP="00DE66DE">
      <w:pPr>
        <w:pStyle w:val="Titre1"/>
        <w:jc w:val="both"/>
        <w:rPr>
          <w:lang w:val="en-US"/>
        </w:rPr>
      </w:pPr>
      <w:bookmarkStart w:id="6" w:name="_Toc88163822"/>
      <w:r>
        <w:rPr>
          <w:lang w:val="en-US"/>
        </w:rPr>
        <w:lastRenderedPageBreak/>
        <w:t>V</w:t>
      </w:r>
      <w:r w:rsidR="00954D8E">
        <w:rPr>
          <w:lang w:val="en-US"/>
        </w:rPr>
        <w:t>I</w:t>
      </w:r>
      <w:r>
        <w:rPr>
          <w:lang w:val="en-US"/>
        </w:rPr>
        <w:t xml:space="preserve">. Directional Medium Access Control </w:t>
      </w:r>
      <w:r w:rsidR="00954D8E">
        <w:rPr>
          <w:lang w:val="en-US"/>
        </w:rPr>
        <w:t>(D-MAC)</w:t>
      </w:r>
      <w:bookmarkEnd w:id="6"/>
    </w:p>
    <w:p w14:paraId="374D57C5" w14:textId="7DF3BCAE" w:rsidR="00DA64C8" w:rsidRPr="00063038" w:rsidRDefault="00B3798B" w:rsidP="00DE66DE">
      <w:pPr>
        <w:jc w:val="both"/>
        <w:rPr>
          <w:rFonts w:cstheme="minorHAnsi"/>
          <w:sz w:val="24"/>
          <w:szCs w:val="24"/>
          <w:lang w:val="en-US"/>
        </w:rPr>
      </w:pPr>
      <w:r>
        <w:rPr>
          <w:rFonts w:cstheme="minorHAnsi"/>
          <w:sz w:val="24"/>
          <w:szCs w:val="24"/>
          <w:lang w:val="en-US"/>
        </w:rPr>
        <w:t>Close to TRAMA, t</w:t>
      </w:r>
      <w:r w:rsidR="002132C8" w:rsidRPr="00541C6D">
        <w:rPr>
          <w:rFonts w:cstheme="minorHAnsi"/>
          <w:sz w:val="24"/>
          <w:szCs w:val="24"/>
          <w:lang w:val="en-US"/>
        </w:rPr>
        <w:t>h</w:t>
      </w:r>
      <w:r w:rsidR="00BE2999" w:rsidRPr="00541C6D">
        <w:rPr>
          <w:rFonts w:cstheme="minorHAnsi"/>
          <w:sz w:val="24"/>
          <w:szCs w:val="24"/>
          <w:lang w:val="en-US"/>
        </w:rPr>
        <w:t xml:space="preserve">e D-MAC protocol is the most frequent communication model used for the </w:t>
      </w:r>
      <w:r w:rsidR="002132C8" w:rsidRPr="00541C6D">
        <w:rPr>
          <w:rFonts w:cstheme="minorHAnsi"/>
          <w:sz w:val="24"/>
          <w:szCs w:val="24"/>
          <w:lang w:val="en-US"/>
        </w:rPr>
        <w:t>Wireless</w:t>
      </w:r>
      <w:r w:rsidR="00BE2999" w:rsidRPr="00541C6D">
        <w:rPr>
          <w:rFonts w:cstheme="minorHAnsi"/>
          <w:sz w:val="24"/>
          <w:szCs w:val="24"/>
          <w:lang w:val="en-US"/>
        </w:rPr>
        <w:t xml:space="preserve"> Sensors Networks.</w:t>
      </w:r>
      <w:r>
        <w:rPr>
          <w:rFonts w:cstheme="minorHAnsi"/>
          <w:sz w:val="24"/>
          <w:szCs w:val="24"/>
          <w:lang w:val="en-US"/>
        </w:rPr>
        <w:t xml:space="preserve"> </w:t>
      </w:r>
      <w:r w:rsidR="00492171">
        <w:rPr>
          <w:rFonts w:cstheme="minorHAnsi"/>
          <w:sz w:val="24"/>
          <w:szCs w:val="24"/>
          <w:lang w:val="en-US"/>
        </w:rPr>
        <w:t xml:space="preserve">As we so saw up to now, most protocols </w:t>
      </w:r>
      <w:r w:rsidR="00A20698">
        <w:rPr>
          <w:rFonts w:cstheme="minorHAnsi"/>
          <w:sz w:val="24"/>
          <w:szCs w:val="24"/>
          <w:lang w:val="en-US"/>
        </w:rPr>
        <w:t>are based on several nodes constantly interacting</w:t>
      </w:r>
      <w:r w:rsidR="002D4974">
        <w:rPr>
          <w:rFonts w:cstheme="minorHAnsi"/>
          <w:sz w:val="24"/>
          <w:szCs w:val="24"/>
          <w:lang w:val="en-US"/>
        </w:rPr>
        <w:t xml:space="preserve">, </w:t>
      </w:r>
      <w:r w:rsidR="00A20698">
        <w:rPr>
          <w:rFonts w:cstheme="minorHAnsi"/>
          <w:sz w:val="24"/>
          <w:szCs w:val="24"/>
          <w:lang w:val="en-US"/>
        </w:rPr>
        <w:t xml:space="preserve">either to synchronize or exchange information. </w:t>
      </w:r>
      <w:r w:rsidR="00216E37">
        <w:rPr>
          <w:rFonts w:cstheme="minorHAnsi"/>
          <w:sz w:val="24"/>
          <w:szCs w:val="24"/>
          <w:lang w:val="en-US"/>
        </w:rPr>
        <w:t xml:space="preserve">It often implies a topology including a coordinator </w:t>
      </w:r>
      <w:r w:rsidR="002D4974">
        <w:rPr>
          <w:rFonts w:cstheme="minorHAnsi"/>
          <w:sz w:val="24"/>
          <w:szCs w:val="24"/>
          <w:lang w:val="en-US"/>
        </w:rPr>
        <w:t>(</w:t>
      </w:r>
      <w:r w:rsidR="00216E37">
        <w:rPr>
          <w:rFonts w:cstheme="minorHAnsi"/>
          <w:sz w:val="24"/>
          <w:szCs w:val="24"/>
          <w:lang w:val="en-US"/>
        </w:rPr>
        <w:t>called the Sink node</w:t>
      </w:r>
      <w:r w:rsidR="002D4974">
        <w:rPr>
          <w:rFonts w:cstheme="minorHAnsi"/>
          <w:sz w:val="24"/>
          <w:szCs w:val="24"/>
          <w:lang w:val="en-US"/>
        </w:rPr>
        <w:t>)</w:t>
      </w:r>
      <w:r w:rsidR="00216E37">
        <w:rPr>
          <w:rFonts w:cstheme="minorHAnsi"/>
          <w:sz w:val="24"/>
          <w:szCs w:val="24"/>
          <w:lang w:val="en-US"/>
        </w:rPr>
        <w:t xml:space="preserve"> and underlying nodes. In this protocol, the sink node use</w:t>
      </w:r>
      <w:r w:rsidR="002D4974">
        <w:rPr>
          <w:rFonts w:cstheme="minorHAnsi"/>
          <w:sz w:val="24"/>
          <w:szCs w:val="24"/>
          <w:lang w:val="en-US"/>
        </w:rPr>
        <w:t>s</w:t>
      </w:r>
      <w:r w:rsidR="00216E37">
        <w:rPr>
          <w:rFonts w:cstheme="minorHAnsi"/>
          <w:sz w:val="24"/>
          <w:szCs w:val="24"/>
          <w:lang w:val="en-US"/>
        </w:rPr>
        <w:t xml:space="preserve"> unidirectional </w:t>
      </w:r>
      <w:r>
        <w:rPr>
          <w:rFonts w:cstheme="minorHAnsi"/>
          <w:sz w:val="24"/>
          <w:szCs w:val="24"/>
          <w:lang w:val="en-US"/>
        </w:rPr>
        <w:t xml:space="preserve">tree, and the time is divided into small slots. </w:t>
      </w:r>
      <w:r w:rsidR="00DA64C8" w:rsidRPr="00541C6D">
        <w:rPr>
          <w:rFonts w:cstheme="minorHAnsi"/>
          <w:sz w:val="24"/>
          <w:szCs w:val="24"/>
          <w:lang w:val="en-US"/>
        </w:rPr>
        <w:t xml:space="preserve"> </w:t>
      </w:r>
    </w:p>
    <w:p w14:paraId="2D2D0280" w14:textId="77777777" w:rsidR="00DA64C8" w:rsidRPr="00541C6D" w:rsidRDefault="00DA64C8" w:rsidP="00B3798B">
      <w:pPr>
        <w:jc w:val="center"/>
        <w:rPr>
          <w:rFonts w:cstheme="minorHAnsi"/>
          <w:lang w:val="en-US"/>
        </w:rPr>
      </w:pPr>
      <w:r w:rsidRPr="00541C6D">
        <w:rPr>
          <w:rFonts w:cstheme="minorHAnsi"/>
          <w:noProof/>
        </w:rPr>
        <w:drawing>
          <wp:inline distT="0" distB="0" distL="0" distR="0" wp14:anchorId="35F9F48A" wp14:editId="127CBE28">
            <wp:extent cx="4733925" cy="207979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9190" cy="2082107"/>
                    </a:xfrm>
                    <a:prstGeom prst="rect">
                      <a:avLst/>
                    </a:prstGeom>
                  </pic:spPr>
                </pic:pic>
              </a:graphicData>
            </a:graphic>
          </wp:inline>
        </w:drawing>
      </w:r>
    </w:p>
    <w:p w14:paraId="1484EB9B" w14:textId="76C82619" w:rsidR="00141042" w:rsidRDefault="00DA64C8" w:rsidP="009B31B7">
      <w:pPr>
        <w:spacing w:before="100" w:beforeAutospacing="1" w:after="100" w:afterAutospacing="1" w:line="240" w:lineRule="auto"/>
        <w:jc w:val="both"/>
        <w:rPr>
          <w:rFonts w:eastAsia="Times New Roman" w:cstheme="minorHAnsi"/>
          <w:sz w:val="24"/>
          <w:szCs w:val="24"/>
          <w:lang w:val="en-US" w:eastAsia="fr-FR"/>
        </w:rPr>
      </w:pPr>
      <w:r w:rsidRPr="00DA64C8">
        <w:rPr>
          <w:rFonts w:eastAsia="Times New Roman" w:cstheme="minorHAnsi"/>
          <w:sz w:val="24"/>
          <w:szCs w:val="24"/>
          <w:lang w:val="en-US" w:eastAsia="fr-FR"/>
        </w:rPr>
        <w:t>A multi</w:t>
      </w:r>
      <w:r w:rsidR="00492171">
        <w:rPr>
          <w:rFonts w:eastAsia="Times New Roman" w:cstheme="minorHAnsi"/>
          <w:sz w:val="24"/>
          <w:szCs w:val="24"/>
          <w:lang w:val="en-US" w:eastAsia="fr-FR"/>
        </w:rPr>
        <w:t>-</w:t>
      </w:r>
      <w:r w:rsidRPr="00DA64C8">
        <w:rPr>
          <w:rFonts w:eastAsia="Times New Roman" w:cstheme="minorHAnsi"/>
          <w:sz w:val="24"/>
          <w:szCs w:val="24"/>
          <w:lang w:val="en-US" w:eastAsia="fr-FR"/>
        </w:rPr>
        <w:t>hop transmission through the tree requires that the node’s path to the sink (</w:t>
      </w:r>
      <w:r w:rsidR="002132C8" w:rsidRPr="00541C6D">
        <w:rPr>
          <w:rFonts w:eastAsia="Times New Roman" w:cstheme="minorHAnsi"/>
          <w:sz w:val="24"/>
          <w:szCs w:val="24"/>
          <w:lang w:val="en-US" w:eastAsia="fr-FR"/>
        </w:rPr>
        <w:t>e.g.,</w:t>
      </w:r>
      <w:r w:rsidRPr="00DA64C8">
        <w:rPr>
          <w:rFonts w:eastAsia="Times New Roman" w:cstheme="minorHAnsi"/>
          <w:sz w:val="24"/>
          <w:szCs w:val="24"/>
          <w:lang w:val="en-US" w:eastAsia="fr-FR"/>
        </w:rPr>
        <w:t xml:space="preserve"> V</w:t>
      </w:r>
      <w:r w:rsidRPr="00DA64C8">
        <w:rPr>
          <w:rFonts w:eastAsia="Times New Roman" w:cstheme="minorHAnsi"/>
          <w:sz w:val="24"/>
          <w:szCs w:val="24"/>
          <w:vertAlign w:val="subscript"/>
          <w:lang w:val="en-US" w:eastAsia="fr-FR"/>
        </w:rPr>
        <w:t>2</w:t>
      </w:r>
      <w:r w:rsidRPr="00DA64C8">
        <w:rPr>
          <w:rFonts w:eastAsia="Times New Roman" w:cstheme="minorHAnsi"/>
          <w:sz w:val="24"/>
          <w:szCs w:val="24"/>
          <w:lang w:val="en-US" w:eastAsia="fr-FR"/>
        </w:rPr>
        <w:t>, V</w:t>
      </w:r>
      <w:r w:rsidRPr="00DA64C8">
        <w:rPr>
          <w:rFonts w:eastAsia="Times New Roman" w:cstheme="minorHAnsi"/>
          <w:sz w:val="24"/>
          <w:szCs w:val="24"/>
          <w:vertAlign w:val="subscript"/>
          <w:lang w:val="en-US" w:eastAsia="fr-FR"/>
        </w:rPr>
        <w:t>3</w:t>
      </w:r>
      <w:r w:rsidRPr="00DA64C8">
        <w:rPr>
          <w:rFonts w:eastAsia="Times New Roman" w:cstheme="minorHAnsi"/>
          <w:sz w:val="24"/>
          <w:szCs w:val="24"/>
          <w:lang w:val="en-US" w:eastAsia="fr-FR"/>
        </w:rPr>
        <w:t>, and V</w:t>
      </w:r>
      <w:r w:rsidRPr="00DA64C8">
        <w:rPr>
          <w:rFonts w:eastAsia="Times New Roman" w:cstheme="minorHAnsi"/>
          <w:sz w:val="24"/>
          <w:szCs w:val="24"/>
          <w:vertAlign w:val="subscript"/>
          <w:lang w:val="en-US" w:eastAsia="fr-FR"/>
        </w:rPr>
        <w:t>4</w:t>
      </w:r>
      <w:r w:rsidRPr="00DA64C8">
        <w:rPr>
          <w:rFonts w:eastAsia="Times New Roman" w:cstheme="minorHAnsi"/>
          <w:sz w:val="24"/>
          <w:szCs w:val="24"/>
          <w:lang w:val="en-US" w:eastAsia="fr-FR"/>
        </w:rPr>
        <w:t xml:space="preserve">) has bigger transmitting intervals as these are additionally forwarding previous </w:t>
      </w:r>
      <w:r w:rsidR="00CA44F9" w:rsidRPr="00DA64C8">
        <w:rPr>
          <w:rFonts w:eastAsia="Times New Roman" w:cstheme="minorHAnsi"/>
          <w:sz w:val="24"/>
          <w:szCs w:val="24"/>
          <w:lang w:val="en-US" w:eastAsia="fr-FR"/>
        </w:rPr>
        <w:t>neighbor’s</w:t>
      </w:r>
      <w:r w:rsidRPr="00DA64C8">
        <w:rPr>
          <w:rFonts w:eastAsia="Times New Roman" w:cstheme="minorHAnsi"/>
          <w:sz w:val="24"/>
          <w:szCs w:val="24"/>
          <w:lang w:val="en-US" w:eastAsia="fr-FR"/>
        </w:rPr>
        <w:t xml:space="preserve"> data. Using the more data flag, a node can inform the next node that the duty cycle is bigger; either its buffer is not empty, or it has received a packet from the previous hop. A node which is a father of two children (e.g., V</w:t>
      </w:r>
      <w:r w:rsidRPr="00DA64C8">
        <w:rPr>
          <w:rFonts w:eastAsia="Times New Roman" w:cstheme="minorHAnsi"/>
          <w:sz w:val="24"/>
          <w:szCs w:val="24"/>
          <w:vertAlign w:val="subscript"/>
          <w:lang w:val="en-US" w:eastAsia="fr-FR"/>
        </w:rPr>
        <w:t>8</w:t>
      </w:r>
      <w:r w:rsidRPr="00DA64C8">
        <w:rPr>
          <w:rFonts w:eastAsia="Times New Roman" w:cstheme="minorHAnsi"/>
          <w:sz w:val="24"/>
          <w:szCs w:val="24"/>
          <w:lang w:val="en-US" w:eastAsia="fr-FR"/>
        </w:rPr>
        <w:t xml:space="preserve">) cannot forward data from these two nodes concurrently. This problem is solved by data prediction scheme which let the nodes schedule an additional receiving slot to forward both data packets separately. </w:t>
      </w:r>
    </w:p>
    <w:p w14:paraId="266BCB9D" w14:textId="292E3F2B" w:rsidR="00141042" w:rsidRDefault="00AE2CA7" w:rsidP="00141042">
      <w:pPr>
        <w:pStyle w:val="Titre1"/>
        <w:jc w:val="both"/>
        <w:rPr>
          <w:color w:val="FF0000"/>
        </w:rPr>
      </w:pPr>
      <w:bookmarkStart w:id="7" w:name="_Toc88163823"/>
      <w:r w:rsidRPr="00141042">
        <w:rPr>
          <w:rFonts w:eastAsia="Times New Roman"/>
          <w:color w:val="FF0000"/>
          <w:lang w:val="en-US" w:eastAsia="fr-FR"/>
        </w:rPr>
        <w:t>CONCLUSION</w:t>
      </w:r>
      <w:r w:rsidRPr="00141042">
        <w:rPr>
          <w:color w:val="FF0000"/>
        </w:rPr>
        <w:t>:</w:t>
      </w:r>
      <w:bookmarkEnd w:id="7"/>
      <w:r w:rsidR="00DB08CC" w:rsidRPr="00141042">
        <w:rPr>
          <w:color w:val="FF0000"/>
        </w:rPr>
        <w:t xml:space="preserve"> </w:t>
      </w:r>
    </w:p>
    <w:p w14:paraId="04EF66E8" w14:textId="563D6A7F" w:rsidR="009B31B7" w:rsidRDefault="00C6381C" w:rsidP="001F3D3F">
      <w:pPr>
        <w:jc w:val="both"/>
        <w:rPr>
          <w:sz w:val="24"/>
          <w:szCs w:val="24"/>
          <w:lang w:val="en-US"/>
        </w:rPr>
      </w:pPr>
      <w:r w:rsidRPr="00B3798B">
        <w:rPr>
          <w:sz w:val="24"/>
          <w:szCs w:val="24"/>
          <w:lang w:val="en-US"/>
        </w:rPr>
        <w:t>To summarize</w:t>
      </w:r>
      <w:r w:rsidR="00141042" w:rsidRPr="00B3798B">
        <w:rPr>
          <w:sz w:val="24"/>
          <w:szCs w:val="24"/>
          <w:lang w:val="en-US"/>
        </w:rPr>
        <w:t>, the Wireless Sensors Networks can deploy a variety of different MAC protocols, essentially deriving from the S-MAC protocol.</w:t>
      </w:r>
      <w:r w:rsidR="006D4A62" w:rsidRPr="00B3798B">
        <w:rPr>
          <w:sz w:val="24"/>
          <w:szCs w:val="24"/>
          <w:lang w:val="en-US"/>
        </w:rPr>
        <w:t xml:space="preserve"> Thanks to the alternance of sleeping and active states, S-MAC properly handles the energy harvesting. However, these states are defined with a fixed duty cycle which is inappropriate for the delay, packets’ </w:t>
      </w:r>
      <w:r w:rsidR="00935DAD" w:rsidRPr="00B3798B">
        <w:rPr>
          <w:sz w:val="24"/>
          <w:szCs w:val="24"/>
          <w:lang w:val="en-US"/>
        </w:rPr>
        <w:t>loss,</w:t>
      </w:r>
      <w:r w:rsidR="006D4A62" w:rsidRPr="00B3798B">
        <w:rPr>
          <w:sz w:val="24"/>
          <w:szCs w:val="24"/>
          <w:lang w:val="en-US"/>
        </w:rPr>
        <w:t xml:space="preserve"> and traffic loads issues. T-MAC </w:t>
      </w:r>
      <w:r w:rsidR="00A50838" w:rsidRPr="00B3798B">
        <w:rPr>
          <w:sz w:val="24"/>
          <w:szCs w:val="24"/>
          <w:lang w:val="en-US"/>
        </w:rPr>
        <w:t>integrates a Time Out Activity which is even more efficient to save energy</w:t>
      </w:r>
      <w:r w:rsidR="00141042" w:rsidRPr="00B3798B">
        <w:rPr>
          <w:sz w:val="24"/>
          <w:szCs w:val="24"/>
          <w:lang w:val="en-US"/>
        </w:rPr>
        <w:t xml:space="preserve"> because it avoids idle </w:t>
      </w:r>
      <w:r w:rsidR="006D4A62" w:rsidRPr="00B3798B">
        <w:rPr>
          <w:sz w:val="24"/>
          <w:szCs w:val="24"/>
          <w:lang w:val="en-US"/>
        </w:rPr>
        <w:t>listening,</w:t>
      </w:r>
      <w:r w:rsidR="00141042" w:rsidRPr="00B3798B">
        <w:rPr>
          <w:sz w:val="24"/>
          <w:szCs w:val="24"/>
          <w:lang w:val="en-US"/>
        </w:rPr>
        <w:t xml:space="preserve"> </w:t>
      </w:r>
      <w:r w:rsidR="006D4A62" w:rsidRPr="00B3798B">
        <w:rPr>
          <w:sz w:val="24"/>
          <w:szCs w:val="24"/>
          <w:lang w:val="en-US"/>
        </w:rPr>
        <w:t>but the Activ</w:t>
      </w:r>
      <w:r w:rsidR="00F71BAF" w:rsidRPr="00B3798B">
        <w:rPr>
          <w:sz w:val="24"/>
          <w:szCs w:val="24"/>
          <w:lang w:val="en-US"/>
        </w:rPr>
        <w:t xml:space="preserve">ity </w:t>
      </w:r>
      <w:r w:rsidR="006D4A62" w:rsidRPr="00B3798B">
        <w:rPr>
          <w:sz w:val="24"/>
          <w:szCs w:val="24"/>
          <w:lang w:val="en-US"/>
        </w:rPr>
        <w:t>Time out is also fixed</w:t>
      </w:r>
      <w:r w:rsidR="00F71BAF" w:rsidRPr="00B3798B">
        <w:rPr>
          <w:sz w:val="24"/>
          <w:szCs w:val="24"/>
          <w:lang w:val="en-US"/>
        </w:rPr>
        <w:t xml:space="preserve"> which does not solve the problem of latency.</w:t>
      </w:r>
      <w:r w:rsidR="006D4A62" w:rsidRPr="00B3798B">
        <w:rPr>
          <w:sz w:val="24"/>
          <w:szCs w:val="24"/>
          <w:lang w:val="en-US"/>
        </w:rPr>
        <w:t xml:space="preserve"> Hence why </w:t>
      </w:r>
      <w:r w:rsidR="00141042" w:rsidRPr="00B3798B">
        <w:rPr>
          <w:sz w:val="24"/>
          <w:szCs w:val="24"/>
          <w:lang w:val="en-US"/>
        </w:rPr>
        <w:t xml:space="preserve">DSMAC uses a dynamic duty cycle which has good adaptivity </w:t>
      </w:r>
      <w:r w:rsidR="00A50838" w:rsidRPr="00B3798B">
        <w:rPr>
          <w:sz w:val="24"/>
          <w:szCs w:val="24"/>
          <w:lang w:val="en-US"/>
        </w:rPr>
        <w:t xml:space="preserve">to the traffic and </w:t>
      </w:r>
      <w:r w:rsidR="00141042" w:rsidRPr="00B3798B">
        <w:rPr>
          <w:sz w:val="24"/>
          <w:szCs w:val="24"/>
          <w:lang w:val="en-US"/>
        </w:rPr>
        <w:t xml:space="preserve">therefore a smaller delay. </w:t>
      </w:r>
      <w:r w:rsidR="0062060C" w:rsidRPr="00B3798B">
        <w:rPr>
          <w:sz w:val="24"/>
          <w:szCs w:val="24"/>
          <w:lang w:val="en-US"/>
        </w:rPr>
        <w:t xml:space="preserve">Likewise, The </w:t>
      </w:r>
      <w:r w:rsidR="00141042" w:rsidRPr="00B3798B">
        <w:rPr>
          <w:sz w:val="24"/>
          <w:szCs w:val="24"/>
          <w:lang w:val="en-US"/>
        </w:rPr>
        <w:t>W</w:t>
      </w:r>
      <w:r w:rsidR="00A50838" w:rsidRPr="00B3798B">
        <w:rPr>
          <w:sz w:val="24"/>
          <w:szCs w:val="24"/>
          <w:lang w:val="en-US"/>
        </w:rPr>
        <w:t xml:space="preserve">ise </w:t>
      </w:r>
      <w:r w:rsidR="00141042" w:rsidRPr="00B3798B">
        <w:rPr>
          <w:sz w:val="24"/>
          <w:szCs w:val="24"/>
          <w:lang w:val="en-US"/>
        </w:rPr>
        <w:t xml:space="preserve">MAC protocol </w:t>
      </w:r>
      <w:r w:rsidR="0062060C" w:rsidRPr="00B3798B">
        <w:rPr>
          <w:sz w:val="24"/>
          <w:szCs w:val="24"/>
          <w:lang w:val="en-US"/>
        </w:rPr>
        <w:t xml:space="preserve">also reduces latency by periodically sampling the medium although the </w:t>
      </w:r>
      <w:r w:rsidR="005D75F5" w:rsidRPr="00B3798B">
        <w:rPr>
          <w:sz w:val="24"/>
          <w:szCs w:val="24"/>
          <w:lang w:val="en-US"/>
        </w:rPr>
        <w:t>wake-up</w:t>
      </w:r>
      <w:r w:rsidR="0062060C" w:rsidRPr="00B3798B">
        <w:rPr>
          <w:sz w:val="24"/>
          <w:szCs w:val="24"/>
          <w:lang w:val="en-US"/>
        </w:rPr>
        <w:t xml:space="preserve"> </w:t>
      </w:r>
      <w:r w:rsidRPr="00B3798B">
        <w:rPr>
          <w:sz w:val="24"/>
          <w:szCs w:val="24"/>
          <w:lang w:val="en-US"/>
        </w:rPr>
        <w:t xml:space="preserve">preambles </w:t>
      </w:r>
      <w:r w:rsidR="0062060C" w:rsidRPr="00B3798B">
        <w:rPr>
          <w:sz w:val="24"/>
          <w:szCs w:val="24"/>
          <w:lang w:val="en-US"/>
        </w:rPr>
        <w:t xml:space="preserve">are </w:t>
      </w:r>
      <w:r w:rsidRPr="00B3798B">
        <w:rPr>
          <w:sz w:val="24"/>
          <w:szCs w:val="24"/>
          <w:lang w:val="en-US"/>
        </w:rPr>
        <w:t>energy-</w:t>
      </w:r>
      <w:r w:rsidR="0062060C" w:rsidRPr="00B3798B">
        <w:rPr>
          <w:sz w:val="24"/>
          <w:szCs w:val="24"/>
          <w:lang w:val="en-US"/>
        </w:rPr>
        <w:t xml:space="preserve">consuming. Wise MAC is </w:t>
      </w:r>
      <w:r w:rsidR="00137539">
        <w:rPr>
          <w:sz w:val="24"/>
          <w:szCs w:val="24"/>
          <w:lang w:val="en-US"/>
        </w:rPr>
        <w:t xml:space="preserve">asynchronous </w:t>
      </w:r>
      <w:proofErr w:type="gramStart"/>
      <w:r w:rsidR="00137539">
        <w:rPr>
          <w:sz w:val="24"/>
          <w:szCs w:val="24"/>
          <w:lang w:val="en-US"/>
        </w:rPr>
        <w:t xml:space="preserve">and </w:t>
      </w:r>
      <w:r w:rsidR="0062060C" w:rsidRPr="00B3798B">
        <w:rPr>
          <w:sz w:val="24"/>
          <w:szCs w:val="24"/>
          <w:lang w:val="en-US"/>
        </w:rPr>
        <w:t>also</w:t>
      </w:r>
      <w:proofErr w:type="gramEnd"/>
      <w:r w:rsidR="0062060C" w:rsidRPr="00B3798B">
        <w:rPr>
          <w:sz w:val="24"/>
          <w:szCs w:val="24"/>
          <w:lang w:val="en-US"/>
        </w:rPr>
        <w:t xml:space="preserve"> vulnerable </w:t>
      </w:r>
      <w:r w:rsidRPr="00B3798B">
        <w:rPr>
          <w:sz w:val="24"/>
          <w:szCs w:val="24"/>
          <w:lang w:val="en-US"/>
        </w:rPr>
        <w:t xml:space="preserve">to collisions. Finally, </w:t>
      </w:r>
      <w:r w:rsidR="00141042" w:rsidRPr="00B3798B">
        <w:rPr>
          <w:sz w:val="24"/>
          <w:szCs w:val="24"/>
          <w:lang w:val="en-US"/>
        </w:rPr>
        <w:t xml:space="preserve">TRAMA and DMAC </w:t>
      </w:r>
      <w:r w:rsidR="003F56C7" w:rsidRPr="00B3798B">
        <w:rPr>
          <w:sz w:val="24"/>
          <w:szCs w:val="24"/>
          <w:lang w:val="en-US"/>
        </w:rPr>
        <w:t xml:space="preserve">introduce energy-efficient and collision-free channel access. They </w:t>
      </w:r>
      <w:r w:rsidR="00141042" w:rsidRPr="00B3798B">
        <w:rPr>
          <w:sz w:val="24"/>
          <w:szCs w:val="24"/>
          <w:lang w:val="en-US"/>
        </w:rPr>
        <w:t>require time synchronization which increases the transmission delay</w:t>
      </w:r>
      <w:r w:rsidR="00FF201A" w:rsidRPr="00B3798B">
        <w:rPr>
          <w:sz w:val="24"/>
          <w:szCs w:val="24"/>
          <w:lang w:val="en-US"/>
        </w:rPr>
        <w:t xml:space="preserve"> but make them more efficient and increase the throughput. </w:t>
      </w:r>
      <w:r w:rsidR="00141042" w:rsidRPr="00B3798B">
        <w:rPr>
          <w:sz w:val="24"/>
          <w:szCs w:val="24"/>
          <w:lang w:val="en-US"/>
        </w:rPr>
        <w:t>The choices of</w:t>
      </w:r>
      <w:r w:rsidR="00141042" w:rsidRPr="00C6381C">
        <w:rPr>
          <w:sz w:val="24"/>
          <w:szCs w:val="24"/>
          <w:lang w:val="en-US"/>
        </w:rPr>
        <w:t xml:space="preserve"> the appropriate MAC protocol depend on the application</w:t>
      </w:r>
      <w:r w:rsidR="00492171">
        <w:rPr>
          <w:sz w:val="24"/>
          <w:szCs w:val="24"/>
          <w:lang w:val="en-US"/>
        </w:rPr>
        <w:t xml:space="preserve">. </w:t>
      </w:r>
      <w:r w:rsidR="00141042" w:rsidRPr="00C6381C">
        <w:rPr>
          <w:sz w:val="24"/>
          <w:szCs w:val="24"/>
          <w:lang w:val="en-US"/>
        </w:rPr>
        <w:t>The two main techniques used are CSMA and TDMA</w:t>
      </w:r>
      <w:r w:rsidR="009D6608">
        <w:rPr>
          <w:sz w:val="24"/>
          <w:szCs w:val="24"/>
          <w:lang w:val="en-US"/>
        </w:rPr>
        <w:t xml:space="preserve"> which are described below</w:t>
      </w:r>
      <w:r w:rsidR="006C4984">
        <w:rPr>
          <w:sz w:val="24"/>
          <w:szCs w:val="24"/>
          <w:lang w:val="en-US"/>
        </w:rPr>
        <w:t xml:space="preserve">. </w:t>
      </w:r>
    </w:p>
    <w:p w14:paraId="491D2BA2" w14:textId="7F1FBA5E" w:rsidR="008C162D" w:rsidRDefault="008C162D" w:rsidP="001F3D3F">
      <w:pPr>
        <w:jc w:val="both"/>
        <w:rPr>
          <w:sz w:val="24"/>
          <w:szCs w:val="24"/>
          <w:lang w:val="en-US"/>
        </w:rPr>
      </w:pPr>
    </w:p>
    <w:p w14:paraId="7F3DA427" w14:textId="2DAD93D7" w:rsidR="008C162D" w:rsidRDefault="008C162D" w:rsidP="001F3D3F">
      <w:pPr>
        <w:jc w:val="both"/>
        <w:rPr>
          <w:sz w:val="24"/>
          <w:szCs w:val="24"/>
          <w:lang w:val="en-US"/>
        </w:rPr>
      </w:pPr>
    </w:p>
    <w:p w14:paraId="770D7379" w14:textId="7B731466" w:rsidR="008C162D" w:rsidRDefault="008C162D" w:rsidP="001F3D3F">
      <w:pPr>
        <w:jc w:val="both"/>
        <w:rPr>
          <w:sz w:val="24"/>
          <w:szCs w:val="24"/>
          <w:lang w:val="en-US"/>
        </w:rPr>
      </w:pPr>
    </w:p>
    <w:p w14:paraId="08E29128" w14:textId="77777777" w:rsidR="008C162D" w:rsidRPr="00141042" w:rsidRDefault="008C162D" w:rsidP="001F3D3F">
      <w:pPr>
        <w:jc w:val="both"/>
        <w:rPr>
          <w:lang w:val="en-US"/>
        </w:rPr>
      </w:pPr>
    </w:p>
    <w:p w14:paraId="3E254A45" w14:textId="78A2B0B6" w:rsidR="00FB28C8" w:rsidRPr="007060D1" w:rsidRDefault="00482676" w:rsidP="00482676">
      <w:pPr>
        <w:pStyle w:val="Titre1"/>
        <w:rPr>
          <w:lang w:val="en-US"/>
        </w:rPr>
      </w:pPr>
      <w:bookmarkStart w:id="8" w:name="_Toc88163824"/>
      <w:r>
        <w:rPr>
          <w:lang w:val="en-US"/>
        </w:rPr>
        <w:t>Comparison of MAC protocols and their techniques</w:t>
      </w:r>
      <w:bookmarkEnd w:id="8"/>
    </w:p>
    <w:tbl>
      <w:tblPr>
        <w:tblW w:w="0" w:type="auto"/>
        <w:tblCellMar>
          <w:top w:w="15" w:type="dxa"/>
          <w:left w:w="15" w:type="dxa"/>
          <w:bottom w:w="15" w:type="dxa"/>
          <w:right w:w="15" w:type="dxa"/>
        </w:tblCellMar>
        <w:tblLook w:val="04A0" w:firstRow="1" w:lastRow="0" w:firstColumn="1" w:lastColumn="0" w:noHBand="0" w:noVBand="1"/>
      </w:tblPr>
      <w:tblGrid>
        <w:gridCol w:w="7987"/>
        <w:gridCol w:w="1065"/>
      </w:tblGrid>
      <w:tr w:rsidR="002937C9" w:rsidRPr="004A527B" w14:paraId="7DF59190" w14:textId="77777777" w:rsidTr="004A527B">
        <w:tc>
          <w:tcPr>
            <w:tcW w:w="0" w:type="auto"/>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100" w:type="dxa"/>
              <w:left w:w="100" w:type="dxa"/>
              <w:bottom w:w="100" w:type="dxa"/>
              <w:right w:w="100" w:type="dxa"/>
            </w:tcMar>
            <w:hideMark/>
          </w:tcPr>
          <w:p w14:paraId="6B7714AF" w14:textId="67C72D13" w:rsidR="004A527B" w:rsidRPr="004A527B" w:rsidRDefault="00C47E3F" w:rsidP="00D22B83">
            <w:pPr>
              <w:spacing w:after="0" w:line="240" w:lineRule="auto"/>
              <w:jc w:val="center"/>
              <w:rPr>
                <w:rFonts w:ascii="Times New Roman" w:eastAsia="Times New Roman" w:hAnsi="Times New Roman" w:cs="Times New Roman"/>
                <w:color w:val="0D0D0D" w:themeColor="text1" w:themeTint="F2"/>
                <w:sz w:val="24"/>
                <w:szCs w:val="24"/>
                <w:lang w:eastAsia="fr-FR"/>
              </w:rPr>
            </w:pPr>
            <w:r>
              <w:rPr>
                <w:rFonts w:ascii="Times New Roman" w:eastAsia="Times New Roman" w:hAnsi="Times New Roman" w:cs="Times New Roman"/>
                <w:b/>
                <w:bCs/>
                <w:color w:val="0D0D0D" w:themeColor="text1" w:themeTint="F2"/>
                <w:lang w:eastAsia="fr-FR"/>
              </w:rPr>
              <w:t xml:space="preserve">Access type </w:t>
            </w:r>
          </w:p>
        </w:tc>
        <w:tc>
          <w:tcPr>
            <w:tcW w:w="0" w:type="auto"/>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100" w:type="dxa"/>
              <w:left w:w="100" w:type="dxa"/>
              <w:bottom w:w="100" w:type="dxa"/>
              <w:right w:w="100" w:type="dxa"/>
            </w:tcMar>
            <w:hideMark/>
          </w:tcPr>
          <w:p w14:paraId="52616892" w14:textId="77777777" w:rsidR="004A527B" w:rsidRPr="004A527B" w:rsidRDefault="004A527B" w:rsidP="004A527B">
            <w:pPr>
              <w:spacing w:after="0" w:line="240" w:lineRule="auto"/>
              <w:rPr>
                <w:rFonts w:ascii="Times New Roman" w:eastAsia="Times New Roman" w:hAnsi="Times New Roman" w:cs="Times New Roman"/>
                <w:color w:val="0D0D0D" w:themeColor="text1" w:themeTint="F2"/>
                <w:sz w:val="24"/>
                <w:szCs w:val="24"/>
                <w:lang w:eastAsia="fr-FR"/>
              </w:rPr>
            </w:pPr>
            <w:r w:rsidRPr="004A527B">
              <w:rPr>
                <w:rFonts w:ascii="Times New Roman" w:eastAsia="Times New Roman" w:hAnsi="Times New Roman" w:cs="Times New Roman"/>
                <w:b/>
                <w:bCs/>
                <w:color w:val="0D0D0D" w:themeColor="text1" w:themeTint="F2"/>
                <w:lang w:eastAsia="fr-FR"/>
              </w:rPr>
              <w:t>MAC Protocol</w:t>
            </w:r>
          </w:p>
        </w:tc>
      </w:tr>
      <w:tr w:rsidR="00436451" w:rsidRPr="004A527B" w14:paraId="11BE67A6" w14:textId="77777777" w:rsidTr="004A527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9338" w14:textId="77777777" w:rsidR="009C6F99" w:rsidRPr="005D75F5" w:rsidRDefault="004A527B" w:rsidP="00D22B83">
            <w:pPr>
              <w:spacing w:after="0" w:line="240" w:lineRule="auto"/>
              <w:jc w:val="center"/>
              <w:rPr>
                <w:rFonts w:eastAsia="Times New Roman" w:cstheme="minorHAnsi"/>
                <w:b/>
                <w:bCs/>
                <w:color w:val="1F3864" w:themeColor="accent1" w:themeShade="80"/>
                <w:sz w:val="24"/>
                <w:szCs w:val="24"/>
                <w:shd w:val="clear" w:color="auto" w:fill="FFFFFF"/>
                <w:lang w:val="en-US" w:eastAsia="fr-FR"/>
              </w:rPr>
            </w:pPr>
            <w:r w:rsidRPr="004A527B">
              <w:rPr>
                <w:rFonts w:eastAsia="Times New Roman" w:cstheme="minorHAnsi"/>
                <w:color w:val="1F3864" w:themeColor="accent1" w:themeShade="80"/>
                <w:sz w:val="24"/>
                <w:szCs w:val="24"/>
                <w:shd w:val="clear" w:color="auto" w:fill="FFFFFF"/>
                <w:lang w:val="en-US" w:eastAsia="fr-FR"/>
              </w:rPr>
              <w:t>CSMA</w:t>
            </w:r>
            <w:r w:rsidRPr="004A527B">
              <w:rPr>
                <w:rFonts w:eastAsia="Times New Roman" w:cstheme="minorHAnsi"/>
                <w:b/>
                <w:bCs/>
                <w:color w:val="1F3864" w:themeColor="accent1" w:themeShade="80"/>
                <w:sz w:val="24"/>
                <w:szCs w:val="24"/>
                <w:shd w:val="clear" w:color="auto" w:fill="FFFFFF"/>
                <w:lang w:val="en-US" w:eastAsia="fr-FR"/>
              </w:rPr>
              <w:t xml:space="preserve"> (Carrier Sense Multiple Access)</w:t>
            </w:r>
          </w:p>
          <w:p w14:paraId="5A5C6239" w14:textId="150A682B" w:rsidR="009C6F99" w:rsidRPr="009C6F99" w:rsidRDefault="009C6F99" w:rsidP="008E140B">
            <w:pPr>
              <w:spacing w:after="0" w:line="240" w:lineRule="auto"/>
              <w:jc w:val="both"/>
              <w:rPr>
                <w:rFonts w:eastAsia="Times New Roman" w:cstheme="minorHAnsi"/>
                <w:sz w:val="24"/>
                <w:szCs w:val="24"/>
                <w:lang w:val="en-US" w:eastAsia="fr-FR"/>
              </w:rPr>
            </w:pPr>
            <w:r w:rsidRPr="005D75F5">
              <w:rPr>
                <w:rFonts w:eastAsia="Times New Roman" w:cstheme="minorHAnsi"/>
                <w:sz w:val="24"/>
                <w:szCs w:val="24"/>
                <w:lang w:val="en-US" w:eastAsia="fr-FR"/>
              </w:rPr>
              <w:t xml:space="preserve">It </w:t>
            </w:r>
            <w:r w:rsidRPr="009C6F99">
              <w:rPr>
                <w:rFonts w:eastAsia="Times New Roman" w:cstheme="minorHAnsi"/>
                <w:sz w:val="24"/>
                <w:szCs w:val="24"/>
                <w:lang w:val="en-US" w:eastAsia="fr-FR"/>
              </w:rPr>
              <w:t>is a protocol whereby a station with information to transmit first listens to the medium to ensure it is clear. If it is, it transmits the information; otherwise, it waits.</w:t>
            </w:r>
            <w:r w:rsidRPr="005D75F5">
              <w:rPr>
                <w:rFonts w:eastAsia="Times New Roman" w:cstheme="minorHAnsi"/>
                <w:sz w:val="24"/>
                <w:szCs w:val="24"/>
                <w:lang w:val="en-US" w:eastAsia="fr-FR"/>
              </w:rPr>
              <w:t xml:space="preserve"> It relies on the behavior “first-come, first-served”.</w:t>
            </w:r>
            <w:r w:rsidRPr="009C6F99">
              <w:rPr>
                <w:rFonts w:eastAsia="Times New Roman" w:cstheme="minorHAnsi"/>
                <w:sz w:val="24"/>
                <w:szCs w:val="24"/>
                <w:lang w:val="en-US" w:eastAsia="fr-FR"/>
              </w:rPr>
              <w:t xml:space="preserve"> </w:t>
            </w:r>
            <w:r w:rsidR="008E140B" w:rsidRPr="005D75F5">
              <w:rPr>
                <w:rFonts w:eastAsia="Times New Roman" w:cstheme="minorHAnsi"/>
                <w:sz w:val="24"/>
                <w:szCs w:val="24"/>
                <w:lang w:val="en-US" w:eastAsia="fr-FR"/>
              </w:rPr>
              <w:t xml:space="preserve">However, there are slightly different behaviors we can distinguish. </w:t>
            </w:r>
            <w:r w:rsidRPr="009C6F99">
              <w:rPr>
                <w:rFonts w:eastAsia="Times New Roman" w:cstheme="minorHAnsi"/>
                <w:sz w:val="24"/>
                <w:szCs w:val="24"/>
                <w:lang w:val="en-US" w:eastAsia="fr-FR"/>
              </w:rPr>
              <w:t>The behavior when the channel is busy determines the persistence of CSMA: A persistent or 1-persistent CSMA will try to transmit as soon as the channel is clear, a non-persistent or 0-persistent CSMA will retry after a randomly selected time determined by a distribution of probability</w:t>
            </w:r>
            <w:r w:rsidR="008E140B" w:rsidRPr="005D75F5">
              <w:rPr>
                <w:rFonts w:eastAsia="Times New Roman" w:cstheme="minorHAnsi"/>
                <w:sz w:val="24"/>
                <w:szCs w:val="24"/>
                <w:lang w:val="en-US" w:eastAsia="fr-FR"/>
              </w:rPr>
              <w:t>. More generally</w:t>
            </w:r>
            <w:r w:rsidRPr="009C6F99">
              <w:rPr>
                <w:rFonts w:eastAsia="Times New Roman" w:cstheme="minorHAnsi"/>
                <w:sz w:val="24"/>
                <w:szCs w:val="24"/>
                <w:lang w:val="en-US" w:eastAsia="fr-FR"/>
              </w:rPr>
              <w:t xml:space="preserve">, a p-persistent CSMA behaves persistently with a p probability and non-persistently with a 1-p probability. In general, when there is a large load, non-persistent CSMA provides better performance. </w:t>
            </w:r>
            <w:r w:rsidRPr="009C6F99">
              <w:rPr>
                <w:rFonts w:eastAsia="Times New Roman" w:cstheme="minorHAnsi"/>
                <w:b/>
                <w:bCs/>
                <w:sz w:val="24"/>
                <w:szCs w:val="24"/>
                <w:lang w:val="en-US" w:eastAsia="fr-FR"/>
              </w:rPr>
              <w:t>There are two main variations of CSMA: CSMA/CD – Carrier Sense Multiple Access with Collision Detection and CSMA/CA – Collision Avoidance.</w:t>
            </w:r>
          </w:p>
          <w:p w14:paraId="76007F40" w14:textId="4FA59BBE" w:rsidR="004A527B" w:rsidRPr="004A527B" w:rsidRDefault="004A527B" w:rsidP="004A527B">
            <w:pPr>
              <w:spacing w:after="0" w:line="240" w:lineRule="auto"/>
              <w:rPr>
                <w:rFonts w:eastAsia="Times New Roman" w:cstheme="minorHAnsi"/>
                <w:sz w:val="24"/>
                <w:szCs w:val="24"/>
                <w:lang w:val="en-US"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C1EB97B" w14:textId="77777777" w:rsidR="004A527B" w:rsidRPr="004A527B" w:rsidRDefault="004A527B" w:rsidP="004A527B">
            <w:pPr>
              <w:spacing w:after="0" w:line="240" w:lineRule="auto"/>
              <w:rPr>
                <w:rFonts w:ascii="Times New Roman" w:eastAsia="Times New Roman" w:hAnsi="Times New Roman" w:cs="Times New Roman"/>
                <w:sz w:val="24"/>
                <w:szCs w:val="24"/>
                <w:lang w:eastAsia="fr-FR"/>
              </w:rPr>
            </w:pPr>
            <w:r w:rsidRPr="004A527B">
              <w:rPr>
                <w:rFonts w:ascii="Times New Roman" w:eastAsia="Times New Roman" w:hAnsi="Times New Roman" w:cs="Times New Roman"/>
                <w:b/>
                <w:bCs/>
                <w:color w:val="000000"/>
                <w:lang w:eastAsia="fr-FR"/>
              </w:rPr>
              <w:t>S-MAC</w:t>
            </w:r>
          </w:p>
        </w:tc>
      </w:tr>
      <w:tr w:rsidR="00436451" w:rsidRPr="004A527B" w14:paraId="7B5CE402" w14:textId="77777777" w:rsidTr="004A527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9AF51D" w14:textId="77777777" w:rsidR="004A527B" w:rsidRPr="004A527B" w:rsidRDefault="004A527B" w:rsidP="004A527B">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BA4102" w14:textId="77777777" w:rsidR="004A527B" w:rsidRPr="004A527B" w:rsidRDefault="004A527B" w:rsidP="004A527B">
            <w:pPr>
              <w:spacing w:after="0" w:line="240" w:lineRule="auto"/>
              <w:rPr>
                <w:rFonts w:ascii="Times New Roman" w:eastAsia="Times New Roman" w:hAnsi="Times New Roman" w:cs="Times New Roman"/>
                <w:sz w:val="24"/>
                <w:szCs w:val="24"/>
                <w:lang w:eastAsia="fr-FR"/>
              </w:rPr>
            </w:pPr>
            <w:r w:rsidRPr="004A527B">
              <w:rPr>
                <w:rFonts w:ascii="Times New Roman" w:eastAsia="Times New Roman" w:hAnsi="Times New Roman" w:cs="Times New Roman"/>
                <w:b/>
                <w:bCs/>
                <w:color w:val="000000"/>
                <w:lang w:eastAsia="fr-FR"/>
              </w:rPr>
              <w:t>T-MAC</w:t>
            </w:r>
          </w:p>
        </w:tc>
      </w:tr>
      <w:tr w:rsidR="00436451" w:rsidRPr="004A527B" w14:paraId="485FDD1A" w14:textId="77777777" w:rsidTr="004A527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A40B5A" w14:textId="77777777" w:rsidR="004A527B" w:rsidRPr="004A527B" w:rsidRDefault="004A527B" w:rsidP="004A527B">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1544173" w14:textId="77777777" w:rsidR="004A527B" w:rsidRPr="004A527B" w:rsidRDefault="004A527B" w:rsidP="004A527B">
            <w:pPr>
              <w:spacing w:after="0" w:line="240" w:lineRule="auto"/>
              <w:rPr>
                <w:rFonts w:ascii="Times New Roman" w:eastAsia="Times New Roman" w:hAnsi="Times New Roman" w:cs="Times New Roman"/>
                <w:sz w:val="24"/>
                <w:szCs w:val="24"/>
                <w:lang w:eastAsia="fr-FR"/>
              </w:rPr>
            </w:pPr>
            <w:r w:rsidRPr="004A527B">
              <w:rPr>
                <w:rFonts w:ascii="Times New Roman" w:eastAsia="Times New Roman" w:hAnsi="Times New Roman" w:cs="Times New Roman"/>
                <w:b/>
                <w:bCs/>
                <w:color w:val="000000"/>
                <w:lang w:eastAsia="fr-FR"/>
              </w:rPr>
              <w:t>DSMAC</w:t>
            </w:r>
          </w:p>
        </w:tc>
      </w:tr>
      <w:tr w:rsidR="00317357" w:rsidRPr="004A527B" w14:paraId="4E639F6F" w14:textId="77777777" w:rsidTr="004A527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B1FFE5" w14:textId="77777777" w:rsidR="004A527B" w:rsidRPr="004A527B" w:rsidRDefault="004A527B" w:rsidP="004A527B">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7B2B8AC" w14:textId="19811DFC" w:rsidR="004A527B" w:rsidRPr="004A527B" w:rsidRDefault="004A527B" w:rsidP="004A527B">
            <w:pPr>
              <w:spacing w:after="0" w:line="240" w:lineRule="auto"/>
              <w:rPr>
                <w:rFonts w:ascii="Times New Roman" w:eastAsia="Times New Roman" w:hAnsi="Times New Roman" w:cs="Times New Roman"/>
                <w:sz w:val="24"/>
                <w:szCs w:val="24"/>
                <w:lang w:eastAsia="fr-FR"/>
              </w:rPr>
            </w:pPr>
            <w:r w:rsidRPr="004A527B">
              <w:rPr>
                <w:rFonts w:ascii="Times New Roman" w:eastAsia="Times New Roman" w:hAnsi="Times New Roman" w:cs="Times New Roman"/>
                <w:b/>
                <w:bCs/>
                <w:color w:val="000000"/>
                <w:lang w:eastAsia="fr-FR"/>
              </w:rPr>
              <w:t>Wise</w:t>
            </w:r>
            <w:r w:rsidR="002E1134">
              <w:rPr>
                <w:rFonts w:ascii="Times New Roman" w:eastAsia="Times New Roman" w:hAnsi="Times New Roman" w:cs="Times New Roman"/>
                <w:b/>
                <w:bCs/>
                <w:color w:val="000000"/>
                <w:lang w:eastAsia="fr-FR"/>
              </w:rPr>
              <w:t xml:space="preserve"> </w:t>
            </w:r>
            <w:r w:rsidRPr="004A527B">
              <w:rPr>
                <w:rFonts w:ascii="Times New Roman" w:eastAsia="Times New Roman" w:hAnsi="Times New Roman" w:cs="Times New Roman"/>
                <w:b/>
                <w:bCs/>
                <w:color w:val="000000"/>
                <w:lang w:eastAsia="fr-FR"/>
              </w:rPr>
              <w:t>MAC</w:t>
            </w:r>
          </w:p>
        </w:tc>
      </w:tr>
      <w:tr w:rsidR="00317357" w:rsidRPr="004A527B" w14:paraId="24CA1614" w14:textId="77777777" w:rsidTr="004A527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5651" w14:textId="2A991862" w:rsidR="004A527B" w:rsidRPr="005D75F5" w:rsidRDefault="004A527B" w:rsidP="00D22B83">
            <w:pPr>
              <w:spacing w:after="0" w:line="240" w:lineRule="auto"/>
              <w:jc w:val="center"/>
              <w:rPr>
                <w:rFonts w:eastAsia="Times New Roman" w:cstheme="minorHAnsi"/>
                <w:b/>
                <w:bCs/>
                <w:color w:val="1F3864" w:themeColor="accent1" w:themeShade="80"/>
                <w:sz w:val="24"/>
                <w:szCs w:val="24"/>
                <w:shd w:val="clear" w:color="auto" w:fill="FFFFFF"/>
                <w:lang w:val="en-US" w:eastAsia="fr-FR"/>
              </w:rPr>
            </w:pPr>
            <w:r w:rsidRPr="004A527B">
              <w:rPr>
                <w:rFonts w:eastAsia="Times New Roman" w:cstheme="minorHAnsi"/>
                <w:color w:val="1F3864" w:themeColor="accent1" w:themeShade="80"/>
                <w:sz w:val="24"/>
                <w:szCs w:val="24"/>
                <w:shd w:val="clear" w:color="auto" w:fill="FFFFFF"/>
                <w:lang w:val="en-US" w:eastAsia="fr-FR"/>
              </w:rPr>
              <w:t xml:space="preserve">TDMA </w:t>
            </w:r>
            <w:r w:rsidRPr="004A527B">
              <w:rPr>
                <w:rFonts w:eastAsia="Times New Roman" w:cstheme="minorHAnsi"/>
                <w:b/>
                <w:bCs/>
                <w:color w:val="1F3864" w:themeColor="accent1" w:themeShade="80"/>
                <w:sz w:val="24"/>
                <w:szCs w:val="24"/>
                <w:shd w:val="clear" w:color="auto" w:fill="FFFFFF"/>
                <w:lang w:val="en-US" w:eastAsia="fr-FR"/>
              </w:rPr>
              <w:t>(T</w:t>
            </w:r>
            <w:r w:rsidR="00AD3C46" w:rsidRPr="005D75F5">
              <w:rPr>
                <w:rFonts w:eastAsia="Times New Roman" w:cstheme="minorHAnsi"/>
                <w:b/>
                <w:bCs/>
                <w:color w:val="1F3864" w:themeColor="accent1" w:themeShade="80"/>
                <w:sz w:val="24"/>
                <w:szCs w:val="24"/>
                <w:shd w:val="clear" w:color="auto" w:fill="FFFFFF"/>
                <w:lang w:val="en-US" w:eastAsia="fr-FR"/>
              </w:rPr>
              <w:t>ime</w:t>
            </w:r>
            <w:r w:rsidRPr="004A527B">
              <w:rPr>
                <w:rFonts w:eastAsia="Times New Roman" w:cstheme="minorHAnsi"/>
                <w:b/>
                <w:bCs/>
                <w:color w:val="1F3864" w:themeColor="accent1" w:themeShade="80"/>
                <w:sz w:val="24"/>
                <w:szCs w:val="24"/>
                <w:shd w:val="clear" w:color="auto" w:fill="FFFFFF"/>
                <w:lang w:val="en-US" w:eastAsia="fr-FR"/>
              </w:rPr>
              <w:t xml:space="preserve"> Division Multiple Access)</w:t>
            </w:r>
          </w:p>
          <w:p w14:paraId="4D6D5C0B" w14:textId="3170542E" w:rsidR="004A527B" w:rsidRPr="005D75F5" w:rsidRDefault="00AD3C46" w:rsidP="004A527B">
            <w:pPr>
              <w:spacing w:after="0" w:line="240" w:lineRule="auto"/>
              <w:rPr>
                <w:rFonts w:eastAsia="Times New Roman" w:cstheme="minorHAnsi"/>
                <w:sz w:val="24"/>
                <w:szCs w:val="24"/>
                <w:lang w:val="en-US" w:eastAsia="fr-FR"/>
              </w:rPr>
            </w:pPr>
            <w:r w:rsidRPr="005D75F5">
              <w:rPr>
                <w:rFonts w:eastAsia="Times New Roman" w:cstheme="minorHAnsi"/>
                <w:sz w:val="24"/>
                <w:szCs w:val="24"/>
                <w:lang w:val="en-US" w:eastAsia="fr-FR"/>
              </w:rPr>
              <w:t>Th</w:t>
            </w:r>
            <w:r w:rsidR="00B73170" w:rsidRPr="005D75F5">
              <w:rPr>
                <w:rFonts w:eastAsia="Times New Roman" w:cstheme="minorHAnsi"/>
                <w:sz w:val="24"/>
                <w:szCs w:val="24"/>
                <w:lang w:val="en-US" w:eastAsia="fr-FR"/>
              </w:rPr>
              <w:t>is technique of canal</w:t>
            </w:r>
            <w:r w:rsidRPr="005D75F5">
              <w:rPr>
                <w:rFonts w:eastAsia="Times New Roman" w:cstheme="minorHAnsi"/>
                <w:sz w:val="24"/>
                <w:szCs w:val="24"/>
                <w:lang w:val="en-US" w:eastAsia="fr-FR"/>
              </w:rPr>
              <w:t xml:space="preserve"> access is divided </w:t>
            </w:r>
            <w:r w:rsidR="00B73170" w:rsidRPr="005D75F5">
              <w:rPr>
                <w:rFonts w:eastAsia="Times New Roman" w:cstheme="minorHAnsi"/>
                <w:sz w:val="24"/>
                <w:szCs w:val="24"/>
                <w:lang w:val="en-US" w:eastAsia="fr-FR"/>
              </w:rPr>
              <w:t xml:space="preserve">in </w:t>
            </w:r>
            <w:r w:rsidRPr="005D75F5">
              <w:rPr>
                <w:rFonts w:eastAsia="Times New Roman" w:cstheme="minorHAnsi"/>
                <w:sz w:val="24"/>
                <w:szCs w:val="24"/>
                <w:lang w:val="en-US" w:eastAsia="fr-FR"/>
              </w:rPr>
              <w:t xml:space="preserve">time slots </w:t>
            </w:r>
            <w:r w:rsidR="00E6209E" w:rsidRPr="005D75F5">
              <w:rPr>
                <w:rFonts w:eastAsia="Times New Roman" w:cstheme="minorHAnsi"/>
                <w:sz w:val="24"/>
                <w:szCs w:val="24"/>
                <w:lang w:val="en-US" w:eastAsia="fr-FR"/>
              </w:rPr>
              <w:t xml:space="preserve">fully </w:t>
            </w:r>
            <w:r w:rsidRPr="005D75F5">
              <w:rPr>
                <w:rFonts w:eastAsia="Times New Roman" w:cstheme="minorHAnsi"/>
                <w:sz w:val="24"/>
                <w:szCs w:val="24"/>
                <w:lang w:val="en-US" w:eastAsia="fr-FR"/>
              </w:rPr>
              <w:t xml:space="preserve">dedicated to each node. </w:t>
            </w:r>
            <w:r w:rsidR="00E6209E" w:rsidRPr="005D75F5">
              <w:rPr>
                <w:rFonts w:eastAsia="Times New Roman" w:cstheme="minorHAnsi"/>
                <w:sz w:val="24"/>
                <w:szCs w:val="24"/>
                <w:lang w:val="en-US" w:eastAsia="fr-FR"/>
              </w:rPr>
              <w:t>When transmitting, the nodes can use the full bandwidth and t</w:t>
            </w:r>
            <w:r w:rsidRPr="005D75F5">
              <w:rPr>
                <w:rFonts w:eastAsia="Times New Roman" w:cstheme="minorHAnsi"/>
                <w:sz w:val="24"/>
                <w:szCs w:val="24"/>
                <w:lang w:val="en-US" w:eastAsia="fr-FR"/>
              </w:rPr>
              <w:t>he radio frequency</w:t>
            </w:r>
            <w:r w:rsidR="00E6209E" w:rsidRPr="005D75F5">
              <w:rPr>
                <w:rFonts w:eastAsia="Times New Roman" w:cstheme="minorHAnsi"/>
                <w:sz w:val="24"/>
                <w:szCs w:val="24"/>
                <w:lang w:val="en-US" w:eastAsia="fr-FR"/>
              </w:rPr>
              <w:t xml:space="preserve"> </w:t>
            </w:r>
            <w:r w:rsidRPr="005D75F5">
              <w:rPr>
                <w:rFonts w:eastAsia="Times New Roman" w:cstheme="minorHAnsi"/>
                <w:sz w:val="24"/>
                <w:szCs w:val="24"/>
                <w:lang w:val="en-US" w:eastAsia="fr-FR"/>
              </w:rPr>
              <w:t xml:space="preserve">is the same for </w:t>
            </w:r>
            <w:r w:rsidR="00436451" w:rsidRPr="005D75F5">
              <w:rPr>
                <w:rFonts w:eastAsia="Times New Roman" w:cstheme="minorHAnsi"/>
                <w:sz w:val="24"/>
                <w:szCs w:val="24"/>
                <w:lang w:val="en-US" w:eastAsia="fr-FR"/>
              </w:rPr>
              <w:t>everyone</w:t>
            </w:r>
            <w:r w:rsidRPr="005D75F5">
              <w:rPr>
                <w:rFonts w:eastAsia="Times New Roman" w:cstheme="minorHAnsi"/>
                <w:sz w:val="24"/>
                <w:szCs w:val="24"/>
                <w:lang w:val="en-US" w:eastAsia="fr-FR"/>
              </w:rPr>
              <w:t>, but they will not transmit at the same moment</w:t>
            </w:r>
            <w:r w:rsidR="00E6209E" w:rsidRPr="005D75F5">
              <w:rPr>
                <w:rFonts w:eastAsia="Times New Roman" w:cstheme="minorHAnsi"/>
                <w:sz w:val="24"/>
                <w:szCs w:val="24"/>
                <w:lang w:val="en-US" w:eastAsia="fr-FR"/>
              </w:rPr>
              <w:t>.</w:t>
            </w:r>
            <w:r w:rsidRPr="005D75F5">
              <w:rPr>
                <w:rFonts w:eastAsia="Times New Roman" w:cstheme="minorHAnsi"/>
                <w:sz w:val="24"/>
                <w:szCs w:val="24"/>
                <w:lang w:val="en-US" w:eastAsia="fr-FR"/>
              </w:rPr>
              <w:t xml:space="preserve"> It’s temporal multiplexing. </w:t>
            </w:r>
            <w:r w:rsidR="00436451" w:rsidRPr="005D75F5">
              <w:rPr>
                <w:rFonts w:eastAsia="Times New Roman" w:cstheme="minorHAnsi"/>
                <w:sz w:val="24"/>
                <w:szCs w:val="24"/>
                <w:lang w:val="en-US" w:eastAsia="fr-FR"/>
              </w:rPr>
              <w:t>It’s impossible for users to transmit on the same time slot which enables the collision avoidance</w:t>
            </w:r>
            <w:r w:rsidR="002937C9" w:rsidRPr="005D75F5">
              <w:rPr>
                <w:rFonts w:eastAsia="Times New Roman" w:cstheme="minorHAnsi"/>
                <w:sz w:val="24"/>
                <w:szCs w:val="24"/>
                <w:lang w:val="en-US" w:eastAsia="fr-FR"/>
              </w:rPr>
              <w:t>.</w:t>
            </w:r>
          </w:p>
          <w:p w14:paraId="1E5D8936" w14:textId="77777777" w:rsidR="002937C9" w:rsidRPr="005D75F5" w:rsidRDefault="002937C9" w:rsidP="004A527B">
            <w:pPr>
              <w:spacing w:after="0" w:line="240" w:lineRule="auto"/>
              <w:rPr>
                <w:rFonts w:eastAsia="Times New Roman" w:cstheme="minorHAnsi"/>
                <w:sz w:val="24"/>
                <w:szCs w:val="24"/>
                <w:lang w:val="en-US" w:eastAsia="fr-FR"/>
              </w:rPr>
            </w:pPr>
          </w:p>
          <w:p w14:paraId="124437F9" w14:textId="7770F7F8" w:rsidR="002937C9" w:rsidRPr="004A527B" w:rsidRDefault="002937C9" w:rsidP="002937C9">
            <w:pPr>
              <w:spacing w:after="0" w:line="240" w:lineRule="auto"/>
              <w:jc w:val="center"/>
              <w:rPr>
                <w:rFonts w:eastAsia="Times New Roman" w:cstheme="minorHAnsi"/>
                <w:sz w:val="24"/>
                <w:szCs w:val="24"/>
                <w:lang w:val="en-US" w:eastAsia="fr-FR"/>
              </w:rPr>
            </w:pPr>
            <w:r w:rsidRPr="005D75F5">
              <w:rPr>
                <w:rFonts w:cstheme="minorHAnsi"/>
                <w:noProof/>
                <w:sz w:val="24"/>
                <w:szCs w:val="24"/>
              </w:rPr>
              <w:drawing>
                <wp:inline distT="0" distB="0" distL="0" distR="0" wp14:anchorId="43E5ED77" wp14:editId="58D4613D">
                  <wp:extent cx="3986784" cy="609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84" t="66751" r="27248" b="18546"/>
                          <a:stretch/>
                        </pic:blipFill>
                        <pic:spPr bwMode="auto">
                          <a:xfrm>
                            <a:off x="0" y="0"/>
                            <a:ext cx="3990801" cy="610214"/>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E23F710" w14:textId="0492EB15" w:rsidR="004A527B" w:rsidRPr="004A527B" w:rsidRDefault="004A527B" w:rsidP="004A527B">
            <w:pPr>
              <w:spacing w:after="0" w:line="240" w:lineRule="auto"/>
              <w:rPr>
                <w:rFonts w:ascii="Times New Roman" w:eastAsia="Times New Roman" w:hAnsi="Times New Roman" w:cs="Times New Roman"/>
                <w:b/>
                <w:bCs/>
                <w:color w:val="000000"/>
                <w:lang w:eastAsia="fr-FR"/>
              </w:rPr>
            </w:pPr>
            <w:r w:rsidRPr="004A527B">
              <w:rPr>
                <w:rFonts w:ascii="Times New Roman" w:eastAsia="Times New Roman" w:hAnsi="Times New Roman" w:cs="Times New Roman"/>
                <w:b/>
                <w:bCs/>
                <w:color w:val="000000"/>
                <w:lang w:eastAsia="fr-FR"/>
              </w:rPr>
              <w:t>TRAM</w:t>
            </w:r>
            <w:r w:rsidR="00324DAC">
              <w:rPr>
                <w:rFonts w:ascii="Times New Roman" w:eastAsia="Times New Roman" w:hAnsi="Times New Roman" w:cs="Times New Roman"/>
                <w:b/>
                <w:bCs/>
                <w:color w:val="000000"/>
                <w:lang w:eastAsia="fr-FR"/>
              </w:rPr>
              <w:t>A</w:t>
            </w:r>
          </w:p>
        </w:tc>
      </w:tr>
      <w:tr w:rsidR="00317357" w:rsidRPr="004A527B" w14:paraId="7CB14325" w14:textId="77777777" w:rsidTr="004A527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DBB01" w14:textId="77777777" w:rsidR="004A527B" w:rsidRPr="004A527B" w:rsidRDefault="004A527B" w:rsidP="004A527B">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BC08FA" w14:textId="77777777" w:rsidR="004A527B" w:rsidRPr="004A527B" w:rsidRDefault="004A527B" w:rsidP="004A527B">
            <w:pPr>
              <w:spacing w:after="0" w:line="240" w:lineRule="auto"/>
              <w:rPr>
                <w:rFonts w:ascii="Times New Roman" w:eastAsia="Times New Roman" w:hAnsi="Times New Roman" w:cs="Times New Roman"/>
                <w:sz w:val="24"/>
                <w:szCs w:val="24"/>
                <w:lang w:eastAsia="fr-FR"/>
              </w:rPr>
            </w:pPr>
            <w:r w:rsidRPr="004A527B">
              <w:rPr>
                <w:rFonts w:ascii="Times New Roman" w:eastAsia="Times New Roman" w:hAnsi="Times New Roman" w:cs="Times New Roman"/>
                <w:b/>
                <w:bCs/>
                <w:color w:val="000000"/>
                <w:lang w:eastAsia="fr-FR"/>
              </w:rPr>
              <w:t>DMAC</w:t>
            </w:r>
          </w:p>
        </w:tc>
      </w:tr>
    </w:tbl>
    <w:p w14:paraId="37ED1A83" w14:textId="77F35D75" w:rsidR="004A527B" w:rsidRDefault="004A527B" w:rsidP="00BC6315">
      <w:pPr>
        <w:rPr>
          <w:lang w:val="en-US"/>
        </w:rPr>
      </w:pPr>
    </w:p>
    <w:p w14:paraId="6EA54487" w14:textId="03857D52" w:rsidR="006C4984" w:rsidRDefault="002937C9" w:rsidP="006C4984">
      <w:pPr>
        <w:jc w:val="center"/>
        <w:rPr>
          <w:lang w:val="en-US"/>
        </w:rPr>
      </w:pPr>
      <w:r>
        <w:rPr>
          <w:lang w:val="en-US"/>
        </w:rPr>
        <w:t>Comparative illustration of</w:t>
      </w:r>
      <w:r w:rsidR="00C90B9F">
        <w:rPr>
          <w:lang w:val="en-US"/>
        </w:rPr>
        <w:t xml:space="preserve"> another technique (FDMA)</w:t>
      </w:r>
    </w:p>
    <w:p w14:paraId="4329C39C" w14:textId="7F496A99" w:rsidR="005B03C7" w:rsidRDefault="002937C9" w:rsidP="00063038">
      <w:pPr>
        <w:jc w:val="center"/>
        <w:rPr>
          <w:lang w:val="en-US"/>
        </w:rPr>
      </w:pPr>
      <w:r>
        <w:rPr>
          <w:noProof/>
        </w:rPr>
        <w:drawing>
          <wp:inline distT="0" distB="0" distL="0" distR="0" wp14:anchorId="3B27A383" wp14:editId="09E20552">
            <wp:extent cx="4651998" cy="2286000"/>
            <wp:effectExtent l="0" t="0" r="0" b="0"/>
            <wp:docPr id="6" name="Image 6" descr="TDMA and F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MA and FD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136" cy="2306215"/>
                    </a:xfrm>
                    <a:prstGeom prst="rect">
                      <a:avLst/>
                    </a:prstGeom>
                    <a:noFill/>
                    <a:ln>
                      <a:noFill/>
                    </a:ln>
                  </pic:spPr>
                </pic:pic>
              </a:graphicData>
            </a:graphic>
          </wp:inline>
        </w:drawing>
      </w:r>
    </w:p>
    <w:p w14:paraId="3E8B7ACD" w14:textId="77777777" w:rsidR="006C4984" w:rsidRDefault="006C4984" w:rsidP="00063038">
      <w:pPr>
        <w:jc w:val="center"/>
        <w:rPr>
          <w:lang w:val="en-US"/>
        </w:rPr>
      </w:pPr>
    </w:p>
    <w:p w14:paraId="6E9D7440" w14:textId="0F2C1CB2" w:rsidR="00063038" w:rsidRDefault="00063038" w:rsidP="00063038">
      <w:pPr>
        <w:pStyle w:val="Titre1"/>
        <w:jc w:val="center"/>
        <w:rPr>
          <w:lang w:val="en-US"/>
        </w:rPr>
      </w:pPr>
      <w:bookmarkStart w:id="9" w:name="_Toc88163825"/>
      <w:r>
        <w:rPr>
          <w:lang w:val="en-US"/>
        </w:rPr>
        <w:t>SOURCES</w:t>
      </w:r>
      <w:bookmarkEnd w:id="9"/>
    </w:p>
    <w:p w14:paraId="2A559608" w14:textId="77777777" w:rsidR="00063038" w:rsidRPr="00063038" w:rsidRDefault="00063038" w:rsidP="00063038">
      <w:pPr>
        <w:rPr>
          <w:lang w:val="en-US"/>
        </w:rPr>
      </w:pPr>
    </w:p>
    <w:p w14:paraId="4CC94B8C" w14:textId="3DE41D50" w:rsidR="005B03C7" w:rsidRPr="00FF6FF1" w:rsidRDefault="005B03C7" w:rsidP="005B03C7">
      <w:pPr>
        <w:pStyle w:val="sc-kzmsyb"/>
        <w:numPr>
          <w:ilvl w:val="0"/>
          <w:numId w:val="2"/>
        </w:numPr>
        <w:spacing w:before="0" w:beforeAutospacing="0"/>
        <w:rPr>
          <w:rStyle w:val="element-citation"/>
          <w:rFonts w:asciiTheme="minorHAnsi" w:hAnsiTheme="minorHAnsi" w:cstheme="minorHAnsi"/>
          <w:lang w:val="en-US"/>
        </w:rPr>
      </w:pPr>
      <w:r w:rsidRPr="00FF6FF1">
        <w:rPr>
          <w:rStyle w:val="element-citation"/>
          <w:rFonts w:asciiTheme="minorHAnsi" w:hAnsiTheme="minorHAnsi" w:cstheme="minorHAnsi"/>
          <w:lang w:val="en-US"/>
        </w:rPr>
        <w:t xml:space="preserve">Ye W, </w:t>
      </w:r>
      <w:proofErr w:type="spellStart"/>
      <w:r w:rsidRPr="00FF6FF1">
        <w:rPr>
          <w:rStyle w:val="element-citation"/>
          <w:rFonts w:asciiTheme="minorHAnsi" w:hAnsiTheme="minorHAnsi" w:cstheme="minorHAnsi"/>
          <w:lang w:val="en-US"/>
        </w:rPr>
        <w:t>Heidemann</w:t>
      </w:r>
      <w:proofErr w:type="spellEnd"/>
      <w:r w:rsidRPr="00FF6FF1">
        <w:rPr>
          <w:rStyle w:val="element-citation"/>
          <w:rFonts w:asciiTheme="minorHAnsi" w:hAnsiTheme="minorHAnsi" w:cstheme="minorHAnsi"/>
          <w:lang w:val="en-US"/>
        </w:rPr>
        <w:t xml:space="preserve"> J, Estrin D. </w:t>
      </w:r>
      <w:r w:rsidR="00D940D7" w:rsidRPr="00D940D7">
        <w:rPr>
          <w:rStyle w:val="element-citation"/>
          <w:rFonts w:asciiTheme="minorHAnsi" w:hAnsiTheme="minorHAnsi" w:cstheme="minorHAnsi"/>
          <w:b/>
          <w:bCs/>
          <w:i/>
          <w:iCs/>
          <w:lang w:val="en-US"/>
        </w:rPr>
        <w:t>“</w:t>
      </w:r>
      <w:r w:rsidRPr="00D940D7">
        <w:rPr>
          <w:rStyle w:val="element-citation"/>
          <w:rFonts w:asciiTheme="minorHAnsi" w:hAnsiTheme="minorHAnsi" w:cstheme="minorHAnsi"/>
          <w:b/>
          <w:bCs/>
          <w:i/>
          <w:iCs/>
          <w:lang w:val="en-US"/>
        </w:rPr>
        <w:t>An energy-efficient MAC protocol for wireless sensor networks</w:t>
      </w:r>
      <w:r w:rsidR="00D940D7" w:rsidRPr="00D940D7">
        <w:rPr>
          <w:rStyle w:val="element-citation"/>
          <w:rFonts w:asciiTheme="minorHAnsi" w:hAnsiTheme="minorHAnsi" w:cstheme="minorHAnsi"/>
          <w:b/>
          <w:bCs/>
          <w:i/>
          <w:iCs/>
          <w:lang w:val="en-US"/>
        </w:rPr>
        <w:t>”</w:t>
      </w:r>
      <w:r w:rsidRPr="00FF6FF1">
        <w:rPr>
          <w:rStyle w:val="element-citation"/>
          <w:rFonts w:asciiTheme="minorHAnsi" w:hAnsiTheme="minorHAnsi" w:cstheme="minorHAnsi"/>
          <w:lang w:val="en-US"/>
        </w:rPr>
        <w:t>. Proceedings of the 21st International Annual Joint Conference of the IEEE Computer and Communications Societies, INFOCOM ’02; New York, NY, USA. 23–27 June 2002; pp. 1567–1576.</w:t>
      </w:r>
    </w:p>
    <w:p w14:paraId="61641725" w14:textId="77777777" w:rsidR="005B03C7" w:rsidRPr="00FF6FF1" w:rsidRDefault="005B03C7" w:rsidP="005B03C7">
      <w:pPr>
        <w:pStyle w:val="Paragraphedeliste"/>
        <w:rPr>
          <w:rFonts w:cstheme="minorHAnsi"/>
          <w:lang w:val="en-US"/>
        </w:rPr>
      </w:pPr>
    </w:p>
    <w:p w14:paraId="57D8C5C0" w14:textId="5977015F" w:rsidR="005B03C7" w:rsidRPr="00FF6FF1" w:rsidRDefault="005B03C7" w:rsidP="005B03C7">
      <w:pPr>
        <w:pStyle w:val="sc-kzmsyb"/>
        <w:numPr>
          <w:ilvl w:val="0"/>
          <w:numId w:val="2"/>
        </w:numPr>
        <w:spacing w:before="0" w:beforeAutospacing="0"/>
        <w:rPr>
          <w:rStyle w:val="element-citation"/>
          <w:rFonts w:asciiTheme="minorHAnsi" w:hAnsiTheme="minorHAnsi" w:cstheme="minorHAnsi"/>
          <w:lang w:val="en-US"/>
        </w:rPr>
      </w:pPr>
      <w:proofErr w:type="spellStart"/>
      <w:r w:rsidRPr="00FF6FF1">
        <w:rPr>
          <w:rStyle w:val="element-citation"/>
          <w:rFonts w:asciiTheme="minorHAnsi" w:hAnsiTheme="minorHAnsi" w:cstheme="minorHAnsi"/>
        </w:rPr>
        <w:t>Rajendran</w:t>
      </w:r>
      <w:proofErr w:type="spellEnd"/>
      <w:r w:rsidRPr="00FF6FF1">
        <w:rPr>
          <w:rStyle w:val="element-citation"/>
          <w:rFonts w:asciiTheme="minorHAnsi" w:hAnsiTheme="minorHAnsi" w:cstheme="minorHAnsi"/>
        </w:rPr>
        <w:t xml:space="preserve"> V, </w:t>
      </w:r>
      <w:proofErr w:type="spellStart"/>
      <w:r w:rsidRPr="00FF6FF1">
        <w:rPr>
          <w:rStyle w:val="element-citation"/>
          <w:rFonts w:asciiTheme="minorHAnsi" w:hAnsiTheme="minorHAnsi" w:cstheme="minorHAnsi"/>
        </w:rPr>
        <w:t>Obraczka</w:t>
      </w:r>
      <w:proofErr w:type="spellEnd"/>
      <w:r w:rsidRPr="00FF6FF1">
        <w:rPr>
          <w:rStyle w:val="element-citation"/>
          <w:rFonts w:asciiTheme="minorHAnsi" w:hAnsiTheme="minorHAnsi" w:cstheme="minorHAnsi"/>
        </w:rPr>
        <w:t xml:space="preserve"> K, Garcia-</w:t>
      </w:r>
      <w:proofErr w:type="spellStart"/>
      <w:r w:rsidRPr="00FF6FF1">
        <w:rPr>
          <w:rStyle w:val="element-citation"/>
          <w:rFonts w:asciiTheme="minorHAnsi" w:hAnsiTheme="minorHAnsi" w:cstheme="minorHAnsi"/>
        </w:rPr>
        <w:t>luna</w:t>
      </w:r>
      <w:proofErr w:type="spellEnd"/>
      <w:r w:rsidRPr="00FF6FF1">
        <w:rPr>
          <w:rStyle w:val="element-citation"/>
          <w:rFonts w:asciiTheme="minorHAnsi" w:hAnsiTheme="minorHAnsi" w:cstheme="minorHAnsi"/>
        </w:rPr>
        <w:t>-</w:t>
      </w:r>
      <w:proofErr w:type="spellStart"/>
      <w:r w:rsidRPr="00FF6FF1">
        <w:rPr>
          <w:rStyle w:val="element-citation"/>
          <w:rFonts w:asciiTheme="minorHAnsi" w:hAnsiTheme="minorHAnsi" w:cstheme="minorHAnsi"/>
        </w:rPr>
        <w:t>aceves</w:t>
      </w:r>
      <w:proofErr w:type="spellEnd"/>
      <w:r w:rsidRPr="00FF6FF1">
        <w:rPr>
          <w:rStyle w:val="element-citation"/>
          <w:rFonts w:asciiTheme="minorHAnsi" w:hAnsiTheme="minorHAnsi" w:cstheme="minorHAnsi"/>
        </w:rPr>
        <w:t xml:space="preserve"> JJ. </w:t>
      </w:r>
      <w:r w:rsidRPr="00FF6FF1">
        <w:rPr>
          <w:rStyle w:val="element-citation"/>
          <w:rFonts w:asciiTheme="minorHAnsi" w:hAnsiTheme="minorHAnsi" w:cstheme="minorHAnsi"/>
          <w:lang w:val="en-US"/>
        </w:rPr>
        <w:t xml:space="preserve">Energy-efficient, </w:t>
      </w:r>
      <w:r w:rsidR="00D940D7">
        <w:rPr>
          <w:rStyle w:val="element-citation"/>
          <w:rFonts w:asciiTheme="minorHAnsi" w:hAnsiTheme="minorHAnsi" w:cstheme="minorHAnsi"/>
          <w:lang w:val="en-US"/>
        </w:rPr>
        <w:t>“</w:t>
      </w:r>
      <w:r w:rsidRPr="00D940D7">
        <w:rPr>
          <w:rStyle w:val="element-citation"/>
          <w:rFonts w:asciiTheme="minorHAnsi" w:hAnsiTheme="minorHAnsi" w:cstheme="minorHAnsi"/>
          <w:b/>
          <w:bCs/>
          <w:i/>
          <w:iCs/>
          <w:lang w:val="en-US"/>
        </w:rPr>
        <w:t>collision-free medium access control for wireless sensor networks</w:t>
      </w:r>
      <w:r w:rsidR="00D940D7">
        <w:rPr>
          <w:rStyle w:val="element-citation"/>
          <w:rFonts w:asciiTheme="minorHAnsi" w:hAnsiTheme="minorHAnsi" w:cstheme="minorHAnsi"/>
          <w:b/>
          <w:bCs/>
          <w:i/>
          <w:iCs/>
          <w:lang w:val="en-US"/>
        </w:rPr>
        <w:t>”</w:t>
      </w:r>
      <w:r w:rsidRPr="00FF6FF1">
        <w:rPr>
          <w:rStyle w:val="element-citation"/>
          <w:rFonts w:asciiTheme="minorHAnsi" w:hAnsiTheme="minorHAnsi" w:cstheme="minorHAnsi"/>
          <w:lang w:val="en-US"/>
        </w:rPr>
        <w:t>. Proceedings of the 1st ACM Conference on Embedded Networked Sensor Systems, SENSYS’ 03; Los Angeles, CA, USA. 5–7 November 2003; pp. 181–192.</w:t>
      </w:r>
    </w:p>
    <w:p w14:paraId="32273263" w14:textId="77777777" w:rsidR="005B03C7" w:rsidRPr="00FF6FF1" w:rsidRDefault="005B03C7" w:rsidP="005B03C7">
      <w:pPr>
        <w:pStyle w:val="Paragraphedeliste"/>
        <w:rPr>
          <w:rFonts w:cstheme="minorHAnsi"/>
          <w:lang w:val="en-US"/>
        </w:rPr>
      </w:pPr>
    </w:p>
    <w:p w14:paraId="24C4DF6D" w14:textId="76B9E283" w:rsidR="005B03C7" w:rsidRPr="00FF6FF1" w:rsidRDefault="005B03C7" w:rsidP="005B03C7">
      <w:pPr>
        <w:pStyle w:val="sc-kzmsyb"/>
        <w:numPr>
          <w:ilvl w:val="0"/>
          <w:numId w:val="2"/>
        </w:numPr>
        <w:spacing w:before="0" w:beforeAutospacing="0"/>
        <w:rPr>
          <w:rFonts w:asciiTheme="minorHAnsi" w:hAnsiTheme="minorHAnsi" w:cstheme="minorHAnsi"/>
          <w:lang w:val="en-US"/>
        </w:rPr>
      </w:pPr>
      <w:proofErr w:type="spellStart"/>
      <w:r w:rsidRPr="00FF6FF1">
        <w:rPr>
          <w:rStyle w:val="element-citation"/>
          <w:rFonts w:asciiTheme="minorHAnsi" w:hAnsiTheme="minorHAnsi" w:cstheme="minorHAnsi"/>
          <w:lang w:val="en-US"/>
        </w:rPr>
        <w:t>Ahn</w:t>
      </w:r>
      <w:proofErr w:type="spellEnd"/>
      <w:r w:rsidRPr="00FF6FF1">
        <w:rPr>
          <w:rStyle w:val="element-citation"/>
          <w:rFonts w:asciiTheme="minorHAnsi" w:hAnsiTheme="minorHAnsi" w:cstheme="minorHAnsi"/>
          <w:lang w:val="en-US"/>
        </w:rPr>
        <w:t xml:space="preserve"> GS, Hong SG, </w:t>
      </w:r>
      <w:proofErr w:type="spellStart"/>
      <w:r w:rsidRPr="00FF6FF1">
        <w:rPr>
          <w:rStyle w:val="element-citation"/>
          <w:rFonts w:asciiTheme="minorHAnsi" w:hAnsiTheme="minorHAnsi" w:cstheme="minorHAnsi"/>
          <w:lang w:val="en-US"/>
        </w:rPr>
        <w:t>Miluzzo</w:t>
      </w:r>
      <w:proofErr w:type="spellEnd"/>
      <w:r w:rsidRPr="00FF6FF1">
        <w:rPr>
          <w:rStyle w:val="element-citation"/>
          <w:rFonts w:asciiTheme="minorHAnsi" w:hAnsiTheme="minorHAnsi" w:cstheme="minorHAnsi"/>
          <w:lang w:val="en-US"/>
        </w:rPr>
        <w:t xml:space="preserve"> E, Campbell AT, </w:t>
      </w:r>
      <w:proofErr w:type="spellStart"/>
      <w:r w:rsidRPr="00FF6FF1">
        <w:rPr>
          <w:rStyle w:val="element-citation"/>
          <w:rFonts w:asciiTheme="minorHAnsi" w:hAnsiTheme="minorHAnsi" w:cstheme="minorHAnsi"/>
          <w:lang w:val="en-US"/>
        </w:rPr>
        <w:t>Coumo</w:t>
      </w:r>
      <w:proofErr w:type="spellEnd"/>
      <w:r w:rsidRPr="00FF6FF1">
        <w:rPr>
          <w:rStyle w:val="element-citation"/>
          <w:rFonts w:asciiTheme="minorHAnsi" w:hAnsiTheme="minorHAnsi" w:cstheme="minorHAnsi"/>
          <w:lang w:val="en-US"/>
        </w:rPr>
        <w:t xml:space="preserve"> F. Funneling-MAC: </w:t>
      </w:r>
      <w:r w:rsidR="00D940D7">
        <w:rPr>
          <w:rStyle w:val="element-citation"/>
          <w:rFonts w:asciiTheme="minorHAnsi" w:hAnsiTheme="minorHAnsi" w:cstheme="minorHAnsi"/>
          <w:lang w:val="en-US"/>
        </w:rPr>
        <w:t>“</w:t>
      </w:r>
      <w:r w:rsidRPr="00D940D7">
        <w:rPr>
          <w:rStyle w:val="element-citation"/>
          <w:rFonts w:asciiTheme="minorHAnsi" w:hAnsiTheme="minorHAnsi" w:cstheme="minorHAnsi"/>
          <w:b/>
          <w:bCs/>
          <w:i/>
          <w:iCs/>
          <w:lang w:val="en-US"/>
        </w:rPr>
        <w:t>A localized, sink-oriented MAC for boosting fidelity in sensor networks</w:t>
      </w:r>
      <w:r w:rsidR="00D940D7">
        <w:rPr>
          <w:rStyle w:val="element-citation"/>
          <w:rFonts w:asciiTheme="minorHAnsi" w:hAnsiTheme="minorHAnsi" w:cstheme="minorHAnsi"/>
          <w:b/>
          <w:bCs/>
          <w:i/>
          <w:iCs/>
          <w:lang w:val="en-US"/>
        </w:rPr>
        <w:t>”</w:t>
      </w:r>
      <w:r w:rsidRPr="00FF6FF1">
        <w:rPr>
          <w:rStyle w:val="element-citation"/>
          <w:rFonts w:asciiTheme="minorHAnsi" w:hAnsiTheme="minorHAnsi" w:cstheme="minorHAnsi"/>
          <w:lang w:val="en-US"/>
        </w:rPr>
        <w:t>. Proceedings the 4th ACM Conference on Embedded Networked Sensor Systems, SENSYS ’06; Boulder, CO, USA. 31 October–3 November 2006; pp. 293–306.</w:t>
      </w:r>
    </w:p>
    <w:p w14:paraId="0C43EF30" w14:textId="77777777" w:rsidR="005B03C7" w:rsidRDefault="005B03C7" w:rsidP="005B03C7">
      <w:pPr>
        <w:pStyle w:val="Paragraphedeliste"/>
        <w:jc w:val="both"/>
        <w:rPr>
          <w:b/>
          <w:bCs/>
          <w:sz w:val="24"/>
          <w:szCs w:val="24"/>
          <w:lang w:val="en-US"/>
        </w:rPr>
      </w:pPr>
    </w:p>
    <w:p w14:paraId="64EE0DB8" w14:textId="77F85889" w:rsidR="00015456" w:rsidRPr="00FF6FF1" w:rsidRDefault="00FF6FF1" w:rsidP="008A306D">
      <w:pPr>
        <w:pStyle w:val="Paragraphedeliste"/>
        <w:numPr>
          <w:ilvl w:val="0"/>
          <w:numId w:val="2"/>
        </w:numPr>
        <w:jc w:val="both"/>
        <w:rPr>
          <w:rFonts w:cstheme="minorHAnsi"/>
          <w:b/>
          <w:bCs/>
          <w:color w:val="000000" w:themeColor="text1"/>
          <w:sz w:val="24"/>
          <w:szCs w:val="24"/>
          <w:lang w:val="en-US"/>
        </w:rPr>
      </w:pPr>
      <w:r>
        <w:rPr>
          <w:sz w:val="24"/>
          <w:szCs w:val="24"/>
          <w:lang w:val="en-US"/>
        </w:rPr>
        <w:t>Research paper</w:t>
      </w:r>
      <w:r w:rsidRPr="00FF6FF1">
        <w:rPr>
          <w:sz w:val="24"/>
          <w:szCs w:val="24"/>
          <w:lang w:val="en-US"/>
        </w:rPr>
        <w:t xml:space="preserve"> |</w:t>
      </w:r>
      <w:r>
        <w:rPr>
          <w:sz w:val="24"/>
          <w:szCs w:val="24"/>
          <w:lang w:val="en-US"/>
        </w:rPr>
        <w:t xml:space="preserve"> </w:t>
      </w:r>
      <w:r w:rsidRPr="00FF6FF1">
        <w:rPr>
          <w:sz w:val="24"/>
          <w:szCs w:val="24"/>
          <w:lang w:val="en-US"/>
        </w:rPr>
        <w:t>“</w:t>
      </w:r>
      <w:r>
        <w:rPr>
          <w:b/>
          <w:bCs/>
          <w:i/>
          <w:iCs/>
          <w:sz w:val="24"/>
          <w:szCs w:val="24"/>
          <w:lang w:val="en-US"/>
        </w:rPr>
        <w:t xml:space="preserve"> </w:t>
      </w:r>
      <w:r w:rsidR="00915391" w:rsidRPr="00FF6FF1">
        <w:rPr>
          <w:b/>
          <w:bCs/>
          <w:i/>
          <w:iCs/>
          <w:sz w:val="24"/>
          <w:szCs w:val="24"/>
          <w:lang w:val="en-US"/>
        </w:rPr>
        <w:t>WiseMAC</w:t>
      </w:r>
      <w:r w:rsidR="008A306D" w:rsidRPr="00FF6FF1">
        <w:rPr>
          <w:b/>
          <w:bCs/>
          <w:i/>
          <w:iCs/>
          <w:sz w:val="24"/>
          <w:szCs w:val="24"/>
          <w:lang w:val="en-US"/>
        </w:rPr>
        <w:t xml:space="preserve"> </w:t>
      </w:r>
      <w:r w:rsidR="00915391" w:rsidRPr="00FF6FF1">
        <w:rPr>
          <w:b/>
          <w:bCs/>
          <w:i/>
          <w:iCs/>
          <w:sz w:val="24"/>
          <w:szCs w:val="24"/>
          <w:lang w:val="en-US"/>
        </w:rPr>
        <w:t>:</w:t>
      </w:r>
      <w:r w:rsidR="00915391" w:rsidRPr="005B03C7">
        <w:rPr>
          <w:sz w:val="24"/>
          <w:szCs w:val="24"/>
          <w:lang w:val="en-US"/>
        </w:rPr>
        <w:t xml:space="preserve"> </w:t>
      </w:r>
      <w:r w:rsidR="00915391" w:rsidRPr="00FF6FF1">
        <w:rPr>
          <w:b/>
          <w:bCs/>
          <w:i/>
          <w:iCs/>
          <w:sz w:val="24"/>
          <w:szCs w:val="24"/>
          <w:lang w:val="en-US"/>
        </w:rPr>
        <w:t xml:space="preserve">An </w:t>
      </w:r>
      <w:r w:rsidRPr="00FF6FF1">
        <w:rPr>
          <w:b/>
          <w:bCs/>
          <w:i/>
          <w:iCs/>
          <w:sz w:val="24"/>
          <w:szCs w:val="24"/>
          <w:lang w:val="en-US"/>
        </w:rPr>
        <w:t>Ultra-Low</w:t>
      </w:r>
      <w:r w:rsidR="00915391" w:rsidRPr="00FF6FF1">
        <w:rPr>
          <w:b/>
          <w:bCs/>
          <w:i/>
          <w:iCs/>
          <w:sz w:val="24"/>
          <w:szCs w:val="24"/>
          <w:lang w:val="en-US"/>
        </w:rPr>
        <w:t xml:space="preserve"> Power MAC Protocol for the Downlink of Infrastructure Wireless Sensor Networks</w:t>
      </w:r>
      <w:r>
        <w:rPr>
          <w:b/>
          <w:bCs/>
          <w:i/>
          <w:iCs/>
          <w:sz w:val="24"/>
          <w:szCs w:val="24"/>
          <w:lang w:val="en-US"/>
        </w:rPr>
        <w:t>”</w:t>
      </w:r>
      <w:r w:rsidR="00915391" w:rsidRPr="005B03C7">
        <w:rPr>
          <w:sz w:val="24"/>
          <w:szCs w:val="24"/>
          <w:lang w:val="en-US"/>
        </w:rPr>
        <w:t xml:space="preserve"> A. El-</w:t>
      </w:r>
      <w:proofErr w:type="spellStart"/>
      <w:r w:rsidR="00915391" w:rsidRPr="005B03C7">
        <w:rPr>
          <w:sz w:val="24"/>
          <w:szCs w:val="24"/>
          <w:lang w:val="en-US"/>
        </w:rPr>
        <w:t>Hoiydi</w:t>
      </w:r>
      <w:proofErr w:type="spellEnd"/>
      <w:r w:rsidR="00915391" w:rsidRPr="005B03C7">
        <w:rPr>
          <w:sz w:val="24"/>
          <w:szCs w:val="24"/>
          <w:lang w:val="en-US"/>
        </w:rPr>
        <w:t xml:space="preserve"> and J.-D. </w:t>
      </w:r>
      <w:proofErr w:type="spellStart"/>
      <w:r w:rsidR="00915391" w:rsidRPr="005B03C7">
        <w:rPr>
          <w:sz w:val="24"/>
          <w:szCs w:val="24"/>
          <w:lang w:val="en-US"/>
        </w:rPr>
        <w:t>Decotignie</w:t>
      </w:r>
      <w:proofErr w:type="spellEnd"/>
      <w:r w:rsidR="008A306D" w:rsidRPr="005B03C7">
        <w:rPr>
          <w:sz w:val="24"/>
          <w:szCs w:val="24"/>
          <w:lang w:val="en-US"/>
        </w:rPr>
        <w:t xml:space="preserve"> :</w:t>
      </w:r>
      <w:r w:rsidR="008A306D" w:rsidRPr="008A306D">
        <w:rPr>
          <w:b/>
          <w:bCs/>
          <w:sz w:val="24"/>
          <w:szCs w:val="24"/>
          <w:lang w:val="en-US"/>
        </w:rPr>
        <w:t xml:space="preserve"> </w:t>
      </w:r>
      <w:hyperlink r:id="rId18" w:history="1">
        <w:r w:rsidR="008A306D" w:rsidRPr="00FF6FF1">
          <w:rPr>
            <w:rStyle w:val="Lienhypertexte"/>
            <w:color w:val="000000" w:themeColor="text1"/>
            <w:lang w:val="en-US"/>
          </w:rPr>
          <w:t>https://lectures.tik.ee.ethz.ch/lpsd/further_reading/3_Networked_embedded_systems/elhoyidi_iscc2004_wisemac.pdf?fbclid=IwAR3oEHb_uwGyq2XzLeUgfWOpSm7WajN-ApV-BfD97Pkj1m7WRSxcnxg3_Jc</w:t>
        </w:r>
      </w:hyperlink>
    </w:p>
    <w:p w14:paraId="47F32D71" w14:textId="77777777" w:rsidR="008A306D" w:rsidRPr="00FF6FF1" w:rsidRDefault="008A306D" w:rsidP="008A306D">
      <w:pPr>
        <w:spacing w:after="0"/>
        <w:jc w:val="both"/>
        <w:rPr>
          <w:rFonts w:cstheme="minorHAnsi"/>
          <w:color w:val="000000" w:themeColor="text1"/>
          <w:sz w:val="24"/>
          <w:szCs w:val="24"/>
          <w:lang w:val="en-US"/>
        </w:rPr>
      </w:pPr>
    </w:p>
    <w:p w14:paraId="65CF79DA" w14:textId="3695485C" w:rsidR="008A306D" w:rsidRPr="00FF6FF1" w:rsidRDefault="008A306D" w:rsidP="008A306D">
      <w:pPr>
        <w:pStyle w:val="sc-kzmsyb"/>
        <w:numPr>
          <w:ilvl w:val="0"/>
          <w:numId w:val="2"/>
        </w:numPr>
        <w:spacing w:before="0" w:beforeAutospacing="0" w:after="0" w:afterAutospacing="0"/>
        <w:rPr>
          <w:rFonts w:asciiTheme="minorHAnsi" w:hAnsiTheme="minorHAnsi" w:cstheme="minorHAnsi"/>
          <w:b/>
          <w:bCs/>
          <w:color w:val="000000" w:themeColor="text1"/>
          <w:lang w:val="en-US"/>
        </w:rPr>
      </w:pPr>
      <w:r w:rsidRPr="00FF6FF1">
        <w:rPr>
          <w:rFonts w:asciiTheme="minorHAnsi" w:hAnsiTheme="minorHAnsi" w:cstheme="minorHAnsi"/>
          <w:color w:val="000000" w:themeColor="text1"/>
          <w:lang w:val="en-US"/>
        </w:rPr>
        <w:t>Research Article | Open Access | Volume 2017</w:t>
      </w:r>
      <w:r w:rsidRPr="00FF6FF1">
        <w:rPr>
          <w:rFonts w:asciiTheme="minorHAnsi" w:hAnsiTheme="minorHAnsi" w:cstheme="minorHAnsi"/>
          <w:b/>
          <w:bCs/>
          <w:color w:val="000000" w:themeColor="text1"/>
          <w:lang w:val="en-US"/>
        </w:rPr>
        <w:t xml:space="preserve"> </w:t>
      </w:r>
      <w:r w:rsidRPr="00FF6FF1">
        <w:rPr>
          <w:rStyle w:val="sc-fzwume"/>
          <w:rFonts w:asciiTheme="minorHAnsi" w:hAnsiTheme="minorHAnsi" w:cstheme="minorHAnsi"/>
          <w:b/>
          <w:bCs/>
          <w:color w:val="000000" w:themeColor="text1"/>
          <w:lang w:val="en-US"/>
        </w:rPr>
        <w:t>|</w:t>
      </w:r>
      <w:r w:rsidRPr="00FF6FF1">
        <w:rPr>
          <w:rFonts w:asciiTheme="minorHAnsi" w:hAnsiTheme="minorHAnsi" w:cstheme="minorHAnsi"/>
          <w:b/>
          <w:bCs/>
          <w:color w:val="000000" w:themeColor="text1"/>
          <w:lang w:val="en-US"/>
        </w:rPr>
        <w:t xml:space="preserve"> </w:t>
      </w:r>
      <w:r w:rsidRPr="00FF6FF1">
        <w:rPr>
          <w:rFonts w:asciiTheme="minorHAnsi" w:hAnsiTheme="minorHAnsi" w:cstheme="minorHAnsi"/>
          <w:color w:val="000000" w:themeColor="text1"/>
          <w:lang w:val="en-US"/>
        </w:rPr>
        <w:t xml:space="preserve">Viktor </w:t>
      </w:r>
      <w:proofErr w:type="spellStart"/>
      <w:r w:rsidRPr="00FF6FF1">
        <w:rPr>
          <w:rFonts w:asciiTheme="minorHAnsi" w:hAnsiTheme="minorHAnsi" w:cstheme="minorHAnsi"/>
          <w:color w:val="000000" w:themeColor="text1"/>
          <w:lang w:val="en-US"/>
        </w:rPr>
        <w:t>Richert</w:t>
      </w:r>
      <w:proofErr w:type="spellEnd"/>
      <w:r w:rsidRPr="00FF6FF1">
        <w:rPr>
          <w:rFonts w:asciiTheme="minorHAnsi" w:hAnsiTheme="minorHAnsi" w:cstheme="minorHAnsi"/>
          <w:color w:val="000000" w:themeColor="text1"/>
          <w:lang w:val="en-US"/>
        </w:rPr>
        <w:t xml:space="preserve">, Biju </w:t>
      </w:r>
      <w:proofErr w:type="spellStart"/>
      <w:r w:rsidRPr="00FF6FF1">
        <w:rPr>
          <w:rFonts w:asciiTheme="minorHAnsi" w:hAnsiTheme="minorHAnsi" w:cstheme="minorHAnsi"/>
          <w:color w:val="000000" w:themeColor="text1"/>
          <w:lang w:val="en-US"/>
        </w:rPr>
        <w:t>Issac</w:t>
      </w:r>
      <w:proofErr w:type="spellEnd"/>
      <w:r w:rsidRPr="00FF6FF1">
        <w:rPr>
          <w:rFonts w:asciiTheme="minorHAnsi" w:hAnsiTheme="minorHAnsi" w:cstheme="minorHAnsi"/>
          <w:color w:val="000000" w:themeColor="text1"/>
          <w:lang w:val="en-US"/>
        </w:rPr>
        <w:t>, Nauman Israr</w:t>
      </w:r>
      <w:r w:rsidRPr="00FF6FF1">
        <w:rPr>
          <w:rFonts w:asciiTheme="minorHAnsi" w:hAnsiTheme="minorHAnsi" w:cstheme="minorHAnsi"/>
          <w:b/>
          <w:bCs/>
          <w:i/>
          <w:iCs/>
          <w:color w:val="000000" w:themeColor="text1"/>
          <w:lang w:val="en-US"/>
        </w:rPr>
        <w:t>, "</w:t>
      </w:r>
      <w:r w:rsidRPr="00FF6FF1">
        <w:rPr>
          <w:rStyle w:val="adjust-article-svg-size"/>
          <w:rFonts w:asciiTheme="minorHAnsi" w:hAnsiTheme="minorHAnsi" w:cstheme="minorHAnsi"/>
          <w:b/>
          <w:bCs/>
          <w:i/>
          <w:iCs/>
          <w:color w:val="000000" w:themeColor="text1"/>
          <w:lang w:val="en-US"/>
        </w:rPr>
        <w:t>Implementation of a Modified Wireless Sensor Network MAC Protocol for Critical Environments</w:t>
      </w:r>
      <w:r w:rsidRPr="00FF6FF1">
        <w:rPr>
          <w:rFonts w:asciiTheme="minorHAnsi" w:hAnsiTheme="minorHAnsi" w:cstheme="minorHAnsi"/>
          <w:b/>
          <w:bCs/>
          <w:i/>
          <w:iCs/>
          <w:color w:val="000000" w:themeColor="text1"/>
          <w:lang w:val="en-US"/>
        </w:rPr>
        <w:t>"</w:t>
      </w:r>
      <w:r w:rsidRPr="00FF6FF1">
        <w:rPr>
          <w:rFonts w:asciiTheme="minorHAnsi" w:hAnsiTheme="minorHAnsi" w:cstheme="minorHAnsi"/>
          <w:color w:val="000000" w:themeColor="text1"/>
          <w:lang w:val="en-US"/>
        </w:rPr>
        <w:t xml:space="preserve">, </w:t>
      </w:r>
      <w:r w:rsidRPr="00FF6FF1">
        <w:rPr>
          <w:rFonts w:asciiTheme="minorHAnsi" w:hAnsiTheme="minorHAnsi" w:cstheme="minorHAnsi"/>
          <w:i/>
          <w:iCs/>
          <w:color w:val="000000" w:themeColor="text1"/>
          <w:lang w:val="en-US"/>
        </w:rPr>
        <w:t>Wireless Communications and Mobile Computing</w:t>
      </w:r>
      <w:r w:rsidRPr="00FF6FF1">
        <w:rPr>
          <w:rFonts w:asciiTheme="minorHAnsi" w:hAnsiTheme="minorHAnsi" w:cstheme="minorHAnsi"/>
          <w:color w:val="000000" w:themeColor="text1"/>
          <w:lang w:val="en-US"/>
        </w:rPr>
        <w:t xml:space="preserve">, vol. 2017, Article ID 2801204, 23 pages, 2017 : Implementation of a Modified Wireless Sensor Network MAC Protocol for Critical Environments : </w:t>
      </w:r>
      <w:hyperlink r:id="rId19" w:history="1">
        <w:r w:rsidRPr="00FF6FF1">
          <w:rPr>
            <w:rStyle w:val="Lienhypertexte"/>
            <w:rFonts w:asciiTheme="minorHAnsi" w:hAnsiTheme="minorHAnsi" w:cstheme="minorHAnsi"/>
            <w:color w:val="000000" w:themeColor="text1"/>
            <w:lang w:val="en-US"/>
          </w:rPr>
          <w:t>https://www.hindawi.com/journals/wcmc/2017/2801204/</w:t>
        </w:r>
      </w:hyperlink>
      <w:r w:rsidR="005B03C7" w:rsidRPr="00FF6FF1">
        <w:rPr>
          <w:rFonts w:asciiTheme="minorHAnsi" w:hAnsiTheme="minorHAnsi" w:cstheme="minorHAnsi"/>
          <w:color w:val="000000" w:themeColor="text1"/>
          <w:lang w:val="en-US"/>
        </w:rPr>
        <w:t xml:space="preserve"> </w:t>
      </w:r>
    </w:p>
    <w:p w14:paraId="2E14E063" w14:textId="77777777" w:rsidR="00FF6FF1" w:rsidRPr="00FF6FF1" w:rsidRDefault="00FF6FF1" w:rsidP="00FF6FF1">
      <w:pPr>
        <w:pStyle w:val="Paragraphedeliste"/>
        <w:rPr>
          <w:rFonts w:cstheme="minorHAnsi"/>
          <w:b/>
          <w:bCs/>
          <w:lang w:val="en-US"/>
        </w:rPr>
      </w:pPr>
    </w:p>
    <w:p w14:paraId="1805B59C" w14:textId="4CBE6D7A" w:rsidR="00FF6FF1" w:rsidRPr="00FF6FF1" w:rsidRDefault="00FF6FF1" w:rsidP="008A306D">
      <w:pPr>
        <w:pStyle w:val="sc-kzmsyb"/>
        <w:numPr>
          <w:ilvl w:val="0"/>
          <w:numId w:val="2"/>
        </w:numPr>
        <w:spacing w:before="0" w:beforeAutospacing="0" w:after="0" w:afterAutospacing="0"/>
        <w:rPr>
          <w:rFonts w:asciiTheme="minorHAnsi" w:hAnsiTheme="minorHAnsi" w:cstheme="minorHAnsi"/>
          <w:b/>
          <w:bCs/>
          <w:color w:val="000000" w:themeColor="text1"/>
          <w:lang w:val="en-US"/>
        </w:rPr>
      </w:pPr>
      <w:r w:rsidRPr="00FF6FF1">
        <w:rPr>
          <w:rFonts w:asciiTheme="minorHAnsi" w:hAnsiTheme="minorHAnsi" w:cstheme="minorHAnsi"/>
          <w:color w:val="000000" w:themeColor="text1"/>
          <w:shd w:val="clear" w:color="auto" w:fill="FFFFFF"/>
          <w:lang w:val="en-US"/>
        </w:rPr>
        <w:t xml:space="preserve">Article : </w:t>
      </w:r>
      <w:r w:rsidRPr="00FF6FF1">
        <w:rPr>
          <w:rFonts w:asciiTheme="minorHAnsi" w:hAnsiTheme="minorHAnsi" w:cstheme="minorHAnsi"/>
          <w:b/>
          <w:bCs/>
          <w:i/>
          <w:iCs/>
          <w:color w:val="000000" w:themeColor="text1"/>
          <w:shd w:val="clear" w:color="auto" w:fill="FFFFFF"/>
          <w:lang w:val="en-US"/>
        </w:rPr>
        <w:t>“Wireless Sensor Network MAC Protocol: SMAC &amp; TMAC”</w:t>
      </w:r>
      <w:r w:rsidRPr="00FF6FF1">
        <w:rPr>
          <w:rFonts w:asciiTheme="minorHAnsi" w:hAnsiTheme="minorHAnsi" w:cstheme="minorHAnsi"/>
          <w:b/>
          <w:bCs/>
          <w:color w:val="000000" w:themeColor="text1"/>
          <w:shd w:val="clear" w:color="auto" w:fill="FFFFFF"/>
          <w:lang w:val="en-US"/>
        </w:rPr>
        <w:t xml:space="preserve"> : </w:t>
      </w:r>
      <w:hyperlink r:id="rId20" w:history="1">
        <w:r w:rsidRPr="00FF6FF1">
          <w:rPr>
            <w:rStyle w:val="Lienhypertexte"/>
            <w:rFonts w:asciiTheme="minorHAnsi" w:hAnsiTheme="minorHAnsi" w:cstheme="minorHAnsi"/>
            <w:color w:val="000000" w:themeColor="text1"/>
            <w:shd w:val="clear" w:color="auto" w:fill="FFFFFF"/>
            <w:lang w:val="en-US"/>
          </w:rPr>
          <w:t>https://www.researchgate.net/publication/284800861_Wireless_sensor_network_mac_protocol_Smac_and_tmac/fulltext/57aa5a3d08ae42ba52ac4010/Wireless-sensor-network-mac-protocol-Smac-and-tmac.pdf</w:t>
        </w:r>
      </w:hyperlink>
    </w:p>
    <w:p w14:paraId="069B5E34" w14:textId="77777777" w:rsidR="008A306D" w:rsidRPr="008A306D" w:rsidRDefault="008A306D" w:rsidP="00015456">
      <w:pPr>
        <w:rPr>
          <w:lang w:val="en-US"/>
        </w:rPr>
      </w:pPr>
    </w:p>
    <w:sectPr w:rsidR="008A306D" w:rsidRPr="008A306D">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F55F8" w14:textId="77777777" w:rsidR="00B5468B" w:rsidRDefault="00B5468B" w:rsidP="00856D0D">
      <w:pPr>
        <w:spacing w:after="0" w:line="240" w:lineRule="auto"/>
      </w:pPr>
      <w:r>
        <w:separator/>
      </w:r>
    </w:p>
  </w:endnote>
  <w:endnote w:type="continuationSeparator" w:id="0">
    <w:p w14:paraId="61B0CB63" w14:textId="77777777" w:rsidR="00B5468B" w:rsidRDefault="00B5468B" w:rsidP="0085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D4C0" w14:textId="77777777" w:rsidR="00B5468B" w:rsidRDefault="00B5468B" w:rsidP="00856D0D">
      <w:pPr>
        <w:spacing w:after="0" w:line="240" w:lineRule="auto"/>
      </w:pPr>
      <w:r>
        <w:separator/>
      </w:r>
    </w:p>
  </w:footnote>
  <w:footnote w:type="continuationSeparator" w:id="0">
    <w:p w14:paraId="4E84D108" w14:textId="77777777" w:rsidR="00B5468B" w:rsidRDefault="00B5468B" w:rsidP="00856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78E" w14:textId="03C04BED" w:rsidR="00856D0D" w:rsidRDefault="00856D0D" w:rsidP="00B076F3">
    <w:pPr>
      <w:pStyle w:val="En-tte"/>
      <w:tabs>
        <w:tab w:val="clear" w:pos="4536"/>
        <w:tab w:val="clear" w:pos="9072"/>
        <w:tab w:val="left" w:pos="4725"/>
        <w:tab w:val="left" w:pos="6090"/>
      </w:tabs>
    </w:pPr>
    <w:r>
      <w:t>AMOUR Redouane</w:t>
    </w:r>
    <w:r w:rsidR="00170DAF">
      <w:tab/>
    </w:r>
    <w:r w:rsidR="00B076F3">
      <w:t xml:space="preserve">       Professor : </w:t>
    </w:r>
    <w:r w:rsidR="00B076F3">
      <w:tab/>
    </w:r>
    <w:r w:rsidR="00170DAF">
      <w:t xml:space="preserve">Madame Daniela </w:t>
    </w:r>
    <w:proofErr w:type="spellStart"/>
    <w:r w:rsidR="00170DAF">
      <w:t>Dragomirescu</w:t>
    </w:r>
    <w:proofErr w:type="spellEnd"/>
  </w:p>
  <w:p w14:paraId="0344D464" w14:textId="56004819" w:rsidR="00856D0D" w:rsidRDefault="00856D0D">
    <w:pPr>
      <w:pStyle w:val="En-tte"/>
    </w:pPr>
    <w:r>
      <w:t xml:space="preserve">5ISS A2 – 19 </w:t>
    </w:r>
    <w:r w:rsidR="00170DAF">
      <w:t>novembre</w:t>
    </w:r>
    <w: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12096"/>
    <w:multiLevelType w:val="hybridMultilevel"/>
    <w:tmpl w:val="9954D03A"/>
    <w:lvl w:ilvl="0" w:tplc="F16EA6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D16E3D"/>
    <w:multiLevelType w:val="hybridMultilevel"/>
    <w:tmpl w:val="29E474A0"/>
    <w:lvl w:ilvl="0" w:tplc="A41096D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B9"/>
    <w:rsid w:val="00004E13"/>
    <w:rsid w:val="000104ED"/>
    <w:rsid w:val="000107B8"/>
    <w:rsid w:val="0001299E"/>
    <w:rsid w:val="00015456"/>
    <w:rsid w:val="0003012F"/>
    <w:rsid w:val="00036D50"/>
    <w:rsid w:val="00047A73"/>
    <w:rsid w:val="00053F48"/>
    <w:rsid w:val="00054686"/>
    <w:rsid w:val="00063038"/>
    <w:rsid w:val="00076A66"/>
    <w:rsid w:val="0008222D"/>
    <w:rsid w:val="0009565C"/>
    <w:rsid w:val="000964EC"/>
    <w:rsid w:val="000A2592"/>
    <w:rsid w:val="000A5CE7"/>
    <w:rsid w:val="000C11E3"/>
    <w:rsid w:val="000F02F7"/>
    <w:rsid w:val="000F178C"/>
    <w:rsid w:val="001233AE"/>
    <w:rsid w:val="00135427"/>
    <w:rsid w:val="00137539"/>
    <w:rsid w:val="00141042"/>
    <w:rsid w:val="00170DAF"/>
    <w:rsid w:val="00173AE0"/>
    <w:rsid w:val="001810CA"/>
    <w:rsid w:val="00190B0D"/>
    <w:rsid w:val="001A1F38"/>
    <w:rsid w:val="001A64B5"/>
    <w:rsid w:val="001C3415"/>
    <w:rsid w:val="001E4557"/>
    <w:rsid w:val="001F10C5"/>
    <w:rsid w:val="001F3D3F"/>
    <w:rsid w:val="00202C6A"/>
    <w:rsid w:val="002132C8"/>
    <w:rsid w:val="00213D7F"/>
    <w:rsid w:val="00216E37"/>
    <w:rsid w:val="002171FB"/>
    <w:rsid w:val="00251456"/>
    <w:rsid w:val="00261E99"/>
    <w:rsid w:val="002655E3"/>
    <w:rsid w:val="00275204"/>
    <w:rsid w:val="00281522"/>
    <w:rsid w:val="002937C9"/>
    <w:rsid w:val="00295D21"/>
    <w:rsid w:val="002A6CBE"/>
    <w:rsid w:val="002B10AA"/>
    <w:rsid w:val="002B2EB8"/>
    <w:rsid w:val="002B6824"/>
    <w:rsid w:val="002C1F32"/>
    <w:rsid w:val="002C2237"/>
    <w:rsid w:val="002D48A6"/>
    <w:rsid w:val="002D4974"/>
    <w:rsid w:val="002E1134"/>
    <w:rsid w:val="002F3A12"/>
    <w:rsid w:val="002F4A80"/>
    <w:rsid w:val="00317357"/>
    <w:rsid w:val="00324DAC"/>
    <w:rsid w:val="00356DEC"/>
    <w:rsid w:val="00367CD6"/>
    <w:rsid w:val="0039257E"/>
    <w:rsid w:val="00396B3D"/>
    <w:rsid w:val="003B1A88"/>
    <w:rsid w:val="003B2F9D"/>
    <w:rsid w:val="003B550C"/>
    <w:rsid w:val="003B798A"/>
    <w:rsid w:val="003C34E9"/>
    <w:rsid w:val="003C4EF6"/>
    <w:rsid w:val="003D5A10"/>
    <w:rsid w:val="003D60ED"/>
    <w:rsid w:val="003F56C7"/>
    <w:rsid w:val="00400625"/>
    <w:rsid w:val="0043249C"/>
    <w:rsid w:val="00436451"/>
    <w:rsid w:val="00444214"/>
    <w:rsid w:val="004565E5"/>
    <w:rsid w:val="00463EAB"/>
    <w:rsid w:val="00482676"/>
    <w:rsid w:val="00492171"/>
    <w:rsid w:val="00493D62"/>
    <w:rsid w:val="004A1D22"/>
    <w:rsid w:val="004A527B"/>
    <w:rsid w:val="004B4999"/>
    <w:rsid w:val="004C2E27"/>
    <w:rsid w:val="004C39D1"/>
    <w:rsid w:val="004E6D95"/>
    <w:rsid w:val="004F5E88"/>
    <w:rsid w:val="00502838"/>
    <w:rsid w:val="00503979"/>
    <w:rsid w:val="00510F07"/>
    <w:rsid w:val="00531151"/>
    <w:rsid w:val="00541C6D"/>
    <w:rsid w:val="005465D2"/>
    <w:rsid w:val="005510FF"/>
    <w:rsid w:val="005516F1"/>
    <w:rsid w:val="00553F43"/>
    <w:rsid w:val="00554E0F"/>
    <w:rsid w:val="00577115"/>
    <w:rsid w:val="005B03C7"/>
    <w:rsid w:val="005B5F00"/>
    <w:rsid w:val="005C1612"/>
    <w:rsid w:val="005C5C76"/>
    <w:rsid w:val="005D1BE9"/>
    <w:rsid w:val="005D2D47"/>
    <w:rsid w:val="005D75F5"/>
    <w:rsid w:val="005D76EB"/>
    <w:rsid w:val="005E0111"/>
    <w:rsid w:val="005E7E86"/>
    <w:rsid w:val="005F4DC5"/>
    <w:rsid w:val="006128DE"/>
    <w:rsid w:val="0062060C"/>
    <w:rsid w:val="00633BE8"/>
    <w:rsid w:val="00680F43"/>
    <w:rsid w:val="006C21A0"/>
    <w:rsid w:val="006C4984"/>
    <w:rsid w:val="006D4A62"/>
    <w:rsid w:val="006D62D2"/>
    <w:rsid w:val="006D7DBB"/>
    <w:rsid w:val="006E6C67"/>
    <w:rsid w:val="006F0C74"/>
    <w:rsid w:val="006F10A3"/>
    <w:rsid w:val="006F3DE1"/>
    <w:rsid w:val="006F48DC"/>
    <w:rsid w:val="00700B37"/>
    <w:rsid w:val="00702304"/>
    <w:rsid w:val="007060D1"/>
    <w:rsid w:val="007079D6"/>
    <w:rsid w:val="00725BF5"/>
    <w:rsid w:val="00736580"/>
    <w:rsid w:val="0074325D"/>
    <w:rsid w:val="00745142"/>
    <w:rsid w:val="0075587F"/>
    <w:rsid w:val="00762E64"/>
    <w:rsid w:val="007A55AF"/>
    <w:rsid w:val="007B0E0C"/>
    <w:rsid w:val="007F58F1"/>
    <w:rsid w:val="00803B3C"/>
    <w:rsid w:val="00810FB1"/>
    <w:rsid w:val="00820BDC"/>
    <w:rsid w:val="0082227D"/>
    <w:rsid w:val="0082472D"/>
    <w:rsid w:val="0082735A"/>
    <w:rsid w:val="00856D0D"/>
    <w:rsid w:val="008572F2"/>
    <w:rsid w:val="00862789"/>
    <w:rsid w:val="00874248"/>
    <w:rsid w:val="008814D4"/>
    <w:rsid w:val="008860B9"/>
    <w:rsid w:val="00894C02"/>
    <w:rsid w:val="008A2FF8"/>
    <w:rsid w:val="008A306D"/>
    <w:rsid w:val="008A33A8"/>
    <w:rsid w:val="008B0654"/>
    <w:rsid w:val="008B4354"/>
    <w:rsid w:val="008C162D"/>
    <w:rsid w:val="008E140B"/>
    <w:rsid w:val="008E4365"/>
    <w:rsid w:val="009008CE"/>
    <w:rsid w:val="00914838"/>
    <w:rsid w:val="00915391"/>
    <w:rsid w:val="00935DAD"/>
    <w:rsid w:val="00945A08"/>
    <w:rsid w:val="00950E89"/>
    <w:rsid w:val="00954D8E"/>
    <w:rsid w:val="00955390"/>
    <w:rsid w:val="009700E1"/>
    <w:rsid w:val="00975C3F"/>
    <w:rsid w:val="009A2322"/>
    <w:rsid w:val="009A27D8"/>
    <w:rsid w:val="009A2D52"/>
    <w:rsid w:val="009A53EB"/>
    <w:rsid w:val="009B0621"/>
    <w:rsid w:val="009B31B7"/>
    <w:rsid w:val="009C6F99"/>
    <w:rsid w:val="009D3838"/>
    <w:rsid w:val="009D6608"/>
    <w:rsid w:val="00A06064"/>
    <w:rsid w:val="00A20698"/>
    <w:rsid w:val="00A3305C"/>
    <w:rsid w:val="00A50838"/>
    <w:rsid w:val="00A54795"/>
    <w:rsid w:val="00A6094C"/>
    <w:rsid w:val="00A717A9"/>
    <w:rsid w:val="00A71BAC"/>
    <w:rsid w:val="00A823D5"/>
    <w:rsid w:val="00A87D42"/>
    <w:rsid w:val="00AD3C46"/>
    <w:rsid w:val="00AD7F7E"/>
    <w:rsid w:val="00AE2CA7"/>
    <w:rsid w:val="00B076F3"/>
    <w:rsid w:val="00B25568"/>
    <w:rsid w:val="00B3798B"/>
    <w:rsid w:val="00B4362A"/>
    <w:rsid w:val="00B5468B"/>
    <w:rsid w:val="00B6014D"/>
    <w:rsid w:val="00B61C80"/>
    <w:rsid w:val="00B73170"/>
    <w:rsid w:val="00B76B94"/>
    <w:rsid w:val="00B84ECA"/>
    <w:rsid w:val="00B9512C"/>
    <w:rsid w:val="00BB453D"/>
    <w:rsid w:val="00BC3B60"/>
    <w:rsid w:val="00BC6315"/>
    <w:rsid w:val="00BC6524"/>
    <w:rsid w:val="00BD4257"/>
    <w:rsid w:val="00BD7796"/>
    <w:rsid w:val="00BE2999"/>
    <w:rsid w:val="00BF22E6"/>
    <w:rsid w:val="00BF4EC2"/>
    <w:rsid w:val="00C04971"/>
    <w:rsid w:val="00C33D58"/>
    <w:rsid w:val="00C40238"/>
    <w:rsid w:val="00C47E3F"/>
    <w:rsid w:val="00C6381C"/>
    <w:rsid w:val="00C666F3"/>
    <w:rsid w:val="00C768B0"/>
    <w:rsid w:val="00C90B9F"/>
    <w:rsid w:val="00CA44F9"/>
    <w:rsid w:val="00CD1E78"/>
    <w:rsid w:val="00CF0511"/>
    <w:rsid w:val="00CF1159"/>
    <w:rsid w:val="00CF1F6B"/>
    <w:rsid w:val="00CF37AE"/>
    <w:rsid w:val="00D03507"/>
    <w:rsid w:val="00D07EE9"/>
    <w:rsid w:val="00D22B83"/>
    <w:rsid w:val="00D54833"/>
    <w:rsid w:val="00D8068F"/>
    <w:rsid w:val="00D822A5"/>
    <w:rsid w:val="00D940D7"/>
    <w:rsid w:val="00DA2CB2"/>
    <w:rsid w:val="00DA518B"/>
    <w:rsid w:val="00DA64C8"/>
    <w:rsid w:val="00DB08CC"/>
    <w:rsid w:val="00DC4B44"/>
    <w:rsid w:val="00DE66DE"/>
    <w:rsid w:val="00DF2D02"/>
    <w:rsid w:val="00DF3D17"/>
    <w:rsid w:val="00DF4B03"/>
    <w:rsid w:val="00E177C5"/>
    <w:rsid w:val="00E40224"/>
    <w:rsid w:val="00E6209E"/>
    <w:rsid w:val="00E70A48"/>
    <w:rsid w:val="00E72379"/>
    <w:rsid w:val="00E83EC9"/>
    <w:rsid w:val="00E90A48"/>
    <w:rsid w:val="00E91615"/>
    <w:rsid w:val="00EA0889"/>
    <w:rsid w:val="00EA7E14"/>
    <w:rsid w:val="00EB0DA7"/>
    <w:rsid w:val="00EB64D7"/>
    <w:rsid w:val="00EB6D6D"/>
    <w:rsid w:val="00EC0BF9"/>
    <w:rsid w:val="00EE2542"/>
    <w:rsid w:val="00EE3E83"/>
    <w:rsid w:val="00F07CA5"/>
    <w:rsid w:val="00F1510D"/>
    <w:rsid w:val="00F179BD"/>
    <w:rsid w:val="00F20181"/>
    <w:rsid w:val="00F208BF"/>
    <w:rsid w:val="00F2548E"/>
    <w:rsid w:val="00F25AC9"/>
    <w:rsid w:val="00F347C6"/>
    <w:rsid w:val="00F426FF"/>
    <w:rsid w:val="00F51688"/>
    <w:rsid w:val="00F51D6E"/>
    <w:rsid w:val="00F55062"/>
    <w:rsid w:val="00F71BAF"/>
    <w:rsid w:val="00F8249B"/>
    <w:rsid w:val="00F93122"/>
    <w:rsid w:val="00F94219"/>
    <w:rsid w:val="00FA4553"/>
    <w:rsid w:val="00FB28C8"/>
    <w:rsid w:val="00FC76A8"/>
    <w:rsid w:val="00FD0A7C"/>
    <w:rsid w:val="00FD60FF"/>
    <w:rsid w:val="00FF201A"/>
    <w:rsid w:val="00FF6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9791"/>
  <w15:chartTrackingRefBased/>
  <w15:docId w15:val="{AC51431B-BCB6-443D-B345-A99E7B4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3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6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6D0D"/>
    <w:pPr>
      <w:tabs>
        <w:tab w:val="center" w:pos="4536"/>
        <w:tab w:val="right" w:pos="9072"/>
      </w:tabs>
      <w:spacing w:after="0" w:line="240" w:lineRule="auto"/>
    </w:pPr>
  </w:style>
  <w:style w:type="character" w:customStyle="1" w:styleId="En-tteCar">
    <w:name w:val="En-tête Car"/>
    <w:basedOn w:val="Policepardfaut"/>
    <w:link w:val="En-tte"/>
    <w:uiPriority w:val="99"/>
    <w:rsid w:val="00856D0D"/>
  </w:style>
  <w:style w:type="paragraph" w:styleId="Pieddepage">
    <w:name w:val="footer"/>
    <w:basedOn w:val="Normal"/>
    <w:link w:val="PieddepageCar"/>
    <w:uiPriority w:val="99"/>
    <w:unhideWhenUsed/>
    <w:rsid w:val="00856D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6D0D"/>
  </w:style>
  <w:style w:type="paragraph" w:styleId="Paragraphedeliste">
    <w:name w:val="List Paragraph"/>
    <w:basedOn w:val="Normal"/>
    <w:uiPriority w:val="34"/>
    <w:qFormat/>
    <w:rsid w:val="003C34E9"/>
    <w:pPr>
      <w:ind w:left="720"/>
      <w:contextualSpacing/>
    </w:pPr>
  </w:style>
  <w:style w:type="character" w:customStyle="1" w:styleId="Titre1Car">
    <w:name w:val="Titre 1 Car"/>
    <w:basedOn w:val="Policepardfaut"/>
    <w:link w:val="Titre1"/>
    <w:uiPriority w:val="9"/>
    <w:rsid w:val="00F931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96B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BC631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4A527B"/>
    <w:rPr>
      <w:color w:val="0000FF"/>
      <w:u w:val="single"/>
    </w:rPr>
  </w:style>
  <w:style w:type="character" w:styleId="Mentionnonrsolue">
    <w:name w:val="Unresolved Mention"/>
    <w:basedOn w:val="Policepardfaut"/>
    <w:uiPriority w:val="99"/>
    <w:semiHidden/>
    <w:unhideWhenUsed/>
    <w:rsid w:val="004A527B"/>
    <w:rPr>
      <w:color w:val="605E5C"/>
      <w:shd w:val="clear" w:color="auto" w:fill="E1DFDD"/>
    </w:rPr>
  </w:style>
  <w:style w:type="character" w:styleId="lev">
    <w:name w:val="Strong"/>
    <w:basedOn w:val="Policepardfaut"/>
    <w:uiPriority w:val="22"/>
    <w:qFormat/>
    <w:rsid w:val="009C6F99"/>
    <w:rPr>
      <w:b/>
      <w:bCs/>
    </w:rPr>
  </w:style>
  <w:style w:type="character" w:customStyle="1" w:styleId="list-label">
    <w:name w:val="list-label"/>
    <w:basedOn w:val="Policepardfaut"/>
    <w:rsid w:val="00C40238"/>
  </w:style>
  <w:style w:type="character" w:customStyle="1" w:styleId="list-content">
    <w:name w:val="list-content"/>
    <w:basedOn w:val="Policepardfaut"/>
    <w:rsid w:val="00C40238"/>
  </w:style>
  <w:style w:type="paragraph" w:styleId="En-ttedetabledesmatires">
    <w:name w:val="TOC Heading"/>
    <w:basedOn w:val="Titre1"/>
    <w:next w:val="Normal"/>
    <w:uiPriority w:val="39"/>
    <w:unhideWhenUsed/>
    <w:qFormat/>
    <w:rsid w:val="004E6D95"/>
    <w:pPr>
      <w:outlineLvl w:val="9"/>
    </w:pPr>
    <w:rPr>
      <w:lang w:eastAsia="fr-FR"/>
    </w:rPr>
  </w:style>
  <w:style w:type="paragraph" w:styleId="TM1">
    <w:name w:val="toc 1"/>
    <w:basedOn w:val="Normal"/>
    <w:next w:val="Normal"/>
    <w:autoRedefine/>
    <w:uiPriority w:val="39"/>
    <w:unhideWhenUsed/>
    <w:rsid w:val="004E6D95"/>
    <w:pPr>
      <w:spacing w:after="100"/>
    </w:pPr>
  </w:style>
  <w:style w:type="paragraph" w:customStyle="1" w:styleId="sc-kzmsyb">
    <w:name w:val="sc-kzmsyb"/>
    <w:basedOn w:val="Normal"/>
    <w:rsid w:val="008A30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c-fzwume">
    <w:name w:val="sc-fzwume"/>
    <w:basedOn w:val="Policepardfaut"/>
    <w:rsid w:val="008A306D"/>
  </w:style>
  <w:style w:type="character" w:customStyle="1" w:styleId="adjust-article-svg-size">
    <w:name w:val="adjust-article-svg-size"/>
    <w:basedOn w:val="Policepardfaut"/>
    <w:rsid w:val="008A306D"/>
  </w:style>
  <w:style w:type="character" w:customStyle="1" w:styleId="element-citation">
    <w:name w:val="element-citation"/>
    <w:basedOn w:val="Policepardfaut"/>
    <w:rsid w:val="005C5C76"/>
  </w:style>
  <w:style w:type="character" w:customStyle="1" w:styleId="nowrap">
    <w:name w:val="nowrap"/>
    <w:basedOn w:val="Policepardfaut"/>
    <w:rsid w:val="005C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136">
      <w:bodyDiv w:val="1"/>
      <w:marLeft w:val="0"/>
      <w:marRight w:val="0"/>
      <w:marTop w:val="0"/>
      <w:marBottom w:val="0"/>
      <w:divBdr>
        <w:top w:val="none" w:sz="0" w:space="0" w:color="auto"/>
        <w:left w:val="none" w:sz="0" w:space="0" w:color="auto"/>
        <w:bottom w:val="none" w:sz="0" w:space="0" w:color="auto"/>
        <w:right w:val="none" w:sz="0" w:space="0" w:color="auto"/>
      </w:divBdr>
    </w:div>
    <w:div w:id="289553777">
      <w:bodyDiv w:val="1"/>
      <w:marLeft w:val="0"/>
      <w:marRight w:val="0"/>
      <w:marTop w:val="0"/>
      <w:marBottom w:val="0"/>
      <w:divBdr>
        <w:top w:val="none" w:sz="0" w:space="0" w:color="auto"/>
        <w:left w:val="none" w:sz="0" w:space="0" w:color="auto"/>
        <w:bottom w:val="none" w:sz="0" w:space="0" w:color="auto"/>
        <w:right w:val="none" w:sz="0" w:space="0" w:color="auto"/>
      </w:divBdr>
      <w:divsChild>
        <w:div w:id="1765999546">
          <w:marLeft w:val="0"/>
          <w:marRight w:val="0"/>
          <w:marTop w:val="0"/>
          <w:marBottom w:val="0"/>
          <w:divBdr>
            <w:top w:val="none" w:sz="0" w:space="0" w:color="auto"/>
            <w:left w:val="none" w:sz="0" w:space="0" w:color="auto"/>
            <w:bottom w:val="none" w:sz="0" w:space="0" w:color="auto"/>
            <w:right w:val="none" w:sz="0" w:space="0" w:color="auto"/>
          </w:divBdr>
        </w:div>
        <w:div w:id="1766535862">
          <w:marLeft w:val="0"/>
          <w:marRight w:val="0"/>
          <w:marTop w:val="0"/>
          <w:marBottom w:val="0"/>
          <w:divBdr>
            <w:top w:val="none" w:sz="0" w:space="0" w:color="auto"/>
            <w:left w:val="none" w:sz="0" w:space="0" w:color="auto"/>
            <w:bottom w:val="none" w:sz="0" w:space="0" w:color="auto"/>
            <w:right w:val="none" w:sz="0" w:space="0" w:color="auto"/>
          </w:divBdr>
          <w:divsChild>
            <w:div w:id="574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9258">
      <w:bodyDiv w:val="1"/>
      <w:marLeft w:val="0"/>
      <w:marRight w:val="0"/>
      <w:marTop w:val="0"/>
      <w:marBottom w:val="0"/>
      <w:divBdr>
        <w:top w:val="none" w:sz="0" w:space="0" w:color="auto"/>
        <w:left w:val="none" w:sz="0" w:space="0" w:color="auto"/>
        <w:bottom w:val="none" w:sz="0" w:space="0" w:color="auto"/>
        <w:right w:val="none" w:sz="0" w:space="0" w:color="auto"/>
      </w:divBdr>
    </w:div>
    <w:div w:id="368145909">
      <w:bodyDiv w:val="1"/>
      <w:marLeft w:val="0"/>
      <w:marRight w:val="0"/>
      <w:marTop w:val="0"/>
      <w:marBottom w:val="0"/>
      <w:divBdr>
        <w:top w:val="none" w:sz="0" w:space="0" w:color="auto"/>
        <w:left w:val="none" w:sz="0" w:space="0" w:color="auto"/>
        <w:bottom w:val="none" w:sz="0" w:space="0" w:color="auto"/>
        <w:right w:val="none" w:sz="0" w:space="0" w:color="auto"/>
      </w:divBdr>
    </w:div>
    <w:div w:id="418596906">
      <w:bodyDiv w:val="1"/>
      <w:marLeft w:val="0"/>
      <w:marRight w:val="0"/>
      <w:marTop w:val="0"/>
      <w:marBottom w:val="0"/>
      <w:divBdr>
        <w:top w:val="none" w:sz="0" w:space="0" w:color="auto"/>
        <w:left w:val="none" w:sz="0" w:space="0" w:color="auto"/>
        <w:bottom w:val="none" w:sz="0" w:space="0" w:color="auto"/>
        <w:right w:val="none" w:sz="0" w:space="0" w:color="auto"/>
      </w:divBdr>
    </w:div>
    <w:div w:id="629943844">
      <w:bodyDiv w:val="1"/>
      <w:marLeft w:val="0"/>
      <w:marRight w:val="0"/>
      <w:marTop w:val="0"/>
      <w:marBottom w:val="0"/>
      <w:divBdr>
        <w:top w:val="none" w:sz="0" w:space="0" w:color="auto"/>
        <w:left w:val="none" w:sz="0" w:space="0" w:color="auto"/>
        <w:bottom w:val="none" w:sz="0" w:space="0" w:color="auto"/>
        <w:right w:val="none" w:sz="0" w:space="0" w:color="auto"/>
      </w:divBdr>
    </w:div>
    <w:div w:id="865404844">
      <w:bodyDiv w:val="1"/>
      <w:marLeft w:val="0"/>
      <w:marRight w:val="0"/>
      <w:marTop w:val="0"/>
      <w:marBottom w:val="0"/>
      <w:divBdr>
        <w:top w:val="none" w:sz="0" w:space="0" w:color="auto"/>
        <w:left w:val="none" w:sz="0" w:space="0" w:color="auto"/>
        <w:bottom w:val="none" w:sz="0" w:space="0" w:color="auto"/>
        <w:right w:val="none" w:sz="0" w:space="0" w:color="auto"/>
      </w:divBdr>
    </w:div>
    <w:div w:id="1135828661">
      <w:bodyDiv w:val="1"/>
      <w:marLeft w:val="0"/>
      <w:marRight w:val="0"/>
      <w:marTop w:val="0"/>
      <w:marBottom w:val="0"/>
      <w:divBdr>
        <w:top w:val="none" w:sz="0" w:space="0" w:color="auto"/>
        <w:left w:val="none" w:sz="0" w:space="0" w:color="auto"/>
        <w:bottom w:val="none" w:sz="0" w:space="0" w:color="auto"/>
        <w:right w:val="none" w:sz="0" w:space="0" w:color="auto"/>
      </w:divBdr>
    </w:div>
    <w:div w:id="1204173626">
      <w:bodyDiv w:val="1"/>
      <w:marLeft w:val="0"/>
      <w:marRight w:val="0"/>
      <w:marTop w:val="0"/>
      <w:marBottom w:val="0"/>
      <w:divBdr>
        <w:top w:val="none" w:sz="0" w:space="0" w:color="auto"/>
        <w:left w:val="none" w:sz="0" w:space="0" w:color="auto"/>
        <w:bottom w:val="none" w:sz="0" w:space="0" w:color="auto"/>
        <w:right w:val="none" w:sz="0" w:space="0" w:color="auto"/>
      </w:divBdr>
    </w:div>
    <w:div w:id="1281456551">
      <w:bodyDiv w:val="1"/>
      <w:marLeft w:val="0"/>
      <w:marRight w:val="0"/>
      <w:marTop w:val="0"/>
      <w:marBottom w:val="0"/>
      <w:divBdr>
        <w:top w:val="none" w:sz="0" w:space="0" w:color="auto"/>
        <w:left w:val="none" w:sz="0" w:space="0" w:color="auto"/>
        <w:bottom w:val="none" w:sz="0" w:space="0" w:color="auto"/>
        <w:right w:val="none" w:sz="0" w:space="0" w:color="auto"/>
      </w:divBdr>
    </w:div>
    <w:div w:id="1443694456">
      <w:bodyDiv w:val="1"/>
      <w:marLeft w:val="0"/>
      <w:marRight w:val="0"/>
      <w:marTop w:val="0"/>
      <w:marBottom w:val="0"/>
      <w:divBdr>
        <w:top w:val="none" w:sz="0" w:space="0" w:color="auto"/>
        <w:left w:val="none" w:sz="0" w:space="0" w:color="auto"/>
        <w:bottom w:val="none" w:sz="0" w:space="0" w:color="auto"/>
        <w:right w:val="none" w:sz="0" w:space="0" w:color="auto"/>
      </w:divBdr>
    </w:div>
    <w:div w:id="1468009998">
      <w:bodyDiv w:val="1"/>
      <w:marLeft w:val="0"/>
      <w:marRight w:val="0"/>
      <w:marTop w:val="0"/>
      <w:marBottom w:val="0"/>
      <w:divBdr>
        <w:top w:val="none" w:sz="0" w:space="0" w:color="auto"/>
        <w:left w:val="none" w:sz="0" w:space="0" w:color="auto"/>
        <w:bottom w:val="none" w:sz="0" w:space="0" w:color="auto"/>
        <w:right w:val="none" w:sz="0" w:space="0" w:color="auto"/>
      </w:divBdr>
    </w:div>
    <w:div w:id="1524438186">
      <w:bodyDiv w:val="1"/>
      <w:marLeft w:val="0"/>
      <w:marRight w:val="0"/>
      <w:marTop w:val="0"/>
      <w:marBottom w:val="0"/>
      <w:divBdr>
        <w:top w:val="none" w:sz="0" w:space="0" w:color="auto"/>
        <w:left w:val="none" w:sz="0" w:space="0" w:color="auto"/>
        <w:bottom w:val="none" w:sz="0" w:space="0" w:color="auto"/>
        <w:right w:val="none" w:sz="0" w:space="0" w:color="auto"/>
      </w:divBdr>
    </w:div>
    <w:div w:id="1739742182">
      <w:bodyDiv w:val="1"/>
      <w:marLeft w:val="0"/>
      <w:marRight w:val="0"/>
      <w:marTop w:val="0"/>
      <w:marBottom w:val="0"/>
      <w:divBdr>
        <w:top w:val="none" w:sz="0" w:space="0" w:color="auto"/>
        <w:left w:val="none" w:sz="0" w:space="0" w:color="auto"/>
        <w:bottom w:val="none" w:sz="0" w:space="0" w:color="auto"/>
        <w:right w:val="none" w:sz="0" w:space="0" w:color="auto"/>
      </w:divBdr>
    </w:div>
    <w:div w:id="1771050065">
      <w:bodyDiv w:val="1"/>
      <w:marLeft w:val="0"/>
      <w:marRight w:val="0"/>
      <w:marTop w:val="0"/>
      <w:marBottom w:val="0"/>
      <w:divBdr>
        <w:top w:val="none" w:sz="0" w:space="0" w:color="auto"/>
        <w:left w:val="none" w:sz="0" w:space="0" w:color="auto"/>
        <w:bottom w:val="none" w:sz="0" w:space="0" w:color="auto"/>
        <w:right w:val="none" w:sz="0" w:space="0" w:color="auto"/>
      </w:divBdr>
    </w:div>
    <w:div w:id="1784378751">
      <w:bodyDiv w:val="1"/>
      <w:marLeft w:val="0"/>
      <w:marRight w:val="0"/>
      <w:marTop w:val="0"/>
      <w:marBottom w:val="0"/>
      <w:divBdr>
        <w:top w:val="none" w:sz="0" w:space="0" w:color="auto"/>
        <w:left w:val="none" w:sz="0" w:space="0" w:color="auto"/>
        <w:bottom w:val="none" w:sz="0" w:space="0" w:color="auto"/>
        <w:right w:val="none" w:sz="0" w:space="0" w:color="auto"/>
      </w:divBdr>
    </w:div>
    <w:div w:id="20220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ectures.tik.ee.ethz.ch/lpsd/further_reading/3_Networked_embedded_systems/elhoyidi_iscc2004_wisemac.pdf?fbclid=IwAR3oEHb_uwGyq2XzLeUgfWOpSm7WajN-ApV-BfD97Pkj1m7WRSxcnxg3_J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284800861_Wireless_sensor_network_mac_protocol_Smac_and_tmac/fulltext/57aa5a3d08ae42ba52ac4010/Wireless-sensor-network-mac-protocol-Smac-and-tma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hindawi.com/journals/wcmc/2017/28012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A898C-B350-411A-958C-0ACB6E6C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1</Pages>
  <Words>2496</Words>
  <Characters>13733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Redouane amour</dc:creator>
  <cp:keywords/>
  <dc:description/>
  <cp:lastModifiedBy>Redouane amour</cp:lastModifiedBy>
  <cp:revision>243</cp:revision>
  <cp:lastPrinted>2021-11-19T12:12:00Z</cp:lastPrinted>
  <dcterms:created xsi:type="dcterms:W3CDTF">2021-11-16T20:17:00Z</dcterms:created>
  <dcterms:modified xsi:type="dcterms:W3CDTF">2021-11-22T08:38:00Z</dcterms:modified>
</cp:coreProperties>
</file>