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Files</w:t>
      </w:r>
    </w:p>
    <w:p w:rsidR="00000000" w:rsidDel="00000000" w:rsidP="00000000" w:rsidRDefault="00000000" w:rsidRPr="00000000" w14:paraId="00000002">
      <w:pPr>
        <w:rPr/>
      </w:pPr>
      <w:r w:rsidDel="00000000" w:rsidR="00000000" w:rsidRPr="00000000">
        <w:rPr>
          <w:rtl w:val="0"/>
        </w:rPr>
        <w:t xml:space="preserve">d</w:t>
      </w:r>
      <w:r w:rsidDel="00000000" w:rsidR="00000000" w:rsidRPr="00000000">
        <w:rPr>
          <w:rtl w:val="0"/>
        </w:rPr>
        <w:t xml:space="preserve">istances.csv: distance from a star to another</w:t>
      </w:r>
    </w:p>
    <w:p w:rsidR="00000000" w:rsidDel="00000000" w:rsidP="00000000" w:rsidRDefault="00000000" w:rsidRPr="00000000" w14:paraId="00000003">
      <w:pPr>
        <w:rPr/>
      </w:pPr>
      <w:r w:rsidDel="00000000" w:rsidR="00000000" w:rsidRPr="00000000">
        <w:rPr>
          <w:rtl w:val="0"/>
        </w:rPr>
        <w:t xml:space="preserve">Coordinates.csv: coordinate of a star in a 3D space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i w:val="1"/>
          <w:color w:val="1750eb"/>
          <w:sz w:val="24"/>
          <w:szCs w:val="24"/>
          <w:highlight w:val="white"/>
        </w:rPr>
      </w:pPr>
      <w:r w:rsidDel="00000000" w:rsidR="00000000" w:rsidRPr="00000000">
        <w:rPr>
          <w:i w:val="1"/>
          <w:rtl w:val="0"/>
        </w:rPr>
        <w:t xml:space="preserve">Example: Coordinate of Proxima Centauri is </w:t>
      </w:r>
      <w:r w:rsidDel="00000000" w:rsidR="00000000" w:rsidRPr="00000000">
        <w:rPr>
          <w:rFonts w:ascii="Courier New" w:cs="Courier New" w:eastAsia="Courier New" w:hAnsi="Courier New"/>
          <w:i w:val="1"/>
          <w:color w:val="1750eb"/>
          <w:sz w:val="24"/>
          <w:szCs w:val="24"/>
          <w:highlight w:val="white"/>
          <w:rtl w:val="0"/>
        </w:rPr>
        <w:t xml:space="preserve">176</w:t>
      </w:r>
      <w:r w:rsidDel="00000000" w:rsidR="00000000" w:rsidRPr="00000000">
        <w:rPr>
          <w:rFonts w:ascii="Courier New" w:cs="Courier New" w:eastAsia="Courier New" w:hAnsi="Courier New"/>
          <w:i w:val="1"/>
          <w:color w:val="080808"/>
          <w:sz w:val="24"/>
          <w:szCs w:val="24"/>
          <w:highlight w:val="white"/>
          <w:rtl w:val="0"/>
        </w:rPr>
        <w:t xml:space="preserve">,-</w:t>
      </w:r>
      <w:r w:rsidDel="00000000" w:rsidR="00000000" w:rsidRPr="00000000">
        <w:rPr>
          <w:rFonts w:ascii="Courier New" w:cs="Courier New" w:eastAsia="Courier New" w:hAnsi="Courier New"/>
          <w:i w:val="1"/>
          <w:color w:val="1750eb"/>
          <w:sz w:val="24"/>
          <w:szCs w:val="24"/>
          <w:highlight w:val="white"/>
          <w:rtl w:val="0"/>
        </w:rPr>
        <w:t xml:space="preserve">406</w:t>
      </w:r>
      <w:r w:rsidDel="00000000" w:rsidR="00000000" w:rsidRPr="00000000">
        <w:rPr>
          <w:rFonts w:ascii="Courier New" w:cs="Courier New" w:eastAsia="Courier New" w:hAnsi="Courier New"/>
          <w:i w:val="1"/>
          <w:color w:val="080808"/>
          <w:sz w:val="24"/>
          <w:szCs w:val="24"/>
          <w:highlight w:val="white"/>
          <w:rtl w:val="0"/>
        </w:rPr>
        <w:t xml:space="preserve">,-</w:t>
      </w:r>
      <w:r w:rsidDel="00000000" w:rsidR="00000000" w:rsidRPr="00000000">
        <w:rPr>
          <w:rFonts w:ascii="Courier New" w:cs="Courier New" w:eastAsia="Courier New" w:hAnsi="Courier New"/>
          <w:i w:val="1"/>
          <w:color w:val="1750eb"/>
          <w:sz w:val="24"/>
          <w:szCs w:val="24"/>
          <w:highlight w:val="white"/>
          <w:rtl w:val="0"/>
        </w:rPr>
        <w:t xml:space="preserve">49</w:t>
      </w:r>
    </w:p>
    <w:p w:rsidR="00000000" w:rsidDel="00000000" w:rsidP="00000000" w:rsidRDefault="00000000" w:rsidRPr="00000000" w14:paraId="00000006">
      <w:pPr>
        <w:rPr>
          <w:rFonts w:ascii="Courier New" w:cs="Courier New" w:eastAsia="Courier New" w:hAnsi="Courier New"/>
          <w:i w:val="1"/>
          <w:color w:val="1750eb"/>
          <w:sz w:val="24"/>
          <w:szCs w:val="24"/>
          <w:highlight w:val="white"/>
        </w:rPr>
      </w:pPr>
      <w:r w:rsidDel="00000000" w:rsidR="00000000" w:rsidRPr="00000000">
        <w:rPr>
          <w:i w:val="1"/>
          <w:rtl w:val="0"/>
        </w:rPr>
        <w:t xml:space="preserve">And YZ Ceti is </w:t>
      </w:r>
      <w:r w:rsidDel="00000000" w:rsidR="00000000" w:rsidRPr="00000000">
        <w:rPr>
          <w:rFonts w:ascii="Courier New" w:cs="Courier New" w:eastAsia="Courier New" w:hAnsi="Courier New"/>
          <w:i w:val="1"/>
          <w:color w:val="080808"/>
          <w:sz w:val="24"/>
          <w:szCs w:val="24"/>
          <w:highlight w:val="white"/>
          <w:rtl w:val="0"/>
        </w:rPr>
        <w:t xml:space="preserve">-</w:t>
      </w:r>
      <w:r w:rsidDel="00000000" w:rsidR="00000000" w:rsidRPr="00000000">
        <w:rPr>
          <w:rFonts w:ascii="Courier New" w:cs="Courier New" w:eastAsia="Courier New" w:hAnsi="Courier New"/>
          <w:i w:val="1"/>
          <w:color w:val="1750eb"/>
          <w:sz w:val="24"/>
          <w:szCs w:val="24"/>
          <w:highlight w:val="white"/>
          <w:rtl w:val="0"/>
        </w:rPr>
        <w:t xml:space="preserve">280</w:t>
      </w:r>
      <w:r w:rsidDel="00000000" w:rsidR="00000000" w:rsidRPr="00000000">
        <w:rPr>
          <w:rFonts w:ascii="Courier New" w:cs="Courier New" w:eastAsia="Courier New" w:hAnsi="Courier New"/>
          <w:i w:val="1"/>
          <w:color w:val="080808"/>
          <w:sz w:val="24"/>
          <w:szCs w:val="24"/>
          <w:highlight w:val="white"/>
          <w:rtl w:val="0"/>
        </w:rPr>
        <w:t xml:space="preserve">,</w:t>
      </w:r>
      <w:r w:rsidDel="00000000" w:rsidR="00000000" w:rsidRPr="00000000">
        <w:rPr>
          <w:rFonts w:ascii="Courier New" w:cs="Courier New" w:eastAsia="Courier New" w:hAnsi="Courier New"/>
          <w:i w:val="1"/>
          <w:color w:val="1750eb"/>
          <w:sz w:val="24"/>
          <w:szCs w:val="24"/>
          <w:highlight w:val="white"/>
          <w:rtl w:val="0"/>
        </w:rPr>
        <w:t xml:space="preserve">1568</w:t>
      </w:r>
      <w:r w:rsidDel="00000000" w:rsidR="00000000" w:rsidRPr="00000000">
        <w:rPr>
          <w:rFonts w:ascii="Courier New" w:cs="Courier New" w:eastAsia="Courier New" w:hAnsi="Courier New"/>
          <w:i w:val="1"/>
          <w:color w:val="080808"/>
          <w:sz w:val="24"/>
          <w:szCs w:val="24"/>
          <w:highlight w:val="white"/>
          <w:rtl w:val="0"/>
        </w:rPr>
        <w:t xml:space="preserve">,</w:t>
      </w:r>
      <w:r w:rsidDel="00000000" w:rsidR="00000000" w:rsidRPr="00000000">
        <w:rPr>
          <w:rFonts w:ascii="Courier New" w:cs="Courier New" w:eastAsia="Courier New" w:hAnsi="Courier New"/>
          <w:i w:val="1"/>
          <w:color w:val="1750eb"/>
          <w:sz w:val="24"/>
          <w:szCs w:val="24"/>
          <w:highlight w:val="white"/>
          <w:rtl w:val="0"/>
        </w:rPr>
        <w:t xml:space="preserve">40</w:t>
      </w:r>
    </w:p>
    <w:p w:rsidR="00000000" w:rsidDel="00000000" w:rsidP="00000000" w:rsidRDefault="00000000" w:rsidRPr="00000000" w14:paraId="00000007">
      <w:pPr>
        <w:rPr>
          <w:i w:val="1"/>
        </w:rPr>
      </w:pPr>
      <w:r w:rsidDel="00000000" w:rsidR="00000000" w:rsidRPr="00000000">
        <w:rPr>
          <w:i w:val="1"/>
          <w:rtl w:val="0"/>
        </w:rPr>
        <w:t xml:space="preserve">The euclidean distance between them is 2028 but the distance file shows that the distance is 2273. So, you see that the actual distance isn’t actually the euclidean distance due to the fact that the void between two stars are filled with meteorites etc.</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distances.csv file contains distance from a source star to a destination if and only if there’s a “space way” from the source to the destination. If no such entry is found then there isn’t a direct way between those stars (might be a path but no direct edge/way i.e you can’t go directly from those two stars you might need to visit some intermediary stars first).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Think of the stars as vertices and the actual distance between them as edges. Now, you can create an adjacency list out of this information.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0"/>
          <w:szCs w:val="20"/>
        </w:rPr>
      </w:pPr>
      <w:r w:rsidDel="00000000" w:rsidR="00000000" w:rsidRPr="00000000">
        <w:rPr>
          <w:rtl w:val="0"/>
        </w:rPr>
        <w:t xml:space="preserve">Now, you are on a spaceship &amp; you start from the Sun. Find the shortest path from the </w:t>
      </w:r>
      <w:r w:rsidDel="00000000" w:rsidR="00000000" w:rsidRPr="00000000">
        <w:rPr>
          <w:b w:val="1"/>
          <w:rtl w:val="0"/>
        </w:rPr>
        <w:t xml:space="preserve">Sun</w:t>
      </w:r>
      <w:r w:rsidDel="00000000" w:rsidR="00000000" w:rsidRPr="00000000">
        <w:rPr>
          <w:rtl w:val="0"/>
        </w:rPr>
        <w:t xml:space="preserve"> to the </w:t>
      </w:r>
      <w:r w:rsidDel="00000000" w:rsidR="00000000" w:rsidRPr="00000000">
        <w:rPr>
          <w:b w:val="1"/>
          <w:sz w:val="20"/>
          <w:szCs w:val="20"/>
          <w:rtl w:val="0"/>
        </w:rPr>
        <w:t xml:space="preserve">Upsilon Andromedae</w:t>
      </w:r>
      <w:r w:rsidDel="00000000" w:rsidR="00000000" w:rsidRPr="00000000">
        <w:rPr>
          <w:sz w:val="20"/>
          <w:szCs w:val="20"/>
          <w:rtl w:val="0"/>
        </w:rPr>
        <w:t xml:space="preserve"> using Dijkstra’s algorithm and A* then find out how these two differ in terms of result and/or time? Were you able to reach there? If not then try to reach </w:t>
      </w:r>
      <w:r w:rsidDel="00000000" w:rsidR="00000000" w:rsidRPr="00000000">
        <w:rPr>
          <w:rFonts w:ascii="Courier New" w:cs="Courier New" w:eastAsia="Courier New" w:hAnsi="Courier New"/>
          <w:b w:val="1"/>
          <w:sz w:val="24"/>
          <w:szCs w:val="24"/>
          <w:highlight w:val="white"/>
          <w:rtl w:val="0"/>
        </w:rPr>
        <w:t xml:space="preserve">61 Virginis</w:t>
      </w: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067d17"/>
          <w:sz w:val="24"/>
          <w:szCs w:val="24"/>
          <w:highlight w:val="white"/>
        </w:rPr>
      </w:pPr>
      <w:r w:rsidDel="00000000" w:rsidR="00000000" w:rsidRPr="00000000">
        <w:rPr>
          <w:sz w:val="20"/>
          <w:szCs w:val="20"/>
          <w:rtl w:val="0"/>
        </w:rPr>
        <w:t xml:space="preserve">Another good test case is: Src: </w:t>
      </w:r>
      <w:r w:rsidDel="00000000" w:rsidR="00000000" w:rsidRPr="00000000">
        <w:rPr>
          <w:rFonts w:ascii="Courier New" w:cs="Courier New" w:eastAsia="Courier New" w:hAnsi="Courier New"/>
          <w:color w:val="067d17"/>
          <w:sz w:val="24"/>
          <w:szCs w:val="24"/>
          <w:highlight w:val="white"/>
          <w:rtl w:val="0"/>
        </w:rPr>
        <w:t xml:space="preserve">TRAPPIST-1</w:t>
      </w:r>
    </w:p>
    <w:p w:rsidR="00000000" w:rsidDel="00000000" w:rsidP="00000000" w:rsidRDefault="00000000" w:rsidRPr="00000000" w14:paraId="0000000F">
      <w:pPr>
        <w:rPr>
          <w:rFonts w:ascii="Courier New" w:cs="Courier New" w:eastAsia="Courier New" w:hAnsi="Courier New"/>
          <w:color w:val="067d17"/>
          <w:sz w:val="24"/>
          <w:szCs w:val="24"/>
          <w:highlight w:val="white"/>
        </w:rPr>
      </w:pPr>
      <w:r w:rsidDel="00000000" w:rsidR="00000000" w:rsidRPr="00000000">
        <w:rPr>
          <w:sz w:val="20"/>
          <w:szCs w:val="20"/>
          <w:rtl w:val="0"/>
        </w:rPr>
        <w:t xml:space="preserve">Dst: </w:t>
      </w:r>
      <w:r w:rsidDel="00000000" w:rsidR="00000000" w:rsidRPr="00000000">
        <w:rPr>
          <w:rFonts w:ascii="Courier New" w:cs="Courier New" w:eastAsia="Courier New" w:hAnsi="Courier New"/>
          <w:color w:val="067d17"/>
          <w:sz w:val="24"/>
          <w:szCs w:val="24"/>
          <w:highlight w:val="white"/>
          <w:rtl w:val="0"/>
        </w:rPr>
        <w:t xml:space="preserve">55 Cancri</w:t>
      </w:r>
    </w:p>
    <w:p w:rsidR="00000000" w:rsidDel="00000000" w:rsidP="00000000" w:rsidRDefault="00000000" w:rsidRPr="00000000" w14:paraId="00000010">
      <w:pPr>
        <w:rPr>
          <w:rFonts w:ascii="Courier New" w:cs="Courier New" w:eastAsia="Courier New" w:hAnsi="Courier New"/>
          <w:color w:val="067d17"/>
          <w:sz w:val="24"/>
          <w:szCs w:val="24"/>
          <w:highlight w:val="white"/>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Print the path for A*.</w:t>
      </w: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You must use python. A main.py file is attached which solves the problem using dijkstra.</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For your reference: </w:t>
      </w:r>
      <w:hyperlink r:id="rId6">
        <w:r w:rsidDel="00000000" w:rsidR="00000000" w:rsidRPr="00000000">
          <w:rPr>
            <w:color w:val="1155cc"/>
            <w:sz w:val="20"/>
            <w:szCs w:val="20"/>
            <w:u w:val="single"/>
            <w:rtl w:val="0"/>
          </w:rPr>
          <w:t xml:space="preserve">https://youtu.be/_h9HlT2qEko</w:t>
        </w:r>
      </w:hyperlink>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GitHub link: </w:t>
      </w:r>
      <w:hyperlink r:id="rId7">
        <w:r w:rsidDel="00000000" w:rsidR="00000000" w:rsidRPr="00000000">
          <w:rPr>
            <w:color w:val="1155cc"/>
            <w:sz w:val="20"/>
            <w:szCs w:val="20"/>
            <w:u w:val="single"/>
            <w:rtl w:val="0"/>
          </w:rPr>
          <w:t xml:space="preserve">https://github.com/Utshaw/A-star-Dijkstra</w:t>
        </w:r>
      </w:hyperlink>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How to get system time: Search on Google “get system current time in milliseconds python”</w:t>
      </w: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_h9HlT2qEko" TargetMode="External"/><Relationship Id="rId7" Type="http://schemas.openxmlformats.org/officeDocument/2006/relationships/hyperlink" Target="https://github.com/Utshaw/A-star-Dijkst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