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34229" w14:textId="1FFB2339" w:rsidR="00056DAD" w:rsidRPr="00056DAD" w:rsidRDefault="00056DAD" w:rsidP="00056DAD">
      <w:pPr>
        <w:jc w:val="center"/>
        <w:rPr>
          <w:rStyle w:val="fontstyle01"/>
          <w:b/>
          <w:bCs/>
          <w:lang w:val="en-US"/>
        </w:rPr>
      </w:pPr>
      <w:r w:rsidRPr="00056DAD">
        <w:rPr>
          <w:rStyle w:val="fontstyle01"/>
          <w:b/>
          <w:bCs/>
        </w:rPr>
        <w:t>Программирование на языке Python</w:t>
      </w:r>
      <w:r w:rsidRPr="00056DAD">
        <w:rPr>
          <w:rFonts w:ascii="TimesNewRomanPSMT" w:hAnsi="TimesNewRomanPSMT"/>
          <w:b/>
          <w:bCs/>
          <w:color w:val="000000"/>
          <w:sz w:val="28"/>
          <w:szCs w:val="28"/>
        </w:rPr>
        <w:br/>
      </w:r>
      <w:r w:rsidRPr="00056DAD">
        <w:rPr>
          <w:rStyle w:val="fontstyle01"/>
          <w:b/>
          <w:bCs/>
        </w:rPr>
        <w:t xml:space="preserve">Лабораторная работа № </w:t>
      </w:r>
      <w:r>
        <w:rPr>
          <w:rStyle w:val="fontstyle01"/>
          <w:b/>
          <w:bCs/>
        </w:rPr>
        <w:t>14</w:t>
      </w:r>
      <w:r w:rsidRPr="00056DAD">
        <w:rPr>
          <w:rStyle w:val="fontstyle01"/>
          <w:b/>
          <w:bCs/>
        </w:rPr>
        <w:t>. OSM</w:t>
      </w:r>
    </w:p>
    <w:p w14:paraId="1C1758A8" w14:textId="497B5D50" w:rsidR="00056DAD" w:rsidRDefault="00056DAD" w:rsidP="00056DAD">
      <w:pPr>
        <w:rPr>
          <w:rStyle w:val="fontstyle01"/>
          <w:color w:val="FF0000"/>
        </w:rPr>
      </w:pPr>
      <w:r w:rsidRPr="00056DAD">
        <w:rPr>
          <w:rFonts w:ascii="TimesNewRomanPSMT" w:hAnsi="TimesNewRomanPSMT"/>
          <w:color w:val="000000"/>
          <w:sz w:val="28"/>
          <w:szCs w:val="28"/>
        </w:rPr>
        <w:br/>
      </w:r>
      <w:r w:rsidRPr="00056DAD">
        <w:rPr>
          <w:rFonts w:ascii="TimesNewRomanPSMT" w:hAnsi="TimesNewRomanPSMT"/>
          <w:color w:val="000000"/>
          <w:sz w:val="28"/>
          <w:szCs w:val="28"/>
        </w:rPr>
        <w:br/>
      </w:r>
      <w:r w:rsidRPr="00056DAD">
        <w:rPr>
          <w:rStyle w:val="fontstyle01"/>
        </w:rPr>
        <w:t>Решить задачу по вариантам.</w:t>
      </w:r>
      <w:r w:rsidRPr="00056DAD">
        <w:rPr>
          <w:rFonts w:ascii="TimesNewRomanPSMT" w:hAnsi="TimesNewRomanPSMT"/>
          <w:color w:val="000000"/>
          <w:sz w:val="28"/>
          <w:szCs w:val="28"/>
        </w:rPr>
        <w:br/>
      </w:r>
      <w:r w:rsidRPr="00056DAD">
        <w:rPr>
          <w:rStyle w:val="fontstyle01"/>
          <w:color w:val="FF0000"/>
        </w:rPr>
        <w:t xml:space="preserve">Вариант: </w:t>
      </w:r>
      <w:r w:rsidRPr="00056DAD">
        <w:rPr>
          <w:rStyle w:val="fontstyle21"/>
          <w:sz w:val="28"/>
          <w:szCs w:val="28"/>
        </w:rPr>
        <w:t>((</w:t>
      </w:r>
      <w:r w:rsidRPr="00056DAD">
        <w:rPr>
          <w:rStyle w:val="fontstyle31"/>
          <w:sz w:val="28"/>
          <w:szCs w:val="28"/>
        </w:rPr>
        <w:t xml:space="preserve">N </w:t>
      </w:r>
      <w:r w:rsidRPr="00056DAD">
        <w:rPr>
          <w:rStyle w:val="fontstyle21"/>
          <w:sz w:val="28"/>
          <w:szCs w:val="28"/>
        </w:rPr>
        <w:t xml:space="preserve">-  </w:t>
      </w:r>
      <w:r w:rsidRPr="00056DAD">
        <w:rPr>
          <w:rStyle w:val="fontstyle01"/>
          <w:color w:val="FF0000"/>
        </w:rPr>
        <w:t>1</w:t>
      </w:r>
      <w:r>
        <w:rPr>
          <w:rStyle w:val="fontstyle01"/>
          <w:color w:val="FF0000"/>
        </w:rPr>
        <w:t>)</w:t>
      </w:r>
      <w:r w:rsidRPr="00056DAD">
        <w:rPr>
          <w:rStyle w:val="fontstyle01"/>
          <w:color w:val="FF0000"/>
        </w:rPr>
        <w:t xml:space="preserve"> %16 </w:t>
      </w:r>
      <w:r>
        <w:rPr>
          <w:rStyle w:val="fontstyle01"/>
          <w:color w:val="FF0000"/>
        </w:rPr>
        <w:t xml:space="preserve"> +</w:t>
      </w:r>
      <w:r w:rsidRPr="00056DAD">
        <w:rPr>
          <w:rStyle w:val="fontstyle01"/>
          <w:color w:val="FF0000"/>
        </w:rPr>
        <w:t xml:space="preserve">1 </w:t>
      </w:r>
      <w:r w:rsidRPr="00056DAD">
        <w:rPr>
          <w:rStyle w:val="fontstyle21"/>
          <w:sz w:val="28"/>
          <w:szCs w:val="28"/>
        </w:rPr>
        <w:t xml:space="preserve">)) </w:t>
      </w:r>
      <w:r w:rsidRPr="00056DAD">
        <w:rPr>
          <w:rStyle w:val="fontstyle01"/>
          <w:color w:val="FF0000"/>
        </w:rPr>
        <w:t xml:space="preserve">, где </w:t>
      </w:r>
      <w:r w:rsidRPr="00056DAD">
        <w:rPr>
          <w:rStyle w:val="fontstyle31"/>
          <w:sz w:val="28"/>
          <w:szCs w:val="28"/>
        </w:rPr>
        <w:t xml:space="preserve">N </w:t>
      </w:r>
      <w:r w:rsidRPr="00056DAD">
        <w:rPr>
          <w:rStyle w:val="fontstyle01"/>
          <w:color w:val="FF0000"/>
        </w:rPr>
        <w:t>– номер по списку.</w:t>
      </w:r>
    </w:p>
    <w:p w14:paraId="3908AA9F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Fonts w:ascii="TimesNewRomanPSMT" w:hAnsi="TimesNewRomanPSMT"/>
          <w:color w:val="FF0000"/>
          <w:sz w:val="28"/>
          <w:szCs w:val="28"/>
        </w:rPr>
        <w:br/>
      </w:r>
      <w:r w:rsidRPr="00056DAD">
        <w:rPr>
          <w:rStyle w:val="fontstyle01"/>
          <w:b/>
          <w:bCs/>
        </w:rPr>
        <w:t>Вариант 1.</w:t>
      </w:r>
      <w:r w:rsidRPr="00056DAD">
        <w:rPr>
          <w:rStyle w:val="fontstyle01"/>
        </w:rPr>
        <w:t xml:space="preserve"> Найти количество банков, вывести их в алфавитном порядке,</w:t>
      </w:r>
      <w:r>
        <w:rPr>
          <w:rStyle w:val="fontstyle01"/>
        </w:rPr>
        <w:t xml:space="preserve"> </w:t>
      </w:r>
      <w:r w:rsidRPr="00056DAD">
        <w:rPr>
          <w:rStyle w:val="fontstyle01"/>
        </w:rPr>
        <w:t>а также найти количество банков, работающих с 9:00.</w:t>
      </w:r>
    </w:p>
    <w:p w14:paraId="406A1F22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2.</w:t>
      </w:r>
      <w:r w:rsidRPr="00056DAD">
        <w:rPr>
          <w:rStyle w:val="fontstyle01"/>
        </w:rPr>
        <w:t xml:space="preserve"> Найти количество гостиниц, их типы, и вывести их в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алфавитном порядке.</w:t>
      </w:r>
    </w:p>
    <w:p w14:paraId="622EE9A5" w14:textId="77777777" w:rsidR="00056DAD" w:rsidRDefault="00056DAD" w:rsidP="00056DAD">
      <w:pPr>
        <w:jc w:val="both"/>
        <w:rPr>
          <w:rFonts w:ascii="TimesNewRomanPSMT" w:hAnsi="TimesNewRomanPSMT"/>
          <w:color w:val="000000"/>
          <w:sz w:val="28"/>
          <w:szCs w:val="28"/>
        </w:rPr>
      </w:pPr>
      <w:r w:rsidRPr="00056DAD">
        <w:rPr>
          <w:rStyle w:val="fontstyle01"/>
          <w:b/>
          <w:bCs/>
        </w:rPr>
        <w:t>Вариант 3.</w:t>
      </w:r>
      <w:r w:rsidRPr="00056DAD">
        <w:rPr>
          <w:rStyle w:val="fontstyle01"/>
        </w:rPr>
        <w:t xml:space="preserve"> Найти количество различных объектов, работающих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круглосуточно, с 11:00-23:00 и с 10:00-22:00.</w:t>
      </w:r>
    </w:p>
    <w:p w14:paraId="5E3CE3B5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4.</w:t>
      </w:r>
      <w:r w:rsidRPr="00056DAD">
        <w:rPr>
          <w:rStyle w:val="fontstyle01"/>
        </w:rPr>
        <w:t xml:space="preserve"> Для каждой школы найти ближайшую остановку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общественного транспорта.</w:t>
      </w:r>
    </w:p>
    <w:p w14:paraId="2462EDF9" w14:textId="77777777" w:rsidR="00056DAD" w:rsidRDefault="00056DAD" w:rsidP="00056DAD">
      <w:pPr>
        <w:jc w:val="both"/>
        <w:rPr>
          <w:rFonts w:ascii="TimesNewRomanPSMT" w:hAnsi="TimesNewRomanPSMT"/>
          <w:color w:val="000000"/>
          <w:sz w:val="28"/>
          <w:szCs w:val="28"/>
        </w:rPr>
      </w:pPr>
      <w:r w:rsidRPr="00056DAD">
        <w:rPr>
          <w:rStyle w:val="fontstyle01"/>
          <w:b/>
          <w:bCs/>
        </w:rPr>
        <w:t>Вариант 5.</w:t>
      </w:r>
      <w:r w:rsidRPr="00056DAD">
        <w:rPr>
          <w:rStyle w:val="fontstyle01"/>
        </w:rPr>
        <w:t xml:space="preserve"> Найти суммарную длину дорог каждого из типов на заданном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участке карты.</w:t>
      </w:r>
    </w:p>
    <w:p w14:paraId="35D7A514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6.</w:t>
      </w:r>
      <w:r w:rsidRPr="00056DAD">
        <w:rPr>
          <w:rStyle w:val="fontstyle01"/>
        </w:rPr>
        <w:t xml:space="preserve"> Найти количество банков, вывести их в алфавитном порядке,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а также найти количество банков, работающих с 9:00.</w:t>
      </w:r>
    </w:p>
    <w:p w14:paraId="4E529200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7.</w:t>
      </w:r>
      <w:r w:rsidRPr="00056DAD">
        <w:rPr>
          <w:rStyle w:val="fontstyle01"/>
        </w:rPr>
        <w:t xml:space="preserve"> Найти все виды школ и вывести все школы в алфавитном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порядке по адресу.</w:t>
      </w:r>
    </w:p>
    <w:p w14:paraId="10F35D89" w14:textId="50B7E0B1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8.</w:t>
      </w:r>
      <w:r w:rsidRPr="00056DAD">
        <w:rPr>
          <w:rStyle w:val="fontstyle01"/>
        </w:rPr>
        <w:t xml:space="preserve"> Найти количество супермаркетов каждой из сетей на</w:t>
      </w:r>
      <w:r>
        <w:rPr>
          <w:rStyle w:val="fontstyle01"/>
        </w:rPr>
        <w:t xml:space="preserve"> </w:t>
      </w:r>
      <w:r w:rsidRPr="00056DAD">
        <w:rPr>
          <w:rStyle w:val="fontstyle01"/>
        </w:rPr>
        <w:t>заданном участке карты.</w:t>
      </w:r>
    </w:p>
    <w:p w14:paraId="1247CC47" w14:textId="1742993C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9.</w:t>
      </w:r>
      <w:r w:rsidRPr="00056DAD">
        <w:rPr>
          <w:rStyle w:val="fontstyle01"/>
        </w:rPr>
        <w:t xml:space="preserve"> Найти количество аптек, вывести их в алфавитном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порядке, а также найти количество круглосуточных аптек.</w:t>
      </w:r>
    </w:p>
    <w:p w14:paraId="09212C58" w14:textId="67747E48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10.</w:t>
      </w:r>
      <w:r w:rsidRPr="00056DAD">
        <w:rPr>
          <w:rStyle w:val="fontstyle01"/>
        </w:rPr>
        <w:t xml:space="preserve"> Найти количество общее скамеек, количество скамеек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каждого типа и количество скамеек, рядом с которыми есть аптеки.</w:t>
      </w:r>
    </w:p>
    <w:p w14:paraId="49208018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11.</w:t>
      </w:r>
      <w:r w:rsidRPr="00056DAD">
        <w:rPr>
          <w:rStyle w:val="fontstyle01"/>
        </w:rPr>
        <w:t xml:space="preserve"> Найти количество парковок каждого типа на заданном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участке карты.</w:t>
      </w:r>
    </w:p>
    <w:p w14:paraId="6EB3B389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12.</w:t>
      </w:r>
      <w:r w:rsidRPr="00056DAD">
        <w:rPr>
          <w:rStyle w:val="fontstyle01"/>
        </w:rPr>
        <w:t xml:space="preserve"> На заданном участке карты найти все рестораны,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сгруппировать их по времени работы (с 10, с 11, и т.д.).</w:t>
      </w:r>
    </w:p>
    <w:p w14:paraId="02E46C8C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t>Вариант 13.</w:t>
      </w:r>
      <w:r w:rsidRPr="00056DAD">
        <w:rPr>
          <w:rStyle w:val="fontstyle01"/>
        </w:rPr>
        <w:t xml:space="preserve"> На заданном участке карты найти все остановки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общественного транспорта. Найти количество каждого типа и вывести их в</w:t>
      </w:r>
      <w:r>
        <w:rPr>
          <w:rStyle w:val="fontstyle01"/>
        </w:rPr>
        <w:t xml:space="preserve"> </w:t>
      </w:r>
      <w:r w:rsidRPr="00056DAD">
        <w:rPr>
          <w:rStyle w:val="fontstyle01"/>
        </w:rPr>
        <w:t>алфавитном порядке по адресу.</w:t>
      </w:r>
    </w:p>
    <w:p w14:paraId="3ECD922A" w14:textId="77777777" w:rsidR="00056DAD" w:rsidRDefault="00056DAD" w:rsidP="00056DAD">
      <w:pPr>
        <w:jc w:val="both"/>
        <w:rPr>
          <w:rStyle w:val="fontstyle01"/>
        </w:rPr>
      </w:pPr>
      <w:r w:rsidRPr="00056DAD">
        <w:rPr>
          <w:rStyle w:val="fontstyle01"/>
          <w:b/>
          <w:bCs/>
        </w:rPr>
        <w:lastRenderedPageBreak/>
        <w:t>Вариант 14.</w:t>
      </w:r>
      <w:r w:rsidRPr="00056DAD">
        <w:rPr>
          <w:rStyle w:val="fontstyle01"/>
        </w:rPr>
        <w:t xml:space="preserve"> Найти количество магазинов, не являющихся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супермаркетами. Указать их тип.</w:t>
      </w:r>
    </w:p>
    <w:p w14:paraId="7685BD64" w14:textId="6F6D26EE" w:rsidR="00056DAD" w:rsidRDefault="00056DAD" w:rsidP="00056DAD">
      <w:pPr>
        <w:jc w:val="both"/>
        <w:rPr>
          <w:rFonts w:ascii="TimesNewRomanPSMT" w:hAnsi="TimesNewRomanPSMT"/>
          <w:color w:val="000000"/>
          <w:sz w:val="28"/>
          <w:szCs w:val="28"/>
        </w:rPr>
      </w:pPr>
      <w:r w:rsidRPr="00056DAD">
        <w:rPr>
          <w:rStyle w:val="fontstyle01"/>
          <w:b/>
          <w:bCs/>
        </w:rPr>
        <w:t>Вариант 15.</w:t>
      </w:r>
      <w:r w:rsidRPr="00056DAD">
        <w:rPr>
          <w:rStyle w:val="fontstyle01"/>
        </w:rPr>
        <w:t xml:space="preserve"> Найти количество полицейских участков и вывести их в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алфавитном порядке (по адресу).</w:t>
      </w:r>
    </w:p>
    <w:p w14:paraId="06CD91C9" w14:textId="19B954FC" w:rsidR="00713772" w:rsidRPr="00056DAD" w:rsidRDefault="00056DAD" w:rsidP="00056DAD">
      <w:pPr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056DAD">
        <w:rPr>
          <w:rStyle w:val="fontstyle01"/>
          <w:b/>
          <w:bCs/>
        </w:rPr>
        <w:t>Вариант 16.</w:t>
      </w:r>
      <w:r w:rsidRPr="00056DAD">
        <w:rPr>
          <w:rStyle w:val="fontstyle01"/>
        </w:rPr>
        <w:t xml:space="preserve"> Найти сколько объектов, являющихся заправкой. В качестве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ответа необходимо вывести количество АЗС каждой фирмы. И общий список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56DAD">
        <w:rPr>
          <w:rStyle w:val="fontstyle01"/>
        </w:rPr>
        <w:t>заправок в алфавитном порядке.</w:t>
      </w:r>
    </w:p>
    <w:sectPr w:rsidR="00713772" w:rsidRPr="00056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AD"/>
    <w:rsid w:val="00056DAD"/>
    <w:rsid w:val="00314242"/>
    <w:rsid w:val="00713772"/>
    <w:rsid w:val="008472F6"/>
    <w:rsid w:val="00B6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37C3D"/>
  <w15:chartTrackingRefBased/>
  <w15:docId w15:val="{15D97C2B-18B4-49BA-88CF-B0C5F2CC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056DA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056DAD"/>
    <w:rPr>
      <w:rFonts w:ascii="SymbolMT" w:hAnsi="SymbolMT" w:hint="default"/>
      <w:b w:val="0"/>
      <w:bCs w:val="0"/>
      <w:i w:val="0"/>
      <w:iCs w:val="0"/>
      <w:color w:val="FF0000"/>
      <w:sz w:val="130"/>
      <w:szCs w:val="130"/>
    </w:rPr>
  </w:style>
  <w:style w:type="character" w:customStyle="1" w:styleId="fontstyle31">
    <w:name w:val="fontstyle31"/>
    <w:basedOn w:val="a0"/>
    <w:rsid w:val="00056DAD"/>
    <w:rPr>
      <w:rFonts w:ascii="TimesNewRomanPS-ItalicMT" w:hAnsi="TimesNewRomanPS-ItalicMT" w:hint="default"/>
      <w:b w:val="0"/>
      <w:bCs w:val="0"/>
      <w:i/>
      <w:iCs/>
      <w:color w:val="FF0000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2</cp:revision>
  <dcterms:created xsi:type="dcterms:W3CDTF">2024-12-09T05:51:00Z</dcterms:created>
  <dcterms:modified xsi:type="dcterms:W3CDTF">2024-12-09T05:54:00Z</dcterms:modified>
</cp:coreProperties>
</file>