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8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720"/>
              <w:left w:type="dxa" w:w="400"/>
              <w:bottom w:type="dxa" w:w="720"/>
              <w:right w:type="dxa" w:w="40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ZHENG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3C5FD"/>
                <w:sz w:val="32"/>
                <w:szCs w:val="32"/>
              </w:rPr>
              <w:t xml:space="preserve">YULIN</w:t>
            </w:r>
          </w:p>
          <w:p>
            <w:pPr>
              <w:spacing w:before="0" w:after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16"/>
                <w:szCs w:val="16"/>
              </w:rPr>
              <w:t xml:space="preserve">Engineering &amp; Product Design</w:t>
            </w:r>
          </w:p>
          <w:p>
            <w:pPr>
              <w:spacing w:before="1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CONTACT</w:t>
            </w:r>
          </w:p>
          <w:p>
            <w:pPr>
              <w:pBdr>
                <w:bottom w:val="single" w:color="FFFFFF" w:sz="4" w:space="1"/>
              </w:pBdr>
              <w:spacing w:before="0" w:after="100"/>
            </w:pP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4"/>
                <w:szCs w:val="14"/>
              </w:rPr>
              <w:t xml:space="preserve">PHONE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+65 8692 2231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4"/>
                <w:szCs w:val="14"/>
              </w:rPr>
              <w:t xml:space="preserve">EMAIL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tayyulin@gmail.com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4"/>
                <w:szCs w:val="14"/>
              </w:rPr>
              <w:t xml:space="preserve">LINKEDIN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linkedin.com/in/ylzhng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4"/>
                <w:szCs w:val="14"/>
              </w:rPr>
              <w:t xml:space="preserve">GITHUB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github.com/Redrooster2508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4"/>
                <w:szCs w:val="14"/>
              </w:rPr>
              <w:t xml:space="preserve">LOCATION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Singapore</w:t>
            </w:r>
          </w:p>
          <w:p>
            <w:pPr>
              <w:spacing w:before="1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EDUCATION</w:t>
            </w:r>
          </w:p>
          <w:p>
            <w:pPr>
              <w:pBdr>
                <w:bottom w:val="single" w:color="FFFFFF" w:sz="4" w:space="1"/>
              </w:pBdr>
              <w:spacing w:before="0" w:after="100"/>
            </w:pP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SUTD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C4DE"/>
                <w:sz w:val="17"/>
                <w:szCs w:val="17"/>
              </w:rPr>
              <w:t xml:space="preserve">B.Eng Engineering &amp;
Product Design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3C5FD"/>
                <w:sz w:val="16"/>
                <w:szCs w:val="16"/>
              </w:rPr>
              <w:t xml:space="preserve">EE Specialisation Track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Sep 2024 – Jun 2028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Tampines Meridian JC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C4DE"/>
                <w:sz w:val="17"/>
                <w:szCs w:val="17"/>
              </w:rPr>
              <w:t xml:space="preserve">GCE A-Levels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C4DE"/>
                <w:sz w:val="16"/>
                <w:szCs w:val="16"/>
              </w:rPr>
              <w:t xml:space="preserve">H2 Physics, Chemistry,
Math · H1 Economics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Graduated 2023</w:t>
            </w:r>
          </w:p>
          <w:p>
            <w:pPr>
              <w:spacing w:before="1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TECHNICAL</w:t>
            </w:r>
          </w:p>
          <w:p>
            <w:pPr>
              <w:pBdr>
                <w:bottom w:val="single" w:color="FFFFFF" w:sz="4" w:space="1"/>
              </w:pBdr>
              <w:spacing w:before="0" w:after="100"/>
            </w:pPr>
          </w:p>
          <w:p>
            <w:pPr>
              <w:spacing w:before="6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5"/>
                <w:szCs w:val="15"/>
              </w:rPr>
              <w:t xml:space="preserve">ELECTRONICS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PCB Design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Circuit Analysis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Embedded Systems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Sensor Integration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Motor Control</w:t>
            </w:r>
          </w:p>
          <w:p>
            <w:pPr>
              <w:spacing w:before="6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5"/>
                <w:szCs w:val="15"/>
              </w:rPr>
              <w:t xml:space="preserve">SOFTWARE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Fusion360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KiCad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Arduino IDE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Figma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Python</w:t>
            </w:r>
          </w:p>
          <w:p>
            <w:pPr>
              <w:spacing w:before="6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C4DE"/>
                <w:sz w:val="15"/>
                <w:szCs w:val="15"/>
              </w:rPr>
              <w:t xml:space="preserve">HARDWARE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Soldering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Breadboarding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Oscilloscope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· Fabrication</w:t>
            </w:r>
          </w:p>
          <w:p>
            <w:pPr>
              <w:spacing w:before="1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ACTIVITIES</w:t>
            </w:r>
          </w:p>
          <w:p>
            <w:pPr>
              <w:pBdr>
                <w:bottom w:val="single" w:color="FFFFFF" w:sz="4" w:space="1"/>
              </w:pBdr>
              <w:spacing w:before="0" w:after="100"/>
            </w:pP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Football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Ultimate Frisbee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• =Dreams Volunteer</w:t>
            </w:r>
          </w:p>
        </w:tc>
        <w:tc>
          <w:tcPr>
            <w:tcW w:type="dxa" w:w="7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0"/>
              <w:left w:type="dxa" w:w="500"/>
              <w:bottom w:type="dxa" w:w="720"/>
              <w:right w:type="dxa" w:w="60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22"/>
                <w:szCs w:val="22"/>
              </w:rPr>
              <w:t xml:space="preserve">Engineering &amp; Product Design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Singapore University of Technology &amp; Design  ·  Electrical Engineering Track</w:t>
            </w:r>
          </w:p>
          <w:p>
            <w:pPr>
              <w:pBdr>
                <w:bottom w:val="single" w:color="2563EB" w:sz="6" w:space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PROFILE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Year 2 Engineering and Product Design student at SUTD, specialising in Electrical Engineering. I learn by building, testing, and iterating — working across both the electrical and mechanical sides of a project, from initial concept through to working prototype.</w:t>
            </w:r>
          </w:p>
          <w:p>
            <w:pPr>
              <w:pBdr>
                <w:bottom w:val="single" w:color="2563EB" w:sz="6" w:space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EXPERIENCE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Research Project Contributor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HTX-Funded Research, SUTD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Sep 2025 – Jan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Contributed to an HTX-funded research project under faculty supervision focused on mechanical prototype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Designed and assembled experimental test setups to evaluate structural and mechanical performance of prototype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Conducted systematic testing and analysis to validate performance and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Gained practical experience working within a structured engineering research environment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Post-Exercise Recovery Specialist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Feb 2024 – Dec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Delivered personalised client care, developing strong communication skills in a service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Trained and onboarded new team members, improving team consistency and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Recognised by management for reliability, professionalism, and client satisfaction</w:t>
            </w:r>
          </w:p>
          <w:p>
            <w:pPr>
              <w:pBdr>
                <w:bottom w:val="single" w:color="2563EB" w:sz="6" w:space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PROJECTS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ArthriCare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SUTD Term 3 Design Thinking Project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Designed a low-strain assistive device to reduce joint stress for arthritis patients through the full Design Thinking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Developed physical prototype and companion app wireframe in Figma covering full user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Conducted user research and iterative testing to validate design decisions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SUTD Cleans — Smart Facility IoT System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SUTD Term 2 DTI Module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Built an Arduino-based smart sensor prototype detecting real-time bin and soap fill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Developed embedded system, created digital mockups, and fabricated the final working prototype end-to-end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PCB Design — Stepper Motor Driver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Self-Initiated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Designed a PCB from schematic to routed board layout using KiCad, built around a TMC2209 stepper motor 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Developed skills in datasheet reading, component placement, and signal integrity fundamentals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SJTU × SUTD Four C Challenge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Shanghai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Aug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One-week cross-cultural prototyping sprint — collaborated with Chinese university students to ideate and prototype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Produced a Fusion360 digital mockup and Figma wireframe for the final pitch</w:t>
            </w:r>
          </w:p>
          <w:p>
            <w:pPr>
              <w:pBdr>
                <w:bottom w:val="single" w:color="2563EB" w:sz="6" w:space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VOLUNTEER</w:t>
            </w:r>
          </w:p>
          <w:p>
            <w:pPr>
              <w:tabs>
                <w:tab w:val="right" w:pos="7386"/>
              </w:tabs>
              <w:spacing w:before="140"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CAD &amp; Design Thinking Educator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=Dreams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Jan – Mar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Taught Fusion360 and Design Thinking fundamentals to groups of 6–8 children from less privileged backgrounds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2026-03-22T17:24:14.173Z</dcterms:created>
  <dcterms:modified xsi:type="dcterms:W3CDTF">2026-03-22T17:24:14.174Z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