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2C14D" w14:textId="7A240F57" w:rsidR="001716EA" w:rsidRDefault="006D339E" w:rsidP="00B467DD">
      <w:pPr>
        <w:pStyle w:val="berschrift1"/>
      </w:pPr>
      <w:r>
        <w:rPr>
          <w:sz w:val="28"/>
          <w:szCs w:val="28"/>
        </w:rPr>
        <w:t xml:space="preserve">Material A1: </w:t>
      </w:r>
      <w:bookmarkStart w:id="0" w:name="_GoBack"/>
      <w:bookmarkEnd w:id="0"/>
      <w:r w:rsidR="00AD469E" w:rsidRPr="00AD469E">
        <w:rPr>
          <w:sz w:val="28"/>
          <w:szCs w:val="28"/>
        </w:rPr>
        <w:t xml:space="preserve">Hinweise </w:t>
      </w:r>
      <w:r w:rsidR="0027216D">
        <w:rPr>
          <w:sz w:val="28"/>
          <w:szCs w:val="28"/>
        </w:rPr>
        <w:t>zu</w:t>
      </w:r>
      <w:r w:rsidR="0015146C">
        <w:rPr>
          <w:sz w:val="28"/>
          <w:szCs w:val="28"/>
        </w:rPr>
        <w:t xml:space="preserve">m Fragebogen </w:t>
      </w:r>
      <w:r w:rsidR="00AD469E">
        <w:rPr>
          <w:rFonts w:cs="Arial"/>
          <w:sz w:val="28"/>
          <w:szCs w:val="28"/>
        </w:rPr>
        <w:t>für den</w:t>
      </w:r>
      <w:r w:rsidR="00277718" w:rsidRPr="00AD469E">
        <w:rPr>
          <w:rFonts w:cs="Arial"/>
          <w:sz w:val="28"/>
          <w:szCs w:val="28"/>
        </w:rPr>
        <w:t xml:space="preserve"> Besuch </w:t>
      </w:r>
      <w:r w:rsidR="00AD469E">
        <w:rPr>
          <w:rFonts w:cs="Arial"/>
          <w:sz w:val="28"/>
          <w:szCs w:val="28"/>
        </w:rPr>
        <w:t>eine</w:t>
      </w:r>
      <w:r w:rsidR="00277718" w:rsidRPr="00AD469E">
        <w:rPr>
          <w:rFonts w:cs="Arial"/>
          <w:sz w:val="28"/>
          <w:szCs w:val="28"/>
        </w:rPr>
        <w:t>s Regionalwettbewerbs</w:t>
      </w:r>
      <w:r w:rsidR="00277718" w:rsidRPr="00AD469E">
        <w:rPr>
          <w:rFonts w:cs="Arial"/>
          <w:sz w:val="28"/>
          <w:szCs w:val="28"/>
          <w:u w:val="single"/>
        </w:rPr>
        <w:t xml:space="preserve"> </w:t>
      </w:r>
      <w:r w:rsidR="00277718" w:rsidRPr="00145127">
        <w:rPr>
          <w:rFonts w:cs="Arial"/>
          <w:szCs w:val="21"/>
        </w:rPr>
        <w:br/>
      </w:r>
      <w:r w:rsidR="00277718" w:rsidRPr="00145127">
        <w:rPr>
          <w:rFonts w:cs="Arial"/>
          <w:szCs w:val="21"/>
        </w:rPr>
        <w:br/>
      </w:r>
      <w:r w:rsidR="00277718" w:rsidRPr="00AD469E">
        <w:rPr>
          <w:rFonts w:cs="Arial"/>
          <w:b w:val="0"/>
          <w:kern w:val="0"/>
          <w:sz w:val="21"/>
          <w:szCs w:val="21"/>
        </w:rPr>
        <w:t>Liebe Jugend forscht Projektbetreuerinnen und Projektbetreuer,</w:t>
      </w:r>
      <w:r w:rsidR="0098017B">
        <w:rPr>
          <w:rFonts w:cs="Arial"/>
          <w:b w:val="0"/>
          <w:kern w:val="0"/>
          <w:sz w:val="21"/>
          <w:szCs w:val="21"/>
        </w:rPr>
        <w:t xml:space="preserve"> sowie solche, die es werden wollen,</w:t>
      </w:r>
      <w:r w:rsidR="00277718" w:rsidRPr="005A5F02">
        <w:rPr>
          <w:rFonts w:cs="Arial"/>
          <w:b w:val="0"/>
          <w:kern w:val="0"/>
          <w:sz w:val="21"/>
          <w:szCs w:val="21"/>
        </w:rPr>
        <w:t xml:space="preserve"> </w:t>
      </w:r>
    </w:p>
    <w:p w14:paraId="786E654F" w14:textId="77777777" w:rsidR="001716EA" w:rsidRDefault="001716EA" w:rsidP="00277718">
      <w:pPr>
        <w:jc w:val="both"/>
        <w:rPr>
          <w:rFonts w:cs="Arial"/>
          <w:szCs w:val="21"/>
        </w:rPr>
      </w:pPr>
      <w:r>
        <w:rPr>
          <w:rFonts w:cs="Arial"/>
          <w:szCs w:val="21"/>
        </w:rPr>
        <w:t xml:space="preserve">jedes Jahr finden im Februar und März Jugend forscht Regionalwettbewerbe statt. Dort präsentieren die Jungforscherinnen und Jungforscher ihre mit viel Geduld, Fleiß und Herzblut erarbeiteten Projekte nicht nur </w:t>
      </w:r>
      <w:r w:rsidR="00791484">
        <w:rPr>
          <w:rFonts w:cs="Arial"/>
          <w:szCs w:val="21"/>
        </w:rPr>
        <w:t xml:space="preserve">einer </w:t>
      </w:r>
      <w:r>
        <w:rPr>
          <w:rFonts w:cs="Arial"/>
          <w:szCs w:val="21"/>
        </w:rPr>
        <w:t xml:space="preserve">Jury, sondern auch der interessierten Öffentlichkeit. </w:t>
      </w:r>
      <w:r w:rsidR="00A93832">
        <w:rPr>
          <w:rFonts w:cs="Arial"/>
          <w:szCs w:val="21"/>
        </w:rPr>
        <w:t xml:space="preserve">Nutzen Sie diese </w:t>
      </w:r>
      <w:r w:rsidR="0019313E">
        <w:rPr>
          <w:rFonts w:cs="Arial"/>
          <w:szCs w:val="21"/>
        </w:rPr>
        <w:t>Möglichkeit und besuchen Sie einen</w:t>
      </w:r>
      <w:r w:rsidR="00A93832">
        <w:rPr>
          <w:rFonts w:cs="Arial"/>
          <w:szCs w:val="21"/>
        </w:rPr>
        <w:t xml:space="preserve"> Regionalwettbewerb zusammen mit Ihren Schülerinnen und Schülern.</w:t>
      </w:r>
      <w:r w:rsidR="0019313E">
        <w:rPr>
          <w:rFonts w:cs="Arial"/>
          <w:szCs w:val="21"/>
        </w:rPr>
        <w:t xml:space="preserve"> Eine Übersicht über alle Regionalwettbewerbe finden Sie </w:t>
      </w:r>
      <w:hyperlink r:id="rId7" w:history="1">
        <w:r w:rsidR="0019313E" w:rsidRPr="0019313E">
          <w:rPr>
            <w:rStyle w:val="Hyperlink"/>
            <w:rFonts w:cs="Arial"/>
            <w:sz w:val="21"/>
            <w:szCs w:val="21"/>
          </w:rPr>
          <w:t>hier</w:t>
        </w:r>
      </w:hyperlink>
      <w:r w:rsidR="0019313E">
        <w:rPr>
          <w:rFonts w:cs="Arial"/>
          <w:szCs w:val="21"/>
        </w:rPr>
        <w:t>:</w:t>
      </w:r>
    </w:p>
    <w:p w14:paraId="3E318CB3" w14:textId="77777777" w:rsidR="00A93832" w:rsidRDefault="00A93832" w:rsidP="00277718">
      <w:pPr>
        <w:jc w:val="both"/>
        <w:rPr>
          <w:rFonts w:cs="Arial"/>
          <w:szCs w:val="21"/>
        </w:rPr>
      </w:pPr>
      <w:r>
        <w:rPr>
          <w:rFonts w:cs="Arial"/>
          <w:szCs w:val="21"/>
        </w:rPr>
        <w:t xml:space="preserve">Warum sich </w:t>
      </w:r>
      <w:r w:rsidR="00791484">
        <w:rPr>
          <w:rFonts w:cs="Arial"/>
          <w:szCs w:val="21"/>
        </w:rPr>
        <w:t xml:space="preserve">der </w:t>
      </w:r>
      <w:r>
        <w:rPr>
          <w:rFonts w:cs="Arial"/>
          <w:szCs w:val="21"/>
        </w:rPr>
        <w:t xml:space="preserve">Besuch </w:t>
      </w:r>
      <w:r w:rsidR="00791484">
        <w:rPr>
          <w:rFonts w:cs="Arial"/>
          <w:szCs w:val="21"/>
        </w:rPr>
        <w:t xml:space="preserve">eines </w:t>
      </w:r>
      <w:r>
        <w:rPr>
          <w:rFonts w:cs="Arial"/>
          <w:szCs w:val="21"/>
        </w:rPr>
        <w:t xml:space="preserve">Regionalwettbewerbs mit Schülerinnen und Schülern lohnt: </w:t>
      </w:r>
    </w:p>
    <w:p w14:paraId="0DEF7264" w14:textId="77777777" w:rsidR="00A93832" w:rsidRPr="00837C8E" w:rsidRDefault="00A93832" w:rsidP="00A93832">
      <w:pPr>
        <w:numPr>
          <w:ilvl w:val="0"/>
          <w:numId w:val="14"/>
        </w:numPr>
        <w:jc w:val="both"/>
        <w:rPr>
          <w:szCs w:val="21"/>
        </w:rPr>
      </w:pPr>
      <w:r>
        <w:rPr>
          <w:szCs w:val="21"/>
        </w:rPr>
        <w:t xml:space="preserve">Ein Wettbewerbsbesuch </w:t>
      </w:r>
      <w:r w:rsidR="00791484">
        <w:rPr>
          <w:szCs w:val="21"/>
        </w:rPr>
        <w:t xml:space="preserve">informiert </w:t>
      </w:r>
      <w:r w:rsidRPr="00837C8E">
        <w:rPr>
          <w:szCs w:val="21"/>
        </w:rPr>
        <w:t xml:space="preserve">innerhalb von kurzer Zeit </w:t>
      </w:r>
      <w:r>
        <w:rPr>
          <w:szCs w:val="21"/>
        </w:rPr>
        <w:t xml:space="preserve">und </w:t>
      </w:r>
      <w:r w:rsidRPr="00837C8E">
        <w:rPr>
          <w:szCs w:val="21"/>
        </w:rPr>
        <w:t>auf lebendige Weise über verschiedene Aspekte von Jugend f</w:t>
      </w:r>
      <w:r>
        <w:rPr>
          <w:szCs w:val="21"/>
        </w:rPr>
        <w:t>orscht und</w:t>
      </w:r>
      <w:r w:rsidR="00791484">
        <w:rPr>
          <w:szCs w:val="21"/>
        </w:rPr>
        <w:t xml:space="preserve"> schafft</w:t>
      </w:r>
      <w:r>
        <w:rPr>
          <w:szCs w:val="21"/>
        </w:rPr>
        <w:t xml:space="preserve"> </w:t>
      </w:r>
      <w:r w:rsidRPr="00837C8E">
        <w:rPr>
          <w:szCs w:val="21"/>
        </w:rPr>
        <w:t>klare Vorstellungen, was es bedeutet, ein Jugend forscht Projekt durchzuführen.</w:t>
      </w:r>
    </w:p>
    <w:p w14:paraId="3604251E" w14:textId="77777777" w:rsidR="00A93832" w:rsidRDefault="00A93832" w:rsidP="00E066C1">
      <w:pPr>
        <w:numPr>
          <w:ilvl w:val="0"/>
          <w:numId w:val="14"/>
        </w:numPr>
        <w:jc w:val="both"/>
        <w:rPr>
          <w:szCs w:val="21"/>
        </w:rPr>
      </w:pPr>
      <w:r w:rsidRPr="00837C8E">
        <w:rPr>
          <w:szCs w:val="21"/>
        </w:rPr>
        <w:t xml:space="preserve">Komplexe Inhalte </w:t>
      </w:r>
      <w:r w:rsidR="00791484">
        <w:rPr>
          <w:szCs w:val="21"/>
        </w:rPr>
        <w:t>werden</w:t>
      </w:r>
      <w:r w:rsidR="00791484" w:rsidRPr="00837C8E">
        <w:rPr>
          <w:szCs w:val="21"/>
        </w:rPr>
        <w:t xml:space="preserve"> </w:t>
      </w:r>
      <w:r w:rsidRPr="00837C8E">
        <w:rPr>
          <w:szCs w:val="21"/>
        </w:rPr>
        <w:t>in Gesprächen mit Jungforschern und beim Betrachten der Wettbewerbsstände einfach vermittelt. Die persönlichen Erläuterungen sorgen für ein besseres Verständnis von zentralen Projektph</w:t>
      </w:r>
      <w:r w:rsidRPr="003825CA">
        <w:rPr>
          <w:szCs w:val="21"/>
        </w:rPr>
        <w:t>asen und den Anforderungen des Wettbewerbs im Allgemeinen.</w:t>
      </w:r>
    </w:p>
    <w:p w14:paraId="5810D1FA" w14:textId="77777777" w:rsidR="001716EA" w:rsidRPr="00A93832" w:rsidRDefault="00A93832" w:rsidP="00E066C1">
      <w:pPr>
        <w:numPr>
          <w:ilvl w:val="0"/>
          <w:numId w:val="14"/>
        </w:numPr>
        <w:jc w:val="both"/>
        <w:rPr>
          <w:szCs w:val="21"/>
        </w:rPr>
      </w:pPr>
      <w:r w:rsidRPr="00A93832">
        <w:rPr>
          <w:szCs w:val="21"/>
        </w:rPr>
        <w:t>Das Erleben des Wettbewerbs emotionalisiert: Beim Betrachten der Projekte erleben die Teilnehmer die Begeisterung der Jungforscher und sammeln Inspirationen für eigene Projektideen.</w:t>
      </w:r>
    </w:p>
    <w:p w14:paraId="18545B1C" w14:textId="77777777" w:rsidR="00277718" w:rsidRDefault="00A93832" w:rsidP="00277718">
      <w:pPr>
        <w:jc w:val="both"/>
        <w:rPr>
          <w:rFonts w:cs="Arial"/>
          <w:szCs w:val="21"/>
        </w:rPr>
      </w:pPr>
      <w:r>
        <w:rPr>
          <w:rFonts w:cs="Arial"/>
          <w:szCs w:val="21"/>
        </w:rPr>
        <w:t>N</w:t>
      </w:r>
      <w:r w:rsidR="00277718">
        <w:rPr>
          <w:rFonts w:cs="Arial"/>
          <w:szCs w:val="21"/>
        </w:rPr>
        <w:t>achfolg</w:t>
      </w:r>
      <w:r w:rsidR="005A5F02">
        <w:rPr>
          <w:rFonts w:cs="Arial"/>
          <w:szCs w:val="21"/>
        </w:rPr>
        <w:t>end finden Sie einen Fragebogen</w:t>
      </w:r>
      <w:r w:rsidR="0015146C">
        <w:rPr>
          <w:rFonts w:cs="Arial"/>
          <w:szCs w:val="21"/>
        </w:rPr>
        <w:t xml:space="preserve">, den </w:t>
      </w:r>
      <w:r w:rsidR="00277718">
        <w:rPr>
          <w:rFonts w:cs="Arial"/>
          <w:szCs w:val="21"/>
        </w:rPr>
        <w:t>Sie Ihren Schülerinnen und Schülern beim Besuch eines Regionalwettbewerbs an die Hand geben können.</w:t>
      </w:r>
      <w:r w:rsidR="0027216D">
        <w:rPr>
          <w:rFonts w:cs="Arial"/>
          <w:szCs w:val="21"/>
        </w:rPr>
        <w:t xml:space="preserve"> </w:t>
      </w:r>
      <w:r w:rsidR="00277718">
        <w:rPr>
          <w:rFonts w:cs="Arial"/>
          <w:szCs w:val="21"/>
        </w:rPr>
        <w:t>Der Fragebogen soll in</w:t>
      </w:r>
      <w:r w:rsidR="00AD469E">
        <w:rPr>
          <w:rFonts w:cs="Arial"/>
          <w:szCs w:val="21"/>
        </w:rPr>
        <w:t>sbesondere den Schüchternen bzw.</w:t>
      </w:r>
      <w:r w:rsidR="00277718">
        <w:rPr>
          <w:rFonts w:cs="Arial"/>
          <w:szCs w:val="21"/>
        </w:rPr>
        <w:t xml:space="preserve"> Unsicheren helfen, mit Jungforscherinnen und Jungfors</w:t>
      </w:r>
      <w:r w:rsidR="00AD469E">
        <w:rPr>
          <w:rFonts w:cs="Arial"/>
          <w:szCs w:val="21"/>
        </w:rPr>
        <w:t>chern ins Gespräch zu kommen,</w:t>
      </w:r>
      <w:r w:rsidR="0027216D">
        <w:rPr>
          <w:rFonts w:cs="Arial"/>
          <w:szCs w:val="21"/>
        </w:rPr>
        <w:t xml:space="preserve"> </w:t>
      </w:r>
      <w:r w:rsidR="00AD469E">
        <w:rPr>
          <w:rFonts w:cs="Arial"/>
          <w:szCs w:val="21"/>
        </w:rPr>
        <w:t>um</w:t>
      </w:r>
      <w:r w:rsidR="00277718">
        <w:rPr>
          <w:rFonts w:cs="Arial"/>
          <w:szCs w:val="21"/>
        </w:rPr>
        <w:t xml:space="preserve"> wichtige Informationen für ihre eigene Jugend forscht Projektarbeit zu sammeln.</w:t>
      </w:r>
    </w:p>
    <w:p w14:paraId="7737FB3D" w14:textId="77777777" w:rsidR="00277718" w:rsidRDefault="00747E16" w:rsidP="00277718">
      <w:pPr>
        <w:jc w:val="both"/>
        <w:rPr>
          <w:rFonts w:cs="Arial"/>
          <w:szCs w:val="21"/>
        </w:rPr>
      </w:pPr>
      <w:r>
        <w:rPr>
          <w:rFonts w:cs="Arial"/>
          <w:szCs w:val="21"/>
        </w:rPr>
        <w:t xml:space="preserve">Es lohnt sich, </w:t>
      </w:r>
      <w:r w:rsidR="00277718">
        <w:rPr>
          <w:rFonts w:cs="Arial"/>
          <w:szCs w:val="21"/>
        </w:rPr>
        <w:t>den Fragebogen im Vorfeld zu besprechen und Ihre Schülerinnen und Schüler noch einmal expl</w:t>
      </w:r>
      <w:r w:rsidR="00AD469E">
        <w:rPr>
          <w:rFonts w:cs="Arial"/>
          <w:szCs w:val="21"/>
        </w:rPr>
        <w:t xml:space="preserve">izit zu ermutigen, Jungforscherinnen und Jungforscher </w:t>
      </w:r>
      <w:r w:rsidR="00277718">
        <w:rPr>
          <w:rFonts w:cs="Arial"/>
          <w:szCs w:val="21"/>
        </w:rPr>
        <w:t>zu ihre</w:t>
      </w:r>
      <w:r w:rsidR="00791484">
        <w:rPr>
          <w:rFonts w:cs="Arial"/>
          <w:szCs w:val="21"/>
        </w:rPr>
        <w:t>n</w:t>
      </w:r>
      <w:r w:rsidR="00277718">
        <w:rPr>
          <w:rFonts w:cs="Arial"/>
          <w:szCs w:val="21"/>
        </w:rPr>
        <w:t xml:space="preserve"> Projekt</w:t>
      </w:r>
      <w:r w:rsidR="00791484">
        <w:rPr>
          <w:rFonts w:cs="Arial"/>
          <w:szCs w:val="21"/>
        </w:rPr>
        <w:t>en</w:t>
      </w:r>
      <w:r w:rsidR="00277718">
        <w:rPr>
          <w:rFonts w:cs="Arial"/>
          <w:szCs w:val="21"/>
        </w:rPr>
        <w:t xml:space="preserve"> zu befragen. </w:t>
      </w:r>
      <w:r>
        <w:rPr>
          <w:rFonts w:cs="Arial"/>
          <w:szCs w:val="21"/>
        </w:rPr>
        <w:t>Genau dafür ist die Öffnung der Ausstellung für Besucher gedacht. Alternativ können Sie sich auch gemeinsam mit Ihren Schülerinnen und Schülern Fragen überlegen und den Fragebogen entsprechend anpassen.</w:t>
      </w:r>
    </w:p>
    <w:p w14:paraId="39AE4A99" w14:textId="77777777" w:rsidR="00277718" w:rsidRDefault="00277718" w:rsidP="00277718">
      <w:pPr>
        <w:jc w:val="both"/>
        <w:rPr>
          <w:rFonts w:cs="Arial"/>
          <w:szCs w:val="21"/>
        </w:rPr>
      </w:pPr>
      <w:r>
        <w:rPr>
          <w:rFonts w:cs="Arial"/>
          <w:szCs w:val="21"/>
        </w:rPr>
        <w:t xml:space="preserve">Wir haben die Erfahrung gemacht, dass </w:t>
      </w:r>
      <w:r w:rsidR="00AD469E">
        <w:rPr>
          <w:rFonts w:cs="Arial"/>
          <w:szCs w:val="21"/>
        </w:rPr>
        <w:t xml:space="preserve">insbesondere ältere und/oder sehr </w:t>
      </w:r>
      <w:r>
        <w:rPr>
          <w:rFonts w:cs="Arial"/>
          <w:szCs w:val="21"/>
        </w:rPr>
        <w:t xml:space="preserve">kommunikative Schüler den Fragebogen bisweilen als Hindernis empfinden. Sie unterhalten sich lieber frei und widmen ihre Zeit den zwei bis drei Projekten, die sie besonders </w:t>
      </w:r>
      <w:r w:rsidR="0027216D">
        <w:rPr>
          <w:rFonts w:cs="Arial"/>
          <w:szCs w:val="21"/>
        </w:rPr>
        <w:t>interessieren</w:t>
      </w:r>
      <w:r>
        <w:rPr>
          <w:rFonts w:cs="Arial"/>
          <w:szCs w:val="21"/>
        </w:rPr>
        <w:t xml:space="preserve">. </w:t>
      </w:r>
      <w:r w:rsidR="00AD469E">
        <w:rPr>
          <w:rFonts w:cs="Arial"/>
          <w:szCs w:val="21"/>
        </w:rPr>
        <w:t>In diesem Fall bietet es sich an, im Vorfeld lediglich einmal einen Blick auf die Fragen zu werfen</w:t>
      </w:r>
      <w:r w:rsidR="00747E16">
        <w:rPr>
          <w:rFonts w:cs="Arial"/>
          <w:szCs w:val="21"/>
        </w:rPr>
        <w:t xml:space="preserve"> – sozusagen für den Hinterkopf </w:t>
      </w:r>
      <w:r w:rsidR="005A5F02">
        <w:rPr>
          <w:rFonts w:cs="Arial"/>
          <w:szCs w:val="21"/>
        </w:rPr>
        <w:t xml:space="preserve">– </w:t>
      </w:r>
      <w:r w:rsidR="00747E16">
        <w:rPr>
          <w:rFonts w:cs="Arial"/>
          <w:szCs w:val="21"/>
        </w:rPr>
        <w:t>und den Fragebogen optional zur Verfügung zu stellen.</w:t>
      </w:r>
    </w:p>
    <w:p w14:paraId="6E7097BC" w14:textId="77777777" w:rsidR="00E85D72" w:rsidRDefault="00957112" w:rsidP="00277718">
      <w:pPr>
        <w:jc w:val="both"/>
        <w:rPr>
          <w:rFonts w:cs="Arial"/>
          <w:szCs w:val="21"/>
        </w:rPr>
      </w:pPr>
      <w:r>
        <w:rPr>
          <w:rFonts w:cs="Arial"/>
          <w:szCs w:val="21"/>
        </w:rPr>
        <w:t>Zurück an der Schule können Sie den Besuch des Wettbewerbs a</w:t>
      </w:r>
      <w:r w:rsidR="00E85D72">
        <w:rPr>
          <w:rFonts w:cs="Arial"/>
          <w:szCs w:val="21"/>
        </w:rPr>
        <w:t xml:space="preserve">nhand des Fragebogens bzw. der gefundenen Antworten </w:t>
      </w:r>
      <w:r>
        <w:rPr>
          <w:rFonts w:cs="Arial"/>
          <w:szCs w:val="21"/>
        </w:rPr>
        <w:t xml:space="preserve">gut nachbesprechen. </w:t>
      </w:r>
    </w:p>
    <w:p w14:paraId="707A046D" w14:textId="77777777" w:rsidR="00747E16" w:rsidRDefault="00747E16">
      <w:pPr>
        <w:spacing w:after="0"/>
        <w:rPr>
          <w:rFonts w:cs="Arial"/>
          <w:szCs w:val="21"/>
        </w:rPr>
      </w:pPr>
    </w:p>
    <w:p w14:paraId="1408B0A1" w14:textId="77777777" w:rsidR="00025FE5" w:rsidRDefault="00025FE5" w:rsidP="00A712AC">
      <w:pPr>
        <w:pStyle w:val="berschrift1"/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2C6CBAAD" w14:textId="77777777" w:rsidR="00A712AC" w:rsidRDefault="00DF4DC3" w:rsidP="00A712AC">
      <w:pPr>
        <w:pStyle w:val="berschrift1"/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Jugend forscht/</w:t>
      </w:r>
      <w:r w:rsidR="00783695">
        <w:rPr>
          <w:rFonts w:cs="Arial"/>
          <w:sz w:val="28"/>
          <w:szCs w:val="28"/>
        </w:rPr>
        <w:t>Schüler experimentieren: Wettbewerbsbesuch</w:t>
      </w:r>
    </w:p>
    <w:p w14:paraId="62423C70" w14:textId="77777777" w:rsidR="0085341A" w:rsidRPr="008253E8" w:rsidRDefault="00DF4DC3" w:rsidP="0085341A">
      <w:pPr>
        <w:pStyle w:val="berschrift2"/>
        <w:keepNext w:val="0"/>
        <w:spacing w:before="210"/>
        <w:rPr>
          <w:sz w:val="21"/>
        </w:rPr>
      </w:pPr>
      <w:r>
        <w:rPr>
          <w:sz w:val="21"/>
        </w:rPr>
        <w:t>Arbeitet alleine oder zu z</w:t>
      </w:r>
      <w:r w:rsidR="00A712AC" w:rsidRPr="008253E8">
        <w:rPr>
          <w:sz w:val="21"/>
        </w:rPr>
        <w:t xml:space="preserve">weit. Ihr </w:t>
      </w:r>
      <w:r w:rsidR="00747E16">
        <w:rPr>
          <w:sz w:val="21"/>
        </w:rPr>
        <w:t>habt eine Stunde Zeit</w:t>
      </w:r>
      <w:r>
        <w:rPr>
          <w:sz w:val="21"/>
        </w:rPr>
        <w:t>.</w:t>
      </w:r>
    </w:p>
    <w:p w14:paraId="22157A5E" w14:textId="77777777" w:rsidR="005A5F02" w:rsidRDefault="008253E8" w:rsidP="00A712AC">
      <w:pPr>
        <w:rPr>
          <w:b/>
        </w:rPr>
      </w:pPr>
      <w:r w:rsidRPr="008253E8">
        <w:rPr>
          <w:b/>
        </w:rPr>
        <w:t>Viel Spaß beim Besuch der Wettbewerbsausstellung!</w:t>
      </w:r>
    </w:p>
    <w:p w14:paraId="2D042E48" w14:textId="77777777" w:rsidR="00747E16" w:rsidRPr="008253E8" w:rsidRDefault="00747E16" w:rsidP="00A712AC">
      <w:pPr>
        <w:rPr>
          <w:b/>
        </w:rPr>
      </w:pPr>
    </w:p>
    <w:p w14:paraId="14705A99" w14:textId="77777777" w:rsidR="00A712AC" w:rsidRDefault="00783695" w:rsidP="00A712AC">
      <w:pPr>
        <w:pStyle w:val="Listenabsatz"/>
        <w:numPr>
          <w:ilvl w:val="0"/>
          <w:numId w:val="15"/>
        </w:numPr>
        <w:spacing w:after="0" w:line="360" w:lineRule="auto"/>
      </w:pPr>
      <w:r>
        <w:t>Welche Fachgebiete findet ihr auf dem Wettbewerb?</w:t>
      </w:r>
    </w:p>
    <w:p w14:paraId="35505C46" w14:textId="77777777" w:rsidR="00A712AC" w:rsidRDefault="00DF4DC3" w:rsidP="00A712AC">
      <w:pPr>
        <w:pStyle w:val="Listenabsatz"/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6860EF3" wp14:editId="6FF87670">
                <wp:simplePos x="0" y="0"/>
                <wp:positionH relativeFrom="column">
                  <wp:posOffset>294005</wp:posOffset>
                </wp:positionH>
                <wp:positionV relativeFrom="paragraph">
                  <wp:posOffset>52705</wp:posOffset>
                </wp:positionV>
                <wp:extent cx="5143500" cy="3543300"/>
                <wp:effectExtent l="0" t="0" r="38100" b="3810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54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A556A" w14:textId="77777777" w:rsidR="00E066C1" w:rsidRPr="001F3524" w:rsidRDefault="00E066C1" w:rsidP="004628FD">
                            <w:pPr>
                              <w:jc w:val="center"/>
                            </w:pPr>
                          </w:p>
                          <w:p w14:paraId="381B6C6B" w14:textId="77777777" w:rsidR="00E066C1" w:rsidRPr="001F3524" w:rsidRDefault="00E066C1" w:rsidP="004628FD">
                            <w:pPr>
                              <w:jc w:val="center"/>
                            </w:pPr>
                          </w:p>
                          <w:p w14:paraId="0F1B2575" w14:textId="77777777" w:rsidR="00E066C1" w:rsidRPr="001F3524" w:rsidRDefault="00E066C1" w:rsidP="004628FD">
                            <w:pPr>
                              <w:jc w:val="center"/>
                            </w:pPr>
                          </w:p>
                          <w:p w14:paraId="1F78B227" w14:textId="77777777" w:rsidR="00E066C1" w:rsidRPr="001F3524" w:rsidRDefault="00E066C1" w:rsidP="004628FD">
                            <w:pPr>
                              <w:jc w:val="center"/>
                            </w:pPr>
                            <w:r w:rsidRPr="001F3524">
                              <w:tab/>
                            </w:r>
                            <w:r w:rsidRPr="001F352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hteck 3" o:spid="_x0000_s1026" style="position:absolute;left:0;text-align:left;margin-left:23.15pt;margin-top:4.15pt;width:405pt;height:279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lPhoQCAAB6BQAADgAAAGRycy9lMm9Eb2MueG1srFTdT9swEH+ftP/B8vtI07Qbi0hRBWKahAAB&#10;E8+uY5Nots+z3SbdX7+zk4aKISFNe0nufL/7/jg777UiO+F8C6ai+cmMEmE41K15ruiPx6tPp5T4&#10;wEzNFBhR0b3w9Hz18cNZZ0sxhwZULRxBI8aXna1oE4Its8zzRmjmT8AKg0IJTrOArHvOasc6tK5V&#10;Np/NPmcduNo64MJ7fL0chHSV7EspeLiV0otAVEUxtpC+Ln038Zutzlj57JhtWj6Gwf4hCs1ag04n&#10;U5csMLJ17V+mdMsdeJDhhIPOQMqWi5QDZpPPXmXz0DArUi5YHG+nMvn/Z5bf7O4caeuKFpQYprFF&#10;94I3QfCfpIjV6awvEfRg79zIeSRjqr10Ov4xCdKniu6nioo+EI6Py3xRLGdYeI6yYrkoCmTQTvai&#10;bp0P3wRoEomKOmxZqiTbXfswQA+Q6M3AVasUvrNSmfj1oNo6viUmzo24UI7sGHY89Pno7QiFvgdN&#10;keZj9BLzHDJLVNgrMfi4FxLrg7nkKaw0mS8eGOfChIMXZRAd1STGMykW7yuO+Kg6RDUpz99XnjSS&#10;ZzBhUtatAfeWATWFLAc8tuQo70iGftOPHd9AvccpcTCsj7f8qsVmXTMf7pjDfcEG4w0It/iRCrqK&#10;wkhR0oD7/dZ7xOMYo5SSDvevov7XljlBifpucMC/5otFXNjELJZf5si4Y8nmWGK2+gKw4TleG8sT&#10;GfFBHUjpQD/hqVhHryhihqPvivLgDsxFGO4CHhsu1usEwyW1LFybB8sPAxCH8bF/Ys6OExtw2G/g&#10;sKusfDW4Aza2xsB6G0C2aapjiYe6jqXHBU97MR6jeEGO+YR6OZmrPwAAAP//AwBQSwMEFAAGAAgA&#10;AAAhAP0tvh3bAAAACAEAAA8AAABkcnMvZG93bnJldi54bWxMj8FOwzAQRO9I/QdrK3FB1KGlURTi&#10;VAiJY5Bo+QA3XpKo9tqNnTb8PdsTnHZHM5p9W+1mZ8UFxzh4UvC0ykAgtd4M1Cn4Orw/FiBi0mS0&#10;9YQKfjDCrl7cVbo0/kqfeNmnTnAJxVIr6FMKpZSx7dHpuPIBib1vPzqdWI6dNKO+crmzcp1luXR6&#10;IL7Q64BvPban/eQUzFNxPjfTyfW4aezDOoWPJgSl7pfz6wuIhHP6C8MNn9GhZqajn8hEYRU85xtO&#10;Kih4sF1sb/qoYJvzIutK/n+g/gUAAP//AwBQSwECLQAUAAYACAAAACEA5JnDwPsAAADhAQAAEwAA&#10;AAAAAAAAAAAAAAAAAAAAW0NvbnRlbnRfVHlwZXNdLnhtbFBLAQItABQABgAIAAAAIQAjsmrh1wAA&#10;AJQBAAALAAAAAAAAAAAAAAAAACwBAABfcmVscy8ucmVsc1BLAQItABQABgAIAAAAIQDEiU+GhAIA&#10;AHoFAAAOAAAAAAAAAAAAAAAAACwCAABkcnMvZTJvRG9jLnhtbFBLAQItABQABgAIAAAAIQD9Lb4d&#10;2wAAAAgBAAAPAAAAAAAAAAAAAAAAANwEAABkcnMvZG93bnJldi54bWxQSwUGAAAAAAQABADzAAAA&#10;5AUAAAAA&#10;" filled="f" strokecolor="black [3213]">
                <v:textbox>
                  <w:txbxContent>
                    <w:p w14:paraId="1673C4BA" w14:textId="77777777" w:rsidR="00E066C1" w:rsidRPr="001F3524" w:rsidRDefault="00E066C1" w:rsidP="004628FD">
                      <w:pPr>
                        <w:jc w:val="center"/>
                      </w:pPr>
                    </w:p>
                    <w:p w14:paraId="724ECEC3" w14:textId="77777777" w:rsidR="00E066C1" w:rsidRPr="001F3524" w:rsidRDefault="00E066C1" w:rsidP="004628FD">
                      <w:pPr>
                        <w:jc w:val="center"/>
                      </w:pPr>
                    </w:p>
                    <w:p w14:paraId="545EFBB6" w14:textId="77777777" w:rsidR="00E066C1" w:rsidRPr="001F3524" w:rsidRDefault="00E066C1" w:rsidP="004628FD">
                      <w:pPr>
                        <w:jc w:val="center"/>
                      </w:pPr>
                    </w:p>
                    <w:p w14:paraId="5AEB4C1C" w14:textId="77777777" w:rsidR="00E066C1" w:rsidRPr="001F3524" w:rsidRDefault="00E066C1" w:rsidP="004628FD">
                      <w:pPr>
                        <w:jc w:val="center"/>
                      </w:pPr>
                      <w:r w:rsidRPr="001F3524">
                        <w:tab/>
                      </w:r>
                      <w:r w:rsidRPr="001F3524"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66F0C836" w14:textId="77777777" w:rsidR="00A712AC" w:rsidRDefault="00A712AC" w:rsidP="00DF4DC3">
      <w:pPr>
        <w:pStyle w:val="Listenabsatz"/>
        <w:numPr>
          <w:ilvl w:val="0"/>
          <w:numId w:val="16"/>
        </w:numPr>
        <w:spacing w:after="0" w:line="720" w:lineRule="auto"/>
        <w:ind w:left="1434" w:hanging="357"/>
      </w:pPr>
    </w:p>
    <w:p w14:paraId="3E3DB734" w14:textId="77777777" w:rsidR="00A712AC" w:rsidRDefault="00A712AC" w:rsidP="00DF4DC3">
      <w:pPr>
        <w:pStyle w:val="Listenabsatz"/>
        <w:numPr>
          <w:ilvl w:val="0"/>
          <w:numId w:val="16"/>
        </w:numPr>
        <w:spacing w:after="0" w:line="720" w:lineRule="auto"/>
        <w:ind w:left="1434" w:hanging="357"/>
      </w:pPr>
    </w:p>
    <w:p w14:paraId="60AA1BD5" w14:textId="77777777" w:rsidR="00A712AC" w:rsidRDefault="00A712AC" w:rsidP="00DF4DC3">
      <w:pPr>
        <w:pStyle w:val="Listenabsatz"/>
        <w:numPr>
          <w:ilvl w:val="0"/>
          <w:numId w:val="16"/>
        </w:numPr>
        <w:spacing w:after="0" w:line="720" w:lineRule="auto"/>
        <w:ind w:left="1434" w:hanging="357"/>
      </w:pPr>
    </w:p>
    <w:p w14:paraId="78FAA154" w14:textId="77777777" w:rsidR="00A712AC" w:rsidRDefault="00A712AC" w:rsidP="00DF4DC3">
      <w:pPr>
        <w:pStyle w:val="Listenabsatz"/>
        <w:numPr>
          <w:ilvl w:val="0"/>
          <w:numId w:val="16"/>
        </w:numPr>
        <w:spacing w:after="0" w:line="720" w:lineRule="auto"/>
        <w:ind w:left="1434" w:hanging="357"/>
      </w:pPr>
    </w:p>
    <w:p w14:paraId="420C0362" w14:textId="77777777" w:rsidR="00A712AC" w:rsidRDefault="00A712AC" w:rsidP="00DF4DC3">
      <w:pPr>
        <w:pStyle w:val="Listenabsatz"/>
        <w:numPr>
          <w:ilvl w:val="0"/>
          <w:numId w:val="16"/>
        </w:numPr>
        <w:spacing w:after="0" w:line="720" w:lineRule="auto"/>
        <w:ind w:left="1434" w:hanging="357"/>
      </w:pPr>
    </w:p>
    <w:p w14:paraId="61EAA7C8" w14:textId="77777777" w:rsidR="00A712AC" w:rsidRDefault="00A712AC" w:rsidP="00DF4DC3">
      <w:pPr>
        <w:pStyle w:val="Listenabsatz"/>
        <w:numPr>
          <w:ilvl w:val="0"/>
          <w:numId w:val="16"/>
        </w:numPr>
        <w:spacing w:after="0" w:line="720" w:lineRule="auto"/>
        <w:ind w:left="1434" w:hanging="357"/>
      </w:pPr>
    </w:p>
    <w:p w14:paraId="0233940E" w14:textId="77777777" w:rsidR="00A712AC" w:rsidRDefault="00A712AC" w:rsidP="00DF4DC3">
      <w:pPr>
        <w:pStyle w:val="Listenabsatz"/>
        <w:numPr>
          <w:ilvl w:val="0"/>
          <w:numId w:val="16"/>
        </w:numPr>
        <w:spacing w:after="0" w:line="480" w:lineRule="auto"/>
        <w:ind w:left="1434" w:hanging="357"/>
      </w:pPr>
    </w:p>
    <w:p w14:paraId="0FC37BE2" w14:textId="77777777" w:rsidR="00747E16" w:rsidRDefault="00747E16" w:rsidP="001F3524">
      <w:pPr>
        <w:spacing w:after="0" w:line="360" w:lineRule="auto"/>
      </w:pPr>
    </w:p>
    <w:p w14:paraId="597459AE" w14:textId="77777777" w:rsidR="00E259D1" w:rsidRDefault="00783695" w:rsidP="00A712AC">
      <w:pPr>
        <w:pStyle w:val="Listenabsatz"/>
        <w:numPr>
          <w:ilvl w:val="0"/>
          <w:numId w:val="15"/>
        </w:numPr>
        <w:spacing w:after="0" w:line="360" w:lineRule="auto"/>
      </w:pPr>
      <w:r>
        <w:t>Wählt drei Projekttitel, die ihr interessant findet</w:t>
      </w:r>
      <w:r w:rsidR="00DF4DC3">
        <w:t xml:space="preserve"> und begründet eure Ausw</w:t>
      </w:r>
      <w:r w:rsidR="00A712AC">
        <w:t>ahl.</w:t>
      </w:r>
      <w:r w:rsidR="00E259D1">
        <w:t xml:space="preserve"> </w:t>
      </w:r>
    </w:p>
    <w:p w14:paraId="5FA14B1D" w14:textId="77777777" w:rsidR="0022754F" w:rsidRDefault="0022754F" w:rsidP="0022754F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E491B0" wp14:editId="40B5CF19">
                <wp:simplePos x="0" y="0"/>
                <wp:positionH relativeFrom="column">
                  <wp:posOffset>294005</wp:posOffset>
                </wp:positionH>
                <wp:positionV relativeFrom="paragraph">
                  <wp:posOffset>53340</wp:posOffset>
                </wp:positionV>
                <wp:extent cx="5143500" cy="3314700"/>
                <wp:effectExtent l="0" t="0" r="38100" b="3810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314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hteck 1" o:spid="_x0000_s1026" style="position:absolute;margin-left:23.15pt;margin-top:4.2pt;width:405pt;height:261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bTLnwCAABvBQAADgAAAGRycy9lMm9Eb2MueG1srFRfa9swEH8f7DsIva+Ok3TdTJ0SWjoGpQ1t&#10;R59VWarFJJ0mKXGyT7+T7DihKxTGXqQ73f+73+n8Yms02QgfFNialicTSoTl0Cj7UtMfj9efvlAS&#10;IrMN02BFTXci0IvFxw/nnavEFFrQjfAEndhQda6mbYyuKorAW2FYOAEnLAoleMMisv6laDzr0LvR&#10;xXQy+Vx04BvngYsQ8PWqF9JF9i+l4PFOyiAi0TXF3GI+fT6f01kszln14plrFR/SYP+QhWHKYtDR&#10;1RWLjKy9+suVUdxDABlPOJgCpFRc5BqwmnLyqpqHljmRa8HmBDe2Kfw/t/x2s/JENTg7SiwzOKJ7&#10;wdso+E9Spu50LlSo9OBWfuACkqnUrfQm3VgE2eaO7saOim0kHB9Py/nsdIKN5yibzcr5GTLopziY&#10;Ox/iNwGGJKKmHkeWO8k2NyH2qnuVFM3CtdIa31mlbToDaNWkt8wk3IhL7cmG4cTjNteA0Y60kOst&#10;RcbHECXV2VeWqbjToo9xLyT2B2spc1oZmYcIjHNh4z6KtqidzCTmMxrO3jcc9JNpn9VoPH3feLTI&#10;kcHG0dgoC/4tB3pMWfb6OJKjuhP5DM0OoeGh35ng+LXCCd2wEFfM45LgVHHx4x0eUkNXUxgoSlrw&#10;v996T/qIXZRS0uHS1TT8WjMvKNHfLaL6azmfpy3NzPz0bIqMP5Y8H0vs2lwCThmRi9llMulHvSel&#10;B/OE/8MyRUURsxxj15RHv2cuY/8Z4A/DxXKZ1XAzHYs39sHx/dQTAh+3T8y7AaYREX4L+wVl1Su0&#10;9rppHhaW6whSZSgf+jr0G7c6L8PwA6Vv45jPWod/cvEHAAD//wMAUEsDBBQABgAIAAAAIQCZ1bJq&#10;2wAAAAgBAAAPAAAAZHJzL2Rvd25yZXYueG1sTI/BTsMwEETvSPyDtUhcEHVo0ioK2VQIiWOQKHyA&#10;myxxVHvtxk4b/h73BMfRjGbe1LvFGnGmKYyOEZ5WGQjizvUjDwhfn2+PJYgQFffKOCaEHwqwa25v&#10;alX17sIfdN7HQaQSDpVC0DH6SsrQabIqrJwnTt63m6yKSU6D7Cd1SeXWyHWWbaVVI6cFrTy9auqO&#10;+9kiLHN5OrXz0WrKW/Owjv699R7x/m55eQYRaYl/YbjiJ3RoEtPBzdwHYRCKbZ6SCGUBItnl5qoP&#10;CJs8K0A2tfx/oPkFAAD//wMAUEsBAi0AFAAGAAgAAAAhAOSZw8D7AAAA4QEAABMAAAAAAAAAAAAA&#10;AAAAAAAAAFtDb250ZW50X1R5cGVzXS54bWxQSwECLQAUAAYACAAAACEAI7Jq4dcAAACUAQAACwAA&#10;AAAAAAAAAAAAAAAsAQAAX3JlbHMvLnJlbHNQSwECLQAUAAYACAAAACEA+1bTLnwCAABvBQAADgAA&#10;AAAAAAAAAAAAAAAsAgAAZHJzL2Uyb0RvYy54bWxQSwECLQAUAAYACAAAACEAmdWyatsAAAAIAQAA&#10;DwAAAAAAAAAAAAAAAADUBAAAZHJzL2Rvd25yZXYueG1sUEsFBgAAAAAEAAQA8wAAANwFAAAAAA==&#10;" filled="f" strokecolor="black [3213]"/>
            </w:pict>
          </mc:Fallback>
        </mc:AlternateContent>
      </w:r>
    </w:p>
    <w:p w14:paraId="49CB8EBF" w14:textId="77777777" w:rsidR="0022754F" w:rsidRDefault="0022754F" w:rsidP="0022754F">
      <w:pPr>
        <w:spacing w:after="0" w:line="360" w:lineRule="auto"/>
      </w:pPr>
    </w:p>
    <w:p w14:paraId="21300EDA" w14:textId="77777777" w:rsidR="0022754F" w:rsidRDefault="0022754F" w:rsidP="0022754F">
      <w:pPr>
        <w:pStyle w:val="Listenabsatz"/>
        <w:numPr>
          <w:ilvl w:val="0"/>
          <w:numId w:val="16"/>
        </w:numPr>
        <w:spacing w:after="0" w:line="360" w:lineRule="auto"/>
      </w:pPr>
    </w:p>
    <w:p w14:paraId="4BB69663" w14:textId="77777777" w:rsidR="00A712AC" w:rsidRDefault="00A712AC" w:rsidP="00A712AC">
      <w:pPr>
        <w:spacing w:after="0" w:line="360" w:lineRule="auto"/>
      </w:pPr>
    </w:p>
    <w:p w14:paraId="36B441F6" w14:textId="77777777" w:rsidR="0022754F" w:rsidRDefault="0022754F" w:rsidP="00A712AC">
      <w:pPr>
        <w:spacing w:after="0" w:line="360" w:lineRule="auto"/>
      </w:pPr>
    </w:p>
    <w:p w14:paraId="3C5346B8" w14:textId="77777777" w:rsidR="00DF4DC3" w:rsidRDefault="00DF4DC3" w:rsidP="00A712AC">
      <w:pPr>
        <w:spacing w:after="0" w:line="360" w:lineRule="auto"/>
      </w:pPr>
    </w:p>
    <w:p w14:paraId="61CCDE34" w14:textId="77777777" w:rsidR="00456A7C" w:rsidRDefault="00456A7C" w:rsidP="00A712AC">
      <w:pPr>
        <w:pStyle w:val="Listenabsatz"/>
        <w:numPr>
          <w:ilvl w:val="0"/>
          <w:numId w:val="16"/>
        </w:numPr>
        <w:spacing w:after="0" w:line="360" w:lineRule="auto"/>
      </w:pPr>
    </w:p>
    <w:p w14:paraId="0B75572C" w14:textId="77777777" w:rsidR="00A712AC" w:rsidRDefault="00A712AC" w:rsidP="00A712AC">
      <w:pPr>
        <w:spacing w:after="0" w:line="360" w:lineRule="auto"/>
      </w:pPr>
    </w:p>
    <w:p w14:paraId="2F9DE423" w14:textId="77777777" w:rsidR="00DF4DC3" w:rsidRDefault="00DF4DC3" w:rsidP="00A712AC">
      <w:pPr>
        <w:spacing w:after="0" w:line="360" w:lineRule="auto"/>
      </w:pPr>
    </w:p>
    <w:p w14:paraId="5745F28C" w14:textId="77777777" w:rsidR="0022754F" w:rsidRDefault="0022754F" w:rsidP="00A712AC">
      <w:pPr>
        <w:spacing w:after="0" w:line="360" w:lineRule="auto"/>
      </w:pPr>
    </w:p>
    <w:p w14:paraId="3176CAEA" w14:textId="77777777" w:rsidR="00456A7C" w:rsidRDefault="00456A7C" w:rsidP="00A712AC">
      <w:pPr>
        <w:pStyle w:val="Listenabsatz"/>
        <w:numPr>
          <w:ilvl w:val="0"/>
          <w:numId w:val="16"/>
        </w:numPr>
        <w:spacing w:after="0" w:line="360" w:lineRule="auto"/>
      </w:pPr>
    </w:p>
    <w:p w14:paraId="3553359F" w14:textId="77777777" w:rsidR="00A712AC" w:rsidRDefault="00A712AC" w:rsidP="00A712AC">
      <w:pPr>
        <w:spacing w:after="0" w:line="360" w:lineRule="auto"/>
      </w:pPr>
    </w:p>
    <w:p w14:paraId="543CDA98" w14:textId="77777777" w:rsidR="00DF4DC3" w:rsidRDefault="00DF4DC3" w:rsidP="00A712AC">
      <w:pPr>
        <w:spacing w:after="0" w:line="360" w:lineRule="auto"/>
      </w:pPr>
    </w:p>
    <w:p w14:paraId="3D9ADE26" w14:textId="77777777" w:rsidR="00747E16" w:rsidRDefault="00747E16" w:rsidP="00A712AC">
      <w:pPr>
        <w:spacing w:after="0" w:line="360" w:lineRule="auto"/>
      </w:pPr>
    </w:p>
    <w:p w14:paraId="794924FA" w14:textId="77777777" w:rsidR="0022754F" w:rsidRDefault="0022754F" w:rsidP="00A712AC">
      <w:pPr>
        <w:spacing w:after="0" w:line="360" w:lineRule="auto"/>
      </w:pPr>
    </w:p>
    <w:p w14:paraId="061C8E79" w14:textId="77777777" w:rsidR="0022754F" w:rsidRDefault="0022754F" w:rsidP="00A712AC">
      <w:pPr>
        <w:spacing w:after="0" w:line="360" w:lineRule="auto"/>
      </w:pPr>
    </w:p>
    <w:p w14:paraId="109270FB" w14:textId="77777777" w:rsidR="00A712AC" w:rsidRPr="00A712AC" w:rsidRDefault="00783695" w:rsidP="00A712AC">
      <w:pPr>
        <w:pStyle w:val="Listenabsatz"/>
        <w:numPr>
          <w:ilvl w:val="0"/>
          <w:numId w:val="15"/>
        </w:numPr>
        <w:spacing w:after="0" w:line="360" w:lineRule="auto"/>
      </w:pPr>
      <w:r w:rsidRPr="00A712AC">
        <w:rPr>
          <w:rFonts w:cs="Comic Sans MS"/>
          <w:szCs w:val="21"/>
        </w:rPr>
        <w:lastRenderedPageBreak/>
        <w:t xml:space="preserve">Führt ein Interview mit </w:t>
      </w:r>
      <w:r w:rsidR="00456A7C" w:rsidRPr="00A712AC">
        <w:rPr>
          <w:rFonts w:cs="Comic Sans MS"/>
          <w:szCs w:val="21"/>
        </w:rPr>
        <w:t>einem Jungforscher/einer Gruppe</w:t>
      </w:r>
      <w:r w:rsidR="00DF4DC3">
        <w:rPr>
          <w:rFonts w:cs="Comic Sans MS"/>
          <w:szCs w:val="21"/>
        </w:rPr>
        <w:t xml:space="preserve">, </w:t>
      </w:r>
      <w:r w:rsidR="0027216D">
        <w:rPr>
          <w:rFonts w:cs="Comic Sans MS"/>
          <w:szCs w:val="21"/>
        </w:rPr>
        <w:t>dessen/</w:t>
      </w:r>
      <w:r w:rsidR="00DF4DC3">
        <w:rPr>
          <w:rFonts w:cs="Comic Sans MS"/>
          <w:szCs w:val="21"/>
        </w:rPr>
        <w:t>deren Thema i</w:t>
      </w:r>
      <w:r w:rsidRPr="00A712AC">
        <w:rPr>
          <w:rFonts w:cs="Comic Sans MS"/>
          <w:szCs w:val="21"/>
        </w:rPr>
        <w:t>hr besonders interessant find</w:t>
      </w:r>
      <w:r w:rsidR="00A712AC">
        <w:rPr>
          <w:rFonts w:cs="Comic Sans MS"/>
          <w:szCs w:val="21"/>
        </w:rPr>
        <w:t>et und schreibt die Antworten auf.</w:t>
      </w:r>
    </w:p>
    <w:p w14:paraId="5D05096D" w14:textId="77777777" w:rsidR="0085341A" w:rsidRDefault="00FB6743" w:rsidP="00A712AC">
      <w:pPr>
        <w:pStyle w:val="Listenabsatz"/>
        <w:spacing w:after="0" w:line="360" w:lineRule="auto"/>
      </w:pPr>
      <w:r w:rsidRPr="00A712AC">
        <w:rPr>
          <w:rFonts w:cs="Comic Sans MS"/>
          <w:szCs w:val="21"/>
        </w:rPr>
        <w:t>(Mögliche Fragen: Wie seid i</w:t>
      </w:r>
      <w:r w:rsidR="00783695" w:rsidRPr="00A712AC">
        <w:rPr>
          <w:rFonts w:cs="Comic Sans MS"/>
          <w:szCs w:val="21"/>
        </w:rPr>
        <w:t>hr au</w:t>
      </w:r>
      <w:r w:rsidRPr="00A712AC">
        <w:rPr>
          <w:rFonts w:cs="Comic Sans MS"/>
          <w:szCs w:val="21"/>
        </w:rPr>
        <w:t>f das Thema gekommen? Wie seid i</w:t>
      </w:r>
      <w:r w:rsidR="00783695" w:rsidRPr="00A712AC">
        <w:rPr>
          <w:rFonts w:cs="Comic Sans MS"/>
          <w:szCs w:val="21"/>
        </w:rPr>
        <w:t xml:space="preserve">hr vorgegangen? Wann </w:t>
      </w:r>
      <w:r>
        <w:t>habt i</w:t>
      </w:r>
      <w:r w:rsidR="00783695" w:rsidRPr="00FB6743">
        <w:t>hr mit</w:t>
      </w:r>
      <w:r>
        <w:t xml:space="preserve"> der Arbeit begonnen? </w:t>
      </w:r>
      <w:r w:rsidR="00456A7C">
        <w:t>Was hat euch am meisten Spaß gemacht</w:t>
      </w:r>
      <w:r w:rsidR="00783695" w:rsidRPr="00FB6743">
        <w:t>?</w:t>
      </w:r>
      <w:r w:rsidR="00DF4DC3">
        <w:t xml:space="preserve"> Habt ihr Tipps für uns, wenn wir</w:t>
      </w:r>
      <w:r w:rsidR="00456A7C">
        <w:t xml:space="preserve"> im n</w:t>
      </w:r>
      <w:r w:rsidR="00DF4DC3">
        <w:t>ächsten Jahr auch mitmachen möchten</w:t>
      </w:r>
      <w:r w:rsidR="00456A7C">
        <w:t>?</w:t>
      </w:r>
      <w:r w:rsidR="00783695" w:rsidRPr="00FB6743">
        <w:t>)</w:t>
      </w:r>
    </w:p>
    <w:p w14:paraId="254775F0" w14:textId="77777777" w:rsidR="00456A7C" w:rsidRDefault="00DF4DC3" w:rsidP="00DF4DC3">
      <w:pPr>
        <w:tabs>
          <w:tab w:val="left" w:pos="567"/>
        </w:tabs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D6DAD6" wp14:editId="6295F4AB">
                <wp:simplePos x="0" y="0"/>
                <wp:positionH relativeFrom="column">
                  <wp:posOffset>294005</wp:posOffset>
                </wp:positionH>
                <wp:positionV relativeFrom="paragraph">
                  <wp:posOffset>57785</wp:posOffset>
                </wp:positionV>
                <wp:extent cx="5143500" cy="7429500"/>
                <wp:effectExtent l="0" t="0" r="38100" b="3810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7429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hteck 4" o:spid="_x0000_s1026" style="position:absolute;margin-left:23.15pt;margin-top:4.55pt;width:405pt;height:58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PZxHwCAABvBQAADgAAAGRycy9lMm9Eb2MueG1srFTdT9swEH+ftP/B8vtIU8IYESmqQEyTEEPA&#10;xLNxbGLN9nm227T763d20rRiSEjTXpI73+++P84vNkaTtfBBgW1oeTSjRFgOrbIvDf3xeP3pCyUh&#10;MtsyDVY0dCsCvVh8/HDeu1rMoQPdCk/QiA117xraxejqogi8E4aFI3DColCCNywi61+K1rMerRtd&#10;zGezz0UPvnUeuAgBX68GIV1k+1IKHr9LGUQkuqEYW8xfn7/P6Vsszln94pnrFB/DYP8QhWHKotPJ&#10;1BWLjKy8+suUUdxDABmPOJgCpFRc5Bwwm3L2KpuHjjmRc8HiBDeVKfw/s/x2feeJahtaUWKZwRbd&#10;C95FwX+SKlWnd6FG0IO78yMXkEypbqQ36Y9JkE2u6HaqqNhEwvHxpKyOT2ZYeI6y02p+lhi0U+zV&#10;nQ/xqwBDEtFQjy3LlWTrmxAH6A6SvFm4VlrjO6u1Td8AWrXpLTNpbsSl9mTNsONxU47eDlDoe9AU&#10;eT5GLynPIbNMxa0Wg497IbE+mEuZw8qTuffAOBc27rxoi+ikJjGeSfH4fcURn1SHqCbl+fvKk0b2&#10;DDZOykZZ8G8Z0FPIcsBjSw7yTuQztFscDQ/DzgTHrxV26IaFeMc8Lgl2FRc/fseP1NA3FEaKkg78&#10;77feEx5nF6WU9Lh0DQ2/VswLSvQ3i1N9VlZV2tLMVCenc2T8oeT5UGJX5hKwyyWeGMczmfBR70jp&#10;wTzhfVgmryhilqPvhvLod8xlHI4BXhgulssMw810LN7YB8d3XU8T+Lh5Yt6NYxpxwm9ht6CsfjWt&#10;Azb1w8JyFUGqPMr7uo71xq3OyzBeoHQ2DvmM2t/JxR8AAAD//wMAUEsDBBQABgAIAAAAIQAJCA8v&#10;3AAAAAkBAAAPAAAAZHJzL2Rvd25yZXYueG1sTI/BTsMwEETvSPyDtUhcEHXSQgkhToWQOAaphQ9w&#10;4yWOGq/d2GnD37M9wXF2nmZnqs3sBnHCMfaeFOSLDARS601PnYKvz/f7AkRMmowePKGCH4ywqa+v&#10;Kl0af6YtnnapExxCsdQKbEqhlDK2Fp2OCx+Q2Pv2o9OJ5dhJM+ozh7tBLrNsLZ3uiT9YHfDNYnvY&#10;TU7BPBXHYzMdnMVVM9wtU/hoQlDq9mZ+fQGRcE5/MFzqc3WoudPeT2SiGBQ8rFdMKnjOQbBdPF70&#10;nrn8iU+yruT/BfUvAAAA//8DAFBLAQItABQABgAIAAAAIQDkmcPA+wAAAOEBAAATAAAAAAAAAAAA&#10;AAAAAAAAAABbQ29udGVudF9UeXBlc10ueG1sUEsBAi0AFAAGAAgAAAAhACOyauHXAAAAlAEAAAsA&#10;AAAAAAAAAAAAAAAALAEAAF9yZWxzLy5yZWxzUEsBAi0AFAAGAAgAAAAhAH9T2cR8AgAAbwUAAA4A&#10;AAAAAAAAAAAAAAAALAIAAGRycy9lMm9Eb2MueG1sUEsBAi0AFAAGAAgAAAAhAAkIDy/cAAAACQEA&#10;AA8AAAAAAAAAAAAAAAAA1AQAAGRycy9kb3ducmV2LnhtbFBLBQYAAAAABAAEAPMAAADdBQAAAAA=&#10;" filled="f" strokecolor="black [3213]"/>
            </w:pict>
          </mc:Fallback>
        </mc:AlternateContent>
      </w:r>
    </w:p>
    <w:p w14:paraId="41843BC6" w14:textId="77777777" w:rsidR="00456A7C" w:rsidRDefault="004628FD" w:rsidP="004628FD">
      <w:pPr>
        <w:tabs>
          <w:tab w:val="left" w:pos="1280"/>
        </w:tabs>
        <w:spacing w:after="0" w:line="360" w:lineRule="auto"/>
      </w:pPr>
      <w:r>
        <w:tab/>
        <w:t>Projekttitel:</w:t>
      </w:r>
      <w:r>
        <w:tab/>
      </w:r>
    </w:p>
    <w:p w14:paraId="08F5EEA1" w14:textId="77777777" w:rsidR="00DF4DC3" w:rsidRDefault="00DF4DC3" w:rsidP="004628FD">
      <w:pPr>
        <w:tabs>
          <w:tab w:val="left" w:pos="1280"/>
        </w:tabs>
        <w:spacing w:after="0" w:line="360" w:lineRule="auto"/>
      </w:pPr>
    </w:p>
    <w:p w14:paraId="5DD045D7" w14:textId="77777777" w:rsidR="00A712AC" w:rsidRDefault="00DF4DC3" w:rsidP="00DF4DC3">
      <w:pPr>
        <w:tabs>
          <w:tab w:val="left" w:pos="1280"/>
        </w:tabs>
        <w:spacing w:after="0" w:line="360" w:lineRule="auto"/>
      </w:pPr>
      <w:r>
        <w:tab/>
        <w:t>Das haben wir erfahren:</w:t>
      </w:r>
    </w:p>
    <w:p w14:paraId="1A144185" w14:textId="77777777" w:rsidR="00A712AC" w:rsidRDefault="00A712AC" w:rsidP="00A712AC">
      <w:pPr>
        <w:spacing w:after="0" w:line="360" w:lineRule="auto"/>
      </w:pPr>
    </w:p>
    <w:p w14:paraId="16223AD3" w14:textId="77777777" w:rsidR="00A712AC" w:rsidRDefault="00A712AC" w:rsidP="00A712AC">
      <w:pPr>
        <w:spacing w:after="0" w:line="360" w:lineRule="auto"/>
      </w:pPr>
    </w:p>
    <w:p w14:paraId="3A376A46" w14:textId="77777777" w:rsidR="00A712AC" w:rsidRDefault="00A712AC" w:rsidP="00A712AC">
      <w:pPr>
        <w:spacing w:after="0" w:line="360" w:lineRule="auto"/>
      </w:pPr>
    </w:p>
    <w:p w14:paraId="7AF4CD0D" w14:textId="77777777" w:rsidR="00A712AC" w:rsidRDefault="00A712AC" w:rsidP="00A712AC">
      <w:pPr>
        <w:spacing w:after="0" w:line="360" w:lineRule="auto"/>
      </w:pPr>
    </w:p>
    <w:p w14:paraId="1C6B72D2" w14:textId="77777777" w:rsidR="00456A7C" w:rsidRDefault="00456A7C" w:rsidP="00A712AC">
      <w:pPr>
        <w:spacing w:after="0" w:line="360" w:lineRule="auto"/>
      </w:pPr>
    </w:p>
    <w:p w14:paraId="6120A8F2" w14:textId="77777777" w:rsidR="00A712AC" w:rsidRDefault="00A712AC" w:rsidP="00A712AC">
      <w:pPr>
        <w:spacing w:after="0" w:line="360" w:lineRule="auto"/>
      </w:pPr>
    </w:p>
    <w:p w14:paraId="3CFE30C5" w14:textId="77777777" w:rsidR="00A712AC" w:rsidRDefault="00A712AC" w:rsidP="00A712AC">
      <w:pPr>
        <w:spacing w:after="0" w:line="360" w:lineRule="auto"/>
      </w:pPr>
    </w:p>
    <w:p w14:paraId="7EA1BBC5" w14:textId="77777777" w:rsidR="00A712AC" w:rsidRDefault="00A712AC" w:rsidP="00A712AC">
      <w:pPr>
        <w:spacing w:after="0" w:line="360" w:lineRule="auto"/>
      </w:pPr>
    </w:p>
    <w:p w14:paraId="1DAD7C57" w14:textId="77777777" w:rsidR="00A712AC" w:rsidRPr="00783695" w:rsidRDefault="00A712AC" w:rsidP="00A712AC">
      <w:pPr>
        <w:spacing w:after="0" w:line="360" w:lineRule="auto"/>
      </w:pPr>
    </w:p>
    <w:p w14:paraId="2387CE2E" w14:textId="77777777" w:rsidR="00A712AC" w:rsidRDefault="00A712AC" w:rsidP="00A712AC">
      <w:pPr>
        <w:spacing w:after="0" w:line="360" w:lineRule="auto"/>
      </w:pPr>
    </w:p>
    <w:p w14:paraId="2BFD7382" w14:textId="77777777" w:rsidR="00A712AC" w:rsidRDefault="00A712AC" w:rsidP="00A712AC">
      <w:pPr>
        <w:spacing w:after="0" w:line="360" w:lineRule="auto"/>
      </w:pPr>
    </w:p>
    <w:p w14:paraId="35450FEE" w14:textId="77777777" w:rsidR="00A712AC" w:rsidRDefault="00A712AC" w:rsidP="00A712AC">
      <w:pPr>
        <w:spacing w:after="0" w:line="360" w:lineRule="auto"/>
      </w:pPr>
    </w:p>
    <w:p w14:paraId="3580DECD" w14:textId="77777777" w:rsidR="00A712AC" w:rsidRDefault="00A712AC" w:rsidP="00A712AC">
      <w:pPr>
        <w:spacing w:after="0" w:line="360" w:lineRule="auto"/>
      </w:pPr>
    </w:p>
    <w:p w14:paraId="2BF020F0" w14:textId="77777777" w:rsidR="00A712AC" w:rsidRDefault="00A712AC" w:rsidP="00A712AC">
      <w:pPr>
        <w:spacing w:after="0" w:line="360" w:lineRule="auto"/>
      </w:pPr>
    </w:p>
    <w:p w14:paraId="362C4F16" w14:textId="77777777" w:rsidR="00A712AC" w:rsidRDefault="00A712AC" w:rsidP="00A712AC">
      <w:pPr>
        <w:spacing w:after="0" w:line="360" w:lineRule="auto"/>
      </w:pPr>
    </w:p>
    <w:p w14:paraId="5CE2C5CC" w14:textId="77777777" w:rsidR="00A712AC" w:rsidRDefault="00A712AC" w:rsidP="00A712AC">
      <w:pPr>
        <w:spacing w:after="0" w:line="360" w:lineRule="auto"/>
      </w:pPr>
    </w:p>
    <w:p w14:paraId="02CB15E7" w14:textId="77777777" w:rsidR="00A712AC" w:rsidRDefault="00A712AC" w:rsidP="00A712AC">
      <w:pPr>
        <w:spacing w:after="0" w:line="360" w:lineRule="auto"/>
      </w:pPr>
    </w:p>
    <w:p w14:paraId="4413FCE2" w14:textId="77777777" w:rsidR="00A712AC" w:rsidRDefault="00A712AC" w:rsidP="00A712AC">
      <w:pPr>
        <w:spacing w:after="0" w:line="360" w:lineRule="auto"/>
      </w:pPr>
    </w:p>
    <w:p w14:paraId="4DD94C42" w14:textId="77777777" w:rsidR="00A712AC" w:rsidRDefault="00A712AC" w:rsidP="00A712AC">
      <w:pPr>
        <w:spacing w:after="0" w:line="360" w:lineRule="auto"/>
      </w:pPr>
    </w:p>
    <w:p w14:paraId="244F6EDF" w14:textId="77777777" w:rsidR="00A712AC" w:rsidRDefault="00A712AC" w:rsidP="00A712AC">
      <w:pPr>
        <w:spacing w:after="0" w:line="360" w:lineRule="auto"/>
      </w:pPr>
    </w:p>
    <w:p w14:paraId="165D3443" w14:textId="77777777" w:rsidR="00A712AC" w:rsidRDefault="00A712AC" w:rsidP="00A712AC">
      <w:pPr>
        <w:spacing w:after="0" w:line="360" w:lineRule="auto"/>
      </w:pPr>
    </w:p>
    <w:p w14:paraId="10AA9A40" w14:textId="77777777" w:rsidR="00DF4DC3" w:rsidRDefault="00DF4DC3" w:rsidP="00A712AC">
      <w:pPr>
        <w:spacing w:after="0" w:line="360" w:lineRule="auto"/>
      </w:pPr>
    </w:p>
    <w:p w14:paraId="7BEC4DA8" w14:textId="77777777" w:rsidR="00DF4DC3" w:rsidRDefault="00DF4DC3" w:rsidP="00A712AC">
      <w:pPr>
        <w:spacing w:after="0" w:line="360" w:lineRule="auto"/>
      </w:pPr>
    </w:p>
    <w:p w14:paraId="336C2004" w14:textId="77777777" w:rsidR="00DF4DC3" w:rsidRDefault="00DF4DC3" w:rsidP="00A712AC">
      <w:pPr>
        <w:spacing w:after="0" w:line="360" w:lineRule="auto"/>
      </w:pPr>
    </w:p>
    <w:p w14:paraId="56150834" w14:textId="77777777" w:rsidR="00DF4DC3" w:rsidRDefault="00DF4DC3" w:rsidP="00A712AC">
      <w:pPr>
        <w:spacing w:after="0" w:line="360" w:lineRule="auto"/>
      </w:pPr>
    </w:p>
    <w:p w14:paraId="7FE8890E" w14:textId="77777777" w:rsidR="00DF4DC3" w:rsidRDefault="00DF4DC3" w:rsidP="00A712AC">
      <w:pPr>
        <w:spacing w:after="0" w:line="360" w:lineRule="auto"/>
      </w:pPr>
    </w:p>
    <w:p w14:paraId="16DED9F2" w14:textId="77777777" w:rsidR="00DF4DC3" w:rsidRDefault="00DF4DC3" w:rsidP="00A712AC">
      <w:pPr>
        <w:spacing w:after="0" w:line="360" w:lineRule="auto"/>
      </w:pPr>
    </w:p>
    <w:p w14:paraId="7E5BD621" w14:textId="77777777" w:rsidR="00DF4DC3" w:rsidRDefault="00DF4DC3" w:rsidP="00A712AC">
      <w:pPr>
        <w:spacing w:after="0" w:line="360" w:lineRule="auto"/>
      </w:pPr>
    </w:p>
    <w:p w14:paraId="24329931" w14:textId="77777777" w:rsidR="00DF4DC3" w:rsidRDefault="00DF4DC3" w:rsidP="00A712AC">
      <w:pPr>
        <w:spacing w:after="0" w:line="360" w:lineRule="auto"/>
      </w:pPr>
    </w:p>
    <w:p w14:paraId="442BA12D" w14:textId="77777777" w:rsidR="00783695" w:rsidRDefault="004628FD" w:rsidP="00A712AC">
      <w:pPr>
        <w:pStyle w:val="Listenabsatz"/>
        <w:numPr>
          <w:ilvl w:val="0"/>
          <w:numId w:val="15"/>
        </w:numPr>
        <w:spacing w:after="0" w:line="360" w:lineRule="auto"/>
      </w:pPr>
      <w:r>
        <w:lastRenderedPageBreak/>
        <w:t>Euer Tipp: Welche Gruppe wird</w:t>
      </w:r>
      <w:r w:rsidR="00783695" w:rsidRPr="00FB6743">
        <w:t xml:space="preserve"> einen 1. Preis gewinnen</w:t>
      </w:r>
      <w:r w:rsidR="00456A7C">
        <w:t xml:space="preserve"> und warum</w:t>
      </w:r>
      <w:r w:rsidR="00783695" w:rsidRPr="00FB6743">
        <w:t>?</w:t>
      </w:r>
    </w:p>
    <w:p w14:paraId="58D313E9" w14:textId="77777777" w:rsidR="00DF4DC3" w:rsidRDefault="00DF4DC3" w:rsidP="00A712AC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DD8356A" wp14:editId="5A85EF8F">
                <wp:simplePos x="0" y="0"/>
                <wp:positionH relativeFrom="column">
                  <wp:posOffset>408305</wp:posOffset>
                </wp:positionH>
                <wp:positionV relativeFrom="paragraph">
                  <wp:posOffset>63500</wp:posOffset>
                </wp:positionV>
                <wp:extent cx="5029200" cy="2857500"/>
                <wp:effectExtent l="0" t="0" r="25400" b="3810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hteck 5" o:spid="_x0000_s1026" style="position:absolute;margin-left:32.15pt;margin-top:5pt;width:396pt;height:2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auVHwCAABvBQAADgAAAGRycy9lMm9Eb2MueG1srFTdT9swEH+ftP/B8vtI29EBESmqQEyTEEPA&#10;xLNxbBLN9nlnt2n31+/spGnFkJCmvSR3vt99f5xfbKxha4WhBVfx6dGEM+Uk1K17qfiPx+tPp5yF&#10;KFwtDDhV8a0K/GLx8cN550s1gwZMrZCRERfKzle8idGXRRFko6wIR+CVI6EGtCISiy9FjaIj69YU&#10;s8nkS9EB1h5BqhDo9aoX8kW2r7WS8bvWQUVmKk6xxfzF/H1O32JxLsoXFL5p5RCG+IcorGgdOR1N&#10;XYko2Arbv0zZViIE0PFIgi1A61aqnANlM528yuahEV7lXKg4wY9lCv/PrLxd3yFr64rPOXPCUovu&#10;lWyikj/ZPFWn86Ek0IO/w4ELRKZUNxpt+lMSbJMruh0rqjaRSXqcT2Zn1CbOJMlmp/OTOTFkp9ir&#10;ewzxqwLLElFxpJblSor1TYg9dAdJ3hxct8bQuyiNS98Apq3TW2bS3KhLg2wtqONxMx28HaDId6+p&#10;8nwMXlKefWaZilujeh/3SlN9KJdpDitP5t6DkFK5uPNiHKGTmqZ4RsXP7ysO+KTaRzUqz95XHjWy&#10;Z3BxVLatA3zLgBlD1j2eWnKQdyKfod7SaCD0OxO8vG6pQzcixDuBtCTUVVr8+J0+2kBXcRgozhrA&#10;32+9JzzNLkk562jpKh5+rQQqzsw3R1N9Nj0+TluameP5yYwYPJQ8H0rcyl4CdXlKJ8bLTCZ8NDtS&#10;I9gnug/L5JVEwknyXXEZccdcxv4Y0IWRarnMMNpML+KNe/By1/U0gY+bJ4F+GNNIE34LuwUV5atp&#10;7bGpHw6Wqwi6zaO8r+tQb9rqvAzDBUpn45DPqP2dXPwBAAD//wMAUEsDBBQABgAIAAAAIQA7/whg&#10;2wAAAAkBAAAPAAAAZHJzL2Rvd25yZXYueG1sTI/BTsMwEETvSPyDtUhcEHVoSxSFOBVC4hgkCh/g&#10;xksc1V67sdOGv2c5wXFnRrNvmt3inTjjlMZACh5WBQikPpiRBgWfH6/3FYiUNRntAqGCb0ywa6+v&#10;Gl2bcKF3PO/zILiEUq0V2JxjLWXqLXqdViEisfcVJq8zn9MgzaQvXO6dXBdFKb0eiT9YHfHFYn/c&#10;z17BMlenUzcfvcVN5+7WOb51MSp1e7M8P4HIuOS/MPziMzq0zHQIM5kknIJyu+Ek6wVPYr96LFk4&#10;KNiWrMi2kf8XtD8AAAD//wMAUEsBAi0AFAAGAAgAAAAhAOSZw8D7AAAA4QEAABMAAAAAAAAAAAAA&#10;AAAAAAAAAFtDb250ZW50X1R5cGVzXS54bWxQSwECLQAUAAYACAAAACEAI7Jq4dcAAACUAQAACwAA&#10;AAAAAAAAAAAAAAAsAQAAX3JlbHMvLnJlbHNQSwECLQAUAAYACAAAACEAXBauVHwCAABvBQAADgAA&#10;AAAAAAAAAAAAAAAsAgAAZHJzL2Uyb0RvYy54bWxQSwECLQAUAAYACAAAACEAO/8IYNsAAAAJAQAA&#10;DwAAAAAAAAAAAAAAAADUBAAAZHJzL2Rvd25yZXYueG1sUEsFBgAAAAAEAAQA8wAAANwFAAAAAA==&#10;" filled="f" strokecolor="black [3213]"/>
            </w:pict>
          </mc:Fallback>
        </mc:AlternateContent>
      </w:r>
    </w:p>
    <w:p w14:paraId="34AFC64F" w14:textId="77777777" w:rsidR="00456A7C" w:rsidRDefault="00456A7C" w:rsidP="00A712AC">
      <w:pPr>
        <w:spacing w:after="0" w:line="360" w:lineRule="auto"/>
      </w:pPr>
    </w:p>
    <w:p w14:paraId="5657976B" w14:textId="77777777" w:rsidR="00A712AC" w:rsidRDefault="00A712AC" w:rsidP="00A712AC">
      <w:pPr>
        <w:pStyle w:val="Listenabsatz"/>
        <w:spacing w:after="0" w:line="360" w:lineRule="auto"/>
        <w:ind w:left="1440"/>
      </w:pPr>
    </w:p>
    <w:p w14:paraId="7958D216" w14:textId="77777777" w:rsidR="00A712AC" w:rsidRDefault="00A712AC" w:rsidP="00A712AC">
      <w:pPr>
        <w:pStyle w:val="Listenabsatz"/>
        <w:spacing w:after="0" w:line="360" w:lineRule="auto"/>
        <w:ind w:left="1440"/>
      </w:pPr>
    </w:p>
    <w:p w14:paraId="5F809D9C" w14:textId="77777777" w:rsidR="00A712AC" w:rsidRDefault="00A712AC" w:rsidP="00A712AC">
      <w:pPr>
        <w:pStyle w:val="Listenabsatz"/>
        <w:spacing w:after="0" w:line="360" w:lineRule="auto"/>
        <w:ind w:left="1440"/>
      </w:pPr>
    </w:p>
    <w:p w14:paraId="642B612E" w14:textId="77777777" w:rsidR="00456A7C" w:rsidRDefault="00456A7C" w:rsidP="00A712AC">
      <w:pPr>
        <w:spacing w:after="0" w:line="360" w:lineRule="auto"/>
      </w:pPr>
    </w:p>
    <w:p w14:paraId="6F3C170C" w14:textId="77777777" w:rsidR="00A712AC" w:rsidRDefault="00A712AC" w:rsidP="00A712AC">
      <w:pPr>
        <w:spacing w:after="0" w:line="360" w:lineRule="auto"/>
      </w:pPr>
    </w:p>
    <w:p w14:paraId="6F4D126E" w14:textId="77777777" w:rsidR="00456A7C" w:rsidRDefault="00456A7C" w:rsidP="00A712AC">
      <w:pPr>
        <w:spacing w:after="0" w:line="360" w:lineRule="auto"/>
      </w:pPr>
    </w:p>
    <w:p w14:paraId="7AC8F587" w14:textId="77777777" w:rsidR="00DF4DC3" w:rsidRDefault="00DF4DC3" w:rsidP="00A712AC">
      <w:pPr>
        <w:spacing w:after="0" w:line="360" w:lineRule="auto"/>
      </w:pPr>
    </w:p>
    <w:p w14:paraId="0A8027B8" w14:textId="77777777" w:rsidR="00DF4DC3" w:rsidRDefault="00DF4DC3" w:rsidP="00A712AC">
      <w:pPr>
        <w:spacing w:after="0" w:line="360" w:lineRule="auto"/>
      </w:pPr>
    </w:p>
    <w:p w14:paraId="71807211" w14:textId="77777777" w:rsidR="00DF4DC3" w:rsidRDefault="00DF4DC3" w:rsidP="00A712AC">
      <w:pPr>
        <w:spacing w:after="0" w:line="360" w:lineRule="auto"/>
      </w:pPr>
    </w:p>
    <w:p w14:paraId="67A4E72A" w14:textId="77777777" w:rsidR="00DF4DC3" w:rsidRDefault="00DF4DC3" w:rsidP="00A712AC">
      <w:pPr>
        <w:spacing w:after="0" w:line="360" w:lineRule="auto"/>
      </w:pPr>
    </w:p>
    <w:p w14:paraId="3C45332A" w14:textId="77777777" w:rsidR="00DF4DC3" w:rsidRPr="00783695" w:rsidRDefault="00DF4DC3" w:rsidP="00A712AC">
      <w:pPr>
        <w:spacing w:after="0" w:line="360" w:lineRule="auto"/>
      </w:pPr>
    </w:p>
    <w:p w14:paraId="45C8A43B" w14:textId="77777777" w:rsidR="00783695" w:rsidRPr="002510A0" w:rsidRDefault="00783695" w:rsidP="00A712AC">
      <w:pPr>
        <w:pStyle w:val="Listenabsatz"/>
        <w:numPr>
          <w:ilvl w:val="0"/>
          <w:numId w:val="15"/>
        </w:numPr>
        <w:spacing w:after="0" w:line="360" w:lineRule="auto"/>
      </w:pPr>
      <w:r w:rsidRPr="00FB6743">
        <w:t>Welche</w:t>
      </w:r>
      <w:r w:rsidRPr="00A712AC">
        <w:rPr>
          <w:szCs w:val="21"/>
        </w:rPr>
        <w:t xml:space="preserve"> Gruppe hat eurer Meinung nach den schönsten Wettbewerbsstand?</w:t>
      </w:r>
      <w:r w:rsidR="002510A0" w:rsidRPr="00A712AC">
        <w:rPr>
          <w:szCs w:val="21"/>
        </w:rPr>
        <w:t xml:space="preserve"> Warum?</w:t>
      </w:r>
    </w:p>
    <w:p w14:paraId="3D513A55" w14:textId="77777777" w:rsidR="002510A0" w:rsidRDefault="004628FD" w:rsidP="00A712AC">
      <w:pPr>
        <w:spacing w:after="0"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F4428CC" wp14:editId="54DE10DF">
                <wp:simplePos x="0" y="0"/>
                <wp:positionH relativeFrom="column">
                  <wp:posOffset>408305</wp:posOffset>
                </wp:positionH>
                <wp:positionV relativeFrom="paragraph">
                  <wp:posOffset>43815</wp:posOffset>
                </wp:positionV>
                <wp:extent cx="5029200" cy="3086100"/>
                <wp:effectExtent l="0" t="0" r="25400" b="3810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08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hteck 6" o:spid="_x0000_s1026" style="position:absolute;margin-left:32.15pt;margin-top:3.45pt;width:396pt;height:24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sbHXwCAABvBQAADgAAAGRycy9lMm9Eb2MueG1srFTdT9swEH+ftP/B8vtIU6CDiBRVIKZJCCpg&#10;4tk4NrFm+zzbbdr99Ts7aVoxJKRpL8md73ffHxeXG6PJWvigwNa0PJpQIiyHRtnXmv54uvlyRkmI&#10;zDZMgxU13YpAL+efP110rhJTaEE3whM0YkPVuZq2MbqqKAJvhWHhCJywKJTgDYvI+tei8axD60YX&#10;08lkVnTgG+eBixDw9boX0nm2L6Xg8V7KICLRNcXYYv76/H1J32J+wapXz1yr+BAG+4coDFMWnY6m&#10;rllkZOXVX6aM4h4CyHjEwRQgpeIi54DZlJM32Ty2zImcCxYnuLFM4f+Z5XfrpSeqqemMEssMtuhB&#10;8DYK/pPMUnU6FyoEPbqlH7iAZEp1I71Jf0yCbHJFt2NFxSYSjo+nk+k5tokSjrLjydmsRAbtFHt1&#10;50P8JsCQRNTUY8tyJdn6NsQeuoMkbxZulNb4zipt0zeAVk16y0yaG3GlPVkz7HjclIO3AxT67jVF&#10;no/BS8qzzyxTcatF7+NBSKwP5lLmsPJk7j0wzoWNOy/aIjqpSYxnVDz+WHHAJ9U+qlF5+rHyqJE9&#10;g42jslEW/HsG9Biy7PHYkoO8E/kCzRZHw0O/M8HxG4UdumUhLpnHJcGu4uLHe/xIDV1NYaAoacH/&#10;fu894XF2UUpJh0tX0/BrxbygRH+3ONXn5clJ2tLMnJx+nSLjDyUvhxK7MleAXS7xxDieyYSPekdK&#10;D+YZ78MieUURsxx915RHv2OuYn8M8MJwsVhkGG6mY/HWPjq+63qawKfNM/NuGNOIE34HuwVl1Ztp&#10;7bGpHxYWqwhS5VHe13WoN251XobhAqWzcchn1P5Ozv8AAAD//wMAUEsDBBQABgAIAAAAIQCYKDM8&#10;3AAAAAgBAAAPAAAAZHJzL2Rvd25yZXYueG1sTI/NTsMwEITvSLyDtUhcEHVIS5SkcSqExDFIFB7A&#10;jbdxVP81dtrw9iwnOK1GM5r9ptkt1rALTnH0TsDTKgOGrvdqdIOAr8+3xxJYTNIpabxDAd8YYdfe&#10;3jSyVv7qPvCyTwOjEhdrKUCnFGrOY6/RyrjyAR15Rz9ZmUhOA1eTvFK5NTzPsoJbOTr6oGXAV439&#10;aT9bActcns/dfLIa1515yFN470IQ4v5uedkCS7ikvzD84hM6tMR08LNTkRkBxWZNSboVMLLL54L0&#10;QcCmyivgbcP/D2h/AAAA//8DAFBLAQItABQABgAIAAAAIQDkmcPA+wAAAOEBAAATAAAAAAAAAAAA&#10;AAAAAAAAAABbQ29udGVudF9UeXBlc10ueG1sUEsBAi0AFAAGAAgAAAAhACOyauHXAAAAlAEAAAsA&#10;AAAAAAAAAAAAAAAALAEAAF9yZWxzLy5yZWxzUEsBAi0AFAAGAAgAAAAhAKfbGx18AgAAbwUAAA4A&#10;AAAAAAAAAAAAAAAALAIAAGRycy9lMm9Eb2MueG1sUEsBAi0AFAAGAAgAAAAhAJgoMzzcAAAACAEA&#10;AA8AAAAAAAAAAAAAAAAA1AQAAGRycy9kb3ducmV2LnhtbFBLBQYAAAAABAAEAPMAAADdBQAAAAA=&#10;" filled="f" strokecolor="black [3213]"/>
            </w:pict>
          </mc:Fallback>
        </mc:AlternateContent>
      </w:r>
    </w:p>
    <w:p w14:paraId="7037B2FB" w14:textId="77777777" w:rsidR="00783695" w:rsidRPr="00DF58DD" w:rsidRDefault="00783695" w:rsidP="00A712AC">
      <w:pPr>
        <w:spacing w:after="0" w:line="360" w:lineRule="auto"/>
      </w:pPr>
    </w:p>
    <w:p w14:paraId="23DA3ACD" w14:textId="77777777" w:rsidR="00783695" w:rsidRPr="00CF18ED" w:rsidRDefault="00783695" w:rsidP="00A712AC">
      <w:pPr>
        <w:spacing w:after="0" w:line="360" w:lineRule="auto"/>
        <w:rPr>
          <w:rFonts w:cs="Comic Sans MS"/>
          <w:szCs w:val="21"/>
          <w:u w:val="single"/>
        </w:rPr>
      </w:pPr>
    </w:p>
    <w:p w14:paraId="060E8871" w14:textId="77777777" w:rsidR="00783695" w:rsidRDefault="00783695" w:rsidP="00A712AC">
      <w:pPr>
        <w:spacing w:after="0" w:line="360" w:lineRule="auto"/>
      </w:pPr>
    </w:p>
    <w:p w14:paraId="769512D7" w14:textId="77777777" w:rsidR="0085341A" w:rsidRDefault="0085341A" w:rsidP="00A712AC">
      <w:pPr>
        <w:spacing w:after="0" w:line="360" w:lineRule="auto"/>
      </w:pPr>
    </w:p>
    <w:p w14:paraId="5000C05C" w14:textId="77777777" w:rsidR="00081444" w:rsidRDefault="00081444" w:rsidP="00A712AC">
      <w:pPr>
        <w:spacing w:after="0" w:line="360" w:lineRule="auto"/>
      </w:pPr>
    </w:p>
    <w:p w14:paraId="47E065CF" w14:textId="77777777" w:rsidR="00081444" w:rsidRDefault="00081444" w:rsidP="00A712AC">
      <w:pPr>
        <w:spacing w:after="0" w:line="360" w:lineRule="auto"/>
      </w:pPr>
    </w:p>
    <w:p w14:paraId="06AE8E9E" w14:textId="77777777" w:rsidR="00081444" w:rsidRDefault="00081444" w:rsidP="00A712AC">
      <w:pPr>
        <w:spacing w:after="0" w:line="360" w:lineRule="auto"/>
      </w:pPr>
    </w:p>
    <w:p w14:paraId="71A203C2" w14:textId="77777777" w:rsidR="00081444" w:rsidRDefault="00081444" w:rsidP="00A712AC">
      <w:pPr>
        <w:spacing w:after="0" w:line="360" w:lineRule="auto"/>
      </w:pPr>
    </w:p>
    <w:p w14:paraId="6F772ACD" w14:textId="77777777" w:rsidR="00081444" w:rsidRDefault="00081444" w:rsidP="00A712AC">
      <w:pPr>
        <w:spacing w:after="0" w:line="360" w:lineRule="auto"/>
      </w:pPr>
    </w:p>
    <w:p w14:paraId="49B1E818" w14:textId="77777777" w:rsidR="00081444" w:rsidRDefault="00081444" w:rsidP="00A712AC">
      <w:pPr>
        <w:spacing w:after="0" w:line="360" w:lineRule="auto"/>
      </w:pPr>
    </w:p>
    <w:p w14:paraId="4921B0AB" w14:textId="77777777" w:rsidR="00081444" w:rsidRDefault="00081444" w:rsidP="00A712AC">
      <w:pPr>
        <w:spacing w:after="0" w:line="360" w:lineRule="auto"/>
      </w:pPr>
    </w:p>
    <w:p w14:paraId="2C8362B2" w14:textId="77777777" w:rsidR="00081444" w:rsidRDefault="00081444" w:rsidP="00A712AC">
      <w:pPr>
        <w:spacing w:after="0" w:line="360" w:lineRule="auto"/>
      </w:pPr>
    </w:p>
    <w:p w14:paraId="476E0095" w14:textId="77777777" w:rsidR="00081444" w:rsidRDefault="00081444" w:rsidP="00A712AC">
      <w:pPr>
        <w:spacing w:after="0" w:line="360" w:lineRule="auto"/>
      </w:pPr>
    </w:p>
    <w:p w14:paraId="62193DA0" w14:textId="77777777" w:rsidR="00081444" w:rsidRPr="002510A0" w:rsidRDefault="00081444" w:rsidP="00081444">
      <w:pPr>
        <w:pStyle w:val="Listenabsatz"/>
        <w:numPr>
          <w:ilvl w:val="0"/>
          <w:numId w:val="15"/>
        </w:numPr>
        <w:spacing w:after="0" w:line="360" w:lineRule="auto"/>
      </w:pPr>
      <w:r>
        <w:t>Wie viele Personen dürfen maximal zusammen an einem Jugend forscht Projekt arbeiten</w:t>
      </w:r>
      <w:r w:rsidRPr="00A712AC">
        <w:rPr>
          <w:szCs w:val="21"/>
        </w:rPr>
        <w:t>?</w:t>
      </w:r>
    </w:p>
    <w:p w14:paraId="7D5E19BC" w14:textId="77777777" w:rsidR="00081444" w:rsidRDefault="00081444" w:rsidP="00081444">
      <w:pPr>
        <w:spacing w:after="0"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63A1107" wp14:editId="5CAC2776">
                <wp:simplePos x="0" y="0"/>
                <wp:positionH relativeFrom="column">
                  <wp:posOffset>408305</wp:posOffset>
                </wp:positionH>
                <wp:positionV relativeFrom="paragraph">
                  <wp:posOffset>22225</wp:posOffset>
                </wp:positionV>
                <wp:extent cx="5029200" cy="1028700"/>
                <wp:effectExtent l="0" t="0" r="25400" b="3810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hteck 2" o:spid="_x0000_s1026" style="position:absolute;margin-left:32.15pt;margin-top:1.75pt;width:396pt;height:8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tMOXwCAABvBQAADgAAAGRycy9lMm9Eb2MueG1srFRLT9wwEL5X6n+wfC/ZpFAgIotWIKpKCBAP&#10;cTaOTazaHtf2bnb76zt2stkVRUKqeklmPN+8H2fna6PJSvigwDa0PJhRIiyHVtnXhj49Xn05oSRE&#10;ZlumwYqGbkSg5/PPn856V4sKOtCt8ASN2FD3rqFdjK4uisA7YVg4ACcsCiV4wyKy/rVoPevRutFF&#10;NZt9K3rwrfPARQj4ejkI6Tzbl1LweCtlEJHohmJsMX99/r6kbzE/Y/WrZ65TfAyD/UMUhimLTidT&#10;lywysvTqL1NGcQ8BZDzgYAqQUnGRc8BsytmbbB465kTOBYsT3FSm8P/M8pvVnSeqbWhFiWUGW3Qv&#10;eBcF/0mqVJ3ehRpBD+7Oj1xAMqW6lt6kPyZB1rmim6miYh0Jx8ejWXWKbaKEo6ycVSfHyKCdYqfu&#10;fIjfBRiSiIZ6bFmuJFtdhzhAt5DkzcKV0hrfWa1t+gbQqk1vmUlzIy60JyuGHY/rcvS2h0Lfg6bI&#10;8zF6SXkOmWUqbrQYfNwLifXBXMocVp7MnQfGubBx60VbRCc1ifFMil8/VhzxSXWIalKuPlaeNLJn&#10;sHFSNsqCf8+AnkKWAx5bspd3Il+g3eBoeBh2Jjh+pbBD1yzEO+ZxSbCruPjxFj9SQ99QGClKOvC/&#10;33tPeJxdlFLS49I1NPxaMi8o0T8sTvVpeXiYtjQzh0fHFTJ+X/KyL7FLcwHY5RJPjOOZTPiot6T0&#10;YJ7xPiySVxQxy9F3Q3n0W+YiDscALwwXi0WG4WY6Fq/tg+PbrqcJfFw/M+/GMY044TewXVBWv5nW&#10;AZv6YWGxjCBVHuVdXcd641bnZRgvUDob+3xG7e7k/A8AAAD//wMAUEsDBBQABgAIAAAAIQDqHe9e&#10;2wAAAAgBAAAPAAAAZHJzL2Rvd25yZXYueG1sTI9BTsMwEEX3SNzBGiQ2iDo0JIpCnAohsQwShQO4&#10;8ZBEtcdu7LTh9gwrWH79pz9vmt3qrDjjHCdPCh42GQik3puJBgWfH6/3FYiYNBltPaGCb4ywa6+v&#10;Gl0bf6F3PO/TIHiEYq0VjCmFWsrYj+h03PiAxN2Xn51OHOdBmllfeNxZuc2yUjo9EV8YdcCXEfvj&#10;fnEK1qU6nbrl6EbMO3u3TeGtC0Gp25v1+QlEwjX9wfCrz+rQstPBL2SisArKx5xJBXkBguuqKDkf&#10;mCuLAmTbyP8PtD8AAAD//wMAUEsBAi0AFAAGAAgAAAAhAOSZw8D7AAAA4QEAABMAAAAAAAAAAAAA&#10;AAAAAAAAAFtDb250ZW50X1R5cGVzXS54bWxQSwECLQAUAAYACAAAACEAI7Jq4dcAAACUAQAACwAA&#10;AAAAAAAAAAAAAAAsAQAAX3JlbHMvLnJlbHNQSwECLQAUAAYACAAAACEAlitMOXwCAABvBQAADgAA&#10;AAAAAAAAAAAAAAAsAgAAZHJzL2Uyb0RvYy54bWxQSwECLQAUAAYACAAAACEA6h3vXtsAAAAIAQAA&#10;DwAAAAAAAAAAAAAAAADUBAAAZHJzL2Rvd25yZXYueG1sUEsFBgAAAAAEAAQA8wAAANwFAAAAAA==&#10;" filled="f" strokecolor="black [3213]"/>
            </w:pict>
          </mc:Fallback>
        </mc:AlternateContent>
      </w:r>
    </w:p>
    <w:p w14:paraId="1E0E2FBE" w14:textId="77777777" w:rsidR="00081444" w:rsidRPr="00DF58DD" w:rsidRDefault="00081444" w:rsidP="00081444">
      <w:pPr>
        <w:spacing w:after="0" w:line="360" w:lineRule="auto"/>
      </w:pPr>
    </w:p>
    <w:p w14:paraId="214A5BF9" w14:textId="77777777" w:rsidR="00081444" w:rsidRPr="00CF18ED" w:rsidRDefault="00081444" w:rsidP="00081444">
      <w:pPr>
        <w:spacing w:after="0" w:line="360" w:lineRule="auto"/>
        <w:rPr>
          <w:rFonts w:cs="Comic Sans MS"/>
          <w:szCs w:val="21"/>
          <w:u w:val="single"/>
        </w:rPr>
      </w:pPr>
    </w:p>
    <w:p w14:paraId="3CB73207" w14:textId="77777777" w:rsidR="00081444" w:rsidRDefault="00081444" w:rsidP="00081444">
      <w:pPr>
        <w:spacing w:after="0" w:line="360" w:lineRule="auto"/>
      </w:pPr>
    </w:p>
    <w:p w14:paraId="5B0716D3" w14:textId="77777777" w:rsidR="00081444" w:rsidRPr="0025700F" w:rsidRDefault="00081444" w:rsidP="00081444">
      <w:pPr>
        <w:spacing w:after="0" w:line="360" w:lineRule="auto"/>
      </w:pPr>
    </w:p>
    <w:p w14:paraId="3A038627" w14:textId="77777777" w:rsidR="005A5F02" w:rsidRDefault="005A5F02">
      <w:pPr>
        <w:spacing w:after="0"/>
      </w:pPr>
    </w:p>
    <w:p w14:paraId="343E566B" w14:textId="77777777" w:rsidR="00081444" w:rsidRPr="0025700F" w:rsidRDefault="00081444" w:rsidP="00A712AC">
      <w:pPr>
        <w:spacing w:after="0" w:line="360" w:lineRule="auto"/>
      </w:pPr>
    </w:p>
    <w:sectPr w:rsidR="00081444" w:rsidRPr="0025700F" w:rsidSect="00747E16">
      <w:headerReference w:type="default" r:id="rId8"/>
      <w:footerReference w:type="default" r:id="rId9"/>
      <w:headerReference w:type="first" r:id="rId10"/>
      <w:pgSz w:w="11906" w:h="16838" w:code="9"/>
      <w:pgMar w:top="1702" w:right="1418" w:bottom="1134" w:left="1418" w:header="568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DB34C" w14:textId="77777777" w:rsidR="00307FE8" w:rsidRDefault="00307FE8">
      <w:r>
        <w:separator/>
      </w:r>
    </w:p>
  </w:endnote>
  <w:endnote w:type="continuationSeparator" w:id="0">
    <w:p w14:paraId="4F81A355" w14:textId="77777777" w:rsidR="00307FE8" w:rsidRDefault="00307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BFE8C" w14:textId="77777777" w:rsidR="00E066C1" w:rsidRPr="0085341A" w:rsidRDefault="00E066C1" w:rsidP="0085341A">
    <w:pPr>
      <w:pBdr>
        <w:top w:val="single" w:sz="4" w:space="11" w:color="auto"/>
      </w:pBdr>
      <w:tabs>
        <w:tab w:val="right" w:pos="9354"/>
      </w:tabs>
      <w:rPr>
        <w:rFonts w:cs="Arial"/>
        <w:szCs w:val="21"/>
      </w:rPr>
    </w:pPr>
    <w:r>
      <w:rPr>
        <w:rFonts w:cs="Arial"/>
        <w:szCs w:val="21"/>
      </w:rPr>
      <w:t xml:space="preserve">Name(n): </w:t>
    </w:r>
    <w:r w:rsidRPr="00B72EA9">
      <w:rPr>
        <w:rFonts w:cs="Arial"/>
        <w:szCs w:val="2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4AA93" w14:textId="77777777" w:rsidR="00307FE8" w:rsidRDefault="00307FE8">
      <w:r>
        <w:separator/>
      </w:r>
    </w:p>
  </w:footnote>
  <w:footnote w:type="continuationSeparator" w:id="0">
    <w:p w14:paraId="3A5A98A1" w14:textId="77777777" w:rsidR="00307FE8" w:rsidRDefault="00307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60AF0" w14:textId="77777777" w:rsidR="00E066C1" w:rsidRDefault="00E066C1" w:rsidP="009B16BB">
    <w:pPr>
      <w:pStyle w:val="Kopfzeile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40B9491" wp14:editId="4B4F391F">
          <wp:simplePos x="0" y="0"/>
          <wp:positionH relativeFrom="column">
            <wp:posOffset>1562100</wp:posOffset>
          </wp:positionH>
          <wp:positionV relativeFrom="paragraph">
            <wp:posOffset>-4445</wp:posOffset>
          </wp:positionV>
          <wp:extent cx="2732405" cy="550545"/>
          <wp:effectExtent l="0" t="0" r="10795" b="8255"/>
          <wp:wrapNone/>
          <wp:docPr id="29" name="Bild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240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4F27D0" wp14:editId="2CB73054">
              <wp:simplePos x="0" y="0"/>
              <wp:positionH relativeFrom="column">
                <wp:posOffset>-417195</wp:posOffset>
              </wp:positionH>
              <wp:positionV relativeFrom="paragraph">
                <wp:posOffset>516255</wp:posOffset>
              </wp:positionV>
              <wp:extent cx="6624000" cy="0"/>
              <wp:effectExtent l="0" t="0" r="31115" b="25400"/>
              <wp:wrapNone/>
              <wp:docPr id="31" name="Gerade Verbindung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id="Gerade Verbindung 3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8pt,40.65pt" to="488.75pt,40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zlV9sBAAAbBAAADgAAAGRycy9lMm9Eb2MueG1srFNNj9MwEL0j8R8s32nSLlQoarqHXe1eEFR8&#10;3V173Fjyl2xvk/57xk6aVIBAQlwcj+fNm3kzk939YDQ5Q4jK2ZauVzUlYLkTyp5a+u3r05v3lMTE&#10;rGDaWWjpBSK9379+tet9AxvXOS0gECSxsel9S7uUfFNVkXdgWFw5Dxad0gXDEprhVInAemQ3utrU&#10;9bbqXRA+OA4x4uvj6KT7wi8l8PRJygiJ6JZibamcoZzHfFb7HWtOgflO8akM9g9VGKYsJp2pHlli&#10;5CWoX6iM4sFFJ9OKO1M5KRWHogHVrOuf1HzpmIeiBZsT/dym+P9o+cfzIRAlWnq3psQygzN6hsAE&#10;kO8QjsqKF3si6MNG9T42iH+whzBZ0R9CVj3IYPIX9ZChNPcyNxeGRDg+brebt3WNM+BXX7UE+hDT&#10;MzhD8qWlWtmsmzXs/CEmTIbQKyQ/a0t6ZLx7VxdUdFqJJ6V19pXVgQcdyJnh0NNQakeCGxRa2mYw&#10;lBWZcmR9o6JySxcNY7LPILFFqGEzpsvLuWRgnINN1yzaIjqHSaxnDpzq/FPghF+qmoPXf8866rhm&#10;djbNwUZZF35HsDRGjnjs8o3ufD06cSmzLg7cwDKI6W/JK35rl/Dln97/AAAA//8DAFBLAwQUAAYA&#10;CAAAACEABTUYot4AAAAJAQAADwAAAGRycy9kb3ducmV2LnhtbEyPwU7CQBCG7ya8w2ZIvMG2mJZa&#10;uyVAohflAJh4HbpD29idbboL1Ld3jQc9zsyXf76/WI2mE1caXGtZQTyPQBBXVrdcK3g/Ps8yEM4j&#10;a+wsk4IvcrAqJ3cF5treeE/Xg69FCGGXo4LG+z6X0lUNGXRz2xOH29kOBn0Yh1rqAW8h3HRyEUWp&#10;NNhy+NBgT9uGqs/DxSj4WLwe9/EL1ztKTH/W62y34Tel7qfj+gmEp9H/wfCjH9ShDE4ne2HtRKdg&#10;liZpQBVk8QOIADwulwmI0+9CloX836D8BgAA//8DAFBLAQItABQABgAIAAAAIQDkmcPA+wAAAOEB&#10;AAATAAAAAAAAAAAAAAAAAAAAAABbQ29udGVudF9UeXBlc10ueG1sUEsBAi0AFAAGAAgAAAAhACOy&#10;auHXAAAAlAEAAAsAAAAAAAAAAAAAAAAALAEAAF9yZWxzLy5yZWxzUEsBAi0AFAAGAAgAAAAhADI8&#10;5VfbAQAAGwQAAA4AAAAAAAAAAAAAAAAALAIAAGRycy9lMm9Eb2MueG1sUEsBAi0AFAAGAAgAAAAh&#10;AAU1GKLeAAAACQEAAA8AAAAAAAAAAAAAAAAAMwQAAGRycy9kb3ducmV2LnhtbFBLBQYAAAAABAAE&#10;APMAAAA+BQAAAAA=&#10;" strokecolor="black [3213]" strokeweight="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B4B85" w14:textId="77777777" w:rsidR="00E066C1" w:rsidRDefault="00E066C1">
    <w:pPr>
      <w:pStyle w:val="Kopfzeile"/>
      <w:jc w:val="center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AC5D139" wp14:editId="61F82EDA">
          <wp:simplePos x="0" y="0"/>
          <wp:positionH relativeFrom="column">
            <wp:posOffset>1875790</wp:posOffset>
          </wp:positionH>
          <wp:positionV relativeFrom="paragraph">
            <wp:posOffset>19685</wp:posOffset>
          </wp:positionV>
          <wp:extent cx="2172335" cy="296545"/>
          <wp:effectExtent l="25400" t="0" r="12065" b="0"/>
          <wp:wrapTight wrapText="bothSides">
            <wp:wrapPolygon edited="0">
              <wp:start x="-253" y="0"/>
              <wp:lineTo x="-253" y="20351"/>
              <wp:lineTo x="21720" y="20351"/>
              <wp:lineTo x="21720" y="0"/>
              <wp:lineTo x="-253" y="0"/>
            </wp:wrapPolygon>
          </wp:wrapTight>
          <wp:docPr id="30" name="Bild 30" descr="Group:Öffentlichkeitsarbeit:Logos:Jugend forscht:Jufo_Logos_081117:Jufo schwarz:DE_Jugend_forscht-RGB_klein_45K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roup:Öffentlichkeitsarbeit:Logos:Jugend forscht:Jufo_Logos_081117:Jufo schwarz:DE_Jugend_forscht-RGB_klein_45K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296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D7D1205" w14:textId="77777777" w:rsidR="00E066C1" w:rsidRDefault="00E066C1">
    <w:pPr>
      <w:pStyle w:val="Kopfzeile"/>
      <w:jc w:val="center"/>
      <w:rPr>
        <w:noProof/>
      </w:rPr>
    </w:pPr>
  </w:p>
  <w:p w14:paraId="72292873" w14:textId="77777777" w:rsidR="00E066C1" w:rsidRDefault="00E066C1">
    <w:pPr>
      <w:pStyle w:val="Kopfzeile"/>
      <w:jc w:val="center"/>
    </w:pPr>
  </w:p>
  <w:p w14:paraId="3001AD81" w14:textId="77777777" w:rsidR="00E066C1" w:rsidRDefault="00E066C1">
    <w:pPr>
      <w:pStyle w:val="Kopfzeile"/>
      <w:pBdr>
        <w:top w:val="single" w:sz="4" w:space="6" w:color="auto"/>
      </w:pBdr>
      <w:ind w:left="-284" w:right="-286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3in;height:3in" o:bullet="t"/>
    </w:pict>
  </w:numPicBullet>
  <w:numPicBullet w:numPicBulletId="1">
    <w:pict>
      <v:shape id="_x0000_i1072" type="#_x0000_t75" style="width:3in;height:3in" o:bullet="t"/>
    </w:pict>
  </w:numPicBullet>
  <w:numPicBullet w:numPicBulletId="2">
    <w:pict>
      <v:shape id="_x0000_i1073" type="#_x0000_t75" style="width:3in;height:3in" o:bullet="t"/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B224AE9"/>
    <w:multiLevelType w:val="hybridMultilevel"/>
    <w:tmpl w:val="3A5AE652"/>
    <w:lvl w:ilvl="0" w:tplc="B7BEAD4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0C456C85"/>
    <w:multiLevelType w:val="hybridMultilevel"/>
    <w:tmpl w:val="E1087C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D66921"/>
    <w:multiLevelType w:val="hybridMultilevel"/>
    <w:tmpl w:val="B2EA37C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381F80"/>
    <w:multiLevelType w:val="hybridMultilevel"/>
    <w:tmpl w:val="4A202F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D6680B"/>
    <w:multiLevelType w:val="hybridMultilevel"/>
    <w:tmpl w:val="6FB63A28"/>
    <w:lvl w:ilvl="0" w:tplc="E2045D5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E2045D5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2" w:tplc="3C8E99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045D5C">
      <w:start w:val="1"/>
      <w:numFmt w:val="decimal"/>
      <w:lvlText w:val="%4"/>
      <w:lvlJc w:val="left"/>
      <w:pPr>
        <w:tabs>
          <w:tab w:val="num" w:pos="3090"/>
        </w:tabs>
        <w:ind w:left="3090" w:hanging="570"/>
      </w:pPr>
      <w:rPr>
        <w:rFonts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228E1"/>
    <w:multiLevelType w:val="hybridMultilevel"/>
    <w:tmpl w:val="13C007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7915F2"/>
    <w:multiLevelType w:val="hybridMultilevel"/>
    <w:tmpl w:val="271EFE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220F00"/>
    <w:multiLevelType w:val="hybridMultilevel"/>
    <w:tmpl w:val="149AC2C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8D134E"/>
    <w:multiLevelType w:val="hybridMultilevel"/>
    <w:tmpl w:val="9B4880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8552BC"/>
    <w:multiLevelType w:val="hybridMultilevel"/>
    <w:tmpl w:val="A64A1544"/>
    <w:lvl w:ilvl="0" w:tplc="C7F476D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12E36"/>
    <w:multiLevelType w:val="multilevel"/>
    <w:tmpl w:val="FF0274D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A7061"/>
    <w:multiLevelType w:val="hybridMultilevel"/>
    <w:tmpl w:val="28CC96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12"/>
  </w:num>
  <w:num w:numId="10">
    <w:abstractNumId w:val="5"/>
  </w:num>
  <w:num w:numId="11">
    <w:abstractNumId w:val="10"/>
  </w:num>
  <w:num w:numId="12">
    <w:abstractNumId w:val="6"/>
  </w:num>
  <w:num w:numId="13">
    <w:abstractNumId w:val="9"/>
  </w:num>
  <w:num w:numId="14">
    <w:abstractNumId w:val="7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ttachedTemplate r:id="rId1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3695"/>
    <w:rsid w:val="000119AD"/>
    <w:rsid w:val="00021307"/>
    <w:rsid w:val="00025FE5"/>
    <w:rsid w:val="00081444"/>
    <w:rsid w:val="00097EB1"/>
    <w:rsid w:val="000A2A1F"/>
    <w:rsid w:val="00104D4D"/>
    <w:rsid w:val="00111ECD"/>
    <w:rsid w:val="001429DF"/>
    <w:rsid w:val="0015146C"/>
    <w:rsid w:val="001716EA"/>
    <w:rsid w:val="0019313E"/>
    <w:rsid w:val="001D00EB"/>
    <w:rsid w:val="001F3524"/>
    <w:rsid w:val="0022754F"/>
    <w:rsid w:val="002510A0"/>
    <w:rsid w:val="0025700F"/>
    <w:rsid w:val="0027216D"/>
    <w:rsid w:val="00277718"/>
    <w:rsid w:val="002B0B9F"/>
    <w:rsid w:val="002B5097"/>
    <w:rsid w:val="00307FE8"/>
    <w:rsid w:val="00326F46"/>
    <w:rsid w:val="00327593"/>
    <w:rsid w:val="00386579"/>
    <w:rsid w:val="00456A7C"/>
    <w:rsid w:val="004628FD"/>
    <w:rsid w:val="00510DD1"/>
    <w:rsid w:val="005257B7"/>
    <w:rsid w:val="005369D5"/>
    <w:rsid w:val="00544C20"/>
    <w:rsid w:val="00557E88"/>
    <w:rsid w:val="005A0B6A"/>
    <w:rsid w:val="005A5F02"/>
    <w:rsid w:val="005C7FF1"/>
    <w:rsid w:val="00692FA2"/>
    <w:rsid w:val="006D339E"/>
    <w:rsid w:val="007132DA"/>
    <w:rsid w:val="00727353"/>
    <w:rsid w:val="007462DA"/>
    <w:rsid w:val="00747E16"/>
    <w:rsid w:val="00783695"/>
    <w:rsid w:val="00791484"/>
    <w:rsid w:val="007B6745"/>
    <w:rsid w:val="007C13B7"/>
    <w:rsid w:val="008253E8"/>
    <w:rsid w:val="00827945"/>
    <w:rsid w:val="0085341A"/>
    <w:rsid w:val="00855B8C"/>
    <w:rsid w:val="00876237"/>
    <w:rsid w:val="008835A7"/>
    <w:rsid w:val="00931CE9"/>
    <w:rsid w:val="00957112"/>
    <w:rsid w:val="0098017B"/>
    <w:rsid w:val="009B16BB"/>
    <w:rsid w:val="009C7187"/>
    <w:rsid w:val="009F1624"/>
    <w:rsid w:val="00A07F46"/>
    <w:rsid w:val="00A525D9"/>
    <w:rsid w:val="00A712AC"/>
    <w:rsid w:val="00A93832"/>
    <w:rsid w:val="00AD469E"/>
    <w:rsid w:val="00B11CBC"/>
    <w:rsid w:val="00B467DD"/>
    <w:rsid w:val="00BA4960"/>
    <w:rsid w:val="00BB16C8"/>
    <w:rsid w:val="00BF2B20"/>
    <w:rsid w:val="00CB36E2"/>
    <w:rsid w:val="00D160FC"/>
    <w:rsid w:val="00D278AF"/>
    <w:rsid w:val="00D31FBD"/>
    <w:rsid w:val="00DD1684"/>
    <w:rsid w:val="00DD20C1"/>
    <w:rsid w:val="00DF4DC3"/>
    <w:rsid w:val="00E066C1"/>
    <w:rsid w:val="00E2395C"/>
    <w:rsid w:val="00E259D1"/>
    <w:rsid w:val="00E75511"/>
    <w:rsid w:val="00E85D72"/>
    <w:rsid w:val="00EB6DB2"/>
    <w:rsid w:val="00F64B10"/>
    <w:rsid w:val="00FB6743"/>
    <w:rsid w:val="00FD1D2D"/>
    <w:rsid w:val="00FD4A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B250D1"/>
  <w15:docId w15:val="{92B668C8-CCAC-DD45-B7C1-49D6B56A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85341A"/>
    <w:pPr>
      <w:spacing w:after="100"/>
    </w:pPr>
    <w:rPr>
      <w:rFonts w:ascii="Arial" w:hAnsi="Arial"/>
      <w:sz w:val="21"/>
    </w:rPr>
  </w:style>
  <w:style w:type="paragraph" w:styleId="berschrift1">
    <w:name w:val="heading 1"/>
    <w:aliases w:val="12pt f"/>
    <w:basedOn w:val="Standard"/>
    <w:next w:val="Standard"/>
    <w:qFormat/>
    <w:rsid w:val="004274CA"/>
    <w:pPr>
      <w:keepNext/>
      <w:spacing w:before="800"/>
      <w:outlineLvl w:val="0"/>
    </w:pPr>
    <w:rPr>
      <w:b/>
      <w:kern w:val="28"/>
      <w:sz w:val="32"/>
    </w:rPr>
  </w:style>
  <w:style w:type="paragraph" w:styleId="berschrift2">
    <w:name w:val="heading 2"/>
    <w:aliases w:val="10pt f"/>
    <w:basedOn w:val="Standard"/>
    <w:next w:val="Standard"/>
    <w:qFormat/>
    <w:rsid w:val="004274CA"/>
    <w:pPr>
      <w:keepNext/>
      <w:outlineLvl w:val="1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4274CA"/>
  </w:style>
  <w:style w:type="paragraph" w:styleId="Fuzeile">
    <w:name w:val="footer"/>
    <w:basedOn w:val="Standard"/>
    <w:rsid w:val="004274CA"/>
  </w:style>
  <w:style w:type="character" w:styleId="Hyperlink">
    <w:name w:val="Hyperlink"/>
    <w:basedOn w:val="Absatz-Standardschriftart"/>
    <w:rsid w:val="004274CA"/>
    <w:rPr>
      <w:rFonts w:ascii="Arial" w:hAnsi="Arial"/>
      <w:color w:val="000000"/>
      <w:sz w:val="20"/>
      <w:u w:val="single"/>
    </w:rPr>
  </w:style>
  <w:style w:type="character" w:styleId="Seitenzahl">
    <w:name w:val="page number"/>
    <w:basedOn w:val="Absatz-Standardschriftart"/>
    <w:rsid w:val="004274CA"/>
    <w:rPr>
      <w:rFonts w:ascii="Arial" w:hAnsi="Arial"/>
      <w:sz w:val="16"/>
    </w:rPr>
  </w:style>
  <w:style w:type="character" w:styleId="BesuchterLink">
    <w:name w:val="FollowedHyperlink"/>
    <w:basedOn w:val="Absatz-Standardschriftart"/>
    <w:rsid w:val="004274CA"/>
    <w:rPr>
      <w:rFonts w:ascii="Arial" w:hAnsi="Arial"/>
      <w:color w:val="000000"/>
      <w:sz w:val="20"/>
      <w:u w:val="single"/>
    </w:rPr>
  </w:style>
  <w:style w:type="character" w:customStyle="1" w:styleId="preview">
    <w:name w:val="preview"/>
    <w:basedOn w:val="Absatz-Standardschriftart"/>
    <w:rsid w:val="004238C8"/>
    <w:rPr>
      <w:b w:val="0"/>
      <w:bCs w:val="0"/>
    </w:rPr>
  </w:style>
  <w:style w:type="character" w:styleId="Fett">
    <w:name w:val="Strong"/>
    <w:basedOn w:val="Absatz-Standardschriftart"/>
    <w:qFormat/>
    <w:rsid w:val="004238C8"/>
    <w:rPr>
      <w:b/>
      <w:bCs/>
    </w:rPr>
  </w:style>
  <w:style w:type="paragraph" w:styleId="Listenabsatz">
    <w:name w:val="List Paragraph"/>
    <w:basedOn w:val="Standard"/>
    <w:uiPriority w:val="34"/>
    <w:qFormat/>
    <w:rsid w:val="000119AD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7C13B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7C13B7"/>
    <w:rPr>
      <w:rFonts w:ascii="Lucida Grande" w:hAnsi="Lucida Grande" w:cs="Lucida Grande"/>
      <w:sz w:val="18"/>
      <w:szCs w:val="18"/>
    </w:rPr>
  </w:style>
  <w:style w:type="character" w:styleId="Kommentarzeichen">
    <w:name w:val="annotation reference"/>
    <w:basedOn w:val="Absatz-Standardschriftart"/>
    <w:rsid w:val="00E75511"/>
    <w:rPr>
      <w:sz w:val="18"/>
      <w:szCs w:val="18"/>
    </w:rPr>
  </w:style>
  <w:style w:type="paragraph" w:styleId="Kommentartext">
    <w:name w:val="annotation text"/>
    <w:basedOn w:val="Standard"/>
    <w:link w:val="KommentartextZchn"/>
    <w:rsid w:val="00E75511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rsid w:val="00E75511"/>
    <w:rPr>
      <w:rFonts w:ascii="Arial" w:hAnsi="Arial"/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rsid w:val="00E75511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E75511"/>
    <w:rPr>
      <w:rFonts w:ascii="Arial" w:hAnsi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9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10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9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39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12630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0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97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ugend-forscht.bmbfcluster.de/index.php?M=445&amp;PID=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eickers:Desktop:Konzept_Vorlage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Macintosh%20HD:Users:aeickers:Desktop:Konzept_Vorlage.dotx</Template>
  <TotalTime>0</TotalTime>
  <Pages>4</Pages>
  <Words>525</Words>
  <Characters>3314</Characters>
  <Application>Microsoft Office Word</Application>
  <DocSecurity>0</DocSecurity>
  <Lines>27</Lines>
  <Paragraphs>7</Paragraphs>
  <ScaleCrop>false</ScaleCrop>
  <Company>Stiftung Jugend forscht e. V.</Company>
  <LinksUpToDate>false</LinksUpToDate>
  <CharactersWithSpaces>3832</CharactersWithSpaces>
  <SharedDoc>false</SharedDoc>
  <HLinks>
    <vt:vector size="6" baseType="variant">
      <vt:variant>
        <vt:i4>4063327</vt:i4>
      </vt:variant>
      <vt:variant>
        <vt:i4>3</vt:i4>
      </vt:variant>
      <vt:variant>
        <vt:i4>0</vt:i4>
      </vt:variant>
      <vt:variant>
        <vt:i4>5</vt:i4>
      </vt:variant>
      <vt:variant>
        <vt:lpwstr>mailto:info@jugend-forscht.de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Bitte schicken Sie uns das ausgefüllte Formular per Email oder faxen Sie eine gedruckte Version</dc:title>
  <dc:subject/>
  <dc:creator>Annika Eickers</dc:creator>
  <cp:keywords/>
  <cp:lastModifiedBy>Annika Eickers</cp:lastModifiedBy>
  <cp:revision>4</cp:revision>
  <cp:lastPrinted>2018-05-07T13:32:00Z</cp:lastPrinted>
  <dcterms:created xsi:type="dcterms:W3CDTF">2018-05-09T05:34:00Z</dcterms:created>
  <dcterms:modified xsi:type="dcterms:W3CDTF">2018-08-21T11:05:00Z</dcterms:modified>
</cp:coreProperties>
</file>