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D2B8" w14:textId="77777777" w:rsidR="00BF1EB2" w:rsidRDefault="00BF1EB2">
      <w:pPr>
        <w:pStyle w:val="a3"/>
        <w:rPr>
          <w:rFonts w:ascii="Times New Roman"/>
          <w:sz w:val="20"/>
        </w:rPr>
      </w:pPr>
    </w:p>
    <w:p w14:paraId="6084AC6A" w14:textId="77777777" w:rsidR="00BF1EB2" w:rsidRDefault="00BF1EB2">
      <w:pPr>
        <w:pStyle w:val="a3"/>
        <w:spacing w:before="3" w:after="1"/>
        <w:rPr>
          <w:rFonts w:ascii="Times New Roman"/>
          <w:sz w:val="21"/>
        </w:rPr>
      </w:pPr>
    </w:p>
    <w:p w14:paraId="5CD75AF6" w14:textId="77777777" w:rsidR="00BF1EB2" w:rsidRDefault="00000000">
      <w:pPr>
        <w:pStyle w:val="a3"/>
        <w:ind w:left="98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7F8BB5" wp14:editId="481F790B">
            <wp:extent cx="2035239" cy="371475"/>
            <wp:effectExtent l="0" t="0" r="0" b="0"/>
            <wp:docPr id="1" name="image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23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8441" w14:textId="77777777" w:rsidR="00BF1EB2" w:rsidRDefault="00BF1EB2">
      <w:pPr>
        <w:pStyle w:val="a3"/>
        <w:rPr>
          <w:rFonts w:ascii="Times New Roman"/>
          <w:sz w:val="20"/>
        </w:rPr>
      </w:pPr>
    </w:p>
    <w:p w14:paraId="69E3993D" w14:textId="77777777" w:rsidR="00BF1EB2" w:rsidRDefault="00000000">
      <w:pPr>
        <w:pStyle w:val="a3"/>
        <w:spacing w:before="7"/>
        <w:rPr>
          <w:rFonts w:ascii="Times New Roman"/>
          <w:sz w:val="13"/>
        </w:rPr>
      </w:pPr>
      <w:r>
        <w:pict w14:anchorId="7A73701D">
          <v:rect id="docshape11" o:spid="_x0000_s2371" style="position:absolute;margin-left:60.45pt;margin-top:9.05pt;width:7in;height:1pt;z-index:-15728640;mso-wrap-distance-left:0;mso-wrap-distance-right:0;mso-position-horizontal-relative:page" fillcolor="#0054a6" stroked="f">
            <w10:wrap type="topAndBottom" anchorx="page"/>
          </v:rect>
        </w:pict>
      </w:r>
    </w:p>
    <w:p w14:paraId="5B7A9B04" w14:textId="77777777" w:rsidR="00BF1EB2" w:rsidRDefault="00000000">
      <w:pPr>
        <w:spacing w:before="11"/>
        <w:ind w:left="969"/>
        <w:rPr>
          <w:rFonts w:ascii="Gill Sans MT"/>
          <w:sz w:val="16"/>
        </w:rPr>
      </w:pPr>
      <w:bookmarkStart w:id="0" w:name="_bookmark0"/>
      <w:bookmarkEnd w:id="0"/>
      <w:r>
        <w:rPr>
          <w:rFonts w:ascii="Gill Sans MT"/>
          <w:color w:val="0054A6"/>
          <w:spacing w:val="-2"/>
          <w:w w:val="105"/>
          <w:sz w:val="16"/>
        </w:rPr>
        <w:t>pubs.acs.org/joc</w:t>
      </w:r>
    </w:p>
    <w:p w14:paraId="0999CAD6" w14:textId="77777777" w:rsidR="00BF1EB2" w:rsidRDefault="00BF1EB2">
      <w:pPr>
        <w:pStyle w:val="a3"/>
        <w:spacing w:before="7"/>
        <w:rPr>
          <w:rFonts w:ascii="Gill Sans MT"/>
          <w:sz w:val="25"/>
        </w:rPr>
      </w:pPr>
    </w:p>
    <w:p w14:paraId="6C073A2C" w14:textId="77777777" w:rsidR="00BF1EB2" w:rsidRDefault="00000000">
      <w:pPr>
        <w:pStyle w:val="a4"/>
      </w:pPr>
      <w:r>
        <w:pict w14:anchorId="39A0EF90">
          <v:shapetype id="_x0000_t202" coordsize="21600,21600" o:spt="202" path="m,l,21600r21600,l21600,xe">
            <v:stroke joinstyle="miter"/>
            <v:path gradientshapeok="t" o:connecttype="rect"/>
          </v:shapetype>
          <v:shape id="docshape12" o:spid="_x0000_s2370" type="#_x0000_t202" style="position:absolute;left:0;text-align:left;margin-left:496.85pt;margin-top:-25.2pt;width:67.65pt;height:11pt;z-index:15736832;mso-position-horizontal-relative:page" fillcolor="#0054a6" stroked="f">
            <v:textbox inset="0,0,0,0">
              <w:txbxContent>
                <w:p w14:paraId="2B13C2BB" w14:textId="77777777" w:rsidR="00BF1EB2" w:rsidRDefault="00000000">
                  <w:pPr>
                    <w:spacing w:before="21"/>
                    <w:ind w:left="140"/>
                    <w:rPr>
                      <w:rFonts w:ascii="Gill Sans MT"/>
                      <w:color w:val="000000"/>
                      <w:sz w:val="16"/>
                    </w:rPr>
                  </w:pPr>
                  <w:r>
                    <w:rPr>
                      <w:rFonts w:ascii="Gill Sans MT"/>
                      <w:color w:val="FFFFFF"/>
                      <w:sz w:val="16"/>
                    </w:rPr>
                    <w:t>Featured</w:t>
                  </w:r>
                  <w:r>
                    <w:rPr>
                      <w:rFonts w:ascii="Gill Sans MT"/>
                      <w:color w:val="FFFFFF"/>
                      <w:spacing w:val="19"/>
                      <w:sz w:val="16"/>
                    </w:rPr>
                    <w:t xml:space="preserve"> </w:t>
                  </w:r>
                  <w:r>
                    <w:rPr>
                      <w:rFonts w:ascii="Gill Sans MT"/>
                      <w:color w:val="FFFFFF"/>
                      <w:spacing w:val="-2"/>
                      <w:sz w:val="16"/>
                    </w:rPr>
                    <w:t>Article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Multistep</w:t>
      </w:r>
      <w:r>
        <w:rPr>
          <w:spacing w:val="-11"/>
          <w:w w:val="110"/>
        </w:rPr>
        <w:t xml:space="preserve"> </w:t>
      </w:r>
      <w:r>
        <w:rPr>
          <w:w w:val="110"/>
        </w:rPr>
        <w:t>Continuous</w:t>
      </w:r>
      <w:r>
        <w:rPr>
          <w:spacing w:val="-9"/>
          <w:w w:val="110"/>
        </w:rPr>
        <w:t xml:space="preserve"> </w:t>
      </w:r>
      <w:r>
        <w:rPr>
          <w:w w:val="110"/>
        </w:rPr>
        <w:t>Flow</w:t>
      </w:r>
      <w:r>
        <w:rPr>
          <w:spacing w:val="-11"/>
          <w:w w:val="110"/>
        </w:rPr>
        <w:t xml:space="preserve"> </w:t>
      </w:r>
      <w:r>
        <w:rPr>
          <w:w w:val="110"/>
        </w:rPr>
        <w:t>Synthesis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Stavudine</w:t>
      </w:r>
    </w:p>
    <w:p w14:paraId="6C4FA04B" w14:textId="77777777" w:rsidR="00BF1EB2" w:rsidRDefault="00000000">
      <w:pPr>
        <w:spacing w:before="62"/>
        <w:ind w:left="969"/>
        <w:rPr>
          <w:rFonts w:ascii="Tahoma"/>
          <w:sz w:val="26"/>
        </w:rPr>
      </w:pPr>
      <w:r>
        <w:pict w14:anchorId="6E1337DC">
          <v:rect id="docshape13" o:spid="_x0000_s2369" style="position:absolute;left:0;text-align:left;margin-left:263.3pt;margin-top:65.5pt;width:.5pt;height:11pt;z-index:15734272;mso-position-horizontal-relative:page" fillcolor="#1f4ba0" stroked="f">
            <w10:wrap anchorx="page"/>
          </v:rect>
        </w:pict>
      </w:r>
      <w:r>
        <w:pict w14:anchorId="7252D6E0">
          <v:rect id="docshape14" o:spid="_x0000_s2368" style="position:absolute;left:0;text-align:left;margin-left:413.65pt;margin-top:65.5pt;width:.5pt;height:11pt;z-index:15734784;mso-position-horizontal-relative:page" fillcolor="#1f4ba0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35808" behindDoc="0" locked="0" layoutInCell="1" allowOverlap="1" wp14:anchorId="6F0A3533" wp14:editId="75A7E008">
            <wp:simplePos x="0" y="0"/>
            <wp:positionH relativeFrom="page">
              <wp:posOffset>3613670</wp:posOffset>
            </wp:positionH>
            <wp:positionV relativeFrom="paragraph">
              <wp:posOffset>869839</wp:posOffset>
            </wp:positionV>
            <wp:extent cx="139725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95"/>
            <w:sz w:val="26"/>
          </w:rPr>
          <w:t>Cloudius</w:t>
        </w:r>
        <w:r>
          <w:rPr>
            <w:spacing w:val="19"/>
            <w:sz w:val="26"/>
          </w:rPr>
          <w:t xml:space="preserve"> </w:t>
        </w:r>
        <w:r>
          <w:rPr>
            <w:w w:val="95"/>
            <w:sz w:val="26"/>
          </w:rPr>
          <w:t>R.</w:t>
        </w:r>
        <w:r>
          <w:rPr>
            <w:spacing w:val="19"/>
            <w:sz w:val="26"/>
          </w:rPr>
          <w:t xml:space="preserve"> </w:t>
        </w:r>
        <w:r>
          <w:rPr>
            <w:w w:val="95"/>
            <w:sz w:val="26"/>
          </w:rPr>
          <w:t>Sagandira,</w:t>
        </w:r>
        <w:r>
          <w:rPr>
            <w:spacing w:val="20"/>
            <w:sz w:val="26"/>
          </w:rPr>
          <w:t xml:space="preserve"> </w:t>
        </w:r>
      </w:hyperlink>
      <w:hyperlink r:id="rId11">
        <w:r>
          <w:rPr>
            <w:w w:val="95"/>
            <w:sz w:val="26"/>
          </w:rPr>
          <w:t>Faith</w:t>
        </w:r>
        <w:r>
          <w:rPr>
            <w:spacing w:val="19"/>
            <w:sz w:val="26"/>
          </w:rPr>
          <w:t xml:space="preserve"> </w:t>
        </w:r>
        <w:r>
          <w:rPr>
            <w:w w:val="95"/>
            <w:sz w:val="26"/>
          </w:rPr>
          <w:t>M.</w:t>
        </w:r>
        <w:r>
          <w:rPr>
            <w:spacing w:val="18"/>
            <w:sz w:val="26"/>
          </w:rPr>
          <w:t xml:space="preserve"> </w:t>
        </w:r>
        <w:r>
          <w:rPr>
            <w:w w:val="95"/>
            <w:sz w:val="26"/>
          </w:rPr>
          <w:t>Akwi,</w:t>
        </w:r>
        <w:r>
          <w:rPr>
            <w:spacing w:val="20"/>
            <w:sz w:val="26"/>
          </w:rPr>
          <w:t xml:space="preserve"> </w:t>
        </w:r>
      </w:hyperlink>
      <w:hyperlink r:id="rId12">
        <w:r>
          <w:rPr>
            <w:w w:val="95"/>
            <w:sz w:val="26"/>
          </w:rPr>
          <w:t>Mellisa</w:t>
        </w:r>
        <w:r>
          <w:rPr>
            <w:spacing w:val="20"/>
            <w:sz w:val="26"/>
          </w:rPr>
          <w:t xml:space="preserve"> </w:t>
        </w:r>
        <w:r>
          <w:rPr>
            <w:w w:val="95"/>
            <w:sz w:val="26"/>
          </w:rPr>
          <w:t>B.</w:t>
        </w:r>
        <w:r>
          <w:rPr>
            <w:spacing w:val="19"/>
            <w:sz w:val="26"/>
          </w:rPr>
          <w:t xml:space="preserve"> </w:t>
        </w:r>
        <w:r>
          <w:rPr>
            <w:w w:val="95"/>
            <w:sz w:val="26"/>
          </w:rPr>
          <w:t>Sagandira,</w:t>
        </w:r>
        <w:r>
          <w:rPr>
            <w:spacing w:val="19"/>
            <w:sz w:val="26"/>
          </w:rPr>
          <w:t xml:space="preserve"> </w:t>
        </w:r>
      </w:hyperlink>
      <w:hyperlink r:id="rId13">
        <w:r>
          <w:rPr>
            <w:w w:val="95"/>
            <w:sz w:val="26"/>
          </w:rPr>
          <w:t>and</w:t>
        </w:r>
        <w:r>
          <w:rPr>
            <w:spacing w:val="19"/>
            <w:sz w:val="26"/>
          </w:rPr>
          <w:t xml:space="preserve"> </w:t>
        </w:r>
        <w:r>
          <w:rPr>
            <w:w w:val="95"/>
            <w:sz w:val="26"/>
          </w:rPr>
          <w:t>Paul</w:t>
        </w:r>
        <w:r>
          <w:rPr>
            <w:spacing w:val="19"/>
            <w:sz w:val="26"/>
          </w:rPr>
          <w:t xml:space="preserve"> </w:t>
        </w:r>
        <w:r>
          <w:rPr>
            <w:spacing w:val="-2"/>
            <w:w w:val="95"/>
            <w:sz w:val="26"/>
          </w:rPr>
          <w:t>Watts</w:t>
        </w:r>
      </w:hyperlink>
      <w:hyperlink w:anchor="_bookmark6" w:history="1">
        <w:r>
          <w:rPr>
            <w:rFonts w:ascii="Tahoma"/>
            <w:color w:val="1E4BA0"/>
            <w:spacing w:val="-2"/>
            <w:w w:val="95"/>
            <w:sz w:val="26"/>
          </w:rPr>
          <w:t>*</w:t>
        </w:r>
      </w:hyperlink>
    </w:p>
    <w:p w14:paraId="45C55641" w14:textId="77777777" w:rsidR="00BF1EB2" w:rsidRDefault="00000000">
      <w:pPr>
        <w:pStyle w:val="a3"/>
        <w:spacing w:before="11"/>
        <w:rPr>
          <w:rFonts w:ascii="Tahoma"/>
          <w:sz w:val="8"/>
        </w:rPr>
      </w:pPr>
      <w:r>
        <w:pict w14:anchorId="444A9282">
          <v:group id="docshapegroup15" o:spid="_x0000_s2364" style="position:absolute;margin-left:60.45pt;margin-top:6.6pt;width:256pt;height:22.95pt;z-index:-15728128;mso-wrap-distance-left:0;mso-wrap-distance-right:0;mso-position-horizontal-relative:page" coordorigin="1209,132" coordsize="5120,459">
            <v:shape id="docshape16" o:spid="_x0000_s2367" style="position:absolute;left:1209;top:131;width:5120;height:459" coordorigin="1209,132" coordsize="5120,459" path="m6329,550r-4700,l1629,132r-420,l1209,550r,40l1629,590r4700,l6329,550xe" fillcolor="#ee99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7" o:spid="_x0000_s2366" type="#_x0000_t75" style="position:absolute;left:1284;top:236;width:271;height:271">
              <v:imagedata r:id="rId14" o:title=""/>
            </v:shape>
            <v:shape id="docshape18" o:spid="_x0000_s2365" type="#_x0000_t202" style="position:absolute;left:1209;top:131;width:5120;height:459" filled="f" stroked="f">
              <v:textbox inset="0,0,0,0">
                <w:txbxContent>
                  <w:p w14:paraId="2D4B9B99" w14:textId="77777777" w:rsidR="00BF1EB2" w:rsidRDefault="00000000">
                    <w:pPr>
                      <w:spacing w:before="120"/>
                      <w:ind w:left="463"/>
                      <w:rPr>
                        <w:rFonts w:ascii="Gill Sans MT" w:hAnsi="Gill Sans MT"/>
                        <w:sz w:val="18"/>
                      </w:rPr>
                    </w:pPr>
                    <w:r>
                      <w:rPr>
                        <w:rFonts w:ascii="Gill Sans MT" w:hAnsi="Gill Sans MT"/>
                        <w:w w:val="95"/>
                        <w:sz w:val="18"/>
                      </w:rPr>
                      <w:t>Cite</w:t>
                    </w:r>
                    <w:r>
                      <w:rPr>
                        <w:rFonts w:ascii="Gill Sans MT" w:hAnsi="Gill Sans MT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w w:val="95"/>
                        <w:sz w:val="18"/>
                      </w:rPr>
                      <w:t>This:</w:t>
                    </w:r>
                    <w:r>
                      <w:rPr>
                        <w:rFonts w:ascii="Gill Sans MT" w:hAnsi="Gill Sans MT"/>
                        <w:spacing w:val="-9"/>
                        <w:w w:val="95"/>
                        <w:sz w:val="18"/>
                      </w:rPr>
                      <w:t xml:space="preserve"> </w:t>
                    </w:r>
                    <w:hyperlink r:id="rId15">
                      <w:r>
                        <w:rPr>
                          <w:rFonts w:ascii="Gill Sans MT" w:hAnsi="Gill Sans MT"/>
                          <w:i/>
                          <w:color w:val="1F4BA0"/>
                          <w:w w:val="95"/>
                          <w:sz w:val="18"/>
                        </w:rPr>
                        <w:t>J.</w:t>
                      </w:r>
                      <w:r>
                        <w:rPr>
                          <w:rFonts w:ascii="Gill Sans MT" w:hAnsi="Gill Sans MT"/>
                          <w:i/>
                          <w:color w:val="1F4BA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i/>
                          <w:color w:val="1F4BA0"/>
                          <w:w w:val="95"/>
                          <w:sz w:val="18"/>
                        </w:rPr>
                        <w:t>Org.</w:t>
                      </w:r>
                      <w:r>
                        <w:rPr>
                          <w:rFonts w:ascii="Gill Sans MT" w:hAnsi="Gill Sans MT"/>
                          <w:i/>
                          <w:color w:val="1F4BA0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i/>
                          <w:color w:val="1F4BA0"/>
                          <w:w w:val="95"/>
                          <w:sz w:val="18"/>
                        </w:rPr>
                        <w:t>Chem.</w:t>
                      </w:r>
                      <w:r>
                        <w:rPr>
                          <w:rFonts w:ascii="Gill Sans MT" w:hAnsi="Gill Sans MT"/>
                          <w:i/>
                          <w:color w:val="1F4BA0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1F4BA0"/>
                          <w:w w:val="95"/>
                          <w:sz w:val="18"/>
                        </w:rPr>
                        <w:t>2021,</w:t>
                      </w:r>
                      <w:r>
                        <w:rPr>
                          <w:rFonts w:ascii="Gill Sans MT" w:hAnsi="Gill Sans MT"/>
                          <w:color w:val="1F4BA0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1F4BA0"/>
                          <w:w w:val="95"/>
                          <w:sz w:val="18"/>
                        </w:rPr>
                        <w:t>86,</w:t>
                      </w:r>
                      <w:r>
                        <w:rPr>
                          <w:rFonts w:ascii="Gill Sans MT" w:hAnsi="Gill Sans MT"/>
                          <w:color w:val="1F4BA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1F4BA0"/>
                          <w:spacing w:val="-2"/>
                          <w:w w:val="95"/>
                          <w:sz w:val="18"/>
                        </w:rPr>
                        <w:t>13934</w:t>
                      </w:r>
                      <w:r>
                        <w:rPr>
                          <w:rFonts w:ascii="Arial" w:hAnsi="Arial"/>
                          <w:color w:val="1F4BA0"/>
                          <w:spacing w:val="-2"/>
                          <w:w w:val="95"/>
                          <w:sz w:val="18"/>
                        </w:rPr>
                        <w:t>−</w:t>
                      </w:r>
                      <w:r>
                        <w:rPr>
                          <w:rFonts w:ascii="Gill Sans MT" w:hAnsi="Gill Sans MT"/>
                          <w:color w:val="1F4BA0"/>
                          <w:spacing w:val="-2"/>
                          <w:w w:val="95"/>
                          <w:sz w:val="18"/>
                        </w:rPr>
                        <w:t>13942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7BE36BF3">
          <v:group id="docshapegroup19" o:spid="_x0000_s2360" style="position:absolute;margin-left:322.45pt;margin-top:6.6pt;width:79pt;height:22.95pt;z-index:-15727616;mso-wrap-distance-left:0;mso-wrap-distance-right:0;mso-position-horizontal-relative:page" coordorigin="6449,132" coordsize="1580,459">
            <v:shape id="docshape20" o:spid="_x0000_s2363" style="position:absolute;left:6449;top:131;width:1580;height:459" coordorigin="6449,132" coordsize="1580,459" path="m8029,550r-1160,l6869,132r-420,l6449,550r,40l6869,590r1160,l8029,550xe" fillcolor="#1f4ba0" stroked="f">
              <v:path arrowok="t"/>
            </v:shape>
            <v:shape id="docshape21" o:spid="_x0000_s2362" type="#_x0000_t75" style="position:absolute;left:6524;top:236;width:271;height:270">
              <v:imagedata r:id="rId16" o:title=""/>
            </v:shape>
            <v:shape id="docshape22" o:spid="_x0000_s2361" type="#_x0000_t202" style="position:absolute;left:6449;top:131;width:1580;height:459" filled="f" stroked="f">
              <v:textbox inset="0,0,0,0">
                <w:txbxContent>
                  <w:p w14:paraId="4DAE5C31" w14:textId="77777777" w:rsidR="00BF1EB2" w:rsidRDefault="00000000">
                    <w:pPr>
                      <w:spacing w:before="122"/>
                      <w:ind w:left="468"/>
                      <w:rPr>
                        <w:rFonts w:ascii="Gill Sans MT"/>
                        <w:sz w:val="18"/>
                      </w:rPr>
                    </w:pPr>
                    <w:hyperlink r:id="rId17">
                      <w:r>
                        <w:rPr>
                          <w:rFonts w:ascii="Gill Sans MT"/>
                          <w:color w:val="1F4BA0"/>
                          <w:w w:val="105"/>
                          <w:sz w:val="18"/>
                        </w:rPr>
                        <w:t>Read</w:t>
                      </w:r>
                      <w:r>
                        <w:rPr>
                          <w:rFonts w:ascii="Gill Sans MT"/>
                          <w:color w:val="1F4BA0"/>
                          <w:spacing w:val="1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Gill Sans MT"/>
                          <w:color w:val="1F4BA0"/>
                          <w:spacing w:val="-2"/>
                          <w:w w:val="105"/>
                          <w:sz w:val="18"/>
                        </w:rPr>
                        <w:t>Online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3E8AE2F1" w14:textId="77777777" w:rsidR="00BF1EB2" w:rsidRDefault="00BF1EB2">
      <w:pPr>
        <w:pStyle w:val="a3"/>
        <w:spacing w:before="6" w:after="1"/>
        <w:rPr>
          <w:rFonts w:ascii="Tahoma"/>
          <w:sz w:val="16"/>
        </w:rPr>
      </w:pPr>
    </w:p>
    <w:p w14:paraId="7130FD88" w14:textId="77777777" w:rsidR="00BF1EB2" w:rsidRDefault="00000000">
      <w:pPr>
        <w:pStyle w:val="a3"/>
        <w:spacing w:line="20" w:lineRule="exact"/>
        <w:ind w:left="969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5287E391">
          <v:group id="docshapegroup23" o:spid="_x0000_s2358" style="width:7in;height:.5pt;mso-position-horizontal-relative:char;mso-position-vertical-relative:line" coordsize="10080,10">
            <v:rect id="docshape24" o:spid="_x0000_s2359" style="position:absolute;width:10080;height:10" fillcolor="#1f4ba0" stroked="f"/>
            <w10:anchorlock/>
          </v:group>
        </w:pict>
      </w:r>
    </w:p>
    <w:p w14:paraId="7F7B3D45" w14:textId="77777777" w:rsidR="00BF1EB2" w:rsidRDefault="00BF1EB2">
      <w:pPr>
        <w:spacing w:line="20" w:lineRule="exact"/>
        <w:rPr>
          <w:rFonts w:ascii="Tahoma"/>
          <w:sz w:val="2"/>
        </w:rPr>
        <w:sectPr w:rsidR="00BF1EB2">
          <w:headerReference w:type="default" r:id="rId18"/>
          <w:footerReference w:type="default" r:id="rId19"/>
          <w:type w:val="continuous"/>
          <w:pgSz w:w="12510" w:h="16370"/>
          <w:pgMar w:top="340" w:right="240" w:bottom="700" w:left="240" w:header="153" w:footer="512" w:gutter="0"/>
          <w:pgNumType w:start="1"/>
          <w:cols w:space="720"/>
        </w:sectPr>
      </w:pPr>
    </w:p>
    <w:p w14:paraId="35EA6B71" w14:textId="77777777" w:rsidR="00BF1EB2" w:rsidRDefault="00000000">
      <w:pPr>
        <w:spacing w:before="47"/>
        <w:ind w:left="969"/>
        <w:rPr>
          <w:rFonts w:ascii="Trebuchet MS"/>
          <w:sz w:val="30"/>
        </w:rPr>
      </w:pPr>
      <w:r>
        <w:pict w14:anchorId="4232018D">
          <v:rect id="docshape25" o:spid="_x0000_s2357" style="position:absolute;left:0;text-align:left;margin-left:112.95pt;margin-top:5.45pt;width:.5pt;height:11pt;z-index:15733760;mso-position-horizontal-relative:page" fillcolor="#1f4ba0" stroked="f">
            <w10:wrap anchorx="page"/>
          </v:rect>
        </w:pict>
      </w:r>
      <w:r>
        <w:pict w14:anchorId="137249D4">
          <v:shape id="docshape26" o:spid="_x0000_s2356" style="position:absolute;left:0;text-align:left;margin-left:152.95pt;margin-top:8.45pt;width:11.05pt;height:9pt;z-index:15735296;mso-position-horizontal-relative:page" coordorigin="3059,169" coordsize="221,180" o:spt="100" adj="0,,0" path="m3128,259r-28,l3100,319r28,l3128,259xm3169,199r-27,l3142,319r27,l3169,199xm3210,229r-27,l3183,319r27,l3210,229xm3252,184r-28,l3224,319r28,l3252,184xm3279,335r-206,l3073,169r-14,l3059,335r,14l3279,349r,-1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rebuchet MS"/>
          <w:color w:val="4395D1"/>
          <w:spacing w:val="-2"/>
          <w:sz w:val="30"/>
        </w:rPr>
        <w:t>ACCESS</w:t>
      </w:r>
    </w:p>
    <w:p w14:paraId="7D288CC3" w14:textId="77777777" w:rsidR="00BF1EB2" w:rsidRDefault="00000000">
      <w:pPr>
        <w:spacing w:before="159"/>
        <w:ind w:left="969"/>
        <w:rPr>
          <w:rFonts w:ascii="Trebuchet MS"/>
          <w:sz w:val="16"/>
        </w:rPr>
      </w:pPr>
      <w:r>
        <w:br w:type="column"/>
      </w:r>
      <w:hyperlink r:id="rId20">
        <w:r>
          <w:rPr>
            <w:rFonts w:ascii="Trebuchet MS"/>
            <w:sz w:val="16"/>
          </w:rPr>
          <w:t>Metrics</w:t>
        </w:r>
        <w:r>
          <w:rPr>
            <w:rFonts w:ascii="Trebuchet MS"/>
            <w:spacing w:val="-6"/>
            <w:sz w:val="16"/>
          </w:rPr>
          <w:t xml:space="preserve"> </w:t>
        </w:r>
        <w:r>
          <w:rPr>
            <w:rFonts w:ascii="Trebuchet MS"/>
            <w:sz w:val="16"/>
          </w:rPr>
          <w:t>&amp;</w:t>
        </w:r>
        <w:r>
          <w:rPr>
            <w:rFonts w:ascii="Trebuchet MS"/>
            <w:spacing w:val="-5"/>
            <w:sz w:val="16"/>
          </w:rPr>
          <w:t xml:space="preserve"> </w:t>
        </w:r>
        <w:r>
          <w:rPr>
            <w:rFonts w:ascii="Trebuchet MS"/>
            <w:spacing w:val="-4"/>
            <w:sz w:val="16"/>
          </w:rPr>
          <w:t>More</w:t>
        </w:r>
      </w:hyperlink>
    </w:p>
    <w:p w14:paraId="17AD1652" w14:textId="77777777" w:rsidR="00BF1EB2" w:rsidRDefault="00000000">
      <w:pPr>
        <w:spacing w:before="159"/>
        <w:ind w:left="1295"/>
        <w:rPr>
          <w:rFonts w:ascii="Trebuchet MS"/>
          <w:sz w:val="16"/>
        </w:rPr>
      </w:pPr>
      <w:r>
        <w:br w:type="column"/>
      </w:r>
      <w:hyperlink r:id="rId21">
        <w:r>
          <w:rPr>
            <w:rFonts w:ascii="Trebuchet MS"/>
            <w:w w:val="95"/>
            <w:sz w:val="16"/>
          </w:rPr>
          <w:t>Article</w:t>
        </w:r>
        <w:r>
          <w:rPr>
            <w:rFonts w:ascii="Trebuchet MS"/>
            <w:spacing w:val="-3"/>
            <w:w w:val="95"/>
            <w:sz w:val="16"/>
          </w:rPr>
          <w:t xml:space="preserve"> </w:t>
        </w:r>
        <w:r>
          <w:rPr>
            <w:rFonts w:ascii="Trebuchet MS"/>
            <w:spacing w:val="-2"/>
            <w:sz w:val="16"/>
          </w:rPr>
          <w:t>Recommendations</w:t>
        </w:r>
      </w:hyperlink>
    </w:p>
    <w:p w14:paraId="663DF678" w14:textId="77777777" w:rsidR="00BF1EB2" w:rsidRDefault="00000000">
      <w:pPr>
        <w:spacing w:before="85"/>
        <w:ind w:left="902"/>
        <w:rPr>
          <w:rFonts w:ascii="Trebuchet MS" w:hAnsi="Trebuchet MS"/>
          <w:sz w:val="16"/>
        </w:rPr>
      </w:pPr>
      <w:r>
        <w:br w:type="column"/>
      </w:r>
      <w:r>
        <w:rPr>
          <w:rFonts w:ascii="Arial" w:hAnsi="Arial"/>
          <w:spacing w:val="-171"/>
          <w:w w:val="228"/>
          <w:sz w:val="25"/>
        </w:rPr>
        <w:t>*</w:t>
      </w:r>
      <w:r>
        <w:rPr>
          <w:rFonts w:ascii="Gill Sans MT" w:hAnsi="Gill Sans MT"/>
          <w:color w:val="FFFFFF"/>
          <w:spacing w:val="-1"/>
          <w:w w:val="86"/>
          <w:position w:val="2"/>
          <w:sz w:val="13"/>
        </w:rPr>
        <w:t>s</w:t>
      </w:r>
      <w:r>
        <w:rPr>
          <w:rFonts w:ascii="Tahoma" w:hAnsi="Tahoma"/>
          <w:color w:val="FFFFFF"/>
          <w:w w:val="90"/>
          <w:position w:val="2"/>
          <w:sz w:val="13"/>
        </w:rPr>
        <w:t>ı</w:t>
      </w:r>
      <w:r>
        <w:rPr>
          <w:rFonts w:ascii="Tahoma" w:hAnsi="Tahoma"/>
          <w:color w:val="FFFFFF"/>
          <w:spacing w:val="78"/>
          <w:w w:val="134"/>
          <w:position w:val="2"/>
          <w:sz w:val="13"/>
        </w:rPr>
        <w:t xml:space="preserve"> </w:t>
      </w:r>
      <w:hyperlink r:id="rId22">
        <w:r>
          <w:rPr>
            <w:rFonts w:ascii="Trebuchet MS" w:hAnsi="Trebuchet MS"/>
            <w:w w:val="110"/>
            <w:position w:val="1"/>
            <w:sz w:val="16"/>
          </w:rPr>
          <w:t>Supporting</w:t>
        </w:r>
        <w:r>
          <w:rPr>
            <w:rFonts w:ascii="Trebuchet MS" w:hAnsi="Trebuchet MS"/>
            <w:spacing w:val="-14"/>
            <w:w w:val="110"/>
            <w:position w:val="1"/>
            <w:sz w:val="16"/>
          </w:rPr>
          <w:t xml:space="preserve"> </w:t>
        </w:r>
        <w:r>
          <w:rPr>
            <w:rFonts w:ascii="Trebuchet MS" w:hAnsi="Trebuchet MS"/>
            <w:spacing w:val="-2"/>
            <w:w w:val="110"/>
            <w:position w:val="1"/>
            <w:sz w:val="16"/>
          </w:rPr>
          <w:t>Information</w:t>
        </w:r>
      </w:hyperlink>
    </w:p>
    <w:p w14:paraId="722539A6" w14:textId="77777777" w:rsidR="00BF1EB2" w:rsidRDefault="00BF1EB2">
      <w:pPr>
        <w:rPr>
          <w:rFonts w:ascii="Trebuchet MS" w:hAnsi="Trebuchet MS"/>
          <w:sz w:val="16"/>
        </w:rPr>
        <w:sectPr w:rsidR="00BF1EB2">
          <w:type w:val="continuous"/>
          <w:pgSz w:w="12510" w:h="16370"/>
          <w:pgMar w:top="340" w:right="240" w:bottom="700" w:left="240" w:header="153" w:footer="512" w:gutter="0"/>
          <w:cols w:num="4" w:space="720" w:equalWidth="0">
            <w:col w:w="1982" w:space="194"/>
            <w:col w:w="2101" w:space="204"/>
            <w:col w:w="3136" w:space="39"/>
            <w:col w:w="4374"/>
          </w:cols>
        </w:sectPr>
      </w:pPr>
    </w:p>
    <w:p w14:paraId="19219044" w14:textId="77777777" w:rsidR="00BF1EB2" w:rsidRDefault="00BF1EB2">
      <w:pPr>
        <w:pStyle w:val="a3"/>
        <w:rPr>
          <w:rFonts w:ascii="Trebuchet MS"/>
          <w:sz w:val="20"/>
        </w:rPr>
      </w:pPr>
    </w:p>
    <w:p w14:paraId="37A83707" w14:textId="77777777" w:rsidR="00BF1EB2" w:rsidRDefault="00BF1EB2">
      <w:pPr>
        <w:pStyle w:val="a3"/>
        <w:rPr>
          <w:rFonts w:ascii="Trebuchet MS"/>
          <w:sz w:val="20"/>
        </w:rPr>
      </w:pPr>
    </w:p>
    <w:p w14:paraId="4B53D578" w14:textId="77777777" w:rsidR="00BF1EB2" w:rsidRDefault="00BF1EB2">
      <w:pPr>
        <w:pStyle w:val="a3"/>
        <w:rPr>
          <w:rFonts w:ascii="Trebuchet MS"/>
          <w:sz w:val="20"/>
        </w:rPr>
      </w:pPr>
    </w:p>
    <w:p w14:paraId="6A3132D5" w14:textId="77777777" w:rsidR="00BF1EB2" w:rsidRDefault="00BF1EB2">
      <w:pPr>
        <w:pStyle w:val="a3"/>
        <w:rPr>
          <w:rFonts w:ascii="Trebuchet MS"/>
          <w:sz w:val="20"/>
        </w:rPr>
      </w:pPr>
    </w:p>
    <w:p w14:paraId="7C781833" w14:textId="77777777" w:rsidR="00BF1EB2" w:rsidRDefault="00BF1EB2">
      <w:pPr>
        <w:pStyle w:val="a3"/>
        <w:rPr>
          <w:rFonts w:ascii="Trebuchet MS"/>
          <w:sz w:val="20"/>
        </w:rPr>
      </w:pPr>
    </w:p>
    <w:p w14:paraId="26456247" w14:textId="77777777" w:rsidR="00BF1EB2" w:rsidRDefault="00BF1EB2">
      <w:pPr>
        <w:pStyle w:val="a3"/>
        <w:rPr>
          <w:rFonts w:ascii="Trebuchet MS"/>
          <w:sz w:val="20"/>
        </w:rPr>
      </w:pPr>
    </w:p>
    <w:p w14:paraId="4ED7FA1C" w14:textId="77777777" w:rsidR="00BF1EB2" w:rsidRDefault="00BF1EB2">
      <w:pPr>
        <w:pStyle w:val="a3"/>
        <w:rPr>
          <w:rFonts w:ascii="Trebuchet MS"/>
          <w:sz w:val="20"/>
        </w:rPr>
      </w:pPr>
    </w:p>
    <w:p w14:paraId="4EA2E67A" w14:textId="77777777" w:rsidR="00BF1EB2" w:rsidRDefault="00BF1EB2">
      <w:pPr>
        <w:pStyle w:val="a3"/>
        <w:rPr>
          <w:rFonts w:ascii="Trebuchet MS"/>
          <w:sz w:val="20"/>
        </w:rPr>
      </w:pPr>
    </w:p>
    <w:p w14:paraId="5A70BC26" w14:textId="77777777" w:rsidR="00BF1EB2" w:rsidRDefault="00BF1EB2">
      <w:pPr>
        <w:pStyle w:val="a3"/>
        <w:rPr>
          <w:rFonts w:ascii="Trebuchet MS"/>
          <w:sz w:val="20"/>
        </w:rPr>
      </w:pPr>
    </w:p>
    <w:p w14:paraId="31EED1E0" w14:textId="77777777" w:rsidR="00BF1EB2" w:rsidRDefault="00BF1EB2">
      <w:pPr>
        <w:pStyle w:val="a3"/>
        <w:rPr>
          <w:rFonts w:ascii="Trebuchet MS"/>
          <w:sz w:val="20"/>
        </w:rPr>
      </w:pPr>
    </w:p>
    <w:p w14:paraId="31F65093" w14:textId="77777777" w:rsidR="00BF1EB2" w:rsidRDefault="00BF1EB2">
      <w:pPr>
        <w:pStyle w:val="a3"/>
        <w:rPr>
          <w:rFonts w:ascii="Trebuchet MS"/>
          <w:sz w:val="20"/>
        </w:rPr>
      </w:pPr>
    </w:p>
    <w:p w14:paraId="517DD4D8" w14:textId="77777777" w:rsidR="00BF1EB2" w:rsidRDefault="00BF1EB2">
      <w:pPr>
        <w:pStyle w:val="a3"/>
        <w:rPr>
          <w:rFonts w:ascii="Trebuchet MS"/>
          <w:sz w:val="20"/>
        </w:rPr>
      </w:pPr>
    </w:p>
    <w:p w14:paraId="635B3A35" w14:textId="77777777" w:rsidR="00BF1EB2" w:rsidRDefault="00BF1EB2">
      <w:pPr>
        <w:pStyle w:val="a3"/>
        <w:rPr>
          <w:rFonts w:ascii="Trebuchet MS"/>
          <w:sz w:val="20"/>
        </w:rPr>
      </w:pPr>
    </w:p>
    <w:p w14:paraId="3DD4F7FE" w14:textId="77777777" w:rsidR="00BF1EB2" w:rsidRDefault="00BF1EB2">
      <w:pPr>
        <w:pStyle w:val="a3"/>
        <w:rPr>
          <w:rFonts w:ascii="Trebuchet MS"/>
          <w:sz w:val="20"/>
        </w:rPr>
      </w:pPr>
    </w:p>
    <w:p w14:paraId="2E3AA4F7" w14:textId="77777777" w:rsidR="00BF1EB2" w:rsidRDefault="00BF1EB2">
      <w:pPr>
        <w:pStyle w:val="a3"/>
        <w:rPr>
          <w:rFonts w:ascii="Trebuchet MS"/>
          <w:sz w:val="20"/>
        </w:rPr>
      </w:pPr>
    </w:p>
    <w:p w14:paraId="1AD75B78" w14:textId="77777777" w:rsidR="00BF1EB2" w:rsidRDefault="00BF1EB2">
      <w:pPr>
        <w:pStyle w:val="a3"/>
        <w:rPr>
          <w:rFonts w:ascii="Trebuchet MS"/>
          <w:sz w:val="20"/>
        </w:rPr>
      </w:pPr>
    </w:p>
    <w:p w14:paraId="52DCC5DC" w14:textId="77777777" w:rsidR="00BF1EB2" w:rsidRDefault="00BF1EB2">
      <w:pPr>
        <w:pStyle w:val="a3"/>
        <w:rPr>
          <w:rFonts w:ascii="Trebuchet MS"/>
          <w:sz w:val="20"/>
        </w:rPr>
      </w:pPr>
    </w:p>
    <w:p w14:paraId="7A9F7CC2" w14:textId="77777777" w:rsidR="00BF1EB2" w:rsidRDefault="00BF1EB2">
      <w:pPr>
        <w:pStyle w:val="a3"/>
        <w:rPr>
          <w:rFonts w:ascii="Trebuchet MS"/>
          <w:sz w:val="20"/>
        </w:rPr>
      </w:pPr>
    </w:p>
    <w:p w14:paraId="538217A2" w14:textId="77777777" w:rsidR="00BF1EB2" w:rsidRDefault="00BF1EB2">
      <w:pPr>
        <w:pStyle w:val="a3"/>
        <w:rPr>
          <w:rFonts w:ascii="Trebuchet MS"/>
          <w:sz w:val="20"/>
        </w:rPr>
      </w:pPr>
    </w:p>
    <w:p w14:paraId="40D1971D" w14:textId="77777777" w:rsidR="00BF1EB2" w:rsidRDefault="00BF1EB2">
      <w:pPr>
        <w:pStyle w:val="a3"/>
        <w:spacing w:before="9"/>
        <w:rPr>
          <w:rFonts w:ascii="Trebuchet MS"/>
          <w:sz w:val="17"/>
        </w:rPr>
      </w:pPr>
    </w:p>
    <w:p w14:paraId="439F17A4" w14:textId="77777777" w:rsidR="00BF1EB2" w:rsidRDefault="00BF1EB2">
      <w:pPr>
        <w:rPr>
          <w:rFonts w:ascii="Trebuchet MS"/>
          <w:sz w:val="17"/>
        </w:rPr>
        <w:sectPr w:rsidR="00BF1EB2">
          <w:type w:val="continuous"/>
          <w:pgSz w:w="12510" w:h="16370"/>
          <w:pgMar w:top="340" w:right="240" w:bottom="700" w:left="240" w:header="153" w:footer="512" w:gutter="0"/>
          <w:cols w:space="720"/>
        </w:sectPr>
      </w:pPr>
    </w:p>
    <w:p w14:paraId="495ABBD4" w14:textId="77777777" w:rsidR="00BF1EB2" w:rsidRDefault="00000000">
      <w:pPr>
        <w:pStyle w:val="1"/>
        <w:numPr>
          <w:ilvl w:val="0"/>
          <w:numId w:val="4"/>
        </w:numPr>
        <w:tabs>
          <w:tab w:val="left" w:pos="1300"/>
        </w:tabs>
        <w:spacing w:before="93" w:line="674" w:lineRule="exact"/>
        <w:ind w:hanging="331"/>
      </w:pPr>
      <w:r>
        <w:pict w14:anchorId="2287080F">
          <v:group id="docshapegroup27" o:spid="_x0000_s2349" style="position:absolute;left:0;text-align:left;margin-left:17.95pt;margin-top:-228.25pt;width:589.5pt;height:235pt;z-index:-16592384;mso-position-horizontal-relative:page" coordorigin="359,-4565" coordsize="11790,4700">
            <v:rect id="docshape28" o:spid="_x0000_s2355" style="position:absolute;left:359;top:-4546;width:11790;height:4681" fillcolor="#f3f4f4" stroked="f"/>
            <v:rect id="docshape29" o:spid="_x0000_s2354" style="position:absolute;left:1209;top:-4566;width:10080;height:20" fillcolor="#1f4ba0" stroked="f"/>
            <v:rect id="docshape30" o:spid="_x0000_s2353" href="https://pubs.acs.org/doi/10.1021/acs.joc.1c01013?fig&amp;ref=pdf" style="position:absolute;left:3239;top:-4366;width:6020;height:2680" o:button="t" stroked="f"/>
            <v:shape id="docshape31" o:spid="_x0000_s2352" type="#_x0000_t75" href="https://pubs.acs.org/doi/10.1021/acs.joc.1c01013?fig&amp;ref=pdf" style="position:absolute;left:3251;top:-4366;width:4680;height:2680" o:button="t">
              <v:imagedata r:id="rId23" o:title=""/>
            </v:shape>
            <v:shape id="docshape32" o:spid="_x0000_s2351" type="#_x0000_t75" href="https://pubs.acs.org/doi/10.1021/acs.joc.1c01013?fig&amp;ref=pdf" style="position:absolute;left:8024;top:-3790;width:1217;height:1506" o:button="t">
              <v:imagedata r:id="rId24" o:title=""/>
            </v:shape>
            <v:shape id="docshape33" o:spid="_x0000_s2350" type="#_x0000_t202" style="position:absolute;left:359;top:-4566;width:11790;height:4700" filled="f" stroked="f">
              <v:textbox inset="0,0,0,0">
                <w:txbxContent>
                  <w:p w14:paraId="4B099FF8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4B4ABB9E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0D0C8407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3431BC09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730787A6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02EBD81B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2CCE2D65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7CB04E43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12B757A1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1EA9758F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660FC005" w14:textId="77777777" w:rsidR="00BF1EB2" w:rsidRDefault="00BF1EB2">
                    <w:pPr>
                      <w:rPr>
                        <w:rFonts w:ascii="Gill Sans MT"/>
                      </w:rPr>
                    </w:pPr>
                  </w:p>
                  <w:p w14:paraId="05466E31" w14:textId="77777777" w:rsidR="00BF1EB2" w:rsidRDefault="00000000">
                    <w:pPr>
                      <w:spacing w:before="179" w:line="223" w:lineRule="auto"/>
                      <w:ind w:left="850" w:right="857"/>
                      <w:jc w:val="both"/>
                      <w:rPr>
                        <w:sz w:val="20"/>
                      </w:rPr>
                    </w:pPr>
                    <w:r>
                      <w:rPr>
                        <w:color w:val="0054A6"/>
                        <w:sz w:val="20"/>
                      </w:rPr>
                      <w:t xml:space="preserve">ABSTRACT: </w:t>
                    </w:r>
                    <w:r>
                      <w:rPr>
                        <w:sz w:val="20"/>
                      </w:rPr>
                      <w:t xml:space="preserve">Herein, we demonstrate an elegant multistep continuous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ﬂ</w:t>
                    </w:r>
                    <w:r>
                      <w:rPr>
                        <w:sz w:val="20"/>
                      </w:rPr>
                      <w:t>ow synthesis for stavudine (d4T), a potent nucleoside chemotherapeutic agent for human immunode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ﬁ</w:t>
                    </w:r>
                    <w:r>
                      <w:rPr>
                        <w:sz w:val="20"/>
                      </w:rPr>
                      <w:t>ciency virus, acquired immunode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ﬁ</w:t>
                    </w:r>
                    <w:r>
                      <w:rPr>
                        <w:sz w:val="20"/>
                      </w:rPr>
                      <w:t>ciency syndrome (AIDS) and AIDS-related conditions.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accomplished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six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chemical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transformations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ﬁ</w:t>
                    </w:r>
                    <w:r>
                      <w:rPr>
                        <w:sz w:val="20"/>
                      </w:rPr>
                      <w:t>ve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sequential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continuous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ﬂ</w:t>
                    </w:r>
                    <w:r>
                      <w:rPr>
                        <w:sz w:val="20"/>
                      </w:rPr>
                      <w:t>ow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reactors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ﬀ</w:t>
                    </w:r>
                    <w:r>
                      <w:rPr>
                        <w:sz w:val="20"/>
                      </w:rPr>
                      <w:t xml:space="preserve">ordable starting material, 5-methyluridine. In the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ﬁ</w:t>
                    </w:r>
                    <w:r>
                      <w:rPr>
                        <w:sz w:val="20"/>
                      </w:rPr>
                      <w:t xml:space="preserve">rst instance, single step continuous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ﬂ</w:t>
                    </w:r>
                    <w:r>
                      <w:rPr>
                        <w:sz w:val="20"/>
                      </w:rPr>
                      <w:t>ow synthesis was demonstrated with an average of 97%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yield,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21.4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g/h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throughput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step,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total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15.5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residence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time.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Finally,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multistep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continuous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ﬂ</w:t>
                    </w:r>
                    <w:r>
                      <w:rPr>
                        <w:sz w:val="20"/>
                      </w:rPr>
                      <w:t>ow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synthesis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d4T in 87% total yield with a total residence time of 19.9 min and 117 mg/h throughput without intermediate puri</w:t>
                    </w:r>
                    <w:r>
                      <w:rPr>
                        <w:rFonts w:ascii="Times New Roman" w:hAnsi="Times New Roman"/>
                        <w:sz w:val="20"/>
                      </w:rPr>
                      <w:t>ﬁ</w:t>
                    </w:r>
                    <w:r>
                      <w:rPr>
                        <w:sz w:val="20"/>
                      </w:rPr>
                      <w:t xml:space="preserve">cation was </w:t>
                    </w:r>
                    <w:r>
                      <w:rPr>
                        <w:spacing w:val="-2"/>
                        <w:sz w:val="20"/>
                      </w:rPr>
                      <w:t>demonstrated.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54A6"/>
          <w:spacing w:val="-2"/>
        </w:rPr>
        <w:t>INTRODUCTION</w:t>
      </w:r>
    </w:p>
    <w:p w14:paraId="38E49845" w14:textId="77777777" w:rsidR="00BF1EB2" w:rsidRDefault="00000000">
      <w:pPr>
        <w:spacing w:line="176" w:lineRule="exact"/>
        <w:ind w:left="969"/>
        <w:jc w:val="both"/>
        <w:rPr>
          <w:sz w:val="20"/>
        </w:rPr>
      </w:pPr>
      <w:r>
        <w:rPr>
          <w:sz w:val="20"/>
        </w:rPr>
        <w:t>Stavudine</w:t>
      </w:r>
      <w:r>
        <w:rPr>
          <w:spacing w:val="6"/>
          <w:sz w:val="20"/>
        </w:rPr>
        <w:t xml:space="preserve"> </w:t>
      </w:r>
      <w:r>
        <w:rPr>
          <w:sz w:val="20"/>
        </w:rPr>
        <w:t>(2</w:t>
      </w:r>
      <w:r>
        <w:rPr>
          <w:rFonts w:ascii="Arial" w:hAnsi="Arial"/>
          <w:sz w:val="20"/>
        </w:rPr>
        <w:t>′</w:t>
      </w:r>
      <w:r>
        <w:rPr>
          <w:sz w:val="20"/>
        </w:rPr>
        <w:t>,3</w:t>
      </w:r>
      <w:r>
        <w:rPr>
          <w:rFonts w:ascii="Arial" w:hAnsi="Arial"/>
          <w:sz w:val="20"/>
        </w:rPr>
        <w:t>′</w:t>
      </w:r>
      <w:r>
        <w:rPr>
          <w:sz w:val="20"/>
        </w:rPr>
        <w:t>-didehydro-3</w:t>
      </w:r>
      <w:r>
        <w:rPr>
          <w:rFonts w:ascii="Arial" w:hAnsi="Arial"/>
          <w:sz w:val="20"/>
        </w:rPr>
        <w:t>′</w:t>
      </w:r>
      <w:r>
        <w:rPr>
          <w:sz w:val="20"/>
        </w:rPr>
        <w:t>-deoxythymidine),</w:t>
      </w:r>
      <w:r>
        <w:rPr>
          <w:spacing w:val="6"/>
          <w:sz w:val="20"/>
        </w:rPr>
        <w:t xml:space="preserve"> </w:t>
      </w:r>
      <w:r>
        <w:rPr>
          <w:sz w:val="20"/>
        </w:rPr>
        <w:t>also</w:t>
      </w:r>
      <w:r>
        <w:rPr>
          <w:spacing w:val="7"/>
          <w:sz w:val="20"/>
        </w:rPr>
        <w:t xml:space="preserve"> </w:t>
      </w:r>
      <w:r>
        <w:rPr>
          <w:sz w:val="20"/>
        </w:rPr>
        <w:t>known</w:t>
      </w:r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as</w:t>
      </w:r>
    </w:p>
    <w:p w14:paraId="34B26A41" w14:textId="77777777" w:rsidR="00BF1EB2" w:rsidRDefault="00000000">
      <w:pPr>
        <w:spacing w:before="8" w:line="225" w:lineRule="auto"/>
        <w:ind w:left="969"/>
        <w:jc w:val="both"/>
        <w:rPr>
          <w:sz w:val="20"/>
        </w:rPr>
      </w:pPr>
      <w:r>
        <w:rPr>
          <w:sz w:val="20"/>
        </w:rPr>
        <w:t>d4T (1), is a potent nucleoside chemotherapeutic agent for human</w:t>
      </w:r>
      <w:r>
        <w:rPr>
          <w:spacing w:val="-6"/>
          <w:sz w:val="20"/>
        </w:rPr>
        <w:t xml:space="preserve"> </w:t>
      </w:r>
      <w:r>
        <w:rPr>
          <w:sz w:val="20"/>
        </w:rPr>
        <w:t>immunode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ciency</w:t>
      </w:r>
      <w:r>
        <w:rPr>
          <w:spacing w:val="-5"/>
          <w:sz w:val="20"/>
        </w:rPr>
        <w:t xml:space="preserve"> </w:t>
      </w:r>
      <w:r>
        <w:rPr>
          <w:sz w:val="20"/>
        </w:rPr>
        <w:t>virus</w:t>
      </w:r>
      <w:r>
        <w:rPr>
          <w:spacing w:val="-5"/>
          <w:sz w:val="20"/>
        </w:rPr>
        <w:t xml:space="preserve"> </w:t>
      </w:r>
      <w:r>
        <w:rPr>
          <w:sz w:val="20"/>
        </w:rPr>
        <w:t>(HIV),</w:t>
      </w:r>
      <w:r>
        <w:rPr>
          <w:spacing w:val="-5"/>
          <w:sz w:val="20"/>
        </w:rPr>
        <w:t xml:space="preserve"> </w:t>
      </w:r>
      <w:r>
        <w:rPr>
          <w:sz w:val="20"/>
        </w:rPr>
        <w:t>acquired</w:t>
      </w:r>
      <w:r>
        <w:rPr>
          <w:spacing w:val="-5"/>
          <w:sz w:val="20"/>
        </w:rPr>
        <w:t xml:space="preserve"> </w:t>
      </w:r>
      <w:r>
        <w:rPr>
          <w:sz w:val="20"/>
        </w:rPr>
        <w:t>immunode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- ciency</w:t>
      </w:r>
      <w:r>
        <w:rPr>
          <w:spacing w:val="-8"/>
          <w:sz w:val="20"/>
        </w:rPr>
        <w:t xml:space="preserve"> </w:t>
      </w:r>
      <w:r>
        <w:rPr>
          <w:sz w:val="20"/>
        </w:rPr>
        <w:t>syndrome</w:t>
      </w:r>
      <w:r>
        <w:rPr>
          <w:spacing w:val="-8"/>
          <w:sz w:val="20"/>
        </w:rPr>
        <w:t xml:space="preserve"> </w:t>
      </w:r>
      <w:r>
        <w:rPr>
          <w:sz w:val="20"/>
        </w:rPr>
        <w:t>(AIDS)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AIDS-related</w:t>
      </w:r>
      <w:r>
        <w:rPr>
          <w:spacing w:val="-8"/>
          <w:sz w:val="20"/>
        </w:rPr>
        <w:t xml:space="preserve"> </w:t>
      </w:r>
      <w:r>
        <w:rPr>
          <w:sz w:val="20"/>
        </w:rPr>
        <w:t>conditions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hyperlink w:anchor="_bookmark0" w:history="1">
        <w:r>
          <w:rPr>
            <w:color w:val="1E4BA0"/>
            <w:sz w:val="20"/>
          </w:rPr>
          <w:t>Figure</w:t>
        </w:r>
      </w:hyperlink>
      <w:r>
        <w:rPr>
          <w:color w:val="1E4BA0"/>
          <w:sz w:val="20"/>
        </w:rPr>
        <w:t xml:space="preserve"> </w:t>
      </w:r>
      <w:hyperlink w:anchor="_bookmark0" w:history="1">
        <w:r>
          <w:rPr>
            <w:color w:val="1E4BA0"/>
            <w:sz w:val="20"/>
          </w:rPr>
          <w:t>1</w:t>
        </w:r>
      </w:hyperlink>
      <w:r>
        <w:rPr>
          <w:sz w:val="20"/>
        </w:rPr>
        <w:t>).</w:t>
      </w:r>
      <w:hyperlink w:anchor="_bookmark6" w:history="1">
        <w:r>
          <w:rPr>
            <w:color w:val="1E4BA0"/>
            <w:sz w:val="20"/>
            <w:vertAlign w:val="superscript"/>
          </w:rPr>
          <w:t>1</w:t>
        </w:r>
      </w:hyperlink>
      <w:r>
        <w:rPr>
          <w:sz w:val="20"/>
          <w:vertAlign w:val="superscript"/>
        </w:rPr>
        <w:t>,</w:t>
      </w:r>
      <w:hyperlink w:anchor="_bookmark6" w:history="1">
        <w:r>
          <w:rPr>
            <w:color w:val="1E4BA0"/>
            <w:sz w:val="20"/>
            <w:vertAlign w:val="superscript"/>
          </w:rPr>
          <w:t>2</w:t>
        </w:r>
        <w:r>
          <w:rPr>
            <w:color w:val="1E4BA0"/>
            <w:spacing w:val="-5"/>
            <w:sz w:val="20"/>
          </w:rPr>
          <w:t xml:space="preserve"> </w:t>
        </w:r>
      </w:hyperlink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works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being</w:t>
      </w:r>
      <w:r>
        <w:rPr>
          <w:spacing w:val="-4"/>
          <w:sz w:val="20"/>
        </w:rPr>
        <w:t xml:space="preserve"> </w:t>
      </w:r>
      <w:r>
        <w:rPr>
          <w:sz w:val="20"/>
        </w:rPr>
        <w:t>converted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stavudine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rFonts w:ascii="Arial" w:hAnsi="Arial"/>
          <w:sz w:val="20"/>
        </w:rPr>
        <w:t>′</w:t>
      </w:r>
      <w:r>
        <w:rPr>
          <w:sz w:val="20"/>
        </w:rPr>
        <w:t>-</w:t>
      </w:r>
      <w:r>
        <w:rPr>
          <w:spacing w:val="-2"/>
          <w:sz w:val="20"/>
        </w:rPr>
        <w:t>triphosphate,</w:t>
      </w:r>
    </w:p>
    <w:p w14:paraId="3BA31BA0" w14:textId="77777777" w:rsidR="00BF1EB2" w:rsidRDefault="00000000">
      <w:pPr>
        <w:pStyle w:val="a3"/>
        <w:spacing w:before="1"/>
        <w:rPr>
          <w:sz w:val="9"/>
        </w:rPr>
      </w:pPr>
      <w:r>
        <w:pict w14:anchorId="314CEA36">
          <v:rect id="docshape34" o:spid="_x0000_s2348" style="position:absolute;margin-left:60.45pt;margin-top:6.3pt;width:240pt;height:.5pt;z-index:-15726592;mso-wrap-distance-left:0;mso-wrap-distance-right:0;mso-position-horizontal-relative:page" fillcolor="#0054a6" stroked="f">
            <w10:wrap type="topAndBottom" anchorx="page"/>
          </v:rect>
        </w:pict>
      </w:r>
      <w:r>
        <w:pict w14:anchorId="6EC1ED62">
          <v:shape id="docshape35" o:spid="_x0000_s2347" href="https://pubs.acs.org/doi/10.1021/acs.joc.1c01013?fig=fig1&amp;ref=pdf" style="position:absolute;margin-left:151.5pt;margin-top:13.35pt;width:58pt;height:59.15pt;z-index:-15726080;mso-wrap-distance-left:0;mso-wrap-distance-right:0;mso-position-horizontal-relative:page" coordorigin="3030,267" coordsize="1160,1183" o:spt="100" o:button="t" adj="0,,0" path="m3106,1027r-13,l3093,1066r-50,l3043,1027r-13,l3030,1122r13,l3043,1078r50,l3093,1122r13,l3106,1027xm3214,1060r-3,-11l3204,1040r-3,-3l3201,1062r,22l3198,1093r-10,16l3180,1113r-24,l3148,1110r-6,-7l3137,1095r-3,-9l3134,1063r3,-10l3144,1046r6,-7l3158,1036r20,l3186,1039r12,14l3201,1062r,-25l3200,1036r-3,-3l3189,1028r-10,-3l3167,1024r-11,1l3146,1028r-9,6l3130,1042r-6,9l3121,1062r,27l3125,1101r7,9l3141,1120r11,5l3182,1125r13,-6l3199,1113r4,-5l3210,1099r4,-12l3214,1060xm3530,1255r-3,-7l3338,1317r,1l3336,1321r,-3l3338,1318r,-146l3338,1168r-2,l3338,1167r-107,-62l3227,1112r103,60l3333,1170r,2l3330,1172r,146l3330,1324r4,l3330,1324r89,125l3449,1422r-107,-98l3334,1324r,l3342,1324r188,-69xm3567,865r-3,-11l3557,846r-3,-4l3554,867r,22l3551,898r-5,8l3541,915r-8,4l3509,919r-8,-4l3495,908r-5,-7l3487,892r,-24l3490,858r7,-7l3503,844r8,-3l3531,841r8,3l3545,851r6,7l3554,867r,-25l3553,841r-2,-3l3542,833r-10,-3l3520,829r-11,1l3499,833r-8,6l3483,847r-6,9l3474,867r,27l3478,906r7,10l3493,925r12,5l3535,930r12,-5l3552,919r4,-5l3563,904r4,-12l3567,865xm3629,543r-13,l3616,582r-50,l3566,543r-13,l3553,638r13,l3566,594r50,l3616,638r13,l3629,543xm3642,1214r-4,-12l3632,1194r-4,-4l3628,1215r,22l3626,1246r-10,16l3607,1266r-23,l3575,1263r-5,-7l3565,1248r-3,-9l3562,1216r3,-9l3571,1200r7,-7l3586,1190r20,l3614,1193r6,7l3625,1207r3,8l3628,1190r,l3626,1187r-9,-5l3607,1179r-12,-1l3584,1179r-10,3l3565,1188r-7,7l3552,1205r-3,10l3549,1242r3,12l3560,1263r8,10l3580,1278r14,l3606,1277r10,-3l3624,1269r2,-3l3631,1261r7,-9l3642,1240r,-26xm3726,543r-13,l3713,620r-37,-59l3665,543r-16,l3649,638r13,l3662,561r49,77l3726,638r,-18l3726,543xm3727,1364r-263,l3464,1372r263,l3727,1364xm3788,836r-96,-56l3692,660r-8,l3684,760r-113,65l3575,832r109,-63l3684,785r12,7l3588,855r4,7l3705,797r79,46l3788,836xm3860,1324r-4,l3860,1324r,-6l3859,1318r,-370l3854,948r,370l3854,1321r-2,-3l3854,1318r,-370l3851,948r,369l3663,1248r-3,6l3849,1324r-106,98l3449,1422r-30,27l3773,1449r87,-125xm3892,831r-13,l3879,908r-37,-59l3831,831r-15,l3816,927r12,l3828,849r49,78l3892,927r,-19l3892,831xm3900,303r-3,-11l3891,283r-4,-4l3887,305r,22l3885,336r-6,8l3874,352r-8,4l3843,356r-9,-3l3829,346r-6,-8l3821,329r,-23l3824,296r12,-14l3844,279r20,l3872,282r12,14l3887,305r,-26l3887,279r-3,-3l3875,271r-10,-3l3853,267r-12,1l3832,271r-9,6l3817,285r-6,9l3807,305r,27l3811,344r8,9l3827,363r12,5l3869,368r12,-6l3885,356r4,-5l3897,342r3,-12l3900,303xm3990,611r-8,l3982,763r8,l3990,611xm4189,498r-4,-7l4021,586r,l4019,584r,8l4019,593r-2,l4019,592r,-8l3874,501r,-111l3866,390r,107l3854,490r,l3842,497r,-107l3834,390r,111l3753,548r4,7l3854,499r,l4017,593r,186l4020,779r,3l4017,780r-97,56l3924,843r101,-58l4025,785r,l4025,779r,-186l4023,593r,-1l4025,593r,l4189,49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" behindDoc="0" locked="0" layoutInCell="1" allowOverlap="1" wp14:anchorId="20BCCBA7" wp14:editId="05DD93AC">
            <wp:simplePos x="0" y="0"/>
            <wp:positionH relativeFrom="page">
              <wp:posOffset>1930831</wp:posOffset>
            </wp:positionH>
            <wp:positionV relativeFrom="paragraph">
              <wp:posOffset>1022005</wp:posOffset>
            </wp:positionV>
            <wp:extent cx="687090" cy="79248"/>
            <wp:effectExtent l="0" t="0" r="0" b="0"/>
            <wp:wrapTopAndBottom/>
            <wp:docPr id="5" name="image7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9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7A50F" w14:textId="77777777" w:rsidR="00BF1EB2" w:rsidRDefault="00BF1EB2">
      <w:pPr>
        <w:pStyle w:val="a3"/>
        <w:spacing w:before="4"/>
        <w:rPr>
          <w:sz w:val="9"/>
        </w:rPr>
      </w:pPr>
    </w:p>
    <w:p w14:paraId="52342BC8" w14:textId="77777777" w:rsidR="00BF1EB2" w:rsidRDefault="00BF1EB2">
      <w:pPr>
        <w:pStyle w:val="a3"/>
        <w:rPr>
          <w:sz w:val="12"/>
        </w:rPr>
      </w:pPr>
    </w:p>
    <w:p w14:paraId="368070E6" w14:textId="77777777" w:rsidR="00BF1EB2" w:rsidRDefault="00000000">
      <w:pPr>
        <w:pStyle w:val="a3"/>
        <w:spacing w:before="165"/>
        <w:ind w:left="969"/>
        <w:jc w:val="both"/>
      </w:pPr>
      <w:r>
        <w:rPr>
          <w:w w:val="105"/>
        </w:rPr>
        <w:t>Figure</w:t>
      </w:r>
      <w:r>
        <w:rPr>
          <w:spacing w:val="-7"/>
          <w:w w:val="105"/>
        </w:rPr>
        <w:t xml:space="preserve"> </w:t>
      </w:r>
      <w:r>
        <w:rPr>
          <w:w w:val="105"/>
        </w:rPr>
        <w:t>1.</w:t>
      </w:r>
      <w:r>
        <w:rPr>
          <w:spacing w:val="-5"/>
          <w:w w:val="105"/>
        </w:rPr>
        <w:t xml:space="preserve"> </w:t>
      </w:r>
      <w:r>
        <w:rPr>
          <w:w w:val="105"/>
        </w:rPr>
        <w:t>Stavudine</w:t>
      </w:r>
      <w:r>
        <w:rPr>
          <w:spacing w:val="-7"/>
          <w:w w:val="105"/>
        </w:rPr>
        <w:t xml:space="preserve"> </w:t>
      </w:r>
      <w:r>
        <w:rPr>
          <w:w w:val="105"/>
        </w:rPr>
        <w:t>(d4T,</w:t>
      </w:r>
      <w:r>
        <w:rPr>
          <w:spacing w:val="-6"/>
          <w:w w:val="105"/>
        </w:rPr>
        <w:t xml:space="preserve"> </w:t>
      </w:r>
      <w:r>
        <w:rPr>
          <w:w w:val="105"/>
        </w:rPr>
        <w:t>1)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structure</w:t>
      </w:r>
    </w:p>
    <w:p w14:paraId="7877E7D7" w14:textId="77777777" w:rsidR="00BF1EB2" w:rsidRDefault="00000000">
      <w:pPr>
        <w:pStyle w:val="a3"/>
        <w:spacing w:before="1"/>
        <w:rPr>
          <w:sz w:val="6"/>
        </w:rPr>
      </w:pPr>
      <w:r>
        <w:pict w14:anchorId="2076E456">
          <v:rect id="docshape36" o:spid="_x0000_s2346" style="position:absolute;margin-left:60.45pt;margin-top:4.6pt;width:240pt;height:.5pt;z-index:-15725056;mso-wrap-distance-left:0;mso-wrap-distance-right:0;mso-position-horizontal-relative:page" fillcolor="#0054a6" stroked="f">
            <w10:wrap type="topAndBottom" anchorx="page"/>
          </v:rect>
        </w:pict>
      </w:r>
    </w:p>
    <w:p w14:paraId="2B061D77" w14:textId="77777777" w:rsidR="00BF1EB2" w:rsidRDefault="00BF1EB2">
      <w:pPr>
        <w:pStyle w:val="a3"/>
        <w:spacing w:before="3"/>
        <w:rPr>
          <w:sz w:val="16"/>
        </w:rPr>
      </w:pPr>
    </w:p>
    <w:p w14:paraId="24A52989" w14:textId="77777777" w:rsidR="00BF1EB2" w:rsidRDefault="00000000">
      <w:pPr>
        <w:spacing w:before="1" w:line="225" w:lineRule="auto"/>
        <w:ind w:left="969"/>
        <w:jc w:val="both"/>
        <w:rPr>
          <w:sz w:val="20"/>
        </w:rPr>
      </w:pPr>
      <w:r>
        <w:rPr>
          <w:sz w:val="20"/>
        </w:rPr>
        <w:t>which competes with thymidine 5</w:t>
      </w:r>
      <w:r>
        <w:rPr>
          <w:rFonts w:ascii="Arial" w:hAnsi="Arial"/>
          <w:sz w:val="20"/>
        </w:rPr>
        <w:t>′</w:t>
      </w:r>
      <w:r>
        <w:rPr>
          <w:sz w:val="20"/>
        </w:rPr>
        <w:t xml:space="preserve">-triphosphate for incorpo- </w:t>
      </w:r>
      <w:r>
        <w:rPr>
          <w:w w:val="95"/>
          <w:sz w:val="20"/>
        </w:rPr>
        <w:t xml:space="preserve">ration into viral DNA, thus causing DNA chain termination due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lack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3</w:t>
      </w:r>
      <w:r>
        <w:rPr>
          <w:rFonts w:ascii="Arial" w:hAnsi="Arial"/>
          <w:sz w:val="20"/>
        </w:rPr>
        <w:t>′</w:t>
      </w:r>
      <w:r>
        <w:rPr>
          <w:sz w:val="20"/>
        </w:rPr>
        <w:t>-hydroxyl</w:t>
      </w:r>
      <w:r>
        <w:rPr>
          <w:spacing w:val="-10"/>
          <w:sz w:val="20"/>
        </w:rPr>
        <w:t xml:space="preserve"> </w:t>
      </w:r>
      <w:r>
        <w:rPr>
          <w:sz w:val="20"/>
        </w:rPr>
        <w:t>group.</w:t>
      </w:r>
      <w:r>
        <w:rPr>
          <w:color w:val="1E4BA0"/>
          <w:sz w:val="20"/>
          <w:vertAlign w:val="superscript"/>
        </w:rPr>
        <w:t>2</w:t>
      </w:r>
      <w:r>
        <w:rPr>
          <w:color w:val="1E4BA0"/>
          <w:spacing w:val="-8"/>
          <w:sz w:val="20"/>
        </w:rPr>
        <w:t xml:space="preserve"> </w:t>
      </w:r>
      <w:r>
        <w:rPr>
          <w:sz w:val="20"/>
        </w:rPr>
        <w:t>Approved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US</w:t>
      </w:r>
      <w:r>
        <w:rPr>
          <w:spacing w:val="-10"/>
          <w:sz w:val="20"/>
        </w:rPr>
        <w:t xml:space="preserve"> </w:t>
      </w:r>
      <w:r>
        <w:rPr>
          <w:sz w:val="20"/>
        </w:rPr>
        <w:t>FDA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in </w:t>
      </w:r>
      <w:r>
        <w:rPr>
          <w:w w:val="95"/>
          <w:sz w:val="20"/>
        </w:rPr>
        <w:t xml:space="preserve">1994, this nucleoside reverse transcriptase inhibitor (NRTI) was 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rst marketed by Bristol Myers Squibb under the trade name Zerit.</w:t>
      </w:r>
      <w:hyperlink w:anchor="_bookmark6" w:history="1">
        <w:r>
          <w:rPr>
            <w:color w:val="1E4BA0"/>
            <w:sz w:val="20"/>
            <w:vertAlign w:val="superscript"/>
          </w:rPr>
          <w:t>2</w:t>
        </w:r>
      </w:hyperlink>
      <w:r>
        <w:rPr>
          <w:sz w:val="20"/>
          <w:vertAlign w:val="superscript"/>
        </w:rPr>
        <w:t>,</w:t>
      </w:r>
      <w:hyperlink w:anchor="_bookmark6" w:history="1">
        <w:r>
          <w:rPr>
            <w:color w:val="1E4BA0"/>
            <w:sz w:val="20"/>
            <w:vertAlign w:val="superscript"/>
          </w:rPr>
          <w:t>3</w:t>
        </w:r>
      </w:hyperlink>
      <w:r>
        <w:rPr>
          <w:color w:val="1E4BA0"/>
          <w:sz w:val="20"/>
        </w:rPr>
        <w:t xml:space="preserve"> </w:t>
      </w:r>
      <w:r>
        <w:rPr>
          <w:sz w:val="20"/>
        </w:rPr>
        <w:t>Generic stavudine is available from pharmaceutical companies such as Cipla, Genix, and Emcure.</w:t>
      </w:r>
      <w:r>
        <w:rPr>
          <w:color w:val="1E4BA0"/>
          <w:sz w:val="20"/>
          <w:vertAlign w:val="superscript"/>
        </w:rPr>
        <w:t>4</w:t>
      </w:r>
      <w:r>
        <w:rPr>
          <w:color w:val="1E4BA0"/>
          <w:sz w:val="20"/>
        </w:rPr>
        <w:t xml:space="preserve"> </w:t>
      </w:r>
      <w:r>
        <w:rPr>
          <w:sz w:val="20"/>
        </w:rPr>
        <w:t>Although the World</w:t>
      </w:r>
      <w:r>
        <w:rPr>
          <w:spacing w:val="-13"/>
          <w:sz w:val="20"/>
        </w:rPr>
        <w:t xml:space="preserve"> </w:t>
      </w:r>
      <w:r>
        <w:rPr>
          <w:sz w:val="20"/>
        </w:rPr>
        <w:t>Health</w:t>
      </w:r>
      <w:r>
        <w:rPr>
          <w:spacing w:val="-12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13"/>
          <w:sz w:val="20"/>
        </w:rPr>
        <w:t xml:space="preserve"> </w:t>
      </w:r>
      <w:r>
        <w:rPr>
          <w:sz w:val="20"/>
        </w:rPr>
        <w:t>(WHO)</w:t>
      </w:r>
      <w:r>
        <w:rPr>
          <w:spacing w:val="-12"/>
          <w:sz w:val="20"/>
        </w:rPr>
        <w:t xml:space="preserve"> </w:t>
      </w:r>
      <w:r>
        <w:rPr>
          <w:sz w:val="20"/>
        </w:rPr>
        <w:t>recommended</w:t>
      </w:r>
      <w:r>
        <w:rPr>
          <w:spacing w:val="-13"/>
          <w:sz w:val="20"/>
        </w:rPr>
        <w:t xml:space="preserve"> </w:t>
      </w:r>
      <w:r>
        <w:rPr>
          <w:sz w:val="20"/>
        </w:rPr>
        <w:t>stavudine</w:t>
      </w:r>
      <w:r>
        <w:rPr>
          <w:rFonts w:ascii="Calibri" w:hAnsi="Calibri"/>
          <w:sz w:val="20"/>
        </w:rPr>
        <w:t>’</w:t>
      </w:r>
      <w:r>
        <w:rPr>
          <w:sz w:val="20"/>
        </w:rPr>
        <w:t>s phase</w:t>
      </w:r>
      <w:r>
        <w:rPr>
          <w:spacing w:val="57"/>
          <w:sz w:val="20"/>
        </w:rPr>
        <w:t xml:space="preserve"> </w:t>
      </w:r>
      <w:r>
        <w:rPr>
          <w:sz w:val="20"/>
        </w:rPr>
        <w:t>out</w:t>
      </w:r>
      <w:r>
        <w:rPr>
          <w:spacing w:val="59"/>
          <w:sz w:val="20"/>
        </w:rPr>
        <w:t xml:space="preserve"> </w:t>
      </w:r>
      <w:r>
        <w:rPr>
          <w:sz w:val="20"/>
        </w:rPr>
        <w:t>in</w:t>
      </w:r>
      <w:r>
        <w:rPr>
          <w:spacing w:val="58"/>
          <w:sz w:val="20"/>
        </w:rPr>
        <w:t xml:space="preserve"> </w:t>
      </w:r>
      <w:r>
        <w:rPr>
          <w:sz w:val="20"/>
        </w:rPr>
        <w:t>2009</w:t>
      </w:r>
      <w:r>
        <w:rPr>
          <w:spacing w:val="59"/>
          <w:sz w:val="20"/>
        </w:rPr>
        <w:t xml:space="preserve"> </w:t>
      </w:r>
      <w:r>
        <w:rPr>
          <w:sz w:val="20"/>
        </w:rPr>
        <w:t>due</w:t>
      </w:r>
      <w:r>
        <w:rPr>
          <w:spacing w:val="59"/>
          <w:sz w:val="20"/>
        </w:rPr>
        <w:t xml:space="preserve"> </w:t>
      </w:r>
      <w:r>
        <w:rPr>
          <w:sz w:val="20"/>
        </w:rPr>
        <w:t>to</w:t>
      </w:r>
      <w:r>
        <w:rPr>
          <w:spacing w:val="58"/>
          <w:sz w:val="20"/>
        </w:rPr>
        <w:t xml:space="preserve"> </w:t>
      </w:r>
      <w:r>
        <w:rPr>
          <w:sz w:val="20"/>
        </w:rPr>
        <w:t>side</w:t>
      </w:r>
      <w:r>
        <w:rPr>
          <w:spacing w:val="58"/>
          <w:sz w:val="20"/>
        </w:rPr>
        <w:t xml:space="preserve"> </w:t>
      </w:r>
      <w:r>
        <w:rPr>
          <w:sz w:val="20"/>
        </w:rPr>
        <w:t>e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ects,</w:t>
      </w:r>
      <w:hyperlink w:anchor="_bookmark6" w:history="1">
        <w:r>
          <w:rPr>
            <w:color w:val="1E4BA0"/>
            <w:sz w:val="20"/>
            <w:vertAlign w:val="superscript"/>
          </w:rPr>
          <w:t>5</w:t>
        </w:r>
      </w:hyperlink>
      <w:r>
        <w:rPr>
          <w:sz w:val="20"/>
          <w:vertAlign w:val="superscript"/>
        </w:rPr>
        <w:t>,</w:t>
      </w:r>
      <w:hyperlink w:anchor="_bookmark6" w:history="1">
        <w:r>
          <w:rPr>
            <w:color w:val="1E4BA0"/>
            <w:sz w:val="20"/>
            <w:vertAlign w:val="superscript"/>
          </w:rPr>
          <w:t>6</w:t>
        </w:r>
      </w:hyperlink>
      <w:r>
        <w:rPr>
          <w:color w:val="1E4BA0"/>
          <w:spacing w:val="60"/>
          <w:sz w:val="20"/>
        </w:rPr>
        <w:t xml:space="preserve"> </w:t>
      </w:r>
      <w:r>
        <w:rPr>
          <w:sz w:val="20"/>
        </w:rPr>
        <w:t>stavudine-</w:t>
      </w:r>
      <w:r>
        <w:rPr>
          <w:spacing w:val="-2"/>
          <w:sz w:val="20"/>
        </w:rPr>
        <w:t>based</w:t>
      </w:r>
    </w:p>
    <w:p w14:paraId="6F37354C" w14:textId="77777777" w:rsidR="00BF1EB2" w:rsidRDefault="00000000">
      <w:pPr>
        <w:rPr>
          <w:sz w:val="26"/>
        </w:rPr>
      </w:pPr>
      <w:r>
        <w:br w:type="column"/>
      </w:r>
    </w:p>
    <w:p w14:paraId="34049E38" w14:textId="77777777" w:rsidR="00BF1EB2" w:rsidRDefault="00000000">
      <w:pPr>
        <w:spacing w:before="166" w:line="204" w:lineRule="auto"/>
        <w:ind w:left="439" w:right="977"/>
        <w:jc w:val="both"/>
        <w:rPr>
          <w:sz w:val="20"/>
        </w:rPr>
      </w:pPr>
      <w:r>
        <w:rPr>
          <w:sz w:val="20"/>
        </w:rPr>
        <w:t>treatments continue to be used in some developing countries due to its 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ordability.</w:t>
      </w:r>
      <w:hyperlink w:anchor="_bookmark6" w:history="1">
        <w:r>
          <w:rPr>
            <w:color w:val="1E4BA0"/>
            <w:sz w:val="20"/>
            <w:vertAlign w:val="superscript"/>
          </w:rPr>
          <w:t>7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10</w:t>
        </w:r>
        <w:r>
          <w:rPr>
            <w:color w:val="1E4BA0"/>
            <w:sz w:val="20"/>
          </w:rPr>
          <w:t xml:space="preserve"> </w:t>
        </w:r>
      </w:hyperlink>
      <w:r>
        <w:rPr>
          <w:sz w:val="20"/>
        </w:rPr>
        <w:t>For example, it is still listed as an essential medicine in South Africa.</w:t>
      </w:r>
      <w:r>
        <w:rPr>
          <w:color w:val="1E4BA0"/>
          <w:sz w:val="20"/>
          <w:vertAlign w:val="superscript"/>
        </w:rPr>
        <w:t>7</w:t>
      </w:r>
    </w:p>
    <w:p w14:paraId="30369CB1" w14:textId="77777777" w:rsidR="00BF1EB2" w:rsidRDefault="00000000">
      <w:pPr>
        <w:spacing w:line="237" w:lineRule="auto"/>
        <w:ind w:left="439" w:right="977" w:firstLine="180"/>
        <w:jc w:val="both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synthesis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stavudine</w:t>
      </w:r>
      <w:r>
        <w:rPr>
          <w:spacing w:val="-8"/>
          <w:sz w:val="20"/>
        </w:rPr>
        <w:t xml:space="preserve"> </w:t>
      </w:r>
      <w:r>
        <w:rPr>
          <w:sz w:val="20"/>
        </w:rPr>
        <w:t>(1)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rst</w:t>
      </w:r>
      <w:r>
        <w:rPr>
          <w:spacing w:val="-8"/>
          <w:sz w:val="20"/>
        </w:rPr>
        <w:t xml:space="preserve"> </w:t>
      </w:r>
      <w:r>
        <w:rPr>
          <w:sz w:val="20"/>
        </w:rPr>
        <w:t>reported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Horwitz et al. in 1964.</w:t>
      </w:r>
      <w:r>
        <w:rPr>
          <w:color w:val="1E4BA0"/>
          <w:sz w:val="20"/>
          <w:vertAlign w:val="superscript"/>
        </w:rPr>
        <w:t>11</w:t>
      </w:r>
      <w:r>
        <w:rPr>
          <w:color w:val="1E4BA0"/>
          <w:sz w:val="20"/>
        </w:rPr>
        <w:t xml:space="preserve"> </w:t>
      </w:r>
      <w:r>
        <w:rPr>
          <w:sz w:val="20"/>
        </w:rPr>
        <w:t>Early procedures started from an expensive starting</w:t>
      </w:r>
      <w:r>
        <w:rPr>
          <w:spacing w:val="-13"/>
          <w:sz w:val="20"/>
        </w:rPr>
        <w:t xml:space="preserve"> </w:t>
      </w:r>
      <w:r>
        <w:rPr>
          <w:sz w:val="20"/>
        </w:rPr>
        <w:t>material,</w:t>
      </w:r>
      <w:r>
        <w:rPr>
          <w:spacing w:val="-12"/>
          <w:sz w:val="20"/>
        </w:rPr>
        <w:t xml:space="preserve"> </w:t>
      </w:r>
      <w:r>
        <w:rPr>
          <w:sz w:val="20"/>
        </w:rPr>
        <w:t>namely</w:t>
      </w:r>
      <w:r>
        <w:rPr>
          <w:spacing w:val="-13"/>
          <w:sz w:val="20"/>
        </w:rPr>
        <w:t xml:space="preserve"> </w:t>
      </w:r>
      <w:r>
        <w:rPr>
          <w:sz w:val="20"/>
        </w:rPr>
        <w:t>thymidine.</w:t>
      </w:r>
      <w:hyperlink w:anchor="_bookmark7" w:history="1">
        <w:r>
          <w:rPr>
            <w:color w:val="1E4BA0"/>
            <w:sz w:val="20"/>
            <w:vertAlign w:val="superscript"/>
          </w:rPr>
          <w:t>11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  <w:r>
          <w:rPr>
            <w:color w:val="1E4BA0"/>
            <w:spacing w:val="-12"/>
            <w:sz w:val="20"/>
          </w:rPr>
          <w:t xml:space="preserve"> </w:t>
        </w:r>
      </w:hyperlink>
      <w:r>
        <w:rPr>
          <w:sz w:val="20"/>
        </w:rPr>
        <w:t>Alternative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procedures </w:t>
      </w:r>
      <w:r>
        <w:rPr>
          <w:w w:val="95"/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been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developed</w:t>
      </w:r>
      <w:r>
        <w:rPr>
          <w:sz w:val="20"/>
        </w:rPr>
        <w:t xml:space="preserve"> </w:t>
      </w:r>
      <w:r>
        <w:rPr>
          <w:w w:val="95"/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years</w:t>
      </w:r>
      <w:r>
        <w:rPr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more</w:t>
      </w:r>
      <w:r>
        <w:rPr>
          <w:sz w:val="20"/>
        </w:rPr>
        <w:t xml:space="preserve"> </w:t>
      </w:r>
      <w:r>
        <w:rPr>
          <w:spacing w:val="-2"/>
          <w:w w:val="95"/>
          <w:sz w:val="20"/>
        </w:rPr>
        <w:t>a</w:t>
      </w:r>
      <w:r>
        <w:rPr>
          <w:rFonts w:ascii="Times New Roman" w:hAnsi="Times New Roman"/>
          <w:spacing w:val="-2"/>
          <w:w w:val="95"/>
          <w:sz w:val="20"/>
        </w:rPr>
        <w:t>ﬀ</w:t>
      </w:r>
      <w:r>
        <w:rPr>
          <w:spacing w:val="-2"/>
          <w:w w:val="95"/>
          <w:sz w:val="20"/>
        </w:rPr>
        <w:t>ordable</w:t>
      </w:r>
    </w:p>
    <w:p w14:paraId="3A25FDAE" w14:textId="77777777" w:rsidR="00BF1EB2" w:rsidRDefault="00000000">
      <w:pPr>
        <w:spacing w:line="246" w:lineRule="exact"/>
        <w:ind w:left="439"/>
        <w:jc w:val="both"/>
        <w:rPr>
          <w:sz w:val="20"/>
        </w:rPr>
      </w:pPr>
      <w:r>
        <w:rPr>
          <w:sz w:val="20"/>
        </w:rPr>
        <w:t>starting</w:t>
      </w:r>
      <w:r>
        <w:rPr>
          <w:spacing w:val="26"/>
          <w:sz w:val="20"/>
        </w:rPr>
        <w:t xml:space="preserve"> </w:t>
      </w:r>
      <w:r>
        <w:rPr>
          <w:sz w:val="20"/>
        </w:rPr>
        <w:t>material,</w:t>
      </w:r>
      <w:r>
        <w:rPr>
          <w:spacing w:val="26"/>
          <w:sz w:val="20"/>
        </w:rPr>
        <w:t xml:space="preserve"> </w:t>
      </w:r>
      <w:r>
        <w:rPr>
          <w:sz w:val="20"/>
        </w:rPr>
        <w:t>5-methyluridine.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17</w:t>
        </w:r>
      </w:hyperlink>
      <w:r>
        <w:rPr>
          <w:color w:val="1E4BA0"/>
          <w:spacing w:val="26"/>
          <w:sz w:val="20"/>
        </w:rPr>
        <w:t xml:space="preserve"> </w:t>
      </w:r>
      <w:r>
        <w:rPr>
          <w:sz w:val="20"/>
        </w:rPr>
        <w:t>These</w:t>
      </w:r>
      <w:r>
        <w:rPr>
          <w:spacing w:val="26"/>
          <w:sz w:val="20"/>
        </w:rPr>
        <w:t xml:space="preserve"> </w:t>
      </w:r>
      <w:r>
        <w:rPr>
          <w:sz w:val="20"/>
        </w:rPr>
        <w:t>procedures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are</w:t>
      </w:r>
    </w:p>
    <w:p w14:paraId="5E81CBB5" w14:textId="77777777" w:rsidR="00BF1EB2" w:rsidRDefault="00000000">
      <w:pPr>
        <w:spacing w:line="208" w:lineRule="exact"/>
        <w:ind w:left="439"/>
        <w:jc w:val="both"/>
        <w:rPr>
          <w:sz w:val="20"/>
        </w:rPr>
      </w:pPr>
      <w:r>
        <w:rPr>
          <w:sz w:val="20"/>
        </w:rPr>
        <w:t>associated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2"/>
          <w:sz w:val="20"/>
        </w:rPr>
        <w:t xml:space="preserve"> </w:t>
      </w:r>
      <w:r>
        <w:rPr>
          <w:sz w:val="20"/>
        </w:rPr>
        <w:t>many</w:t>
      </w:r>
      <w:r>
        <w:rPr>
          <w:spacing w:val="13"/>
          <w:sz w:val="20"/>
        </w:rPr>
        <w:t xml:space="preserve"> </w:t>
      </w:r>
      <w:r>
        <w:rPr>
          <w:sz w:val="20"/>
        </w:rPr>
        <w:t>drawbacks</w:t>
      </w:r>
      <w:r>
        <w:rPr>
          <w:spacing w:val="13"/>
          <w:sz w:val="20"/>
        </w:rPr>
        <w:t xml:space="preserve"> </w:t>
      </w:r>
      <w:r>
        <w:rPr>
          <w:sz w:val="20"/>
        </w:rPr>
        <w:t>such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long</w:t>
      </w:r>
      <w:r>
        <w:rPr>
          <w:spacing w:val="13"/>
          <w:sz w:val="20"/>
        </w:rPr>
        <w:t xml:space="preserve"> </w:t>
      </w:r>
      <w:r>
        <w:rPr>
          <w:sz w:val="20"/>
        </w:rPr>
        <w:t>reaction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times,</w:t>
      </w:r>
    </w:p>
    <w:p w14:paraId="3470D43E" w14:textId="77777777" w:rsidR="00BF1EB2" w:rsidRDefault="00000000">
      <w:pPr>
        <w:spacing w:before="21" w:line="208" w:lineRule="auto"/>
        <w:ind w:left="439" w:right="977"/>
        <w:jc w:val="both"/>
        <w:rPr>
          <w:sz w:val="20"/>
        </w:rPr>
      </w:pPr>
      <w:r>
        <w:rPr>
          <w:sz w:val="20"/>
        </w:rPr>
        <w:t>formation of side products, formation of byproducts, and tedious puri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cation, among others.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16</w:t>
        </w:r>
      </w:hyperlink>
      <w:r>
        <w:rPr>
          <w:color w:val="1E4BA0"/>
          <w:sz w:val="20"/>
        </w:rPr>
        <w:t xml:space="preserve"> </w:t>
      </w:r>
      <w:r>
        <w:rPr>
          <w:sz w:val="20"/>
        </w:rPr>
        <w:t>Most of these draw- backs are inherent to the use of traditional batch technology. Continuous</w:t>
      </w:r>
      <w:r>
        <w:rPr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-5"/>
          <w:sz w:val="20"/>
        </w:rPr>
        <w:t xml:space="preserve"> </w:t>
      </w:r>
      <w:r>
        <w:rPr>
          <w:sz w:val="20"/>
        </w:rPr>
        <w:t>synthesis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known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overcome</w:t>
      </w:r>
      <w:r>
        <w:rPr>
          <w:spacing w:val="-6"/>
          <w:sz w:val="20"/>
        </w:rPr>
        <w:t xml:space="preserve"> 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challenges inherent in batch.</w:t>
      </w:r>
      <w:hyperlink w:anchor="_bookmark7" w:history="1">
        <w:r>
          <w:rPr>
            <w:color w:val="1E4BA0"/>
            <w:sz w:val="20"/>
            <w:vertAlign w:val="superscript"/>
          </w:rPr>
          <w:t>18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20</w:t>
        </w:r>
        <w:r>
          <w:rPr>
            <w:color w:val="1E4BA0"/>
            <w:sz w:val="20"/>
          </w:rPr>
          <w:t xml:space="preserve"> </w:t>
        </w:r>
      </w:hyperlink>
      <w:r>
        <w:rPr>
          <w:sz w:val="20"/>
        </w:rPr>
        <w:t xml:space="preserve">The use of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technology</w:t>
      </w:r>
      <w:r>
        <w:rPr>
          <w:spacing w:val="59"/>
          <w:sz w:val="20"/>
        </w:rPr>
        <w:t xml:space="preserve"> </w:t>
      </w:r>
      <w:r>
        <w:rPr>
          <w:sz w:val="20"/>
        </w:rPr>
        <w:t>in</w:t>
      </w:r>
      <w:r>
        <w:rPr>
          <w:spacing w:val="58"/>
          <w:sz w:val="20"/>
        </w:rPr>
        <w:t xml:space="preserve"> </w:t>
      </w:r>
      <w:r>
        <w:rPr>
          <w:sz w:val="20"/>
        </w:rPr>
        <w:t>the</w:t>
      </w:r>
      <w:r>
        <w:rPr>
          <w:spacing w:val="59"/>
          <w:sz w:val="20"/>
        </w:rPr>
        <w:t xml:space="preserve"> </w:t>
      </w:r>
      <w:r>
        <w:rPr>
          <w:sz w:val="20"/>
        </w:rPr>
        <w:t>academic</w:t>
      </w:r>
      <w:r>
        <w:rPr>
          <w:spacing w:val="60"/>
          <w:sz w:val="20"/>
        </w:rPr>
        <w:t xml:space="preserve"> </w:t>
      </w:r>
      <w:r>
        <w:rPr>
          <w:sz w:val="20"/>
        </w:rPr>
        <w:t>and</w:t>
      </w:r>
      <w:r>
        <w:rPr>
          <w:spacing w:val="59"/>
          <w:sz w:val="20"/>
        </w:rPr>
        <w:t xml:space="preserve"> </w:t>
      </w:r>
      <w:r>
        <w:rPr>
          <w:sz w:val="20"/>
        </w:rPr>
        <w:t>industrial</w:t>
      </w:r>
      <w:r>
        <w:rPr>
          <w:spacing w:val="58"/>
          <w:sz w:val="20"/>
        </w:rPr>
        <w:t xml:space="preserve"> </w:t>
      </w:r>
      <w:r>
        <w:rPr>
          <w:sz w:val="20"/>
        </w:rPr>
        <w:t>laboratories</w:t>
      </w:r>
      <w:r>
        <w:rPr>
          <w:spacing w:val="60"/>
          <w:sz w:val="20"/>
        </w:rPr>
        <w:t xml:space="preserve"> </w:t>
      </w:r>
      <w:r>
        <w:rPr>
          <w:spacing w:val="-5"/>
          <w:sz w:val="20"/>
        </w:rPr>
        <w:t>to</w:t>
      </w:r>
    </w:p>
    <w:p w14:paraId="678B212B" w14:textId="77777777" w:rsidR="00BF1EB2" w:rsidRDefault="00000000">
      <w:pPr>
        <w:spacing w:before="39" w:line="199" w:lineRule="auto"/>
        <w:ind w:left="439" w:right="976"/>
        <w:jc w:val="both"/>
        <w:rPr>
          <w:sz w:val="20"/>
        </w:rPr>
      </w:pPr>
      <w:r>
        <w:rPr>
          <w:sz w:val="20"/>
        </w:rPr>
        <w:t>synthesize complex compounds and active pharmaceutical ingredients</w:t>
      </w:r>
      <w:r>
        <w:rPr>
          <w:spacing w:val="-13"/>
          <w:sz w:val="20"/>
        </w:rPr>
        <w:t xml:space="preserve"> </w:t>
      </w:r>
      <w:r>
        <w:rPr>
          <w:sz w:val="20"/>
        </w:rPr>
        <w:t>(APIs)</w:t>
      </w:r>
      <w:r>
        <w:rPr>
          <w:spacing w:val="-12"/>
          <w:sz w:val="20"/>
        </w:rPr>
        <w:t xml:space="preserve"> </w:t>
      </w:r>
      <w:r>
        <w:rPr>
          <w:sz w:val="20"/>
        </w:rPr>
        <w:t>has</w:t>
      </w:r>
      <w:r>
        <w:rPr>
          <w:spacing w:val="-13"/>
          <w:sz w:val="20"/>
        </w:rPr>
        <w:t xml:space="preserve"> </w:t>
      </w:r>
      <w:r>
        <w:rPr>
          <w:sz w:val="20"/>
        </w:rPr>
        <w:t>rapidly</w:t>
      </w:r>
      <w:r>
        <w:rPr>
          <w:spacing w:val="-12"/>
          <w:sz w:val="20"/>
        </w:rPr>
        <w:t xml:space="preserve"> </w:t>
      </w:r>
      <w:r>
        <w:rPr>
          <w:sz w:val="20"/>
        </w:rPr>
        <w:t>increased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past</w:t>
      </w:r>
      <w:r>
        <w:rPr>
          <w:spacing w:val="-12"/>
          <w:sz w:val="20"/>
        </w:rPr>
        <w:t xml:space="preserve"> </w:t>
      </w:r>
      <w:r>
        <w:rPr>
          <w:sz w:val="20"/>
        </w:rPr>
        <w:t>decade.</w:t>
      </w:r>
      <w:hyperlink w:anchor="_bookmark7" w:history="1">
        <w:r>
          <w:rPr>
            <w:color w:val="1E4BA0"/>
            <w:sz w:val="20"/>
            <w:vertAlign w:val="superscript"/>
          </w:rPr>
          <w:t>21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23</w:t>
        </w:r>
      </w:hyperlink>
      <w:r>
        <w:rPr>
          <w:color w:val="1E4BA0"/>
          <w:sz w:val="20"/>
        </w:rPr>
        <w:t xml:space="preserve"> </w:t>
      </w:r>
      <w:r>
        <w:rPr>
          <w:sz w:val="20"/>
        </w:rPr>
        <w:t>This</w:t>
      </w:r>
      <w:r>
        <w:rPr>
          <w:spacing w:val="63"/>
          <w:sz w:val="20"/>
        </w:rPr>
        <w:t xml:space="preserve"> </w:t>
      </w:r>
      <w:r>
        <w:rPr>
          <w:sz w:val="20"/>
        </w:rPr>
        <w:t>is</w:t>
      </w:r>
      <w:r>
        <w:rPr>
          <w:spacing w:val="62"/>
          <w:sz w:val="20"/>
        </w:rPr>
        <w:t xml:space="preserve"> </w:t>
      </w:r>
      <w:r>
        <w:rPr>
          <w:sz w:val="20"/>
        </w:rPr>
        <w:t>due</w:t>
      </w:r>
      <w:r>
        <w:rPr>
          <w:spacing w:val="62"/>
          <w:sz w:val="20"/>
        </w:rPr>
        <w:t xml:space="preserve"> </w:t>
      </w:r>
      <w:r>
        <w:rPr>
          <w:sz w:val="20"/>
        </w:rPr>
        <w:t>to</w:t>
      </w:r>
      <w:r>
        <w:rPr>
          <w:spacing w:val="62"/>
          <w:sz w:val="20"/>
        </w:rPr>
        <w:t xml:space="preserve"> </w:t>
      </w:r>
      <w:r>
        <w:rPr>
          <w:sz w:val="20"/>
        </w:rPr>
        <w:t>the</w:t>
      </w:r>
      <w:r>
        <w:rPr>
          <w:spacing w:val="63"/>
          <w:sz w:val="20"/>
        </w:rPr>
        <w:t xml:space="preserve"> </w:t>
      </w:r>
      <w:r>
        <w:rPr>
          <w:sz w:val="20"/>
        </w:rPr>
        <w:t>many</w:t>
      </w:r>
      <w:r>
        <w:rPr>
          <w:spacing w:val="63"/>
          <w:sz w:val="20"/>
        </w:rPr>
        <w:t xml:space="preserve"> </w:t>
      </w:r>
      <w:r>
        <w:rPr>
          <w:sz w:val="20"/>
        </w:rPr>
        <w:t>advantages</w:t>
      </w:r>
      <w:r>
        <w:rPr>
          <w:spacing w:val="62"/>
          <w:sz w:val="20"/>
        </w:rPr>
        <w:t xml:space="preserve"> </w:t>
      </w:r>
      <w:r>
        <w:rPr>
          <w:sz w:val="20"/>
        </w:rPr>
        <w:t>of</w:t>
      </w:r>
      <w:r>
        <w:rPr>
          <w:spacing w:val="63"/>
          <w:sz w:val="20"/>
        </w:rPr>
        <w:t xml:space="preserve"> </w:t>
      </w:r>
      <w:r>
        <w:rPr>
          <w:sz w:val="20"/>
        </w:rPr>
        <w:t>continuous</w:t>
      </w:r>
      <w:r>
        <w:rPr>
          <w:spacing w:val="62"/>
          <w:sz w:val="20"/>
        </w:rPr>
        <w:t xml:space="preserve"> </w:t>
      </w:r>
      <w:r>
        <w:rPr>
          <w:rFonts w:ascii="Times New Roman" w:hAnsi="Times New Roman"/>
          <w:spacing w:val="-5"/>
          <w:sz w:val="20"/>
        </w:rPr>
        <w:t>ﬂ</w:t>
      </w:r>
      <w:r>
        <w:rPr>
          <w:spacing w:val="-5"/>
          <w:sz w:val="20"/>
        </w:rPr>
        <w:t>ow</w:t>
      </w:r>
    </w:p>
    <w:p w14:paraId="5F8455DF" w14:textId="77777777" w:rsidR="00BF1EB2" w:rsidRDefault="00000000">
      <w:pPr>
        <w:pStyle w:val="a3"/>
        <w:spacing w:before="3"/>
        <w:rPr>
          <w:sz w:val="15"/>
        </w:rPr>
      </w:pPr>
      <w:r>
        <w:pict w14:anchorId="0C226939">
          <v:group id="docshapegroup37" o:spid="_x0000_s2341" style="position:absolute;margin-left:324.45pt;margin-top:9.8pt;width:240pt;height:61.8pt;z-index:-15724544;mso-wrap-distance-left:0;mso-wrap-distance-right:0;mso-position-horizontal-relative:page" coordorigin="6489,196" coordsize="4800,1236">
            <v:rect id="docshape38" o:spid="_x0000_s2345" style="position:absolute;left:6489;top:196;width:4800;height:20" fillcolor="#0054a6" stroked="f"/>
            <v:shape id="docshape39" o:spid="_x0000_s2344" href="https://pubs.acs.org/toc/joceah/86/20?ref=pdf" style="position:absolute;left:10449;top:252;width:840;height:1180" coordorigin="10449,252" coordsize="840,1180" o:button="t" path="m11289,252r-10,l11279,262r,4l11279,1422r-820,l10459,266r,-4l11279,262r,-10l10449,252r,14l10449,1422r,10l11289,1432r,-10l11289,266r,-14xe" fillcolor="black" stroked="f">
              <v:path arrowok="t"/>
            </v:shape>
            <v:shape id="docshape40" o:spid="_x0000_s2343" type="#_x0000_t75" href="https://pubs.acs.org/toc/joceah/86/20?ref=pdf" style="position:absolute;left:10530;top:289;width:628;height:1118" o:button="t">
              <v:imagedata r:id="rId27" o:title=""/>
            </v:shape>
            <v:shape id="docshape41" o:spid="_x0000_s2342" type="#_x0000_t202" style="position:absolute;left:6489;top:196;width:4800;height:1236" filled="f" stroked="f">
              <v:textbox inset="0,0,0,0">
                <w:txbxContent>
                  <w:p w14:paraId="1DF74FD3" w14:textId="77777777" w:rsidR="00BF1EB2" w:rsidRDefault="00000000">
                    <w:pPr>
                      <w:spacing w:before="114" w:line="261" w:lineRule="auto"/>
                      <w:ind w:left="-1" w:right="743"/>
                      <w:rPr>
                        <w:sz w:val="18"/>
                      </w:rPr>
                    </w:pPr>
                    <w:r>
                      <w:rPr>
                        <w:color w:val="0054A6"/>
                        <w:sz w:val="18"/>
                      </w:rPr>
                      <w:t>Special Issue:</w:t>
                    </w:r>
                    <w:r>
                      <w:rPr>
                        <w:color w:val="0054A6"/>
                        <w:spacing w:val="33"/>
                        <w:sz w:val="18"/>
                      </w:rPr>
                      <w:t xml:space="preserve"> </w:t>
                    </w:r>
                    <w:hyperlink r:id="rId28">
                      <w:r>
                        <w:rPr>
                          <w:sz w:val="18"/>
                        </w:rPr>
                        <w:t>Enabling Techniques for Organic Syn-</w:t>
                      </w:r>
                    </w:hyperlink>
                    <w:r>
                      <w:rPr>
                        <w:sz w:val="18"/>
                      </w:rPr>
                      <w:t xml:space="preserve"> </w:t>
                    </w:r>
                    <w:hyperlink r:id="rId29">
                      <w:r>
                        <w:rPr>
                          <w:spacing w:val="-2"/>
                          <w:sz w:val="18"/>
                        </w:rPr>
                        <w:t>thesis</w:t>
                      </w:r>
                    </w:hyperlink>
                  </w:p>
                  <w:p w14:paraId="33BE1384" w14:textId="77777777" w:rsidR="00BF1EB2" w:rsidRDefault="00000000">
                    <w:pPr>
                      <w:spacing w:before="119"/>
                      <w:ind w:left="-1"/>
                      <w:rPr>
                        <w:sz w:val="18"/>
                      </w:rPr>
                    </w:pPr>
                    <w:r>
                      <w:rPr>
                        <w:color w:val="0054A6"/>
                        <w:sz w:val="18"/>
                      </w:rPr>
                      <w:t>Received:</w:t>
                    </w:r>
                    <w:r>
                      <w:rPr>
                        <w:color w:val="0054A6"/>
                        <w:spacing w:val="42"/>
                        <w:sz w:val="18"/>
                      </w:rPr>
                      <w:t xml:space="preserve">  </w:t>
                    </w:r>
                    <w:r>
                      <w:rPr>
                        <w:sz w:val="18"/>
                      </w:rPr>
                      <w:t>April</w:t>
                    </w:r>
                    <w:r>
                      <w:rPr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30,</w:t>
                    </w:r>
                    <w:r>
                      <w:rPr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  <w:p w14:paraId="1DFF7BD5" w14:textId="77777777" w:rsidR="00BF1EB2" w:rsidRDefault="00000000">
                    <w:pPr>
                      <w:spacing w:before="17"/>
                      <w:ind w:left="-1"/>
                      <w:rPr>
                        <w:sz w:val="18"/>
                      </w:rPr>
                    </w:pPr>
                    <w:r>
                      <w:rPr>
                        <w:color w:val="0054A6"/>
                        <w:sz w:val="18"/>
                      </w:rPr>
                      <w:t>Published:</w:t>
                    </w:r>
                    <w:r>
                      <w:rPr>
                        <w:color w:val="0054A6"/>
                        <w:spacing w:val="7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June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DF3163" w14:textId="77777777" w:rsidR="00BF1EB2" w:rsidRDefault="00BF1EB2">
      <w:pPr>
        <w:pStyle w:val="a3"/>
        <w:spacing w:before="10"/>
        <w:rPr>
          <w:sz w:val="8"/>
        </w:rPr>
      </w:pPr>
    </w:p>
    <w:p w14:paraId="777699F3" w14:textId="77777777" w:rsidR="00BF1EB2" w:rsidRDefault="00BF1EB2">
      <w:pPr>
        <w:rPr>
          <w:sz w:val="8"/>
        </w:rPr>
        <w:sectPr w:rsidR="00BF1EB2">
          <w:type w:val="continuous"/>
          <w:pgSz w:w="12510" w:h="16370"/>
          <w:pgMar w:top="340" w:right="240" w:bottom="700" w:left="240" w:header="153" w:footer="512" w:gutter="0"/>
          <w:cols w:num="2" w:space="720" w:equalWidth="0">
            <w:col w:w="5771" w:space="40"/>
            <w:col w:w="6219"/>
          </w:cols>
        </w:sectPr>
      </w:pPr>
    </w:p>
    <w:p w14:paraId="1BFCEA34" w14:textId="77777777" w:rsidR="00BF1EB2" w:rsidRDefault="00BF1EB2">
      <w:pPr>
        <w:pStyle w:val="a3"/>
        <w:spacing w:before="1"/>
        <w:rPr>
          <w:sz w:val="15"/>
        </w:rPr>
      </w:pPr>
    </w:p>
    <w:p w14:paraId="50B18829" w14:textId="77777777" w:rsidR="00BF1EB2" w:rsidRDefault="00BF1EB2">
      <w:pPr>
        <w:rPr>
          <w:sz w:val="15"/>
        </w:rPr>
        <w:sectPr w:rsidR="00BF1EB2">
          <w:type w:val="continuous"/>
          <w:pgSz w:w="12510" w:h="16370"/>
          <w:pgMar w:top="340" w:right="240" w:bottom="700" w:left="240" w:header="153" w:footer="512" w:gutter="0"/>
          <w:cols w:space="720"/>
        </w:sectPr>
      </w:pPr>
    </w:p>
    <w:p w14:paraId="45C15A5F" w14:textId="77777777" w:rsidR="00BF1EB2" w:rsidRDefault="00000000">
      <w:pPr>
        <w:spacing w:before="122"/>
        <w:jc w:val="right"/>
        <w:rPr>
          <w:rFonts w:ascii="Gill Sans MT" w:hAnsi="Gill Sans MT"/>
          <w:sz w:val="12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F2B691B" wp14:editId="5F6BE987">
            <wp:simplePos x="0" y="0"/>
            <wp:positionH relativeFrom="page">
              <wp:posOffset>768235</wp:posOffset>
            </wp:positionH>
            <wp:positionV relativeFrom="paragraph">
              <wp:posOffset>38014</wp:posOffset>
            </wp:positionV>
            <wp:extent cx="1456474" cy="274586"/>
            <wp:effectExtent l="0" t="0" r="0" b="0"/>
            <wp:wrapNone/>
            <wp:docPr id="7" name="image9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474" cy="27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EACD23">
          <v:shape id="docshape42" o:spid="_x0000_s2340" type="#_x0000_t202" style="position:absolute;left:0;text-align:left;margin-left:.85pt;margin-top:235.1pt;width:19.9pt;height:348.2pt;z-index:-16588288;mso-position-horizontal-relative:page;mso-position-vertical-relative:page" filled="f" stroked="f">
            <v:textbox style="layout-flow:vertical;mso-layout-flow-alt:bottom-to-top" inset="0,0,0,0">
              <w:txbxContent>
                <w:p w14:paraId="17C84C7D" w14:textId="6C496A16" w:rsidR="00BF1EB2" w:rsidRDefault="00BF1EB2" w:rsidP="005F4BF3">
                  <w:pPr>
                    <w:spacing w:before="13" w:line="182" w:lineRule="exact"/>
                    <w:ind w:right="6"/>
                    <w:rPr>
                      <w:rFonts w:ascii="Times New Roman"/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Gill Sans MT" w:hAnsi="Gill Sans MT"/>
          <w:w w:val="105"/>
          <w:sz w:val="12"/>
        </w:rPr>
        <w:t>©</w:t>
      </w:r>
      <w:r>
        <w:rPr>
          <w:rFonts w:ascii="Gill Sans MT" w:hAnsi="Gill Sans MT"/>
          <w:spacing w:val="3"/>
          <w:w w:val="105"/>
          <w:sz w:val="12"/>
        </w:rPr>
        <w:t xml:space="preserve"> </w:t>
      </w:r>
      <w:r>
        <w:rPr>
          <w:rFonts w:ascii="Gill Sans MT" w:hAnsi="Gill Sans MT"/>
          <w:w w:val="105"/>
          <w:sz w:val="12"/>
        </w:rPr>
        <w:t>2021</w:t>
      </w:r>
      <w:r>
        <w:rPr>
          <w:rFonts w:ascii="Gill Sans MT" w:hAnsi="Gill Sans MT"/>
          <w:spacing w:val="3"/>
          <w:w w:val="105"/>
          <w:sz w:val="12"/>
        </w:rPr>
        <w:t xml:space="preserve"> </w:t>
      </w:r>
      <w:r>
        <w:rPr>
          <w:rFonts w:ascii="Gill Sans MT" w:hAnsi="Gill Sans MT"/>
          <w:w w:val="105"/>
          <w:sz w:val="12"/>
        </w:rPr>
        <w:t>American</w:t>
      </w:r>
      <w:r>
        <w:rPr>
          <w:rFonts w:ascii="Gill Sans MT" w:hAnsi="Gill Sans MT"/>
          <w:spacing w:val="2"/>
          <w:w w:val="105"/>
          <w:sz w:val="12"/>
        </w:rPr>
        <w:t xml:space="preserve"> </w:t>
      </w:r>
      <w:r>
        <w:rPr>
          <w:rFonts w:ascii="Gill Sans MT" w:hAnsi="Gill Sans MT"/>
          <w:w w:val="105"/>
          <w:sz w:val="12"/>
        </w:rPr>
        <w:t>Chemical</w:t>
      </w:r>
      <w:r>
        <w:rPr>
          <w:rFonts w:ascii="Gill Sans MT" w:hAnsi="Gill Sans MT"/>
          <w:spacing w:val="3"/>
          <w:w w:val="105"/>
          <w:sz w:val="12"/>
        </w:rPr>
        <w:t xml:space="preserve"> </w:t>
      </w:r>
      <w:r>
        <w:rPr>
          <w:rFonts w:ascii="Gill Sans MT" w:hAnsi="Gill Sans MT"/>
          <w:spacing w:val="-2"/>
          <w:w w:val="105"/>
          <w:sz w:val="12"/>
        </w:rPr>
        <w:t>Society</w:t>
      </w:r>
    </w:p>
    <w:p w14:paraId="25B4C14F" w14:textId="77777777" w:rsidR="00BF1EB2" w:rsidRDefault="00000000">
      <w:pPr>
        <w:spacing w:before="94"/>
        <w:ind w:left="3465"/>
        <w:rPr>
          <w:rFonts w:ascii="Gill Sans MT"/>
          <w:sz w:val="12"/>
        </w:rPr>
      </w:pPr>
      <w:r>
        <w:br w:type="column"/>
      </w:r>
      <w:hyperlink r:id="rId32">
        <w:r>
          <w:rPr>
            <w:rFonts w:ascii="Gill Sans MT"/>
            <w:color w:val="1E4BA0"/>
            <w:spacing w:val="-2"/>
            <w:w w:val="105"/>
            <w:sz w:val="12"/>
          </w:rPr>
          <w:t>https://doi.org/10.1021/acs.joc.1c01013</w:t>
        </w:r>
      </w:hyperlink>
    </w:p>
    <w:p w14:paraId="2268C287" w14:textId="77777777" w:rsidR="00BF1EB2" w:rsidRDefault="00BF1EB2">
      <w:pPr>
        <w:rPr>
          <w:rFonts w:ascii="Gill Sans MT"/>
          <w:sz w:val="12"/>
        </w:rPr>
        <w:sectPr w:rsidR="00BF1EB2">
          <w:type w:val="continuous"/>
          <w:pgSz w:w="12510" w:h="16370"/>
          <w:pgMar w:top="340" w:right="240" w:bottom="700" w:left="240" w:header="153" w:footer="512" w:gutter="0"/>
          <w:cols w:num="2" w:space="720" w:equalWidth="0">
            <w:col w:w="5559" w:space="40"/>
            <w:col w:w="6431"/>
          </w:cols>
        </w:sectPr>
      </w:pPr>
    </w:p>
    <w:p w14:paraId="27FB6BD1" w14:textId="77777777" w:rsidR="00BF1EB2" w:rsidRDefault="00BF1EB2">
      <w:pPr>
        <w:pStyle w:val="a3"/>
        <w:rPr>
          <w:rFonts w:ascii="Gill Sans MT"/>
          <w:sz w:val="20"/>
        </w:rPr>
      </w:pPr>
    </w:p>
    <w:p w14:paraId="7364024C" w14:textId="77777777" w:rsidR="00BF1EB2" w:rsidRDefault="00BF1EB2">
      <w:pPr>
        <w:pStyle w:val="a3"/>
        <w:rPr>
          <w:rFonts w:ascii="Gill Sans MT"/>
          <w:sz w:val="20"/>
        </w:rPr>
      </w:pPr>
    </w:p>
    <w:p w14:paraId="5EB9017D" w14:textId="77777777" w:rsidR="00BF1EB2" w:rsidRDefault="00BF1EB2">
      <w:pPr>
        <w:pStyle w:val="a3"/>
        <w:rPr>
          <w:rFonts w:ascii="Gill Sans MT"/>
          <w:sz w:val="20"/>
        </w:rPr>
      </w:pPr>
    </w:p>
    <w:p w14:paraId="7A7AF731" w14:textId="77777777" w:rsidR="00BF1EB2" w:rsidRDefault="00BF1EB2">
      <w:pPr>
        <w:pStyle w:val="a3"/>
        <w:rPr>
          <w:rFonts w:ascii="Gill Sans MT"/>
          <w:sz w:val="20"/>
        </w:rPr>
      </w:pPr>
    </w:p>
    <w:p w14:paraId="5A6A0A63" w14:textId="77777777" w:rsidR="00BF1EB2" w:rsidRDefault="00BF1EB2">
      <w:pPr>
        <w:pStyle w:val="a3"/>
        <w:rPr>
          <w:rFonts w:ascii="Gill Sans MT"/>
          <w:sz w:val="20"/>
        </w:rPr>
      </w:pPr>
    </w:p>
    <w:p w14:paraId="311D4DE9" w14:textId="77777777" w:rsidR="00BF1EB2" w:rsidRDefault="00BF1EB2">
      <w:pPr>
        <w:pStyle w:val="a3"/>
        <w:rPr>
          <w:rFonts w:ascii="Gill Sans MT"/>
          <w:sz w:val="20"/>
        </w:rPr>
      </w:pPr>
    </w:p>
    <w:p w14:paraId="4C42A43B" w14:textId="77777777" w:rsidR="00BF1EB2" w:rsidRDefault="00BF1EB2">
      <w:pPr>
        <w:pStyle w:val="a3"/>
        <w:spacing w:before="6"/>
        <w:rPr>
          <w:rFonts w:ascii="Gill Sans MT"/>
          <w:sz w:val="29"/>
        </w:rPr>
      </w:pPr>
    </w:p>
    <w:p w14:paraId="33A35B4D" w14:textId="77777777" w:rsidR="00BF1EB2" w:rsidRDefault="00000000">
      <w:pPr>
        <w:tabs>
          <w:tab w:val="left" w:pos="4643"/>
          <w:tab w:val="left" w:pos="6985"/>
        </w:tabs>
        <w:spacing w:line="156" w:lineRule="exact"/>
        <w:ind w:left="2246"/>
        <w:rPr>
          <w:rFonts w:ascii="Gill Sans MT"/>
          <w:sz w:val="9"/>
        </w:rPr>
      </w:pPr>
      <w:r>
        <w:rPr>
          <w:rFonts w:ascii="Gill Sans MT"/>
          <w:position w:val="-2"/>
          <w:sz w:val="9"/>
        </w:rPr>
      </w:r>
      <w:r>
        <w:rPr>
          <w:rFonts w:ascii="Gill Sans MT"/>
          <w:position w:val="-2"/>
          <w:sz w:val="9"/>
        </w:rPr>
        <w:pict w14:anchorId="78AAA737">
          <v:group id="docshapegroup57" o:spid="_x0000_s2338" style="width:3.2pt;height:4.7pt;mso-position-horizontal-relative:char;mso-position-vertical-relative:line" coordsize="64,94">
            <v:shape id="docshape58" o:spid="_x0000_s2339" style="position:absolute;width:64;height:94" coordsize="64,94" path="m40,l19,,10,5,5,14,2,19,1,26r,8l19,34r,-6l21,22r2,-4l27,16r9,l39,17r2,3l43,22r1,4l44,35r-2,3l38,42r-1,3l31,49r-8,6l13,62,7,69,1,81,,87r,7l63,94r,-16l23,78r1,-2l26,74r1,-2l29,71r3,-2l37,65r6,-5l50,56r4,-4l61,43r2,-7l63,21,60,14,54,8,48,3,40,xe" fillcolor="black" stroked="f">
              <v:path arrowok="t"/>
            </v:shape>
            <w10:anchorlock/>
          </v:group>
        </w:pict>
      </w:r>
      <w:r>
        <w:rPr>
          <w:rFonts w:ascii="Gill Sans MT"/>
          <w:position w:val="-2"/>
          <w:sz w:val="9"/>
        </w:rPr>
        <w:tab/>
      </w:r>
      <w:r>
        <w:rPr>
          <w:rFonts w:ascii="Gill Sans MT"/>
          <w:sz w:val="9"/>
        </w:rPr>
      </w:r>
      <w:r>
        <w:rPr>
          <w:rFonts w:ascii="Gill Sans MT"/>
          <w:sz w:val="9"/>
        </w:rPr>
        <w:pict w14:anchorId="6E78341C">
          <v:group id="docshapegroup59" o:spid="_x0000_s2336" style="width:3.25pt;height:4.8pt;mso-position-horizontal-relative:char;mso-position-vertical-relative:line" coordsize="65,96">
            <v:shape id="docshape60" o:spid="_x0000_s2337" style="position:absolute;width:65;height:96" coordsize="65,96" path="m40,l24,,20,1,17,3,14,4,12,7,8,10,6,13,4,17,2,25r,5l19,30r,-5l20,22r4,-6l27,15r9,l38,16r4,4l43,23r,9l41,35r-4,2l35,38r-4,1l25,39r,13l31,52r5,1l38,54r5,2l45,60r,11l44,74r-3,3l36,81r-9,l23,78,20,74,18,68r,-4l,64r1,8l2,78r8,13l19,96r23,l51,93r5,-6l62,81r2,-7l64,58,62,52,57,48,52,43r-2,l52,42r3,-1l57,38r3,-3l62,31r,-13l59,11,53,7,48,2,40,xe" fillcolor="black" stroked="f">
              <v:path arrowok="t"/>
            </v:shape>
            <w10:anchorlock/>
          </v:group>
        </w:pict>
      </w:r>
      <w:r>
        <w:rPr>
          <w:rFonts w:ascii="Gill Sans MT"/>
          <w:sz w:val="9"/>
        </w:rPr>
        <w:tab/>
      </w:r>
      <w:r>
        <w:rPr>
          <w:rFonts w:ascii="Gill Sans MT"/>
          <w:position w:val="3"/>
          <w:sz w:val="9"/>
        </w:rPr>
      </w:r>
      <w:r>
        <w:rPr>
          <w:rFonts w:ascii="Gill Sans MT"/>
          <w:position w:val="3"/>
          <w:sz w:val="9"/>
        </w:rPr>
        <w:pict w14:anchorId="434C20E7">
          <v:group id="docshapegroup61" o:spid="_x0000_s2334" style="width:3.3pt;height:4.65pt;mso-position-horizontal-relative:char;mso-position-vertical-relative:line" coordsize="66,93">
            <v:shape id="docshape62" o:spid="_x0000_s2335" style="position:absolute;width:66;height:93" coordsize="66,93" o:spt="100" adj="0,,0" path="m55,73r-18,l37,93r18,l55,73xm55,l35,,,57,,73r65,l65,58r-51,l37,19r18,l55,xm55,19r-18,l37,58r18,l55,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CF27A15" w14:textId="77777777" w:rsidR="00BF1EB2" w:rsidRDefault="00BF1EB2">
      <w:pPr>
        <w:pStyle w:val="a3"/>
        <w:rPr>
          <w:rFonts w:ascii="Gill Sans MT"/>
          <w:sz w:val="20"/>
        </w:rPr>
      </w:pPr>
    </w:p>
    <w:p w14:paraId="1D423AB1" w14:textId="77777777" w:rsidR="00BF1EB2" w:rsidRDefault="00BF1EB2">
      <w:pPr>
        <w:pStyle w:val="a3"/>
        <w:rPr>
          <w:rFonts w:ascii="Gill Sans MT"/>
          <w:sz w:val="20"/>
        </w:rPr>
      </w:pPr>
    </w:p>
    <w:p w14:paraId="10D26195" w14:textId="77777777" w:rsidR="00BF1EB2" w:rsidRDefault="00BF1EB2">
      <w:pPr>
        <w:pStyle w:val="a3"/>
        <w:rPr>
          <w:rFonts w:ascii="Gill Sans MT"/>
          <w:sz w:val="20"/>
        </w:rPr>
      </w:pPr>
    </w:p>
    <w:p w14:paraId="71F65D54" w14:textId="77777777" w:rsidR="00BF1EB2" w:rsidRDefault="00BF1EB2">
      <w:pPr>
        <w:pStyle w:val="a3"/>
        <w:rPr>
          <w:rFonts w:ascii="Gill Sans MT"/>
          <w:sz w:val="20"/>
        </w:rPr>
      </w:pPr>
    </w:p>
    <w:p w14:paraId="1367554E" w14:textId="77777777" w:rsidR="00BF1EB2" w:rsidRDefault="00BF1EB2">
      <w:pPr>
        <w:pStyle w:val="a3"/>
        <w:rPr>
          <w:rFonts w:ascii="Gill Sans MT"/>
          <w:sz w:val="20"/>
        </w:rPr>
      </w:pPr>
    </w:p>
    <w:p w14:paraId="7E40597D" w14:textId="77777777" w:rsidR="00BF1EB2" w:rsidRDefault="00BF1EB2">
      <w:pPr>
        <w:pStyle w:val="a3"/>
        <w:rPr>
          <w:rFonts w:ascii="Gill Sans MT"/>
          <w:sz w:val="20"/>
        </w:rPr>
      </w:pPr>
    </w:p>
    <w:p w14:paraId="05B60D8B" w14:textId="77777777" w:rsidR="00BF1EB2" w:rsidRDefault="00BF1EB2">
      <w:pPr>
        <w:pStyle w:val="a3"/>
        <w:rPr>
          <w:rFonts w:ascii="Gill Sans MT"/>
          <w:sz w:val="20"/>
        </w:rPr>
      </w:pPr>
    </w:p>
    <w:p w14:paraId="34324E29" w14:textId="77777777" w:rsidR="00BF1EB2" w:rsidRDefault="00000000">
      <w:pPr>
        <w:pStyle w:val="a3"/>
        <w:spacing w:before="3"/>
        <w:rPr>
          <w:rFonts w:ascii="Gill Sans MT"/>
          <w:sz w:val="15"/>
        </w:rPr>
      </w:pPr>
      <w:r>
        <w:pict w14:anchorId="5A971462">
          <v:shape id="docshape63" o:spid="_x0000_s2333" style="position:absolute;margin-left:217.8pt;margin-top:10.1pt;width:3.3pt;height:4.85pt;z-index:-15717888;mso-wrap-distance-left:0;mso-wrap-distance-right:0;mso-position-horizontal-relative:page" coordorigin="4356,202" coordsize="66,97" o:spt="100" adj="0,,0" path="m4398,202r-14,l4374,206r-4,2l4366,212r-8,16l4357,235r,6l4356,247r,19l4359,276r4,7l4369,293r8,5l4399,298r8,-4l4413,288r4,-5l4385,283r-3,-2l4376,276r-1,-4l4375,260r2,-4l4381,253r2,-2l4386,250r33,l4418,249r-6,-6l4375,243r,-8l4376,230r1,-3l4380,220r4,-4l4417,216r-2,-4l4405,205r-7,-3xm4419,250r-26,l4398,254r2,3l4402,262r,10l4401,276r-3,2l4396,281r-2,2l4417,283r1,-2l4421,274r,-17l4419,250xm4400,235r-11,l4380,238r-3,2l4375,243r37,l4407,238r-7,-3xm4417,216r-23,l4396,218r2,3l4400,223r,3l4419,226r-1,-8l4417,21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8ED4B5F" w14:textId="77777777" w:rsidR="00BF1EB2" w:rsidRDefault="00BF1EB2">
      <w:pPr>
        <w:pStyle w:val="a3"/>
        <w:spacing w:before="5"/>
        <w:rPr>
          <w:rFonts w:ascii="Gill Sans MT"/>
          <w:sz w:val="6"/>
        </w:rPr>
      </w:pPr>
    </w:p>
    <w:p w14:paraId="12713223" w14:textId="77777777" w:rsidR="00BF1EB2" w:rsidRDefault="00000000">
      <w:pPr>
        <w:pStyle w:val="a3"/>
        <w:spacing w:before="91"/>
        <w:ind w:left="969"/>
      </w:pPr>
      <w:r>
        <w:pict w14:anchorId="70F5E4F7">
          <v:shape id="docshape64" o:spid="_x0000_s2332" href="https://pubs.acs.org/doi/10.1021/acs.joc.1c01013?fig=fig2&amp;ref=pdf" style="position:absolute;left:0;text-align:left;margin-left:187.75pt;margin-top:-81.4pt;width:60.1pt;height:66.45pt;z-index:15740928;mso-position-horizontal-relative:page" coordorigin="3755,-1628" coordsize="1202,1329" o:spt="100" o:button="t" adj="0,,0" path="m3827,-820r-1,-6l3822,-829r-1,-1l3819,-832r-4,-2l3815,-820r,11l3814,-806r-2,3l3808,-798r-5,2l3767,-796r,-33l3802,-829r4,2l3812,-825r3,5l3815,-834r-5,-2l3814,-838r2,-2l3818,-842r3,-4l3823,-850r,-11l3822,-865r-3,-3l3819,-869r-5,-7l3810,-878r,18l3810,-849r-2,5l3803,-842r-3,1l3796,-840r-29,l3767,-868r33,l3803,-867r5,3l3810,-860r,-18l3806,-879r-51,l3755,-786r52,l3816,-788r6,-8l3826,-801r1,-5l3827,-820xm3894,-795r-42,l3893,-845r,-9l3839,-854r,10l3877,-844r-41,50l3836,-786r58,l3894,-795xm3995,-847r-3,-10l3986,-865r-4,-5l3982,-845r,22l3979,-814r-10,16l3962,-793r-23,l3930,-797r-5,-7l3919,-812r-2,-9l3917,-844r3,-10l3932,-867r8,-3l3960,-870r8,3l3979,-854r3,9l3982,-870r,l3979,-873r-8,-5l3961,-881r-12,-1l3933,-882r-12,6l3913,-864r-7,8l3903,-845r,27l3907,-806r7,10l3923,-788r11,5l3965,-783r11,-5l3980,-793r4,-6l3992,-808r3,-12l3995,-847xm4258,-365r-4,-10l4249,-383r-3,-4l4245,-389r,27l4245,-341r-2,10l4233,-315r-9,4l4201,-311r-9,-3l4187,-322r-5,-7l4180,-338r,-24l4182,-372r13,-12l4203,-387r20,l4231,-384r6,7l4242,-371r3,9l4245,-389r-4,-5l4229,-399r-17,l4201,-398r-10,3l4183,-389r-7,8l4170,-373r-3,11l4167,-335r3,12l4178,-314r7,9l4197,-300r30,l4239,-306r5,-5l4248,-316r6,-9l4258,-337r,-28xm4343,-1039r-3,-11l4334,-1058r-4,-3l4330,-1037r,22l4327,-1006r-4,8l4318,-990r-8,4l4286,-986r-8,-4l4272,-996r-5,-7l4264,-1012r,-24l4268,-1046r12,-14l4288,-1062r20,l4316,-1060r11,14l4330,-1037r,-24l4329,-1062r-2,-3l4319,-1070r-10,-3l4297,-1074r-16,l4269,-1068r-8,11l4254,-1048r-2,11l4252,-1009r3,11l4262,-989r9,9l4282,-975r31,l4324,-980r5,-6l4332,-991r7,-9l4343,-1012r,-27xm4363,-396r-18,l4319,-317r-28,-79l4273,-396r,93l4285,-303r,-78l4312,-303r12,l4351,-381r,78l4363,-303r,-93xm4404,-1356r-12,l4392,-1318r-50,l4342,-1356r-13,l4329,-1263r13,l4342,-1306r50,l4392,-1263r12,l4404,-1356xm4417,-695r-3,-11l4407,-714r-4,-4l4403,-693r,22l4401,-662r-9,15l4384,-642r-24,l4351,-646r-5,-6l4341,-660r-3,-9l4338,-692r3,-10l4347,-709r7,-7l4362,-719r20,l4390,-716r11,14l4403,-693r,-25l4403,-719r-2,-2l4392,-726r-10,-3l4371,-730r-11,1l4350,-726r-8,6l4334,-713r-6,9l4325,-693r,27l4328,-654r8,9l4344,-636r12,5l4386,-631r11,-5l4402,-642r4,-6l4413,-656r4,-12l4417,-695xm4434,-329r-2,-4l4427,-336r-3,-2l4419,-340r-9,-2l4403,-344r-4,-1l4395,-347r-2,-2l4391,-351r,-6l4392,-359r2,-2l4396,-363r14,l4415,-362r3,3l4419,-357r1,3l4421,-352r11,l4432,-356r-2,-4l4428,-363r-1,-1l4423,-370r-8,-3l4397,-373r-6,2l4387,-367r-5,4l4379,-358r,12l4382,-341r5,3l4390,-336r4,1l4399,-333r9,2l4413,-330r4,1l4418,-328r3,2l4422,-324r,7l4421,-314r-4,2l4414,-310r-4,1l4399,-309r-5,-2l4392,-315r-2,-2l4389,-320r,-4l4378,-324r,7l4380,-311r4,4l4389,-303r6,3l4415,-300r7,-3l4427,-307r3,-2l4432,-311r2,-5l4434,-329xm4499,-1356r-13,l4486,-1280r-36,-58l4439,-1356r-15,l4424,-1263r12,l4436,-1338r48,75l4499,-1263r,-17l4499,-1356xm4560,-1067r-94,-55l4466,-1241r-8,l4458,-1142r-111,64l4351,-1071r107,-62l4458,-1118r12,8l4364,-1049r4,7l4478,-1106r78,45l4560,-1067xm4569,-338r-2,-6l4563,-348r-3,-3l4557,-353r-1,l4556,-339r,11l4555,-324r-2,3l4550,-317r-6,3l4509,-314r,-34l4539,-348r5,1l4547,-346r6,3l4556,-339r,-14l4552,-355r3,-1l4558,-358r1,-2l4563,-364r2,-5l4565,-379r-2,-5l4561,-387r-1,-1l4556,-394r-4,-2l4552,-379r,12l4549,-363r-8,4l4537,-358r-28,l4509,-387r28,l4541,-386r3,1l4549,-383r3,4l4552,-396r-4,-2l4497,-398r,94l4548,-304r10,-3l4563,-314r4,-5l4569,-325r,-13xm4616,-374r-8,l4605,-373r-7,7l4596,-363r-1,2l4595,-373r-11,l4584,-304r11,l4595,-348r2,-5l4600,-356r3,-4l4608,-362r8,l4616,-374xm4631,-585r,l4631,-587r,-6l4631,-593r,-364l4629,-957r,370l4629,-586r-2,l4627,-587r2,l4629,-957r-6,l4623,-593r2,l4625,-590r-2,-2l4437,-661r-3,7l4620,-585r-104,96l4227,-489r-106,-96l4307,-653r-3,-8l4117,-592r,-144l4117,-740r,l4117,-592r-2,3l4115,-592r2,l4117,-740r-1,l4117,-741r-105,-61l4008,-795r102,59l4113,-738r,2l4110,-736r,144l4110,-586r3,l4110,-585r98,138l4208,-420r8,l4216,-462r311,l4527,-420r8,l4535,-447r96,-138l4631,-585r,l4631,-585xm4663,-1072r-12,l4651,-996r-36,-59l4604,-1072r-16,l4588,-978r13,l4601,-1055r47,77l4663,-978r,-18l4663,-1072xm4672,-1593r-4,-11l4662,-1612r-3,-4l4658,-1617r,26l4658,-1569r-2,9l4646,-1544r-9,3l4614,-1541r-8,-2l4601,-1550r-5,-8l4593,-1567r,-23l4596,-1600r6,-7l4608,-1613r8,-3l4636,-1616r8,3l4650,-1607r5,7l4658,-1591r,-26l4654,-1622r-12,-6l4625,-1628r-11,1l4604,-1624r-8,6l4589,-1611r-6,9l4580,-1591r,27l4583,-1552r8,9l4599,-1534r11,5l4624,-1529r11,-1l4645,-1533r9,-5l4656,-1541r5,-4l4668,-1554r4,-12l4672,-1593xm4759,-1289r-8,l4751,-1139r8,l4759,-1289xm4956,-1401r-4,-6l4791,-1315r,194l4791,-1119r-4,-2l4791,-1121r,-194l4790,-1314r-145,-83l4645,-1507r-8,l4637,-1402r-12,-6l4613,-1402r,-105l4606,-1507r,110l4527,-1351r4,7l4625,-1400r161,93l4788,-1308r,1l4786,-1307r,185l4690,-1067r4,6l4793,-1117r1,l4794,-1118r,-3l4794,-1307r-2,l4792,-1308r2,1l4956,-140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45DD11E">
          <v:shape id="docshape65" o:spid="_x0000_s2331" href="https://pubs.acs.org/doi/10.1021/acs.joc.1c01013?fig=fig2&amp;ref=pdf" style="position:absolute;left:0;text-align:left;margin-left:111.25pt;margin-top:-42.8pt;width:61.95pt;height:3.1pt;z-index:15743488;mso-position-horizontal-relative:page" coordorigin="2225,-856" coordsize="1239,62" o:button="t" path="m3464,-825r-119,-31l3360,-839r,10l2225,-829r,8l3360,-821r,9l3345,-794r119,-31xe" fillcolor="black" stroked="f">
            <v:path arrowok="t"/>
            <w10:wrap anchorx="page"/>
          </v:shape>
        </w:pict>
      </w:r>
      <w:r>
        <w:pict w14:anchorId="3E2C2944">
          <v:shape id="docshape66" o:spid="_x0000_s2330" href="https://pubs.acs.org/doi/10.1021/acs.joc.1c01013?fig=fig2&amp;ref=pdf" style="position:absolute;left:0;text-align:left;margin-left:320.95pt;margin-top:-81.7pt;width:60.1pt;height:58.3pt;z-index:15744000;mso-position-horizontal-relative:page" coordorigin="6419,-1634" coordsize="1202,1166" o:spt="100" o:button="t" adj="0,,0" path="m6492,-826r-2,-6l6486,-836r-3,-3l6479,-841r,14l6479,-816r-1,4l6476,-809r-3,4l6467,-802r-35,l6432,-836r30,l6470,-834r6,3l6479,-827r,-14l6475,-843r3,-1l6480,-846r6,-6l6487,-857r,-10l6486,-872r-2,-3l6483,-876r-4,-6l6474,-885r,18l6474,-855r-2,4l6467,-849r-3,2l6460,-846r-28,l6432,-875r28,l6464,-874r3,1l6472,-871r2,4l6474,-885r-3,-1l6419,-886r,95l6471,-791r9,-4l6486,-802r4,-5l6492,-813r,-13xm6558,-802r-41,l6557,-851r,-9l6504,-860r,10l6541,-850r-40,50l6501,-791r57,l6558,-802xm6660,-854r-3,-10l6651,-872r-4,-5l6647,-878r,26l6647,-830r-2,10l6640,-812r-6,8l6626,-800r-23,l6595,-804r-5,-7l6584,-818r-2,-9l6582,-851r3,-9l6591,-867r6,-6l6604,-877r20,l6632,-873r6,7l6644,-860r3,8l6647,-878r-4,-5l6630,-888r-16,l6603,-887r-10,3l6584,-878r-6,7l6572,-861r-4,10l6568,-824r4,12l6580,-803r8,10l6599,-788r14,l6624,-790r10,-3l6643,-798r2,-2l6650,-805r7,-10l6660,-826r,-28xm7008,-1046r-3,-10l6999,-1064r-4,-4l6995,-1043r,21l6993,-1012r-6,8l6982,-996r-8,3l6952,-993r-9,-2l6938,-1003r-6,-7l6930,-1019r,-24l6933,-1053r6,-6l6945,-1065r8,-4l6972,-1069r8,4l6992,-1052r3,9l6995,-1068r-1,-1l6992,-1071r-9,-5l6973,-1079r-12,-1l6946,-1080r-12,6l6926,-1062r-6,8l6916,-1043r,27l6920,-1004r8,9l6936,-986r12,5l6977,-981r12,-6l6993,-993r4,-4l7005,-1006r3,-12l7008,-1046xm7069,-1363r-13,l7056,-1324r-49,l7007,-1363r-13,l6994,-1268r13,l7007,-1313r49,l7056,-1268r13,l7069,-1363xm7082,-702r-3,-11l7073,-720r-4,-4l7069,-700r,22l7066,-668r-10,16l7048,-649r-24,l7017,-652r-6,-7l7006,-666r-3,-9l7003,-699r3,-10l7019,-721r7,-4l7046,-725r8,4l7060,-715r6,6l7069,-700r,-24l7068,-725r-2,-3l7057,-732r-10,-3l7035,-736r-15,l7008,-730r-8,10l6993,-710r-3,11l6990,-672r4,12l7001,-651r9,9l7021,-637r30,l7063,-643r4,-6l7071,-653r7,-10l7082,-674r,-28xm7164,-1363r-12,l7152,-1286r-36,-58l7104,-1363r-15,l7089,-1268r12,l7101,-1344r48,76l7164,-1268r,-18l7164,-1363xm7165,-553r-258,l6907,-545r258,l7165,-553xm7225,-1073r-95,-56l7130,-1248r-8,l7122,-1148r-110,64l7016,-1078r106,-61l7122,-1124r13,8l7029,-1056r4,7l7143,-1111r78,45l7225,-1073xm7297,-592r,l7297,-594r,l7297,-600r-1,l7296,-964r-2,l7294,-594r,1l7293,-593r-1,-1l7294,-594r,-370l7288,-964r,364l7290,-600r,3l7289,-599r-188,-69l7098,-660r187,69l7181,-495r-290,l6786,-591r186,-69l6969,-667r-186,68l6781,-597r,-3l6783,-600r,-142l6783,-746r-2,l6783,-747r-4,-2l6779,-594r,1l6778,-593r,-1l6779,-594r,-155l6676,-808r-4,7l6775,-742r3,-2l6778,-742r-3,l6775,-600r,6l6775,-592r,l6775,-592r88,123l7210,-469r86,-123l7297,-592r,l7297,-592xm7327,-1078r-12,l7315,-1002r-36,-59l7268,-1078r-15,l7253,-985r12,l7265,-1061r48,76l7327,-985r,-17l7327,-1078xm7336,-1600r-3,-11l7326,-1618r-3,-4l7323,-1598r,22l7320,-1566r-10,16l7303,-1546r-24,l7271,-1550r-6,-7l7260,-1564r-3,-9l7257,-1597r3,-10l7273,-1619r8,-4l7301,-1623r7,4l7314,-1613r6,6l7323,-1598r,-24l7323,-1623r-5,-6l7307,-1634r-17,l7279,-1633r-10,3l7260,-1625r-7,8l7247,-1608r-3,11l7244,-1570r4,12l7255,-1549r9,9l7275,-1536r30,l7317,-1541r5,-5l7325,-1551r7,-10l7336,-1572r,-28xm7425,-1296r-8,l7417,-1146r8,l7425,-1296xm7620,-1406r-4,-7l7454,-1320r-144,-83l7310,-1514r-7,l7303,-1408r-12,-6l7278,-1407r,-107l7270,-1514r,112l7191,-1357r4,7l7291,-1406r159,93l7450,-1129r-95,56l7360,-1066r98,-58l7458,-1313r162,-9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F37E67A">
          <v:shape id="docshape67" o:spid="_x0000_s2329" style="position:absolute;left:0;text-align:left;margin-left:351.05pt;margin-top:-16pt;width:3.35pt;height:4.6pt;z-index:15744512;mso-position-horizontal-relative:page" coordorigin="7021,-320" coordsize="67,92" path="m7087,-320r-66,l7021,-304r46,l7062,-300r-27,59l7033,-229r19,l7052,-234r2,-6l7056,-249r2,-8l7060,-264r3,-6l7066,-278r4,-7l7080,-299r4,-5l7087,-306r,-14xe" fillcolor="black" stroked="f">
            <v:path arrowok="t"/>
            <w10:wrap anchorx="page"/>
          </v:shape>
        </w:pict>
      </w:r>
      <w:r>
        <w:pict w14:anchorId="5E91A8D1">
          <v:group id="docshapegroup68" o:spid="_x0000_s2326" style="position:absolute;left:0;text-align:left;margin-left:386.05pt;margin-top:-51.9pt;width:63.15pt;height:12.2pt;z-index:15745024;mso-position-horizontal-relative:page" coordorigin="7721,-1038" coordsize="1263,244">
            <v:shape id="docshape69" o:spid="_x0000_s2328" href="https://pubs.acs.org/doi/10.1021/acs.joc.1c01013?fig=fig2&amp;ref=pdf" style="position:absolute;left:7720;top:-856;width:1263;height:62" coordorigin="7721,-856" coordsize="1263,62" o:button="t" path="m8983,-825r-118,-31l8879,-839r,10l7721,-829r,8l8879,-821r,9l8865,-794r118,-31xe" fillcolor="black" stroked="f">
              <v:path arrowok="t"/>
            </v:shape>
            <v:shape id="docshape70" o:spid="_x0000_s2327" type="#_x0000_t75" href="https://pubs.acs.org/doi/10.1021/acs.joc.1c01013?fig=fig2&amp;ref=pdf" style="position:absolute;left:7955;top:-1038;width:726;height:122" o:button="t">
              <v:imagedata r:id="rId33" o:title=""/>
            </v:shape>
            <w10:wrap anchorx="page"/>
          </v:group>
        </w:pict>
      </w:r>
      <w:r>
        <w:pict w14:anchorId="1506333E">
          <v:shape id="docshape71" o:spid="_x0000_s2325" href="https://pubs.acs.org/doi/10.1021/acs.joc.1c01013?fig=fig2&amp;ref=pdf" style="position:absolute;left:0;text-align:left;margin-left:464.2pt;margin-top:-87.25pt;width:57.1pt;height:58.25pt;z-index:15745536;mso-position-horizontal-relative:page" coordorigin="9284,-1745" coordsize="1142,1165" o:spt="100" o:button="t" adj="0,,0" path="m9358,-996r-13,l9345,-957r-48,l9297,-996r-13,l9284,-902r13,l9297,-946r48,l9345,-902r13,l9358,-996xm9465,-964r-3,-11l9455,-983r-3,-4l9452,-962r,22l9449,-931r-5,8l9439,-915r-7,4l9408,-911r-8,-4l9394,-922r-5,-6l9386,-937r,-24l9389,-971r13,-13l9410,-988r20,l9438,-984r5,6l9449,-971r3,9l9452,-987r,-1l9447,-993r-11,-5l9419,-998r-11,1l9398,-994r-8,5l9382,-982r-6,9l9373,-961r,27l9377,-923r7,9l9392,-904r12,4l9434,-900r11,-5l9450,-911r4,-5l9461,-925r4,-11l9465,-964xm9813,-1156r-3,-11l9803,-1175r-3,-5l9799,-1180r,26l9799,-1132r-2,9l9788,-1107r-8,4l9756,-1103r-9,-4l9737,-1121r-3,-9l9734,-1153r3,-10l9743,-1170r7,-6l9758,-1180r20,l9786,-1176r6,7l9797,-1163r2,9l9799,-1180r-4,-6l9784,-1191r-17,l9756,-1190r-10,4l9738,-1181r-8,7l9724,-1164r-2,11l9722,-1127r2,12l9732,-1106r8,10l9752,-1091r30,l9794,-1097r4,-6l9802,-1108r7,-9l9813,-1129r,-27xm9873,-1474r-12,l9861,-1434r-49,l9812,-1474r-13,l9799,-1379r13,l9812,-1423r49,l9861,-1379r12,l9873,-1474xm9886,-812r-3,-11l9877,-831r-3,-5l9873,-836r,26l9873,-788r-2,8l9866,-771r-5,8l9853,-759r-23,l9821,-763r-5,-7l9810,-777r-2,-9l9808,-809r3,-10l9817,-826r6,-6l9831,-836r20,l9859,-832r6,6l9870,-819r3,9l9873,-836r-4,-6l9857,-847r-16,l9829,-846r-10,4l9811,-837r-7,7l9798,-821r-4,12l9794,-783r4,12l9806,-762r8,10l9826,-748r30,l9867,-753r5,-6l9876,-764r7,-10l9886,-785r,-27xm9968,-1474r-12,l9956,-1397r-36,-59l9909,-1474r-15,l9894,-1379r12,l9906,-1456r48,77l9968,-1379r,-18l9968,-1474xm9970,-663r-258,l9712,-655r258,l9970,-663xm10030,-1184r-94,-55l9936,-1358r-8,l9928,-1259r-111,63l9821,-1189r107,-60l9928,-1235r13,8l9834,-1166r4,7l9949,-1222r77,44l10030,-1184xm10101,-703r,l10101,-704r,l10101,-710r-1,l10100,-1074r-1,l10099,-704r,1l10097,-704r,l10099,-704r,-370l10092,-1074r,364l10095,-710r,3l10093,-710r-187,-69l9904,-771r185,69l9986,-606r-289,l9591,-702r186,-69l9774,-778r-187,68l9587,-854r,-3l9587,-858r,l9587,-710r-2,3l9585,-710r2,l9587,-858r,l9482,-919r-4,7l9580,-854r4,-2l9584,-854r-4,l9580,-710r,6l9583,-704r-3,1l9667,-580r348,l10101,-702r,l10101,-703r,xm10133,-1189r-13,l10120,-1113r-36,-58l10073,-1189r-15,l10058,-1095r12,l10070,-1171r48,76l10133,-1095r,-18l10133,-1189xm10141,-1710r-3,-11l10132,-1729r-4,-4l10128,-1708r,22l10125,-1678r-5,9l10115,-1661r-8,4l10084,-1657r-8,-4l10071,-1668r-6,-7l10063,-1683r,-24l10066,-1717r12,-14l10085,-1734r20,l10113,-1731r12,14l10128,-1708r,-25l10127,-1734r-2,-2l10116,-1741r-10,-3l10094,-1745r-15,l10067,-1740r-8,12l10052,-1719r-3,11l10049,-1680r4,10l10061,-1660r8,9l10079,-1646r31,l10122,-1651r4,-6l10130,-1662r8,-10l10141,-1683r,-27xm10229,-1406r-7,l10222,-1257r7,l10229,-1406xm10426,-1517r-4,-7l10263,-1432r,8l10261,-1424r,-1l10263,-1424r,-8l10260,-1431r,193l10260,-1236r-4,-2l10260,-1238r,-193l10259,-1430r,l10257,-1431r,6l10257,-1424r-2,l10257,-1425r,-6l10115,-1513r,-111l10107,-1624r,106l10095,-1525r-12,7l10083,-1624r-7,l10076,-1514r-79,45l10001,-1462r94,-54l10255,-1424r,185l10160,-1184r4,7l10262,-1234r1,l10263,-1235r,-3l10263,-1424r,l10426,-151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46048" behindDoc="0" locked="0" layoutInCell="1" allowOverlap="1" wp14:anchorId="29E898C8" wp14:editId="5B3A0087">
            <wp:simplePos x="0" y="0"/>
            <wp:positionH relativeFrom="page">
              <wp:posOffset>5973406</wp:posOffset>
            </wp:positionH>
            <wp:positionV relativeFrom="paragraph">
              <wp:posOffset>-285388</wp:posOffset>
            </wp:positionV>
            <wp:extent cx="680915" cy="79248"/>
            <wp:effectExtent l="0" t="0" r="0" b="0"/>
            <wp:wrapNone/>
            <wp:docPr id="9" name="image11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1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5B332D02" wp14:editId="55528A21">
            <wp:simplePos x="0" y="0"/>
            <wp:positionH relativeFrom="page">
              <wp:posOffset>3274542</wp:posOffset>
            </wp:positionH>
            <wp:positionV relativeFrom="paragraph">
              <wp:posOffset>-709111</wp:posOffset>
            </wp:positionV>
            <wp:extent cx="688304" cy="218598"/>
            <wp:effectExtent l="0" t="0" r="0" b="0"/>
            <wp:wrapNone/>
            <wp:docPr id="11" name="image12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04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A89FD1D">
          <v:shape id="docshape72" o:spid="_x0000_s2324" href="https://pubs.acs.org/doi/10.1021/acs.joc.1c01013?fig=fig2&amp;ref=pdf" style="position:absolute;left:0;text-align:left;margin-left:118.7pt;margin-top:-51.9pt;width:41.05pt;height:4.85pt;z-index:15747072;mso-position-horizontal-relative:page;mso-position-vertical-relative:text" coordorigin="2374,-1038" coordsize="821,97" o:spt="100" o:button="t" adj="0,,0" path="m2437,-1015r-2,-6l2425,-1033r-8,-3l2395,-1036r-9,5l2381,-1022r-3,5l2376,-1010r,8l2388,-1002r,-6l2389,-1013r2,-3l2394,-1022r5,-3l2412,-1025r4,2l2419,-1020r4,3l2424,-1013r,10l2423,-999r-6,6l2413,-991r-6,3l2396,-980r-9,4l2382,-970r-6,12l2374,-951r,8l2437,-943r,-11l2387,-954r1,-5l2391,-963r4,-4l2401,-971r4,-3l2413,-979r8,-4l2426,-987r3,-3l2435,-994r2,-6l2437,-1015xm2468,-1038r-14,l2454,-1024r7,l2461,-1016r-2,2l2458,-1012r-2,2l2454,-1010r,6l2459,-1004r3,-3l2464,-1011r3,-3l2468,-1019r,-19xm2510,-986r-33,l2477,-974r33,l2510,-986xm2584,-991r-3,-8l2576,-1005r-4,-4l2572,-986r,15l2570,-964r-6,10l2559,-951r-13,l2544,-952r-4,-3l2537,-963r-2,-4l2534,-971r,-17l2536,-993r8,-8l2548,-1003r11,l2564,-1001r6,9l2572,-986r,-23l2570,-1011r-7,-3l2551,-1014r-4,1l2544,-1011r-6,4l2535,-1003r,-35l2524,-1038r,95l2534,-943r,-9l2537,-949r2,3l2541,-945r4,3l2548,-941r15,l2571,-945r4,-6l2581,-959r3,-9l2584,-991xm2631,-1013r-9,l2619,-1012r-3,4l2612,-1005r-2,3l2609,-1000r,-12l2598,-1012r,69l2610,-943r,-45l2611,-993r7,-6l2621,-1001r10,l2631,-1013xm2700,-991r-3,-8l2692,-1004r-3,-4l2689,-986r,14l2688,-965r-3,5l2682,-954r-6,3l2662,-951r-5,-2l2653,-958r-3,-5l2648,-969r,-15l2650,-991r3,-4l2657,-1001r5,-3l2677,-1004r6,4l2688,-991r1,5l2689,-1008r-3,-3l2678,-1014r-19,l2651,-1010r-6,7l2639,-997r-3,9l2636,-966r3,9l2645,-950r5,6l2658,-941r21,l2688,-944r4,-7l2692,-952r5,-7l2700,-968r,-23xm2807,-995r-1,-5l2804,-1003r-3,-7l2794,-1013r-17,l2773,-1011r-3,2l2767,-1006r-3,4l2763,-1005r-2,-3l2760,-1009r-4,-3l2752,-1013r-10,l2737,-1012r-4,3l2731,-1008r-2,3l2726,-1002r,-10l2714,-1012r,69l2726,-943r,-46l2728,-994r3,-4l2735,-1001r4,-2l2748,-1003r4,2l2753,-998r2,2l2755,-943r11,l2766,-991r2,-4l2774,-1001r4,-2l2786,-1003r3,1l2791,-1000r3,2l2795,-995r,52l2807,-943r,-52xm2835,-1012r-11,l2824,-943r11,l2835,-1012xm2835,-1038r-11,l2824,-1024r11,l2835,-1038xm2909,-994r-1,-5l2906,-1003r-4,-7l2897,-1013r-19,l2875,-1011r-4,2l2867,-1006r-3,4l2864,-1012r-11,l2853,-943r12,l2865,-988r1,-2l2866,-993r1,-1l2872,-999r3,-2l2878,-1002r2,-1l2890,-1003r4,2l2896,-996r1,2l2898,-991r,48l2909,-943r,-51xm2988,-952r-2,1l2982,-951r-1,-1l2981,-953r-1,-2l2980,-979r,-22l2979,-1004r-2,-2l2973,-1009r-5,-3l2962,-1014r-16,l2940,-1012r-5,3l2929,-1005r-2,6l2926,-992r11,l2939,-997r1,-2l2943,-1002r4,-2l2958,-1004r4,1l2968,-999r2,3l2970,-991r-1,1l2969,-989r,10l2969,-962r-3,5l2956,-952r-4,1l2944,-951r-3,-1l2939,-954r-3,-2l2935,-958r,-8l2937,-970r3,-2l2946,-974r4,l2957,-975r2,l2961,-976r3,l2968,-978r1,-1l2969,-989r-1,2l2966,-986r-3,1l2945,-983r-7,1l2933,-980r-4,3l2925,-973r-2,5l2923,-956r2,5l2933,-943r5,2l2950,-941r5,-1l2960,-944r4,-3l2967,-949r1,-2l2970,-953r,3l2972,-946r2,3l2976,-942r10,l2988,-943r,-8l2988,-952xm3025,-1012r-12,l3013,-1031r-11,l3002,-1012r-10,l2992,-1002r10,l3002,-953r1,4l3005,-946r1,2l3010,-942r10,l3022,-943r3,l3025,-953r-3,1l3018,-952r-1,-1l3016,-953r-2,-1l3013,-955r,-47l3025,-1002r,-10xm3047,-1012r-11,l3036,-943r11,l3047,-1012xm3047,-1038r-11,l3036,-1024r11,l3047,-1038xm3124,-991r-3,-8l3116,-1004r-3,-4l3113,-986r,14l3111,-965r-3,5l3106,-954r-6,3l3085,-951r-5,-2l3074,-963r-2,-6l3072,-984r2,-7l3077,-995r3,-6l3086,-1004r15,l3106,-1000r4,6l3112,-991r1,5l3113,-1008r-3,-3l3102,-1014r-19,l3075,-1010r-6,7l3063,-997r-3,9l3060,-966r3,9l3069,-950r5,6l3082,-941r21,l3111,-944r5,-7l3121,-959r3,-9l3124,-991xm3194,-994r-1,-5l3191,-1003r-4,-7l3182,-1013r-19,l3160,-1011r-4,2l3152,-1006r-3,4l3149,-1012r-11,l3138,-943r12,l3150,-988r1,-2l3151,-993r2,-1l3154,-996r3,-3l3160,-1001r3,-1l3165,-1003r10,l3179,-1001r2,5l3182,-994r1,3l3183,-943r11,l3194,-99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AC0154D">
          <v:group id="docshapegroup73" o:spid="_x0000_s2316" style="position:absolute;left:0;text-align:left;margin-left:161.95pt;margin-top:27.65pt;width:63.3pt;height:73.65pt;z-index:15748608;mso-position-horizontal-relative:page;mso-position-vertical-relative:text" coordorigin="3239,553" coordsize="1266,1473">
            <v:shape id="docshape74" o:spid="_x0000_s2323" href="https://pubs.acs.org/doi/10.1021/acs.joc.1c01013?fig=fig3&amp;ref=pdf" style="position:absolute;left:3239;top:1380;width:946;height:646" coordorigin="3239,1380" coordsize="946,646" o:spt="100" o:button="t" adj="0,,0" path="m3323,1383r-15,l3308,1426r-54,l3254,1383r-15,l3239,1487r15,l3254,1439r54,l3308,1487r15,l3323,1383xm3441,1419r-4,-12l3431,1398r-5,-5l3426,1422r,24l3424,1456r-6,8l3412,1473r-9,4l3378,1477r-10,-3l3363,1466r-7,-8l3354,1448r,-25l3357,1412r14,-15l3379,1393r22,l3410,1397r13,15l3426,1422r,-29l3426,1393r-3,-3l3414,1385r-12,-4l3389,1380r-12,1l3366,1385r-9,6l3350,1400r-7,10l3339,1422r,14l3340,1447r2,10l3346,1466r6,8l3359,1481r9,5l3378,1489r11,1l3401,1489r11,-3l3421,1480r2,-3l3429,1472r5,-8l3438,1455r2,-10l3440,1436r1,-17xm3732,1954r-3,-11l3721,1933r-3,-4l3718,1957r,23l3715,1991r-11,17l3695,2012r-26,l3660,2009r-6,-9l3648,1993r-3,-10l3645,1957r3,-11l3656,1939r6,-7l3671,1927r22,l3702,1932r6,7l3715,1947r3,10l3718,1929r-2,-2l3714,1925r-9,-5l3694,1916r-13,-1l3669,1917r-11,3l3649,1926r-8,9l3634,1945r-3,12l3631,1971r1,11l3634,1992r4,9l3643,2009r8,7l3659,2022r10,3l3681,2026r12,-2l3704,2021r9,-6l3715,2012r5,-5l3725,1999r4,-9l3732,1980r,-9l3732,1954xm3787,1632r-3,-7l3577,1701r,-159l3577,1536r,l3577,1536r,166l3575,1705r,-3l3577,1702r,-166l3576,1536r-117,-67l3455,1476r113,66l3573,1539r,3l3573,1542r,166l3569,1709r,-1l3573,1708r,-166l3568,1542r,160l3568,1708r,1l3568,1710r1,l3569,1709r109,153l3682,1830r15,-14l3580,1709r207,-77xm3833,1919r-14,l3819,1961r-55,l3764,1919r-14,l3750,2022r14,l3764,1973r55,l3819,2022r14,l3833,1919xm3908,1588r-3,-12l3898,1566r-4,-4l3894,1590r,24l3891,1624r-11,17l3871,1646r-26,l3836,1642r-6,-7l3824,1626r-3,-10l3821,1591r4,-11l3838,1565r9,-4l3869,1561r9,4l3891,1580r3,10l3894,1562r,-1l3890,1558r-9,-5l3870,1550r-13,-2l3845,1550r-11,3l3825,1559r-7,9l3810,1578r-3,12l3807,1604r,11l3810,1625r4,9l3819,1642r8,7l3835,1655r10,3l3857,1659r12,-2l3880,1654r9,-6l3891,1646r5,-6l3901,1632r4,-9l3908,1613r,-9l3908,1588xm4038,1862r-4,-32l4034,1830r,l4019,1816r-322,l3682,1830r-4,32l3678,1892r8,l3686,1845r344,l4030,1892r8,l4038,1862xm4085,1954r-3,-11l4074,1933r-3,-4l4071,1957r,23l4068,1991r-11,17l4048,2012r-26,l4013,2009r-6,-9l4001,1993r-3,-10l3998,1957r3,-11l4009,1939r6,-7l4024,1927r22,l4055,1932r13,15l4071,1957r,-28l4069,1927r-2,-2l4058,1920r-11,-4l4034,1915r-12,2l4011,1920r-9,6l3994,1935r-7,10l3984,1957r,14l3985,1982r2,10l3991,2001r5,8l4003,2016r9,6l4022,2025r12,1l4046,2024r10,-3l4065,2015r3,-3l4073,2007r5,-8l4082,1990r3,-10l4085,1971r,-17xm4145,1701r-6,l4139,1707r4,l4143,1709r2,l4145,1707r,-6xm4185,1919r-14,l4171,1961r-54,l4117,1919r-14,l4103,2022r14,l4117,1973r54,l4171,2022r14,l4185,1919xe" fillcolor="black" stroked="f">
              <v:stroke joinstyle="round"/>
              <v:formulas/>
              <v:path arrowok="t" o:connecttype="segments"/>
            </v:shape>
            <v:shape id="docshape75" o:spid="_x0000_s2322" type="#_x0000_t75" href="https://pubs.acs.org/doi/10.1021/acs.joc.1c01013?fig=fig3&amp;ref=pdf" style="position:absolute;left:3811;top:854;width:188;height:104" o:button="t">
              <v:imagedata r:id="rId37" o:title=""/>
            </v:shape>
            <v:shape id="docshape76" o:spid="_x0000_s2321" href="https://pubs.acs.org/doi/10.1021/acs.joc.1c01013?fig=fig3&amp;ref=pdf" style="position:absolute;left:3953;top:1113;width:228;height:161" coordorigin="3953,1114" coordsize="228,161" o:spt="100" o:button="t" adj="0,,0" path="m4067,1175r-105,-61l3953,1119r109,63l4067,1175xm4180,1169r-13,l4167,1253r-40,-64l4115,1169r-18,l4097,1274r15,l4112,1189r53,85l4180,1274r,-21l4180,1169xe" fillcolor="black" stroked="f">
              <v:stroke joinstyle="round"/>
              <v:formulas/>
              <v:path arrowok="t" o:connecttype="segments"/>
            </v:shape>
            <v:shape id="docshape77" o:spid="_x0000_s2320" type="#_x0000_t75" href="https://pubs.acs.org/doi/10.1021/acs.joc.1c01013?fig=fig3&amp;ref=pdf" style="position:absolute;left:4029;top:553;width:297;height:630" o:button="t">
              <v:imagedata r:id="rId38" o:title=""/>
            </v:shape>
            <v:rect id="docshape78" o:spid="_x0000_s2319" style="position:absolute;left:4136;top:1297;width:9;height:404" fillcolor="black" stroked="f"/>
            <v:shape id="docshape79" o:spid="_x0000_s2318" type="#_x0000_t75" href="https://pubs.acs.org/doi/10.1021/acs.joc.1c01013?fig=fig3&amp;ref=pdf" style="position:absolute;left:3928;top:1624;width:218;height:237" o:button="t">
              <v:imagedata r:id="rId39" o:title=""/>
            </v:shape>
            <v:shape id="docshape80" o:spid="_x0000_s2317" href="https://pubs.acs.org/doi/10.1021/acs.joc.1c01013?fig=fig3&amp;ref=pdf" style="position:absolute;left:3724;top:798;width:781;height:480" coordorigin="3725,798" coordsize="781,480" o:spt="100" o:button="t" adj="0,,0" path="m3826,1206r-3,-12l3817,1186r-5,-5l3812,1209r,24l3809,1243r-6,8l3798,1261r-9,4l3764,1265r-10,-4l3749,1253r-7,-7l3740,1236r,-26l3743,1199r13,-15l3765,1180r22,l3796,1184r13,15l3812,1209r,-28l3811,1180r-2,-2l3799,1172r-11,-4l3775,1167r-12,1l3752,1172r-9,6l3736,1187r-8,10l3725,1209r,14l3726,1234r2,10l3732,1254r6,8l3745,1269r9,5l3763,1277r12,1l3787,1276r11,-3l3807,1268r2,-3l3814,1260r6,-9l3824,1242r2,-10l3826,1223r,-17xm3962,983r-9,l3953,1092r-121,71l3836,1170r117,-68l3953,1119r9,-5l3962,983xm3979,1131r-4,-7l3850,1196r5,7l3979,1131xm4505,806r-4,-8l4321,902r,5l4326,909,4505,80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" w:name="_bookmark1"/>
      <w:bookmarkEnd w:id="1"/>
      <w:r>
        <w:t>Figure</w:t>
      </w:r>
      <w:r>
        <w:rPr>
          <w:spacing w:val="-1"/>
        </w:rPr>
        <w:t xml:space="preserve"> </w:t>
      </w:r>
      <w:r>
        <w:t>2. Reaction</w:t>
      </w:r>
      <w:r>
        <w:rPr>
          <w:spacing w:val="-1"/>
        </w:rPr>
        <w:t xml:space="preserve"> </w:t>
      </w:r>
      <w:r>
        <w:t>sequences for stavudine</w:t>
      </w:r>
      <w:r>
        <w:rPr>
          <w:spacing w:val="-1"/>
        </w:rPr>
        <w:t xml:space="preserve"> </w:t>
      </w:r>
      <w:r>
        <w:t>(1) synthesis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5-methyluridine </w:t>
      </w:r>
      <w:r>
        <w:rPr>
          <w:spacing w:val="-5"/>
        </w:rPr>
        <w:t>2.</w:t>
      </w:r>
    </w:p>
    <w:p w14:paraId="1B9D2C27" w14:textId="77777777" w:rsidR="00BF1EB2" w:rsidRDefault="00000000">
      <w:pPr>
        <w:pStyle w:val="a3"/>
        <w:rPr>
          <w:sz w:val="6"/>
        </w:rPr>
      </w:pPr>
      <w:r>
        <w:pict w14:anchorId="35FE2E06">
          <v:rect id="docshape81" o:spid="_x0000_s2315" style="position:absolute;margin-left:60.45pt;margin-top:4.6pt;width:7in;height:.5pt;z-index:-15717376;mso-wrap-distance-left:0;mso-wrap-distance-right:0;mso-position-horizontal-relative:page" fillcolor="#0054a6" stroked="f">
            <w10:wrap type="topAndBottom" anchorx="page"/>
          </v:rect>
        </w:pict>
      </w:r>
    </w:p>
    <w:p w14:paraId="77B399EC" w14:textId="77777777" w:rsidR="00BF1EB2" w:rsidRDefault="00BF1EB2">
      <w:pPr>
        <w:pStyle w:val="a3"/>
        <w:rPr>
          <w:sz w:val="20"/>
        </w:rPr>
      </w:pPr>
    </w:p>
    <w:p w14:paraId="4024F70F" w14:textId="77777777" w:rsidR="00BF1EB2" w:rsidRDefault="00BF1EB2">
      <w:pPr>
        <w:pStyle w:val="a3"/>
        <w:rPr>
          <w:sz w:val="20"/>
        </w:rPr>
      </w:pPr>
    </w:p>
    <w:p w14:paraId="6526CBE5" w14:textId="77777777" w:rsidR="00BF1EB2" w:rsidRDefault="00BF1EB2">
      <w:pPr>
        <w:pStyle w:val="a3"/>
        <w:rPr>
          <w:sz w:val="20"/>
        </w:rPr>
      </w:pPr>
    </w:p>
    <w:p w14:paraId="1C68FB0B" w14:textId="77777777" w:rsidR="00BF1EB2" w:rsidRDefault="00BF1EB2">
      <w:pPr>
        <w:pStyle w:val="a3"/>
        <w:rPr>
          <w:sz w:val="20"/>
        </w:rPr>
      </w:pPr>
    </w:p>
    <w:p w14:paraId="0273893A" w14:textId="77777777" w:rsidR="00BF1EB2" w:rsidRDefault="00BF1EB2">
      <w:pPr>
        <w:pStyle w:val="a3"/>
        <w:rPr>
          <w:sz w:val="20"/>
        </w:rPr>
      </w:pPr>
    </w:p>
    <w:p w14:paraId="25641A56" w14:textId="77777777" w:rsidR="00BF1EB2" w:rsidRDefault="00BF1EB2">
      <w:pPr>
        <w:pStyle w:val="a3"/>
        <w:rPr>
          <w:sz w:val="20"/>
        </w:rPr>
      </w:pPr>
    </w:p>
    <w:p w14:paraId="0C532BCA" w14:textId="77777777" w:rsidR="00BF1EB2" w:rsidRDefault="00BF1EB2">
      <w:pPr>
        <w:pStyle w:val="a3"/>
        <w:rPr>
          <w:sz w:val="20"/>
        </w:rPr>
      </w:pPr>
    </w:p>
    <w:p w14:paraId="6DC3A6FE" w14:textId="77777777" w:rsidR="00BF1EB2" w:rsidRDefault="00BF1EB2">
      <w:pPr>
        <w:pStyle w:val="a3"/>
        <w:rPr>
          <w:sz w:val="20"/>
        </w:rPr>
      </w:pPr>
    </w:p>
    <w:p w14:paraId="05EA4A79" w14:textId="77777777" w:rsidR="00BF1EB2" w:rsidRDefault="00BF1EB2">
      <w:pPr>
        <w:pStyle w:val="a3"/>
        <w:rPr>
          <w:sz w:val="20"/>
        </w:rPr>
      </w:pPr>
    </w:p>
    <w:p w14:paraId="0837C287" w14:textId="77777777" w:rsidR="00BF1EB2" w:rsidRDefault="00BF1EB2">
      <w:pPr>
        <w:pStyle w:val="a3"/>
        <w:rPr>
          <w:sz w:val="20"/>
        </w:rPr>
      </w:pPr>
    </w:p>
    <w:p w14:paraId="5E2E5BDB" w14:textId="77777777" w:rsidR="00BF1EB2" w:rsidRDefault="00BF1EB2">
      <w:pPr>
        <w:pStyle w:val="a3"/>
        <w:rPr>
          <w:sz w:val="20"/>
        </w:rPr>
      </w:pPr>
    </w:p>
    <w:p w14:paraId="3386BDD8" w14:textId="77777777" w:rsidR="00BF1EB2" w:rsidRDefault="00BF1EB2">
      <w:pPr>
        <w:pStyle w:val="a3"/>
        <w:rPr>
          <w:sz w:val="20"/>
        </w:rPr>
      </w:pPr>
    </w:p>
    <w:p w14:paraId="532DE6C7" w14:textId="77777777" w:rsidR="00BF1EB2" w:rsidRDefault="00BF1EB2">
      <w:pPr>
        <w:pStyle w:val="a3"/>
        <w:spacing w:before="5"/>
        <w:rPr>
          <w:sz w:val="19"/>
        </w:rPr>
      </w:pPr>
    </w:p>
    <w:p w14:paraId="22FB3BEF" w14:textId="77777777" w:rsidR="00BF1EB2" w:rsidRDefault="00BF1EB2">
      <w:pPr>
        <w:rPr>
          <w:sz w:val="19"/>
        </w:rPr>
        <w:sectPr w:rsidR="00BF1EB2">
          <w:headerReference w:type="default" r:id="rId40"/>
          <w:footerReference w:type="default" r:id="rId41"/>
          <w:pgSz w:w="12510" w:h="16370"/>
          <w:pgMar w:top="1180" w:right="240" w:bottom="900" w:left="240" w:header="175" w:footer="719" w:gutter="0"/>
          <w:pgNumType w:start="13935"/>
          <w:cols w:space="720"/>
        </w:sectPr>
      </w:pPr>
    </w:p>
    <w:p w14:paraId="1B36F8EC" w14:textId="77777777" w:rsidR="00BF1EB2" w:rsidRDefault="00000000">
      <w:pPr>
        <w:pStyle w:val="a3"/>
        <w:spacing w:before="109"/>
        <w:ind w:left="969"/>
        <w:jc w:val="both"/>
      </w:pPr>
      <w:r>
        <w:pict w14:anchorId="73386A2D">
          <v:group id="docshapegroup82" o:spid="_x0000_s2312" style="position:absolute;left:0;text-align:left;margin-left:211.75pt;margin-top:76.15pt;width:114.5pt;height:66.4pt;z-index:15740416;mso-position-horizontal-relative:page;mso-position-vertical-relative:page" coordorigin="4235,1523" coordsize="2290,1328">
            <v:shape id="docshape83" o:spid="_x0000_s2314" href="https://pubs.acs.org/doi/10.1021/acs.joc.1c01013?fig=fig2&amp;ref=pdf" style="position:absolute;left:5080;top:1523;width:92;height:100" coordorigin="5081,1523" coordsize="92,100" o:spt="100" o:button="t" adj="0,,0" path="m5143,1523r-16,l5116,1524r-10,4l5097,1533r-6,8l5085,1550r-4,11l5081,1587r4,12l5093,1608r8,10l5112,1623r14,l5137,1622r10,-4l5155,1613r3,-2l5116,1611r-9,-4l5103,1600r-6,-7l5095,1584r,-23l5098,1551r6,-6l5109,1538r8,-4l5160,1534r-4,-6l5143,1523xm5160,1534r-23,l5145,1538r6,7l5157,1551r3,10l5160,1581r-2,10l5153,1599r-6,8l5139,1611r19,l5163,1606r7,-9l5173,1585r,-27l5170,1548r-6,-9l5160,1534xe" fillcolor="black" stroked="f">
              <v:stroke joinstyle="round"/>
              <v:formulas/>
              <v:path arrowok="t" o:connecttype="segments"/>
            </v:shape>
            <v:shape id="docshape84" o:spid="_x0000_s2313" type="#_x0000_t75" href="https://pubs.acs.org/doi/10.1021/acs.joc.1c01013?fig=fig2&amp;ref=pdf" style="position:absolute;left:4234;top:1644;width:2290;height:1207" o:button="t">
              <v:imagedata r:id="rId42" o:title=""/>
            </v:shape>
            <w10:wrap anchorx="page" anchory="page"/>
          </v:group>
        </w:pict>
      </w:r>
      <w:r>
        <w:pict w14:anchorId="564E43EC">
          <v:shape id="docshape85" o:spid="_x0000_s2311" href="https://pubs.acs.org/doi/10.1021/acs.joc.1c01013?fig=fig2&amp;ref=pdf" style="position:absolute;left:0;text-align:left;margin-left:468.95pt;margin-top:69.15pt;width:60.1pt;height:66.4pt;z-index:15741440;mso-position-horizontal-relative:page;mso-position-vertical-relative:page" coordorigin="9379,1383" coordsize="1202,1328" o:spt="100" o:button="t" adj="0,,0" path="m9451,2192r-2,-6l9445,2182r-3,-3l9439,2177r,-1l9439,2191r,10l9438,2205r-2,3l9433,2212r-6,3l9391,2215r,-33l9422,2182r5,1l9430,2184r6,3l9439,2191r,-15l9435,2175r3,-1l9440,2172r2,-2l9445,2166r2,-5l9447,2150r-2,-5l9444,2142r-1,-1l9439,2135r-4,-2l9435,2150r,13l9432,2167r-4,2l9425,2171r-5,1l9391,2172r,-30l9420,2142r4,1l9427,2144r5,2l9435,2150r,-17l9431,2131r-52,l9379,2226r53,l9440,2222r6,-7l9449,2210r2,-6l9451,2192xm9517,2215r-41,l9516,2167r,-10l9463,2157r,11l9501,2168r-41,48l9460,2226r57,l9517,2215xm9620,2164r-3,-11l9610,2145r-4,-5l9606,2140r,26l9606,2188r-2,9l9594,2213r-8,4l9563,2217r-9,-4l9544,2199r-3,-8l9541,2167r3,-10l9550,2150r7,-6l9565,2140r19,l9592,2144r6,6l9604,2157r2,9l9606,2140r-4,-6l9590,2129r-16,l9562,2131r-9,3l9544,2139r-7,7l9531,2156r-3,11l9528,2193r3,12l9539,2214r8,10l9559,2228r29,l9600,2223r5,-6l9609,2212r7,-10l9620,2192r,-28xm9882,2647r-3,-11l9873,2628r-4,-4l9869,2649r,22l9867,2679r-4,8l9857,2696r-8,4l9826,2700r-9,-4l9812,2689r-6,-7l9804,2673r,-23l9807,2640r12,-14l9827,2623r20,l9855,2626r11,14l9869,2649r,-25l9869,2623r-2,-2l9858,2616r-10,-4l9837,2611r-12,2l9815,2616r-8,5l9800,2629r-6,9l9791,2649r,26l9794,2687r8,10l9810,2706r12,5l9852,2711r12,-5l9868,2700r4,-5l9879,2685r3,-12l9882,2647xm9968,1972r-4,-10l9958,1953r-3,-5l9954,1948r,27l9954,1995r-2,10l9942,2021r-8,4l9911,2025r-9,-4l9892,2007r-3,-9l9889,1975r3,-10l9905,1952r8,-4l9933,1948r7,4l9946,1959r5,6l9954,1975r,-27l9950,1942r-12,-5l9922,1937r-11,1l9901,1942r-9,5l9885,1955r-6,9l9876,1975r,26l9879,2013r8,9l9895,2032r12,5l9937,2037r11,-6l9953,2025r4,-5l9964,2011r4,-12l9968,1972xm9988,2614r-18,l9943,2694r-27,-80l9898,2614r,94l9910,2708r,-79l9937,2708r12,l9976,2629r,79l9988,2708r,-94xm10041,2316r-3,-11l10032,2297r-3,-5l10028,2292r,26l10028,2339r-2,10l10021,2357r-6,8l10008,2369r-23,l9976,2365r-10,-14l9963,2342r,-23l9966,2309r6,-7l9978,2296r8,-4l10007,2292r7,4l10019,2302r6,7l10028,2318r,-26l10024,2286r-13,-5l9996,2281r-12,1l9974,2286r-8,5l9959,2298r-6,10l9949,2319r,26l9953,2357r8,9l9969,2376r12,4l10010,2380r12,-5l10027,2369r4,-5l10038,2354r3,-11l10041,2316xm10059,2682r-3,-5l10052,2674r-3,-2l10043,2671r-16,-4l10024,2667r-3,-1l10020,2665r-3,-2l10015,2660r,-5l10016,2652r3,-1l10021,2649r3,-1l10035,2648r5,2l10043,2653r2,4l10045,2660r11,l10056,2655r-1,-4l10053,2648r-1,-1l10047,2641r-7,-3l10021,2638r-6,2l10010,2644r-3,4l10004,2654r,12l10007,2670r4,2l10014,2674r4,2l10024,2677r9,3l10038,2681r3,1l10043,2683r3,1l10047,2687r,7l10045,2697r-3,1l10039,2700r-4,1l10023,2701r-5,-2l10015,2696r-3,-9l10002,2687r1,7l10005,2699r7,10l10020,2711r20,l10047,2709r8,-8l10056,2700r3,-6l10059,2682xm10123,1654r-12,l10111,1731r-36,-59l10064,1654r-15,l10049,1749r12,l10061,1672r48,77l10123,1749r,-18l10123,1654xm10124,1770r-8,l10116,1871r8,l10124,1770xm10185,1944r-95,-55l10090,1889r,-119l10082,1770r,119l9980,1947r4,7l10086,1896r95,54l10185,1944xm10256,2425r,l10256,2424r,l10256,2418r-1,l10255,2054r-8,l10247,2418r3,l10250,2421r-2,-3l10111,2368r5,10l10245,2426r,l10252,2424r,l10254,2424r,1l10252,2424r-7,2l10150,2513,9954,2051r-8,3l10146,2522r-294,l9852,2522r-107,-96l9932,2357r-3,-7l9742,2418r,-144l9742,2270r,l9742,2270r,148l9740,2421r,-3l9742,2418r,-148l9637,2209r-4,7l9734,2274r4,-2l9738,2274r-4,l9734,2418r,6l9738,2424r-4,1l9833,2563r,28l9841,2591r,-43l10170,2548r86,-122l10256,2426r,-1l10256,2425xm10288,1939r-13,l10275,2015r-37,-58l10227,1939r-14,l10213,2033r11,l10224,1957r49,76l10288,2033r,-18l10288,1939xm10295,1418r-3,-11l10287,1399r-4,-4l10283,1420r,21l10280,1450r-5,9l10270,1467r-8,4l10239,1471r-9,-4l10225,1460r-6,-7l10218,1444r,-23l10220,1411r6,-7l10232,1398r8,-4l10260,1394r8,4l10274,1404r6,7l10283,1420r,-25l10282,1394r-2,-2l10271,1387r-10,-3l10249,1383r-16,l10221,1389r-7,11l10207,1409r-3,12l10204,1447r4,12l10215,1468r8,10l10234,1482r31,l10277,1477r4,-6l10285,1466r7,-10l10295,1445r,-27xm10384,1721r-8,l10376,1871r8,l10384,1721xm10418,1894r-8,-5l10315,1944r4,7l10418,1894xm10580,1611r-4,-7l10414,1698r,l10270,1614r,-110l10262,1504r,106l10250,1603r-12,7l10238,1504r-8,l10230,1614r-79,45l10155,1666r95,-54l10410,1705r,184l10418,1894r,-189l10580,161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3908D14">
          <v:shape id="docshape86" o:spid="_x0000_s2310" style="position:absolute;left:0;text-align:left;margin-left:497.35pt;margin-top:140.8pt;width:3.25pt;height:4.75pt;z-index:15741952;mso-position-horizontal-relative:page;mso-position-vertical-relative:page" coordorigin="9947,2816" coordsize="65,95" path="m10008,2816r-52,l9949,2869r17,l9968,2866r2,-1l9973,2864r1,-1l9983,2863r4,1l9989,2868r2,3l9992,2875r,9l9991,2888r-2,3l9986,2894r-3,2l9974,2896r-9,-13l9947,2883r,9l9950,2899r6,5l9962,2908r7,3l9989,2911r9,-4l10009,2894r2,-8l10011,2868r-2,-7l10003,2855r-6,-5l9990,2848r-15,l9969,2851r-3,2l9970,2832r38,l10008,2816xe" fillcolor="black" stroked="f">
            <v:path arrowok="t"/>
            <w10:wrap anchorx="page" anchory="page"/>
          </v:shape>
        </w:pict>
      </w:r>
      <w:r>
        <w:pict w14:anchorId="2B80F1AA">
          <v:group id="docshapegroup87" o:spid="_x0000_s2307" style="position:absolute;left:0;text-align:left;margin-left:95.85pt;margin-top:77.5pt;width:109.4pt;height:66.45pt;z-index:15742464;mso-position-horizontal-relative:page;mso-position-vertical-relative:page" coordorigin="1917,1550" coordsize="2188,1329">
            <v:shape id="docshape88" o:spid="_x0000_s2309" href="https://pubs.acs.org/doi/10.1021/acs.joc.1c01013?fig=fig2&amp;ref=pdf" style="position:absolute;left:2682;top:1549;width:92;height:100" coordorigin="2683,1550" coordsize="92,100" o:spt="100" o:button="t" adj="0,,0" path="m2728,1550r-16,l2700,1556r-8,12l2686,1576r-3,11l2683,1614r4,12l2693,1636r9,8l2713,1649r31,l2756,1644r4,-5l2718,1639r-9,-4l2704,1628r-6,-8l2696,1612r,-24l2699,1578r12,-13l2719,1562r42,l2759,1559r-9,-5l2740,1551r-12,-1xm2761,1562r-22,l2747,1565r6,7l2758,1578r3,9l2761,1609r-3,9l2749,1634r-8,5l2760,1639r3,-5l2771,1624r3,-12l2774,1585r-3,-11l2765,1567r-4,-5xe" fillcolor="black" stroked="f">
              <v:stroke joinstyle="round"/>
              <v:formulas/>
              <v:path arrowok="t" o:connecttype="segments"/>
            </v:shape>
            <v:shape id="docshape89" o:spid="_x0000_s2308" type="#_x0000_t75" href="https://pubs.acs.org/doi/10.1021/acs.joc.1c01013?fig=fig2&amp;ref=pdf" style="position:absolute;left:1917;top:1671;width:2188;height:1208" o:button="t">
              <v:imagedata r:id="rId43" o:title=""/>
            </v:shape>
            <w10:wrap anchorx="page" anchory="page"/>
          </v:group>
        </w:pict>
      </w:r>
      <w:r>
        <w:pict w14:anchorId="0CC3BF7B">
          <v:group id="docshapegroup90" o:spid="_x0000_s2304" style="position:absolute;left:0;text-align:left;margin-left:332.5pt;margin-top:72.25pt;width:130pt;height:66.45pt;z-index:15742976;mso-position-horizontal-relative:page;mso-position-vertical-relative:page" coordorigin="6650,1445" coordsize="2600,1329">
            <v:shape id="docshape91" o:spid="_x0000_s2306" href="https://pubs.acs.org/doi/10.1021/acs.joc.1c01013?fig=fig2&amp;ref=pdf" style="position:absolute;left:7495;top:1445;width:92;height:100" coordorigin="7496,1445" coordsize="92,100" o:spt="100" o:button="t" adj="0,,0" path="m7541,1445r-16,l7514,1451r-14,21l7496,1483r,26l7500,1521r8,9l7516,1540r11,5l7557,1545r12,-6l7573,1533r-42,l7522,1530r-4,-7l7512,1515r-2,-8l7510,1484r3,-10l7524,1460r8,-3l7575,1457r-3,-2l7563,1450r-10,-4l7541,1445xm7575,1457r-23,l7560,1460r12,14l7575,1483r,22l7573,1513r-6,8l7562,1529r-8,4l7573,1533r4,-5l7585,1519r3,-12l7588,1481r-3,-11l7579,1461r-4,-4xe" fillcolor="black" stroked="f">
              <v:stroke joinstyle="round"/>
              <v:formulas/>
              <v:path arrowok="t" o:connecttype="segments"/>
            </v:shape>
            <v:shape id="docshape92" o:spid="_x0000_s2305" type="#_x0000_t75" href="https://pubs.acs.org/doi/10.1021/acs.joc.1c01013?fig=fig2&amp;ref=pdf" style="position:absolute;left:6649;top:1566;width:2600;height:1208" o:button="t">
              <v:imagedata r:id="rId44" o:title=""/>
            </v:shape>
            <w10:wrap anchorx="page" anchory="page"/>
          </v:group>
        </w:pict>
      </w:r>
      <w:r>
        <w:pict w14:anchorId="4C95986A">
          <v:rect id="docshape93" o:spid="_x0000_s2303" style="position:absolute;left:0;text-align:left;margin-left:60.45pt;margin-top:20.85pt;width:7in;height:.5pt;z-index:15747584;mso-position-horizontal-relative:page" fillcolor="#0054a6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48096" behindDoc="0" locked="0" layoutInCell="1" allowOverlap="1" wp14:anchorId="22050655" wp14:editId="35D0ACF7">
            <wp:simplePos x="0" y="0"/>
            <wp:positionH relativeFrom="page">
              <wp:posOffset>2430424</wp:posOffset>
            </wp:positionH>
            <wp:positionV relativeFrom="paragraph">
              <wp:posOffset>-257801</wp:posOffset>
            </wp:positionV>
            <wp:extent cx="201261" cy="69341"/>
            <wp:effectExtent l="0" t="0" r="0" b="0"/>
            <wp:wrapNone/>
            <wp:docPr id="13" name="image19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21886184" wp14:editId="0811BA02">
            <wp:simplePos x="0" y="0"/>
            <wp:positionH relativeFrom="page">
              <wp:posOffset>2869044</wp:posOffset>
            </wp:positionH>
            <wp:positionV relativeFrom="paragraph">
              <wp:posOffset>-1277916</wp:posOffset>
            </wp:positionV>
            <wp:extent cx="3015934" cy="1252537"/>
            <wp:effectExtent l="0" t="0" r="0" b="0"/>
            <wp:wrapNone/>
            <wp:docPr id="15" name="image20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934" cy="125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B1982EB">
          <v:group id="docshapegroup94" o:spid="_x0000_s2300" style="position:absolute;left:0;text-align:left;margin-left:184.15pt;margin-top:-48.65pt;width:22.25pt;height:5.4pt;z-index:15749632;mso-position-horizontal-relative:page;mso-position-vertical-relative:text" coordorigin="3683,-973" coordsize="445,108">
            <v:shape id="docshape95" o:spid="_x0000_s2302" style="position:absolute;left:3683;top:-944;width:75;height:75" coordorigin="3683,-943" coordsize="75,75" path="m3726,-943r-12,l3714,-912r-31,l3683,-900r31,l3714,-869r12,l3726,-900r31,l3757,-912r-31,l3726,-943xe" fillcolor="black" stroked="f">
              <v:path arrowok="t"/>
            </v:shape>
            <v:shape id="docshape96" o:spid="_x0000_s2301" type="#_x0000_t75" href="https://pubs.acs.org/doi/10.1021/acs.joc.1c01013?fig=fig3&amp;ref=pdf" style="position:absolute;left:3813;top:-973;width:315;height:108" o:button="t">
              <v:imagedata r:id="rId48" o:title=""/>
            </v:shape>
            <w10:wrap anchorx="page"/>
          </v:group>
        </w:pict>
      </w:r>
      <w:r>
        <w:pict w14:anchorId="0CC040F3">
          <v:shape id="docshape97" o:spid="_x0000_s2299" href="https://pubs.acs.org/doi/10.1021/acs.joc.1c01013?fig=fig3&amp;ref=pdf" style="position:absolute;left:0;text-align:left;margin-left:193.5pt;margin-top:-58.8pt;width:3.6pt;height:5.2pt;z-index:15750144;mso-position-horizontal-relative:page;mso-position-vertical-relative:text" coordorigin="3870,-1176" coordsize="72,104" o:button="t" path="m3916,-1176r-25,l3882,-1170r-5,9l3873,-1155r-2,16l3891,-1139r1,-6l3892,-1150r3,-6l3900,-1158r11,l3914,-1157r2,3l3919,-1152r1,4l3920,-1139r-2,6l3911,-1126r-6,5l3895,-1115r-10,8l3878,-1099r-2,6l3872,-1086r-2,14l3941,-1072r,-19l3896,-1091r1,-2l3901,-1096r2,-1l3906,-1101r6,-3l3919,-1109r12,-10l3933,-1122r6,-7l3941,-1136r,-17l3938,-1161r-7,-6l3925,-1173r-9,-3xe" fillcolor="black" stroked="f">
            <v:path arrowok="t"/>
            <w10:wrap anchorx="page"/>
          </v:shape>
        </w:pict>
      </w:r>
      <w:r>
        <w:t>Figure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rPr>
          <w:rFonts w:ascii="Times New Roman" w:hAnsi="Times New Roman"/>
        </w:rPr>
        <w:t>ﬂ</w:t>
      </w:r>
      <w:r>
        <w:t>ow</w:t>
      </w:r>
      <w:r>
        <w:rPr>
          <w:spacing w:val="-3"/>
        </w:rPr>
        <w:t xml:space="preserve"> </w:t>
      </w:r>
      <w:r>
        <w:t>synthesis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trimesylate</w:t>
      </w:r>
      <w:r>
        <w:rPr>
          <w:spacing w:val="-4"/>
        </w:rPr>
        <w:t xml:space="preserve"> </w:t>
      </w:r>
      <w:r>
        <w:rPr>
          <w:spacing w:val="-5"/>
        </w:rPr>
        <w:t>3.</w:t>
      </w:r>
    </w:p>
    <w:p w14:paraId="26F838F2" w14:textId="77777777" w:rsidR="00BF1EB2" w:rsidRDefault="00BF1EB2">
      <w:pPr>
        <w:pStyle w:val="a3"/>
        <w:spacing w:before="2"/>
        <w:rPr>
          <w:sz w:val="20"/>
        </w:rPr>
      </w:pPr>
    </w:p>
    <w:p w14:paraId="1BAD7322" w14:textId="77777777" w:rsidR="00BF1EB2" w:rsidRDefault="00000000">
      <w:pPr>
        <w:spacing w:before="1" w:line="216" w:lineRule="auto"/>
        <w:ind w:left="969" w:right="1"/>
        <w:jc w:val="both"/>
        <w:rPr>
          <w:sz w:val="20"/>
        </w:rPr>
      </w:pPr>
      <w:r>
        <w:rPr>
          <w:sz w:val="20"/>
        </w:rPr>
        <w:t>technology over batch technology such as rapid optimization and scale up, improved process safety, and improved product quality and yield.</w:t>
      </w:r>
      <w:hyperlink w:anchor="_bookmark7" w:history="1">
        <w:r>
          <w:rPr>
            <w:color w:val="1E4BA0"/>
            <w:sz w:val="20"/>
            <w:vertAlign w:val="superscript"/>
          </w:rPr>
          <w:t>19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21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23</w:t>
        </w:r>
      </w:hyperlink>
      <w:r>
        <w:rPr>
          <w:color w:val="1E4BA0"/>
          <w:sz w:val="20"/>
        </w:rPr>
        <w:t xml:space="preserve"> </w:t>
      </w:r>
      <w:r>
        <w:rPr>
          <w:sz w:val="20"/>
        </w:rPr>
        <w:t xml:space="preserve">Furthermore,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allows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telescoping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leading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rapid production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more</w:t>
      </w:r>
      <w:r>
        <w:rPr>
          <w:spacing w:val="38"/>
          <w:sz w:val="20"/>
        </w:rPr>
        <w:t xml:space="preserve"> </w:t>
      </w:r>
      <w:r>
        <w:rPr>
          <w:sz w:val="20"/>
        </w:rPr>
        <w:t>environmentally</w:t>
      </w:r>
      <w:r>
        <w:rPr>
          <w:spacing w:val="38"/>
          <w:sz w:val="20"/>
        </w:rPr>
        <w:t xml:space="preserve"> </w:t>
      </w:r>
      <w:r>
        <w:rPr>
          <w:sz w:val="20"/>
        </w:rPr>
        <w:t>benign</w:t>
      </w:r>
      <w:r>
        <w:rPr>
          <w:spacing w:val="37"/>
          <w:sz w:val="20"/>
        </w:rPr>
        <w:t xml:space="preserve"> </w:t>
      </w:r>
      <w:r>
        <w:rPr>
          <w:sz w:val="20"/>
        </w:rPr>
        <w:t>processes</w:t>
      </w:r>
      <w:r>
        <w:rPr>
          <w:spacing w:val="38"/>
          <w:sz w:val="20"/>
        </w:rPr>
        <w:t xml:space="preserve"> </w:t>
      </w:r>
      <w:r>
        <w:rPr>
          <w:spacing w:val="-5"/>
          <w:sz w:val="20"/>
        </w:rPr>
        <w:t>by</w:t>
      </w:r>
    </w:p>
    <w:p w14:paraId="6826A34F" w14:textId="77777777" w:rsidR="00BF1EB2" w:rsidRDefault="00000000">
      <w:pPr>
        <w:spacing w:before="6" w:line="216" w:lineRule="auto"/>
        <w:ind w:left="969"/>
        <w:jc w:val="both"/>
        <w:rPr>
          <w:sz w:val="20"/>
        </w:rPr>
      </w:pPr>
      <w:r>
        <w:rPr>
          <w:sz w:val="20"/>
        </w:rPr>
        <w:t>avoiding intermediate puri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 xml:space="preserve">cation and workup. Various integrated multistep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procedures for APls synthesis have been reported.</w:t>
      </w:r>
      <w:hyperlink w:anchor="_bookmark7" w:history="1">
        <w:r>
          <w:rPr>
            <w:color w:val="1E4BA0"/>
            <w:sz w:val="20"/>
            <w:vertAlign w:val="superscript"/>
          </w:rPr>
          <w:t>23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31</w:t>
        </w:r>
        <w:r>
          <w:rPr>
            <w:color w:val="1E4BA0"/>
            <w:sz w:val="20"/>
          </w:rPr>
          <w:t xml:space="preserve"> </w:t>
        </w:r>
      </w:hyperlink>
      <w:r>
        <w:rPr>
          <w:sz w:val="20"/>
        </w:rPr>
        <w:t>The current Severe Acute Respiratory Syndrome Corona Virus 2 (SARS-CoV-2) pandemic,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known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COVID-19,</w:t>
      </w:r>
      <w:hyperlink w:anchor="_bookmark7" w:history="1">
        <w:r>
          <w:rPr>
            <w:color w:val="1E4BA0"/>
            <w:sz w:val="20"/>
            <w:vertAlign w:val="superscript"/>
          </w:rPr>
          <w:t>32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35</w:t>
        </w:r>
        <w:r>
          <w:rPr>
            <w:color w:val="1E4BA0"/>
            <w:spacing w:val="-2"/>
            <w:sz w:val="20"/>
          </w:rPr>
          <w:t xml:space="preserve"> </w:t>
        </w:r>
      </w:hyperlink>
      <w:r>
        <w:rPr>
          <w:sz w:val="20"/>
        </w:rPr>
        <w:t>reminded</w:t>
      </w:r>
      <w:r>
        <w:rPr>
          <w:spacing w:val="-3"/>
          <w:sz w:val="20"/>
        </w:rPr>
        <w:t xml:space="preserve"> </w:t>
      </w:r>
      <w:r>
        <w:rPr>
          <w:sz w:val="20"/>
        </w:rPr>
        <w:t>us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importance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rapid</w:t>
      </w:r>
      <w:r>
        <w:rPr>
          <w:spacing w:val="-1"/>
          <w:sz w:val="20"/>
        </w:rPr>
        <w:t xml:space="preserve"> </w:t>
      </w:r>
      <w:r>
        <w:rPr>
          <w:sz w:val="20"/>
        </w:rPr>
        <w:t>synthesis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medicines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health </w:t>
      </w:r>
      <w:r>
        <w:rPr>
          <w:w w:val="95"/>
          <w:sz w:val="20"/>
        </w:rPr>
        <w:t xml:space="preserve">and welfare of the society. Continuous </w:t>
      </w:r>
      <w:r>
        <w:rPr>
          <w:rFonts w:ascii="Times New Roman" w:hAnsi="Times New Roman"/>
          <w:w w:val="95"/>
          <w:sz w:val="20"/>
        </w:rPr>
        <w:t>ﬂ</w:t>
      </w:r>
      <w:r>
        <w:rPr>
          <w:w w:val="95"/>
          <w:sz w:val="20"/>
        </w:rPr>
        <w:t xml:space="preserve">ow technology plays an </w:t>
      </w:r>
      <w:r>
        <w:rPr>
          <w:sz w:val="20"/>
        </w:rPr>
        <w:t>important</w:t>
      </w:r>
      <w:r>
        <w:rPr>
          <w:spacing w:val="-3"/>
          <w:sz w:val="20"/>
        </w:rPr>
        <w:t xml:space="preserve"> </w:t>
      </w:r>
      <w:r>
        <w:rPr>
          <w:sz w:val="20"/>
        </w:rPr>
        <w:t>role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meeting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societal</w:t>
      </w:r>
      <w:r>
        <w:rPr>
          <w:spacing w:val="-3"/>
          <w:sz w:val="20"/>
        </w:rPr>
        <w:t xml:space="preserve"> </w:t>
      </w:r>
      <w:r>
        <w:rPr>
          <w:sz w:val="20"/>
        </w:rPr>
        <w:t>demand.</w:t>
      </w:r>
      <w:r>
        <w:rPr>
          <w:spacing w:val="-2"/>
          <w:sz w:val="20"/>
        </w:rPr>
        <w:t xml:space="preserve"> </w:t>
      </w:r>
      <w:r>
        <w:rPr>
          <w:sz w:val="20"/>
        </w:rPr>
        <w:t>Therefore,</w:t>
      </w:r>
      <w:r>
        <w:rPr>
          <w:spacing w:val="-2"/>
          <w:sz w:val="20"/>
        </w:rPr>
        <w:t xml:space="preserve"> </w:t>
      </w:r>
      <w:r>
        <w:rPr>
          <w:sz w:val="20"/>
        </w:rPr>
        <w:t>we envisage that stavudine (1) can be synthesized e</w:t>
      </w:r>
      <w:r>
        <w:rPr>
          <w:rFonts w:ascii="Times New Roman" w:hAnsi="Times New Roman"/>
          <w:sz w:val="20"/>
        </w:rPr>
        <w:t>ﬃ</w:t>
      </w:r>
      <w:r>
        <w:rPr>
          <w:sz w:val="20"/>
        </w:rPr>
        <w:t>ciently and cost-e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 xml:space="preserve">ectively in a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system to demonstrate rapid</w:t>
      </w:r>
      <w:r>
        <w:rPr>
          <w:spacing w:val="-10"/>
          <w:sz w:val="20"/>
        </w:rPr>
        <w:t xml:space="preserve"> </w:t>
      </w:r>
      <w:r>
        <w:rPr>
          <w:sz w:val="20"/>
        </w:rPr>
        <w:t>multistep</w:t>
      </w:r>
      <w:r>
        <w:rPr>
          <w:spacing w:val="-9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-9"/>
          <w:sz w:val="20"/>
        </w:rPr>
        <w:t xml:space="preserve"> </w:t>
      </w:r>
      <w:r>
        <w:rPr>
          <w:sz w:val="20"/>
        </w:rPr>
        <w:t>synthesis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production</w:t>
      </w:r>
      <w:r>
        <w:rPr>
          <w:spacing w:val="-9"/>
          <w:sz w:val="20"/>
        </w:rPr>
        <w:t xml:space="preserve"> </w:t>
      </w:r>
      <w:r>
        <w:rPr>
          <w:sz w:val="20"/>
        </w:rPr>
        <w:t>of APIs.</w:t>
      </w:r>
      <w:r>
        <w:rPr>
          <w:spacing w:val="-13"/>
          <w:sz w:val="20"/>
        </w:rPr>
        <w:t xml:space="preserve"> </w:t>
      </w:r>
      <w:r>
        <w:rPr>
          <w:sz w:val="20"/>
        </w:rPr>
        <w:t>Leaning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Discordia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Chen</w:t>
      </w:r>
      <w:r>
        <w:rPr>
          <w:spacing w:val="-12"/>
          <w:sz w:val="20"/>
        </w:rPr>
        <w:t xml:space="preserve"> </w:t>
      </w:r>
      <w:r>
        <w:rPr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z w:val="20"/>
        </w:rPr>
        <w:t>al.</w:t>
      </w:r>
      <w:r>
        <w:rPr>
          <w:spacing w:val="-12"/>
          <w:sz w:val="20"/>
        </w:rPr>
        <w:t xml:space="preserve"> </w:t>
      </w:r>
      <w:r>
        <w:rPr>
          <w:sz w:val="20"/>
        </w:rPr>
        <w:t>approaches,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14</w:t>
        </w:r>
        <w:r>
          <w:rPr>
            <w:color w:val="1E4BA0"/>
            <w:spacing w:val="-13"/>
            <w:sz w:val="20"/>
          </w:rPr>
          <w:t xml:space="preserve"> </w:t>
        </w:r>
      </w:hyperlink>
      <w:r>
        <w:rPr>
          <w:sz w:val="20"/>
        </w:rPr>
        <w:t xml:space="preserve">we </w:t>
      </w:r>
      <w:r>
        <w:rPr>
          <w:w w:val="95"/>
          <w:sz w:val="20"/>
        </w:rPr>
        <w:t>started</w:t>
      </w:r>
      <w:r>
        <w:rPr>
          <w:spacing w:val="8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cost-e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ective</w:t>
      </w:r>
      <w:r>
        <w:rPr>
          <w:spacing w:val="8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commercially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available</w:t>
      </w:r>
      <w:r>
        <w:rPr>
          <w:spacing w:val="8"/>
          <w:sz w:val="20"/>
        </w:rPr>
        <w:t xml:space="preserve"> </w:t>
      </w:r>
      <w:r>
        <w:rPr>
          <w:spacing w:val="-2"/>
          <w:w w:val="95"/>
          <w:sz w:val="20"/>
        </w:rPr>
        <w:t>starting</w:t>
      </w:r>
    </w:p>
    <w:p w14:paraId="2D54043D" w14:textId="77777777" w:rsidR="00BF1EB2" w:rsidRDefault="00000000">
      <w:pPr>
        <w:spacing w:line="184" w:lineRule="exact"/>
        <w:ind w:left="969"/>
        <w:jc w:val="both"/>
        <w:rPr>
          <w:sz w:val="20"/>
        </w:rPr>
      </w:pPr>
      <w:r>
        <w:rPr>
          <w:sz w:val="20"/>
        </w:rPr>
        <w:t>material,</w:t>
      </w:r>
      <w:r>
        <w:rPr>
          <w:spacing w:val="9"/>
          <w:sz w:val="20"/>
        </w:rPr>
        <w:t xml:space="preserve"> </w:t>
      </w:r>
      <w:r>
        <w:rPr>
          <w:sz w:val="20"/>
        </w:rPr>
        <w:t>namely</w:t>
      </w:r>
      <w:r>
        <w:rPr>
          <w:spacing w:val="10"/>
          <w:sz w:val="20"/>
        </w:rPr>
        <w:t xml:space="preserve"> </w:t>
      </w:r>
      <w:r>
        <w:rPr>
          <w:sz w:val="20"/>
        </w:rPr>
        <w:t>5-methyluridine</w:t>
      </w:r>
      <w:r>
        <w:rPr>
          <w:spacing w:val="11"/>
          <w:sz w:val="20"/>
        </w:rPr>
        <w:t xml:space="preserve"> </w:t>
      </w:r>
      <w:r>
        <w:rPr>
          <w:sz w:val="20"/>
        </w:rPr>
        <w:t>(2)</w:t>
      </w:r>
      <w:r>
        <w:rPr>
          <w:spacing w:val="9"/>
          <w:sz w:val="20"/>
        </w:rPr>
        <w:t xml:space="preserve"> </w:t>
      </w:r>
      <w:r>
        <w:rPr>
          <w:sz w:val="20"/>
        </w:rPr>
        <w:t>(</w:t>
      </w:r>
      <w:hyperlink w:anchor="_bookmark1" w:history="1">
        <w:r>
          <w:rPr>
            <w:color w:val="1E4BA0"/>
            <w:sz w:val="20"/>
          </w:rPr>
          <w:t>Figure</w:t>
        </w:r>
        <w:r>
          <w:rPr>
            <w:color w:val="1E4BA0"/>
            <w:spacing w:val="10"/>
            <w:sz w:val="20"/>
          </w:rPr>
          <w:t xml:space="preserve"> </w:t>
        </w:r>
        <w:r>
          <w:rPr>
            <w:color w:val="1E4BA0"/>
            <w:spacing w:val="-5"/>
            <w:sz w:val="20"/>
          </w:rPr>
          <w:t>2</w:t>
        </w:r>
      </w:hyperlink>
      <w:r>
        <w:rPr>
          <w:spacing w:val="-5"/>
          <w:sz w:val="20"/>
        </w:rPr>
        <w:t>).</w:t>
      </w:r>
    </w:p>
    <w:p w14:paraId="0B335947" w14:textId="77777777" w:rsidR="00BF1EB2" w:rsidRDefault="00000000">
      <w:pPr>
        <w:pStyle w:val="1"/>
        <w:numPr>
          <w:ilvl w:val="0"/>
          <w:numId w:val="4"/>
        </w:numPr>
        <w:tabs>
          <w:tab w:val="left" w:pos="1300"/>
        </w:tabs>
        <w:spacing w:line="661" w:lineRule="exact"/>
        <w:ind w:hanging="331"/>
      </w:pPr>
      <w:r>
        <w:rPr>
          <w:color w:val="0054A6"/>
          <w:w w:val="95"/>
        </w:rPr>
        <w:t>RESULTS</w:t>
      </w:r>
      <w:r>
        <w:rPr>
          <w:color w:val="0054A6"/>
          <w:spacing w:val="2"/>
        </w:rPr>
        <w:t xml:space="preserve"> </w:t>
      </w:r>
      <w:r>
        <w:rPr>
          <w:color w:val="0054A6"/>
          <w:w w:val="95"/>
        </w:rPr>
        <w:t>AND</w:t>
      </w:r>
      <w:r>
        <w:rPr>
          <w:color w:val="0054A6"/>
          <w:spacing w:val="1"/>
        </w:rPr>
        <w:t xml:space="preserve"> </w:t>
      </w:r>
      <w:r>
        <w:rPr>
          <w:color w:val="0054A6"/>
          <w:spacing w:val="-2"/>
          <w:w w:val="95"/>
        </w:rPr>
        <w:t>DISCUSSION</w:t>
      </w:r>
    </w:p>
    <w:p w14:paraId="4BF4A659" w14:textId="77777777" w:rsidR="00BF1EB2" w:rsidRDefault="00000000">
      <w:pPr>
        <w:spacing w:line="184" w:lineRule="exact"/>
        <w:ind w:left="969"/>
        <w:jc w:val="both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began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performing trimesylation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5-methyluridine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(2)</w:t>
      </w:r>
    </w:p>
    <w:p w14:paraId="039E8EF6" w14:textId="77777777" w:rsidR="00BF1EB2" w:rsidRDefault="00000000">
      <w:pPr>
        <w:spacing w:before="3" w:line="232" w:lineRule="auto"/>
        <w:ind w:left="969" w:right="3"/>
        <w:jc w:val="both"/>
        <w:rPr>
          <w:sz w:val="20"/>
        </w:rPr>
      </w:pPr>
      <w:r>
        <w:rPr>
          <w:sz w:val="20"/>
        </w:rPr>
        <w:t>with MsCl in the presence of a suitable base in a PTFE coil reactor (</w:t>
      </w:r>
      <w:hyperlink w:anchor="_bookmark1" w:history="1">
        <w:r>
          <w:rPr>
            <w:color w:val="1E4BA0"/>
            <w:sz w:val="20"/>
          </w:rPr>
          <w:t>Figure 3</w:t>
        </w:r>
      </w:hyperlink>
      <w:r>
        <w:rPr>
          <w:sz w:val="20"/>
        </w:rPr>
        <w:t xml:space="preserve">). Mesylation of alcohols is usually accom- plished using MsCl in the presence of an amine base, which generates an ammonium chloride precipitate. The precipitate </w:t>
      </w:r>
      <w:r>
        <w:rPr>
          <w:w w:val="95"/>
          <w:sz w:val="20"/>
        </w:rPr>
        <w:t>formation presents no challenges in a batch reactor; however on translating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synthesis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into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continuous</w:t>
      </w:r>
      <w:r>
        <w:rPr>
          <w:spacing w:val="5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ﬂ</w:t>
      </w:r>
      <w:r>
        <w:rPr>
          <w:w w:val="95"/>
          <w:sz w:val="20"/>
        </w:rPr>
        <w:t>ow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process,</w:t>
      </w:r>
      <w:r>
        <w:rPr>
          <w:spacing w:val="5"/>
          <w:sz w:val="20"/>
        </w:rPr>
        <w:t xml:space="preserve"> </w:t>
      </w:r>
      <w:r>
        <w:rPr>
          <w:spacing w:val="-2"/>
          <w:w w:val="95"/>
          <w:sz w:val="20"/>
        </w:rPr>
        <w:t>reactor</w:t>
      </w:r>
    </w:p>
    <w:p w14:paraId="74DF12AF" w14:textId="77777777" w:rsidR="00BF1EB2" w:rsidRDefault="00000000">
      <w:pPr>
        <w:rPr>
          <w:sz w:val="28"/>
        </w:rPr>
      </w:pPr>
      <w:r>
        <w:br w:type="column"/>
      </w:r>
    </w:p>
    <w:p w14:paraId="2CDCC0EE" w14:textId="77777777" w:rsidR="00BF1EB2" w:rsidRDefault="00000000">
      <w:pPr>
        <w:spacing w:before="234" w:line="220" w:lineRule="auto"/>
        <w:ind w:left="434" w:right="976"/>
        <w:jc w:val="both"/>
        <w:rPr>
          <w:sz w:val="20"/>
        </w:rPr>
      </w:pPr>
      <w:r>
        <w:rPr>
          <w:sz w:val="20"/>
        </w:rPr>
        <w:t>clogging is bound to be observed, which will lead to pressure buildup,</w:t>
      </w:r>
      <w:r>
        <w:rPr>
          <w:spacing w:val="-11"/>
          <w:sz w:val="20"/>
        </w:rPr>
        <w:t xml:space="preserve"> </w:t>
      </w:r>
      <w:r>
        <w:rPr>
          <w:sz w:val="20"/>
        </w:rPr>
        <w:t>equipment</w:t>
      </w:r>
      <w:r>
        <w:rPr>
          <w:spacing w:val="-12"/>
          <w:sz w:val="20"/>
        </w:rPr>
        <w:t xml:space="preserve"> </w:t>
      </w:r>
      <w:r>
        <w:rPr>
          <w:sz w:val="20"/>
        </w:rPr>
        <w:t>failure,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disruption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-11"/>
          <w:sz w:val="20"/>
        </w:rPr>
        <w:t xml:space="preserve"> </w:t>
      </w:r>
      <w:r>
        <w:rPr>
          <w:sz w:val="20"/>
        </w:rPr>
        <w:t>process. Nonetheless, a few groups have reported such precipitate- forming</w:t>
      </w:r>
      <w:r>
        <w:rPr>
          <w:spacing w:val="24"/>
          <w:sz w:val="20"/>
        </w:rPr>
        <w:t xml:space="preserve"> </w:t>
      </w:r>
      <w:r>
        <w:rPr>
          <w:sz w:val="20"/>
        </w:rPr>
        <w:t>reactions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25"/>
          <w:sz w:val="20"/>
        </w:rPr>
        <w:t xml:space="preserve"> </w:t>
      </w:r>
      <w:r>
        <w:rPr>
          <w:sz w:val="20"/>
        </w:rPr>
        <w:t>albeit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4"/>
          <w:sz w:val="20"/>
        </w:rPr>
        <w:t xml:space="preserve"> </w:t>
      </w:r>
      <w:r>
        <w:rPr>
          <w:sz w:val="20"/>
        </w:rPr>
        <w:t>challenges.</w:t>
      </w:r>
      <w:hyperlink w:anchor="_bookmark7" w:history="1">
        <w:r>
          <w:rPr>
            <w:color w:val="1E4BA0"/>
            <w:sz w:val="20"/>
            <w:vertAlign w:val="superscript"/>
          </w:rPr>
          <w:t>36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38</w:t>
        </w:r>
      </w:hyperlink>
      <w:r>
        <w:rPr>
          <w:color w:val="1E4BA0"/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pacing w:val="-4"/>
          <w:sz w:val="20"/>
        </w:rPr>
        <w:t>this</w:t>
      </w:r>
    </w:p>
    <w:p w14:paraId="2BE23FF5" w14:textId="77777777" w:rsidR="00BF1EB2" w:rsidRDefault="00000000">
      <w:pPr>
        <w:spacing w:line="219" w:lineRule="exact"/>
        <w:ind w:left="434"/>
        <w:jc w:val="both"/>
        <w:rPr>
          <w:sz w:val="20"/>
        </w:rPr>
      </w:pPr>
      <w:r>
        <w:rPr>
          <w:sz w:val="20"/>
        </w:rPr>
        <w:t>reaction,</w:t>
      </w:r>
      <w:r>
        <w:rPr>
          <w:spacing w:val="9"/>
          <w:sz w:val="20"/>
        </w:rPr>
        <w:t xml:space="preserve"> </w:t>
      </w:r>
      <w:r>
        <w:rPr>
          <w:sz w:val="20"/>
        </w:rPr>
        <w:t>we</w:t>
      </w:r>
      <w:r>
        <w:rPr>
          <w:spacing w:val="9"/>
          <w:sz w:val="20"/>
        </w:rPr>
        <w:t xml:space="preserve"> </w:t>
      </w:r>
      <w:r>
        <w:rPr>
          <w:sz w:val="20"/>
        </w:rPr>
        <w:t>employed</w:t>
      </w:r>
      <w:r>
        <w:rPr>
          <w:spacing w:val="11"/>
          <w:sz w:val="20"/>
        </w:rPr>
        <w:t xml:space="preserve"> </w:t>
      </w:r>
      <w:r>
        <w:rPr>
          <w:sz w:val="20"/>
        </w:rPr>
        <w:t>ultrasonication</w:t>
      </w:r>
      <w:hyperlink w:anchor="_bookmark7" w:history="1">
        <w:r>
          <w:rPr>
            <w:color w:val="1E4BA0"/>
            <w:sz w:val="20"/>
            <w:vertAlign w:val="superscript"/>
          </w:rPr>
          <w:t>39</w:t>
        </w:r>
      </w:hyperlink>
      <w:r>
        <w:rPr>
          <w:rFonts w:ascii="Lucida Sans Unicode" w:hAnsi="Lucida Sans Unicode"/>
          <w:sz w:val="20"/>
          <w:vertAlign w:val="superscript"/>
        </w:rPr>
        <w:t>−</w:t>
      </w:r>
      <w:hyperlink w:anchor="_bookmark7" w:history="1">
        <w:r>
          <w:rPr>
            <w:color w:val="1E4BA0"/>
            <w:sz w:val="20"/>
            <w:vertAlign w:val="superscript"/>
          </w:rPr>
          <w:t>41</w:t>
        </w:r>
        <w:r>
          <w:rPr>
            <w:color w:val="1E4BA0"/>
            <w:spacing w:val="10"/>
            <w:sz w:val="20"/>
          </w:rPr>
          <w:t xml:space="preserve"> </w:t>
        </w:r>
      </w:hyperlink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circumvent</w:t>
      </w:r>
      <w:r>
        <w:rPr>
          <w:spacing w:val="10"/>
          <w:sz w:val="20"/>
        </w:rPr>
        <w:t xml:space="preserve"> </w:t>
      </w:r>
      <w:r>
        <w:rPr>
          <w:spacing w:val="-5"/>
          <w:sz w:val="20"/>
        </w:rPr>
        <w:t>any</w:t>
      </w:r>
    </w:p>
    <w:p w14:paraId="21BC5726" w14:textId="77777777" w:rsidR="00BF1EB2" w:rsidRDefault="00000000">
      <w:pPr>
        <w:spacing w:line="208" w:lineRule="exact"/>
        <w:ind w:left="434"/>
        <w:rPr>
          <w:sz w:val="20"/>
        </w:rPr>
      </w:pPr>
      <w:r>
        <w:rPr>
          <w:w w:val="95"/>
          <w:sz w:val="20"/>
        </w:rPr>
        <w:t>issues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would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caused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formation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2"/>
          <w:w w:val="95"/>
          <w:sz w:val="20"/>
        </w:rPr>
        <w:t>ammonium</w:t>
      </w:r>
    </w:p>
    <w:p w14:paraId="516808AC" w14:textId="77777777" w:rsidR="00BF1EB2" w:rsidRDefault="00000000">
      <w:pPr>
        <w:spacing w:before="1" w:line="224" w:lineRule="exact"/>
        <w:ind w:left="434"/>
        <w:rPr>
          <w:sz w:val="20"/>
        </w:rPr>
      </w:pPr>
      <w:r>
        <w:rPr>
          <w:sz w:val="20"/>
        </w:rPr>
        <w:t>chloride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salt.</w:t>
      </w:r>
    </w:p>
    <w:p w14:paraId="1F218D59" w14:textId="77777777" w:rsidR="00BF1EB2" w:rsidRDefault="00000000">
      <w:pPr>
        <w:spacing w:line="224" w:lineRule="exact"/>
        <w:ind w:left="614"/>
        <w:jc w:val="both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sz w:val="20"/>
        </w:rPr>
        <w:t>preliminary</w:t>
      </w:r>
      <w:r>
        <w:rPr>
          <w:spacing w:val="-1"/>
          <w:sz w:val="20"/>
        </w:rPr>
        <w:t xml:space="preserve"> </w:t>
      </w:r>
      <w:r>
        <w:rPr>
          <w:sz w:val="20"/>
        </w:rPr>
        <w:t>studies,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treatment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5-</w:t>
      </w:r>
      <w:r>
        <w:rPr>
          <w:spacing w:val="-2"/>
          <w:sz w:val="20"/>
        </w:rPr>
        <w:t>methyluridine</w:t>
      </w:r>
    </w:p>
    <w:p w14:paraId="65384128" w14:textId="77777777" w:rsidR="00BF1EB2" w:rsidRDefault="00000000">
      <w:pPr>
        <w:spacing w:before="4" w:line="237" w:lineRule="auto"/>
        <w:ind w:left="434" w:right="970"/>
        <w:jc w:val="both"/>
        <w:rPr>
          <w:sz w:val="20"/>
        </w:rPr>
      </w:pPr>
      <w:r>
        <w:rPr>
          <w:sz w:val="20"/>
        </w:rPr>
        <w:t>(2)</w:t>
      </w:r>
      <w:r>
        <w:rPr>
          <w:spacing w:val="-10"/>
          <w:sz w:val="20"/>
        </w:rPr>
        <w:t xml:space="preserve"> </w:t>
      </w:r>
      <w:r>
        <w:rPr>
          <w:sz w:val="20"/>
        </w:rPr>
        <w:t>(0.1</w:t>
      </w:r>
      <w:r>
        <w:rPr>
          <w:spacing w:val="-11"/>
          <w:sz w:val="20"/>
        </w:rPr>
        <w:t xml:space="preserve"> </w:t>
      </w:r>
      <w:r>
        <w:rPr>
          <w:sz w:val="20"/>
        </w:rPr>
        <w:t>M)</w:t>
      </w:r>
      <w:r>
        <w:rPr>
          <w:spacing w:val="-10"/>
          <w:sz w:val="20"/>
        </w:rPr>
        <w:t xml:space="preserve"> </w:t>
      </w:r>
      <w:r>
        <w:rPr>
          <w:sz w:val="20"/>
        </w:rPr>
        <w:t>premixed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TEA</w:t>
      </w:r>
      <w:r>
        <w:rPr>
          <w:spacing w:val="-11"/>
          <w:sz w:val="20"/>
        </w:rPr>
        <w:t xml:space="preserve"> </w:t>
      </w:r>
      <w:r>
        <w:rPr>
          <w:sz w:val="20"/>
        </w:rPr>
        <w:t>(6</w:t>
      </w:r>
      <w:r>
        <w:rPr>
          <w:spacing w:val="-10"/>
          <w:sz w:val="20"/>
        </w:rPr>
        <w:t xml:space="preserve"> </w:t>
      </w:r>
      <w:r>
        <w:rPr>
          <w:sz w:val="20"/>
        </w:rPr>
        <w:t>equiv)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DMF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MsCl</w:t>
      </w:r>
      <w:r>
        <w:rPr>
          <w:spacing w:val="-11"/>
          <w:sz w:val="20"/>
        </w:rPr>
        <w:t xml:space="preserve"> </w:t>
      </w:r>
      <w:r>
        <w:rPr>
          <w:sz w:val="20"/>
        </w:rPr>
        <w:t>(6 equiv., e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 xml:space="preserve">ectively 2 equiv to OH on 5-methyluridine (2) in DCM in a 1 mL PTFE coil reactor under sonication at 0 </w:t>
      </w:r>
      <w:r>
        <w:rPr>
          <w:rFonts w:ascii="Tahoma" w:hAnsi="Tahoma"/>
          <w:sz w:val="20"/>
        </w:rPr>
        <w:t>°</w:t>
      </w:r>
      <w:r>
        <w:rPr>
          <w:sz w:val="20"/>
        </w:rPr>
        <w:t>C 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orded no product in 5 min residence time (</w:t>
      </w:r>
      <w:hyperlink w:anchor="_bookmark1" w:history="1">
        <w:r>
          <w:rPr>
            <w:color w:val="1E4BA0"/>
            <w:sz w:val="20"/>
          </w:rPr>
          <w:t>Figure 3</w:t>
        </w:r>
      </w:hyperlink>
      <w:r>
        <w:rPr>
          <w:sz w:val="20"/>
        </w:rPr>
        <w:t xml:space="preserve">). Doubling the residence time did not improve the reaction </w:t>
      </w:r>
      <w:r>
        <w:rPr>
          <w:w w:val="95"/>
          <w:sz w:val="20"/>
        </w:rPr>
        <w:t xml:space="preserve">conversion. However, it was noteworthy that by HPLC analysis,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consumed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give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products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none</w:t>
      </w:r>
      <w:r>
        <w:rPr>
          <w:spacing w:val="-6"/>
          <w:sz w:val="20"/>
        </w:rPr>
        <w:t xml:space="preserve"> </w:t>
      </w:r>
      <w:r>
        <w:rPr>
          <w:sz w:val="20"/>
        </w:rPr>
        <w:t>was the desired compound 3. Since this reaction involves trimesylation of OH groups with di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erent reactivities, we reasoned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two</w:t>
      </w:r>
      <w:r>
        <w:rPr>
          <w:spacing w:val="-12"/>
          <w:sz w:val="20"/>
        </w:rPr>
        <w:t xml:space="preserve"> </w:t>
      </w:r>
      <w:r>
        <w:rPr>
          <w:sz w:val="20"/>
        </w:rPr>
        <w:t>products</w:t>
      </w:r>
      <w:r>
        <w:rPr>
          <w:spacing w:val="-13"/>
          <w:sz w:val="20"/>
        </w:rPr>
        <w:t xml:space="preserve"> </w:t>
      </w:r>
      <w:r>
        <w:rPr>
          <w:sz w:val="20"/>
        </w:rPr>
        <w:t>were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result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dimesylation. </w:t>
      </w:r>
      <w:r>
        <w:rPr>
          <w:w w:val="95"/>
          <w:sz w:val="20"/>
        </w:rPr>
        <w:t>This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case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when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DMF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solvent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both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 xml:space="preserve">2 and MsCl, 2 remained completely unconsumed. This meant that the presence of DMF was detrimental, most likely because of its </w:t>
      </w:r>
      <w:r>
        <w:rPr>
          <w:sz w:val="20"/>
        </w:rPr>
        <w:t>reactivity with MsCl to form sulfonyl chloride-</w:t>
      </w:r>
      <w:r>
        <w:rPr>
          <w:rFonts w:ascii="Book Antiqua" w:hAnsi="Book Antiqua"/>
          <w:i/>
          <w:sz w:val="20"/>
        </w:rPr>
        <w:t>N,N</w:t>
      </w:r>
      <w:r>
        <w:rPr>
          <w:sz w:val="20"/>
        </w:rPr>
        <w:t>-dimethyl- formamide complexes.</w:t>
      </w:r>
      <w:hyperlink w:anchor="_bookmark7" w:history="1">
        <w:r>
          <w:rPr>
            <w:color w:val="1E4BA0"/>
            <w:sz w:val="20"/>
            <w:vertAlign w:val="superscript"/>
          </w:rPr>
          <w:t>42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43</w:t>
        </w:r>
        <w:r>
          <w:rPr>
            <w:color w:val="1E4BA0"/>
            <w:sz w:val="20"/>
          </w:rPr>
          <w:t xml:space="preserve"> </w:t>
        </w:r>
      </w:hyperlink>
      <w:r>
        <w:rPr>
          <w:sz w:val="20"/>
        </w:rPr>
        <w:t>Due to the poor solubility of 2 in most</w:t>
      </w:r>
      <w:r>
        <w:rPr>
          <w:spacing w:val="-7"/>
          <w:sz w:val="20"/>
        </w:rPr>
        <w:t xml:space="preserve"> </w:t>
      </w:r>
      <w:r>
        <w:rPr>
          <w:sz w:val="20"/>
        </w:rPr>
        <w:t>inert</w:t>
      </w:r>
      <w:r>
        <w:rPr>
          <w:spacing w:val="-7"/>
          <w:sz w:val="20"/>
        </w:rPr>
        <w:t xml:space="preserve"> </w:t>
      </w:r>
      <w:r>
        <w:rPr>
          <w:sz w:val="20"/>
        </w:rPr>
        <w:t>solvents,</w:t>
      </w:r>
      <w:r>
        <w:rPr>
          <w:spacing w:val="-7"/>
          <w:sz w:val="20"/>
        </w:rPr>
        <w:t xml:space="preserve"> </w:t>
      </w: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minimum</w:t>
      </w:r>
      <w:r>
        <w:rPr>
          <w:spacing w:val="-7"/>
          <w:sz w:val="20"/>
        </w:rPr>
        <w:t xml:space="preserve"> </w:t>
      </w:r>
      <w:r>
        <w:rPr>
          <w:sz w:val="20"/>
        </w:rPr>
        <w:t>amount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DMF,</w:t>
      </w:r>
      <w:r>
        <w:rPr>
          <w:spacing w:val="-7"/>
          <w:sz w:val="20"/>
        </w:rPr>
        <w:t xml:space="preserve"> </w:t>
      </w:r>
      <w:r>
        <w:rPr>
          <w:sz w:val="20"/>
        </w:rPr>
        <w:t>just enough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dissolve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DCM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bulk</w:t>
      </w:r>
      <w:r>
        <w:rPr>
          <w:spacing w:val="-7"/>
          <w:sz w:val="20"/>
        </w:rPr>
        <w:t xml:space="preserve"> </w:t>
      </w:r>
      <w:r>
        <w:rPr>
          <w:sz w:val="20"/>
        </w:rPr>
        <w:t>solvent.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Regulating </w:t>
      </w:r>
      <w:r>
        <w:rPr>
          <w:w w:val="95"/>
          <w:sz w:val="20"/>
        </w:rPr>
        <w:t xml:space="preserve">the ratio of DMF to reagents was important. The treatment of 2 </w:t>
      </w:r>
      <w:r>
        <w:rPr>
          <w:sz w:val="20"/>
        </w:rPr>
        <w:t xml:space="preserve">(0.1 M) in DMF (32 equiv) premixed with TEA (6 equiv) in </w:t>
      </w:r>
      <w:r>
        <w:rPr>
          <w:w w:val="95"/>
          <w:sz w:val="20"/>
        </w:rPr>
        <w:t>DCM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z w:val="20"/>
        </w:rPr>
        <w:t xml:space="preserve"> </w:t>
      </w:r>
      <w:r>
        <w:rPr>
          <w:w w:val="95"/>
          <w:sz w:val="20"/>
        </w:rPr>
        <w:t>MsCl</w:t>
      </w:r>
      <w:r>
        <w:rPr>
          <w:sz w:val="20"/>
        </w:rPr>
        <w:t xml:space="preserve"> </w:t>
      </w:r>
      <w:r>
        <w:rPr>
          <w:w w:val="95"/>
          <w:sz w:val="20"/>
        </w:rPr>
        <w:t>(6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equiv)</w:t>
      </w:r>
      <w:r>
        <w:rPr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DCM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z w:val="20"/>
        </w:rPr>
        <w:t xml:space="preserve"> </w:t>
      </w:r>
      <w:r>
        <w:rPr>
          <w:w w:val="95"/>
          <w:sz w:val="20"/>
        </w:rPr>
        <w:t>1</w:t>
      </w:r>
      <w:r>
        <w:rPr>
          <w:sz w:val="20"/>
        </w:rPr>
        <w:t xml:space="preserve"> </w:t>
      </w:r>
      <w:r>
        <w:rPr>
          <w:w w:val="95"/>
          <w:sz w:val="20"/>
        </w:rPr>
        <w:t>mL</w:t>
      </w:r>
      <w:r>
        <w:rPr>
          <w:sz w:val="20"/>
        </w:rPr>
        <w:t xml:space="preserve"> </w:t>
      </w:r>
      <w:r>
        <w:rPr>
          <w:w w:val="95"/>
          <w:sz w:val="20"/>
        </w:rPr>
        <w:t>PTFE</w:t>
      </w:r>
      <w:r>
        <w:rPr>
          <w:sz w:val="20"/>
        </w:rPr>
        <w:t xml:space="preserve"> </w:t>
      </w:r>
      <w:r>
        <w:rPr>
          <w:w w:val="95"/>
          <w:sz w:val="20"/>
        </w:rPr>
        <w:t>coil</w:t>
      </w:r>
      <w:r>
        <w:rPr>
          <w:spacing w:val="2"/>
          <w:sz w:val="20"/>
        </w:rPr>
        <w:t xml:space="preserve"> </w:t>
      </w:r>
      <w:r>
        <w:rPr>
          <w:spacing w:val="-2"/>
          <w:w w:val="95"/>
          <w:sz w:val="20"/>
        </w:rPr>
        <w:t>reactor</w:t>
      </w:r>
    </w:p>
    <w:p w14:paraId="3A2893B8" w14:textId="77777777" w:rsidR="00BF1EB2" w:rsidRDefault="00BF1EB2">
      <w:pPr>
        <w:spacing w:line="237" w:lineRule="auto"/>
        <w:jc w:val="both"/>
        <w:rPr>
          <w:sz w:val="20"/>
        </w:rPr>
        <w:sectPr w:rsidR="00BF1EB2">
          <w:type w:val="continuous"/>
          <w:pgSz w:w="12510" w:h="16370"/>
          <w:pgMar w:top="340" w:right="240" w:bottom="700" w:left="240" w:header="175" w:footer="719" w:gutter="0"/>
          <w:cols w:num="2" w:space="720" w:equalWidth="0">
            <w:col w:w="5775" w:space="40"/>
            <w:col w:w="6215"/>
          </w:cols>
        </w:sectPr>
      </w:pPr>
    </w:p>
    <w:p w14:paraId="41B7BACF" w14:textId="77777777" w:rsidR="00BF1EB2" w:rsidRDefault="00000000">
      <w:pPr>
        <w:spacing w:before="130" w:line="242" w:lineRule="auto"/>
        <w:ind w:left="969"/>
        <w:jc w:val="both"/>
        <w:rPr>
          <w:sz w:val="20"/>
        </w:rPr>
      </w:pPr>
      <w:bookmarkStart w:id="2" w:name="_bookmark2"/>
      <w:bookmarkEnd w:id="2"/>
      <w:r>
        <w:rPr>
          <w:w w:val="95"/>
          <w:sz w:val="20"/>
        </w:rPr>
        <w:lastRenderedPageBreak/>
        <w:t>under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sonication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0</w:t>
      </w:r>
      <w:r>
        <w:rPr>
          <w:spacing w:val="-2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°</w:t>
      </w:r>
      <w:r>
        <w:rPr>
          <w:w w:val="95"/>
          <w:sz w:val="20"/>
        </w:rPr>
        <w:t>C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orded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trimesylate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full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 xml:space="preserve">conversion </w:t>
      </w:r>
      <w:r>
        <w:rPr>
          <w:sz w:val="20"/>
        </w:rPr>
        <w:t xml:space="preserve">in 1 min residence time. We then performed comprehensive investigations to optimize the reaction in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(</w:t>
      </w:r>
      <w:hyperlink w:anchor="_bookmark2" w:history="1">
        <w:r>
          <w:rPr>
            <w:color w:val="1E4BA0"/>
            <w:sz w:val="20"/>
          </w:rPr>
          <w:t>Table 1</w:t>
        </w:r>
      </w:hyperlink>
      <w:r>
        <w:rPr>
          <w:sz w:val="20"/>
        </w:rPr>
        <w:t>).</w:t>
      </w:r>
    </w:p>
    <w:p w14:paraId="40865D2F" w14:textId="77777777" w:rsidR="00BF1EB2" w:rsidRDefault="00000000">
      <w:pPr>
        <w:spacing w:before="171" w:line="220" w:lineRule="auto"/>
        <w:ind w:left="439" w:right="977" w:firstLine="180"/>
        <w:jc w:val="both"/>
        <w:rPr>
          <w:sz w:val="20"/>
        </w:rPr>
      </w:pPr>
      <w:r>
        <w:br w:type="column"/>
      </w:r>
      <w:r>
        <w:rPr>
          <w:w w:val="95"/>
          <w:sz w:val="20"/>
        </w:rPr>
        <w:t xml:space="preserve">Moving on to the second reaction, compound 4 was prepared </w:t>
      </w:r>
      <w:r>
        <w:rPr>
          <w:sz w:val="20"/>
        </w:rPr>
        <w:t xml:space="preserve">in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via DBU-initiated intermolecular nucleo- philic</w:t>
      </w:r>
      <w:r>
        <w:rPr>
          <w:spacing w:val="-8"/>
          <w:sz w:val="20"/>
        </w:rPr>
        <w:t xml:space="preserve"> </w:t>
      </w:r>
      <w:r>
        <w:rPr>
          <w:sz w:val="20"/>
        </w:rPr>
        <w:t>attack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rFonts w:ascii="Arial" w:hAnsi="Arial"/>
          <w:sz w:val="20"/>
        </w:rPr>
        <w:t>′</w:t>
      </w:r>
      <w:r>
        <w:rPr>
          <w:sz w:val="20"/>
        </w:rPr>
        <w:t>-carbon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hyperlink w:anchor="_bookmark2" w:history="1">
        <w:r>
          <w:rPr>
            <w:color w:val="1E4BA0"/>
            <w:sz w:val="20"/>
          </w:rPr>
          <w:t>Figure</w:t>
        </w:r>
        <w:r>
          <w:rPr>
            <w:color w:val="1E4BA0"/>
            <w:spacing w:val="-8"/>
            <w:sz w:val="20"/>
          </w:rPr>
          <w:t xml:space="preserve"> </w:t>
        </w:r>
        <w:r>
          <w:rPr>
            <w:color w:val="1E4BA0"/>
            <w:sz w:val="20"/>
          </w:rPr>
          <w:t>4</w:t>
        </w:r>
        <w:r>
          <w:rPr>
            <w:color w:val="1E4BA0"/>
            <w:spacing w:val="-7"/>
            <w:sz w:val="20"/>
          </w:rPr>
          <w:t xml:space="preserve"> </w:t>
        </w:r>
      </w:hyperlink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hyperlink w:anchor="_bookmark2" w:history="1">
        <w:r>
          <w:rPr>
            <w:color w:val="1E4BA0"/>
            <w:sz w:val="20"/>
          </w:rPr>
          <w:t>5</w:t>
        </w:r>
      </w:hyperlink>
      <w:r>
        <w:rPr>
          <w:sz w:val="20"/>
        </w:rPr>
        <w:t>).</w:t>
      </w:r>
      <w:r>
        <w:rPr>
          <w:spacing w:val="-6"/>
          <w:sz w:val="20"/>
        </w:rPr>
        <w:t xml:space="preserve"> </w:t>
      </w:r>
      <w:r>
        <w:rPr>
          <w:sz w:val="20"/>
        </w:rPr>
        <w:t>Trimesylate</w:t>
      </w:r>
      <w:r>
        <w:rPr>
          <w:spacing w:val="-8"/>
          <w:sz w:val="20"/>
        </w:rPr>
        <w:t xml:space="preserve"> </w:t>
      </w: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(1</w:t>
      </w:r>
      <w:r>
        <w:rPr>
          <w:spacing w:val="-7"/>
          <w:sz w:val="20"/>
        </w:rPr>
        <w:t xml:space="preserve"> M,</w:t>
      </w:r>
    </w:p>
    <w:p w14:paraId="7DB1A093" w14:textId="77777777" w:rsidR="00BF1EB2" w:rsidRDefault="00000000">
      <w:pPr>
        <w:pStyle w:val="a3"/>
        <w:spacing w:before="3"/>
        <w:rPr>
          <w:sz w:val="9"/>
        </w:rPr>
      </w:pPr>
      <w:r>
        <w:pict w14:anchorId="46885A02">
          <v:rect id="docshape98" o:spid="_x0000_s2298" href="https://pubs.acs.org/doi/10.1021/acs.joc.1c01013?fig=fig4&amp;ref=pdf" style="position:absolute;margin-left:324.45pt;margin-top:6.45pt;width:240pt;height:.5pt;z-index:-15706624;mso-wrap-distance-left:0;mso-wrap-distance-right:0;mso-position-horizontal-relative:page" o:button="t" fillcolor="#0054a6" stroked="f">
            <w10:wrap type="topAndBottom" anchorx="page"/>
          </v:rect>
        </w:pict>
      </w:r>
    </w:p>
    <w:p w14:paraId="226A12B4" w14:textId="77777777" w:rsidR="00BF1EB2" w:rsidRDefault="00BF1EB2">
      <w:pPr>
        <w:rPr>
          <w:sz w:val="9"/>
        </w:rPr>
        <w:sectPr w:rsidR="00BF1EB2">
          <w:pgSz w:w="12510" w:h="16370"/>
          <w:pgMar w:top="1180" w:right="240" w:bottom="900" w:left="240" w:header="175" w:footer="719" w:gutter="0"/>
          <w:cols w:num="2" w:space="720" w:equalWidth="0">
            <w:col w:w="5771" w:space="40"/>
            <w:col w:w="6219"/>
          </w:cols>
        </w:sectPr>
      </w:pPr>
    </w:p>
    <w:p w14:paraId="5A5C3B10" w14:textId="77777777" w:rsidR="00BF1EB2" w:rsidRDefault="00BF1EB2">
      <w:pPr>
        <w:pStyle w:val="a3"/>
        <w:spacing w:before="4" w:after="1"/>
        <w:rPr>
          <w:sz w:val="11"/>
        </w:rPr>
      </w:pPr>
    </w:p>
    <w:p w14:paraId="1F52AD15" w14:textId="77777777" w:rsidR="00BF1EB2" w:rsidRDefault="00000000">
      <w:pPr>
        <w:pStyle w:val="a3"/>
        <w:spacing w:line="20" w:lineRule="exact"/>
        <w:ind w:left="969"/>
        <w:rPr>
          <w:sz w:val="2"/>
        </w:rPr>
      </w:pPr>
      <w:r>
        <w:rPr>
          <w:sz w:val="2"/>
        </w:rPr>
      </w:r>
      <w:r>
        <w:rPr>
          <w:sz w:val="2"/>
        </w:rPr>
        <w:pict w14:anchorId="125BF7E1">
          <v:group id="docshapegroup99" o:spid="_x0000_s2296" style="width:240pt;height:.5pt;mso-position-horizontal-relative:char;mso-position-vertical-relative:line" coordsize="4800,10">
            <v:rect id="docshape100" o:spid="_x0000_s2297" style="position:absolute;width:4800;height:10" fillcolor="#0054a6" stroked="f"/>
            <w10:anchorlock/>
          </v:group>
        </w:pict>
      </w:r>
    </w:p>
    <w:p w14:paraId="41C6B10E" w14:textId="77777777" w:rsidR="00BF1EB2" w:rsidRDefault="00000000">
      <w:pPr>
        <w:spacing w:before="104" w:line="216" w:lineRule="auto"/>
        <w:ind w:left="969" w:right="5731"/>
        <w:rPr>
          <w:rFonts w:ascii="Calibri"/>
          <w:sz w:val="20"/>
        </w:rPr>
      </w:pPr>
      <w:r>
        <w:pict w14:anchorId="6D412E4E">
          <v:group id="docshapegroup101" o:spid="_x0000_s2292" style="position:absolute;left:0;text-align:left;margin-left:324.95pt;margin-top:-7.05pt;width:176.5pt;height:97.85pt;z-index:15759360;mso-position-horizontal-relative:page" coordorigin="6499,-141" coordsize="3530,1957">
            <v:shape id="docshape102" o:spid="_x0000_s2295" href="https://pubs.acs.org/doi/10.1021/acs.joc.1c01013?fig=fig4&amp;ref=pdf" style="position:absolute;left:7280;top:-142;width:85;height:92" coordorigin="7280,-141" coordsize="85,92" o:spt="100" o:button="t" adj="0,,0" path="m7337,-141r-30,l7297,-136r-9,11l7283,-117r-3,10l7280,-82r3,11l7290,-63r7,9l7308,-49r28,l7347,-55r4,-5l7312,-60r-8,-3l7299,-70r-4,-6l7292,-85r,-22l7295,-116r12,-11l7314,-130r39,l7348,-137r-11,-4xm7353,-130r-21,l7339,-127r11,12l7352,-107r,20l7350,-78r-9,14l7334,-60r17,l7355,-65r6,-8l7365,-84r,-24l7362,-118r-6,-9l7353,-130xe" fillcolor="black" stroked="f">
              <v:stroke joinstyle="round"/>
              <v:formulas/>
              <v:path arrowok="t" o:connecttype="segments"/>
            </v:shape>
            <v:shape id="docshape103" o:spid="_x0000_s2294" type="#_x0000_t75" href="https://pubs.acs.org/doi/10.1021/acs.joc.1c01013?fig=fig4&amp;ref=pdf" style="position:absolute;left:6499;top:-30;width:3530;height:1810" o:button="t">
              <v:imagedata r:id="rId49" o:title=""/>
            </v:shape>
            <v:shape id="docshape104" o:spid="_x0000_s2293" href="https://pubs.acs.org/doi/10.1021/acs.joc.1c01013?fig=fig4&amp;ref=pdf" style="position:absolute;left:6832;top:1726;width:667;height:90" coordorigin="6833,1726" coordsize="667,90" o:spt="100" o:button="t" adj="0,,0" path="m6904,1756r-3,-10l6896,1739r-2,-3l6892,1734r,26l6892,1776r-1,4l6890,1785r-3,8l6884,1797r-5,3l6875,1802r-2,1l6845,1803r,-67l6875,1736r7,3l6886,1745r4,7l6892,1760r,-26l6889,1731r-10,-5l6833,1726r,87l6882,1813r11,-7l6895,1803r8,-17l6904,1777r,-21xm6987,1781r-3,-5l6981,1772r-1,l6978,1770r-3,-2l6975,1781r,10l6974,1794r-3,3l6968,1801r-5,2l6931,1803r,-31l6959,1772r4,1l6966,1774r6,2l6975,1781r,-13l6970,1766r6,-3l6977,1762r,l6980,1758r2,-5l6982,1743r-1,-4l6979,1736r-1,-1l6974,1729r-4,-2l6970,1743r,11l6968,1759r-4,2l6961,1762r-30,l6931,1736r30,l6963,1738r5,2l6970,1743r,-16l6967,1726r-48,l6919,1813r48,l6976,1810r5,-7l6985,1798r2,-5l6987,1781xm7069,1726r-12,l7057,1786r,5l7051,1802r-6,3l7027,1805r-7,-3l7017,1795r-2,-3l7013,1786r,-60l7001,1726r,59l7003,1793r3,7l7011,1810r10,5l7050,1815r10,-5l7063,1805r3,-5l7068,1793r1,-7l7069,1726xm7131,1750r-11,l7120,1813r11,l7131,1750xm7131,1726r-11,l7120,1738r11,l7131,1726xm7198,1766r-1,-5l7196,1758r-3,-6l7187,1748r-13,l7170,1749r-3,2l7164,1752r-4,3l7157,1759r,-9l7147,1750r,63l7157,1813r,-38l7158,1772r,-1l7159,1768r1,-2l7162,1763r2,-1l7167,1760r2,-1l7171,1758r10,l7184,1760r3,3l7187,1766r,47l7198,1813r,-47xm7322,1756r-3,-10l7313,1739r-2,-3l7310,1735r,25l7310,1773r-1,3l7309,1780r-1,5l7307,1789r-3,4l7301,1797r-4,3l7293,1802r-3,1l7262,1803r,-67l7292,1736r7,3l7304,1745r3,7l7310,1760r,-25l7307,1731r-10,-5l7250,1726r,87l7300,1813r10,-7l7312,1803r8,-17l7322,1777r,-21xm7420,1726r-16,l7378,1800r-24,-74l7337,1726r,87l7348,1813r,-61l7347,1748r,-8l7373,1813r12,l7409,1740r,73l7420,1813r,-87xm7499,1726r-60,l7439,1813r12,l7451,1773r43,l7494,1763r-43,l7451,1737r48,l7499,172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89A4FAF">
          <v:shape id="docshape105" o:spid="_x0000_s2291" href="https://pubs.acs.org/doi/10.1021/acs.joc.1c01013?fig=fig4&amp;ref=pdf" style="position:absolute;left:0;text-align:left;margin-left:507.6pt;margin-top:27.25pt;width:56.4pt;height:61.35pt;z-index:15759872;mso-position-horizontal-relative:page" coordorigin="10152,545" coordsize="1128,1227" o:spt="100" o:button="t" adj="0,,0" path="m10236,1237r-18,l10194,1310r-25,-73l10152,1237r,87l10163,1324r,-74l10188,1324r11,l10225,1250r,9l10224,1264r,60l10236,1324r,-87xm10300,1299r-2,-4l10294,1293r-3,-2l10287,1289r-9,-2l10272,1285r-4,-1l10265,1283r-3,-2l10261,1279r,-5l10262,1272r4,-4l10279,1268r4,1l10287,1274r,2l10288,1278r10,l10298,1274r-3,-6l10295,1267r-5,-5l10283,1259r-16,l10260,1261r-3,3l10252,1268r-2,5l10250,1284r2,4l10257,1291r2,2l10263,1294r5,1l10282,1298r3,1l10287,1300r3,4l10290,1310r-2,3l10286,1315r-4,1l10278,1317r-10,l10264,1315r-3,-3l10259,1310r-1,-3l10258,1304r-10,l10248,1310r2,5l10258,1324r7,2l10283,1326r6,-2l10294,1320r3,-3l10298,1315r2,-4l10300,1299xm10394,1266r-3,-9l10386,1249r-4,-5l10382,1244r,25l10382,1288r-3,9l10370,1312r-7,3l10342,1315r-8,-2l10329,1305r-5,-6l10322,1291r,-22l10325,1260r5,-6l10336,1248r7,-4l10361,1244r7,4l10374,1254r5,7l10382,1269r,-25l10378,1239r-11,-5l10337,1234r-11,6l10318,1251r-6,8l10309,1269r,25l10313,1305r6,8l10327,1322r10,4l10366,1326r11,-5l10380,1315r4,-4l10391,1303r3,-11l10394,1266xm10507,1365r-98,-57l10406,1315r93,54l10507,1365xm10637,1712r-3,-10l10627,1695r-2,-4l10625,1714r,20l10622,1743r-9,15l10606,1762r-22,l10577,1758r-6,-6l10567,1745r-3,-8l10564,1715r3,-9l10578,1694r8,-3l10604,1691r7,3l10617,1700r5,6l10625,1714r,-23l10624,1691r-4,-6l10609,1681r-30,l10568,1686r-7,10l10555,1705r-3,10l10552,1740r4,11l10562,1759r8,9l10580,1772r27,l10619,1767r4,-5l10627,1757r6,-9l10637,1738r,-26xm10715,1090r-3,-10l10707,1071r-3,-3l10703,1067r,25l10703,1112r-3,8l10696,1127r-5,7l10684,1138r-21,l10655,1135r-5,-6l10645,1122r-2,-9l10643,1092r3,-9l10657,1071r7,-3l10682,1068r7,3l10700,1083r3,9l10703,1067r-4,-5l10687,1057r-30,l10647,1062r-8,11l10633,1081r-3,11l10630,1116r4,11l10640,1135r8,9l10658,1149r29,l10697,1143r4,-5l10705,1133r7,-8l10715,1114r,-24xm10734,1682r-17,l10692,1756r-25,-74l10650,1682r,88l10662,1770r,-57l10661,1709r,-13l10687,1770r10,l10723,1696r,14l10722,1713r,57l10734,1770r,-88xm10783,1407r-3,-10l10774,1389r-3,-4l10771,1409r,19l10768,1437r-9,15l10752,1456r-22,l10723,1453r-6,-7l10713,1439r-3,-8l10710,1409r3,-9l10719,1395r6,-7l10732,1385r18,l10757,1388r6,7l10768,1401r3,8l10771,1385r,l10767,1379r-11,-4l10726,1375r-11,5l10707,1391r-6,8l10698,1409r,25l10702,1445r6,8l10717,1462r10,5l10755,1467r11,-6l10770,1456r3,-5l10779,1443r4,-11l10783,1407xm10798,1745r-1,-4l10792,1738r-2,-1l10785,1735r-8,-2l10770,1731r-3,l10765,1730r-2,-1l10760,1727r-1,-2l10759,1720r1,-2l10764,1714r3,-1l10777,1713r4,2l10786,1720r1,2l10787,1724r10,l10796,1720r,-4l10793,1713r-5,-6l10781,1704r-16,l10759,1706r-4,4l10750,1714r-2,5l10748,1730r2,3l10755,1737r2,1l10761,1740r6,1l10776,1743r4,1l10783,1745r2,1l10788,1750r,6l10787,1759r-3,2l10780,1762r-13,l10762,1762r-3,-4l10757,1756r,-3l10757,1750r-10,l10747,1756r1,6l10753,1765r4,5l10763,1772r18,l10787,1770r5,-4l10796,1762r1,l10798,1757r,-12xm10858,797r-11,l10847,867r-34,-54l10803,797r-14,l10789,883r12,l10801,813r44,70l10858,883r,-16l10858,797xm10859,902r-7,l10852,997r7,l10859,902xm10915,1063r-88,-51l10827,1012r,-110l10820,902r,110l10727,1067r3,6l10824,1019r87,51l10915,1063xm10981,1508r,l10981,1507r,l10981,1501r,l10981,1507r,1l10979,1507r2,l10981,1501r-1,l10980,1165r-8,l10972,1501r3,l10975,1504r-2,-2l10847,1455r4,9l10970,1508r5,-1l10975,1507r-5,1l10883,1589r,l10702,1162r-6,3l10878,1598r-271,l10607,1598r-97,-90l10681,1445r-2,-7l10507,1502r-4,5l10507,1502r,-137l10499,1369r,139l10591,1636r,24l10598,1660r,-39l10901,1621r80,-112l10981,1509r,l10981,1509r,-1xm11009,1059r-11,l10998,1129r-33,-54l10955,1059r-15,l10940,1145r12,l10952,1075r45,70l11009,1145r,-16l11009,1059xm11017,577r-2,-9l11008,560r-3,-5l11005,555r,25l11005,599r-2,9l10994,623r-7,3l10965,626r-8,-2l10952,616r-5,-6l10945,602r,-22l10947,571r12,-12l10967,555r18,l10992,559r11,13l11005,580r,-25l11001,550r-11,-5l10960,545r-11,6l10941,562r-5,8l10933,580r,24l10936,615r7,9l10950,633r11,4l10988,637r11,-5l11004,626r3,-4l11014,614r3,-11l11017,577xm11098,858r-7,l11091,997r7,l11098,858xm11279,756r-3,-7l11127,836r-134,-77l10993,657r-7,l10986,755r-11,-7l10964,755r,-98l10957,657r,102l10884,801r3,6l10975,757r148,85l11125,841r,1l11123,842r,170l11126,1012r,2l11123,1012r-88,51l11038,1070r92,-53l11129,1016r1,l11130,1012r,-170l11128,842r,-1l11130,842r149,-8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  <w:sz w:val="20"/>
        </w:rPr>
        <w:t>Table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Flow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Synthesis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Trimesylate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3 </w:t>
      </w:r>
      <w:r>
        <w:rPr>
          <w:spacing w:val="-2"/>
          <w:w w:val="105"/>
          <w:sz w:val="20"/>
        </w:rPr>
        <w:t>Optimization</w:t>
      </w:r>
      <w:r>
        <w:rPr>
          <w:rFonts w:ascii="Calibri"/>
          <w:color w:val="1E4BA0"/>
          <w:spacing w:val="-2"/>
          <w:w w:val="105"/>
          <w:sz w:val="20"/>
          <w:vertAlign w:val="superscript"/>
        </w:rPr>
        <w:t>a</w:t>
      </w:r>
    </w:p>
    <w:p w14:paraId="7E83494A" w14:textId="77777777" w:rsidR="00BF1EB2" w:rsidRDefault="00BF1EB2">
      <w:pPr>
        <w:pStyle w:val="a3"/>
        <w:spacing w:before="11"/>
        <w:rPr>
          <w:rFonts w:ascii="Calibri"/>
          <w:sz w:val="10"/>
        </w:rPr>
      </w:pPr>
    </w:p>
    <w:p w14:paraId="0D9F889B" w14:textId="77777777" w:rsidR="00BF1EB2" w:rsidRDefault="00000000">
      <w:pPr>
        <w:pStyle w:val="a3"/>
        <w:ind w:left="96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55DA8863">
          <v:group id="docshapegroup106" o:spid="_x0000_s2283" style="width:240pt;height:20.95pt;mso-position-horizontal-relative:char;mso-position-vertical-relative:line" coordsize="4800,419">
            <v:rect id="docshape107" o:spid="_x0000_s2290" style="position:absolute;width:4800;height:419" fillcolor="#e5e5e5" stroked="f"/>
            <v:shape id="docshape108" o:spid="_x0000_s2289" type="#_x0000_t202" style="position:absolute;left:43;top:29;width:1103;height:339" filled="f" stroked="f">
              <v:textbox inset="0,0,0,0">
                <w:txbxContent>
                  <w:p w14:paraId="6341761F" w14:textId="77777777" w:rsidR="00BF1EB2" w:rsidRDefault="00000000">
                    <w:pPr>
                      <w:spacing w:line="161" w:lineRule="exact"/>
                      <w:ind w:left="684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MsCl</w:t>
                    </w:r>
                  </w:p>
                  <w:p w14:paraId="615D796C" w14:textId="77777777" w:rsidR="00BF1EB2" w:rsidRDefault="00000000">
                    <w:pPr>
                      <w:tabs>
                        <w:tab w:val="left" w:pos="623"/>
                      </w:tabs>
                      <w:spacing w:line="170" w:lineRule="exac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entry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2"/>
                        <w:w w:val="105"/>
                        <w:sz w:val="16"/>
                      </w:rPr>
                      <w:t>(equiv)</w:t>
                    </w:r>
                  </w:p>
                </w:txbxContent>
              </v:textbox>
            </v:shape>
            <v:shape id="docshape109" o:spid="_x0000_s2288" type="#_x0000_t202" style="position:absolute;left:1543;top:29;width:479;height:339" filled="f" stroked="f">
              <v:textbox inset="0,0,0,0">
                <w:txbxContent>
                  <w:p w14:paraId="023D32F6" w14:textId="77777777" w:rsidR="00BF1EB2" w:rsidRDefault="00000000">
                    <w:pPr>
                      <w:spacing w:before="6" w:line="213" w:lineRule="auto"/>
                      <w:ind w:firstLine="96"/>
                      <w:rPr>
                        <w:sz w:val="16"/>
                      </w:rPr>
                    </w:pPr>
                    <w:r>
                      <w:rPr>
                        <w:spacing w:val="-4"/>
                        <w:w w:val="105"/>
                        <w:sz w:val="16"/>
                      </w:rPr>
                      <w:t>base</w:t>
                    </w:r>
                    <w:r>
                      <w:rPr>
                        <w:spacing w:val="4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(equiv)</w:t>
                    </w:r>
                  </w:p>
                </w:txbxContent>
              </v:textbox>
            </v:shape>
            <v:shape id="docshape110" o:spid="_x0000_s2287" type="#_x0000_t202" style="position:absolute;left:2412;top:29;width:334;height:339" filled="f" stroked="f">
              <v:textbox inset="0,0,0,0">
                <w:txbxContent>
                  <w:p w14:paraId="17C0C869" w14:textId="77777777" w:rsidR="00BF1EB2" w:rsidRDefault="00000000">
                    <w:pPr>
                      <w:spacing w:before="20" w:line="189" w:lineRule="auto"/>
                      <w:ind w:left="5" w:right="12" w:hanging="6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temp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(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°</w:t>
                    </w:r>
                    <w:r>
                      <w:rPr>
                        <w:spacing w:val="-4"/>
                        <w:sz w:val="16"/>
                      </w:rPr>
                      <w:t>C)</w:t>
                    </w:r>
                  </w:p>
                </w:txbxContent>
              </v:textbox>
            </v:shape>
            <v:shape id="docshape111" o:spid="_x0000_s2286" type="#_x0000_t202" style="position:absolute;left:3171;top:1;width:1555;height:208" filled="f" stroked="f">
              <v:textbox inset="0,0,0,0">
                <w:txbxContent>
                  <w:p w14:paraId="602E38FA" w14:textId="77777777" w:rsidR="00BF1EB2" w:rsidRDefault="00000000">
                    <w:pPr>
                      <w:tabs>
                        <w:tab w:val="left" w:pos="891"/>
                      </w:tabs>
                      <w:spacing w:before="10"/>
                      <w:rPr>
                        <w:rFonts w:ascii="Book Antiqua"/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res</w:t>
                    </w:r>
                    <w:r>
                      <w:rPr>
                        <w:spacing w:val="-4"/>
                        <w:sz w:val="16"/>
                      </w:rPr>
                      <w:t xml:space="preserve"> time</w:t>
                    </w:r>
                    <w:r>
                      <w:rPr>
                        <w:sz w:val="16"/>
                      </w:rPr>
                      <w:tab/>
                      <w:t>conv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3</w:t>
                    </w:r>
                    <w:r>
                      <w:rPr>
                        <w:rFonts w:ascii="Book Antiqua"/>
                        <w:i/>
                        <w:color w:val="1E4BA0"/>
                        <w:spacing w:val="-5"/>
                        <w:sz w:val="16"/>
                        <w:vertAlign w:val="superscript"/>
                      </w:rPr>
                      <w:t>g</w:t>
                    </w:r>
                  </w:p>
                </w:txbxContent>
              </v:textbox>
            </v:shape>
            <v:shape id="docshape112" o:spid="_x0000_s2285" type="#_x0000_t202" style="position:absolute;left:3231;top:189;width:389;height:180" filled="f" stroked="f">
              <v:textbox inset="0,0,0,0">
                <w:txbxContent>
                  <w:p w14:paraId="61819AF6" w14:textId="77777777" w:rsidR="00BF1EB2" w:rsidRDefault="00000000">
                    <w:pPr>
                      <w:spacing w:line="172" w:lineRule="exact"/>
                      <w:rPr>
                        <w:sz w:val="16"/>
                      </w:rPr>
                    </w:pPr>
                    <w:r>
                      <w:rPr>
                        <w:spacing w:val="-2"/>
                        <w:w w:val="110"/>
                        <w:sz w:val="16"/>
                      </w:rPr>
                      <w:t>(min)</w:t>
                    </w:r>
                  </w:p>
                </w:txbxContent>
              </v:textbox>
            </v:shape>
            <v:shape id="docshape113" o:spid="_x0000_s2284" type="#_x0000_t202" style="position:absolute;left:4264;top:189;width:262;height:180" filled="f" stroked="f">
              <v:textbox inset="0,0,0,0">
                <w:txbxContent>
                  <w:p w14:paraId="00776B4B" w14:textId="77777777" w:rsidR="00BF1EB2" w:rsidRDefault="00000000">
                    <w:pPr>
                      <w:spacing w:line="172" w:lineRule="exact"/>
                      <w:rPr>
                        <w:sz w:val="16"/>
                      </w:rPr>
                    </w:pPr>
                    <w:r>
                      <w:rPr>
                        <w:spacing w:val="-5"/>
                        <w:w w:val="105"/>
                        <w:sz w:val="16"/>
                      </w:rPr>
                      <w:t>(%)</w:t>
                    </w:r>
                  </w:p>
                </w:txbxContent>
              </v:textbox>
            </v:shape>
            <w10:anchorlock/>
          </v:group>
        </w:pict>
      </w:r>
    </w:p>
    <w:p w14:paraId="3C486B5D" w14:textId="77777777" w:rsidR="00BF1EB2" w:rsidRDefault="00BF1EB2">
      <w:pPr>
        <w:rPr>
          <w:rFonts w:ascii="Calibri"/>
          <w:sz w:val="20"/>
        </w:rPr>
        <w:sectPr w:rsidR="00BF1EB2">
          <w:type w:val="continuous"/>
          <w:pgSz w:w="12510" w:h="16370"/>
          <w:pgMar w:top="340" w:right="240" w:bottom="700" w:left="240" w:header="175" w:footer="719" w:gutter="0"/>
          <w:cols w:space="720"/>
        </w:sectPr>
      </w:pPr>
    </w:p>
    <w:p w14:paraId="414BAC72" w14:textId="77777777" w:rsidR="00BF1EB2" w:rsidRDefault="00000000">
      <w:pPr>
        <w:tabs>
          <w:tab w:val="left" w:pos="3510"/>
          <w:tab w:val="left" w:pos="4254"/>
          <w:tab w:val="left" w:pos="5040"/>
        </w:tabs>
        <w:spacing w:line="175" w:lineRule="exact"/>
        <w:ind w:left="2627"/>
        <w:rPr>
          <w:sz w:val="16"/>
        </w:rPr>
      </w:pPr>
      <w:r>
        <w:pict w14:anchorId="3BAF321B">
          <v:shape id="docshape114" o:spid="_x0000_s2282" type="#_x0000_t202" style="position:absolute;left:0;text-align:left;margin-left:62.8pt;margin-top:.15pt;width:49.65pt;height:96.1pt;z-index:157690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2"/>
                    <w:gridCol w:w="551"/>
                  </w:tblGrid>
                  <w:tr w:rsidR="00BF1EB2" w14:paraId="0411E38A" w14:textId="77777777">
                    <w:trPr>
                      <w:trHeight w:val="198"/>
                    </w:trPr>
                    <w:tc>
                      <w:tcPr>
                        <w:tcW w:w="442" w:type="dxa"/>
                      </w:tcPr>
                      <w:p w14:paraId="5BFACC5D" w14:textId="77777777" w:rsidR="00BF1EB2" w:rsidRDefault="00000000">
                        <w:pPr>
                          <w:pStyle w:val="TableParagraph"/>
                          <w:spacing w:before="0" w:line="172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3F7EF1E0" w14:textId="77777777" w:rsidR="00BF1EB2" w:rsidRDefault="00000000">
                        <w:pPr>
                          <w:pStyle w:val="TableParagraph"/>
                          <w:spacing w:before="0" w:line="172" w:lineRule="exact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6</w:t>
                        </w:r>
                      </w:p>
                    </w:tc>
                  </w:tr>
                  <w:tr w:rsidR="00BF1EB2" w14:paraId="0F8094B7" w14:textId="77777777">
                    <w:trPr>
                      <w:trHeight w:val="218"/>
                    </w:trPr>
                    <w:tc>
                      <w:tcPr>
                        <w:tcW w:w="442" w:type="dxa"/>
                      </w:tcPr>
                      <w:p w14:paraId="3D52CB59" w14:textId="77777777" w:rsidR="00BF1EB2" w:rsidRDefault="00000000"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2C4FE13C" w14:textId="77777777" w:rsidR="00BF1EB2" w:rsidRDefault="00000000">
                        <w:pPr>
                          <w:pStyle w:val="TableParagraph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6</w:t>
                        </w:r>
                      </w:p>
                    </w:tc>
                  </w:tr>
                  <w:tr w:rsidR="00BF1EB2" w14:paraId="4174CAFD" w14:textId="77777777">
                    <w:trPr>
                      <w:trHeight w:val="218"/>
                    </w:trPr>
                    <w:tc>
                      <w:tcPr>
                        <w:tcW w:w="442" w:type="dxa"/>
                      </w:tcPr>
                      <w:p w14:paraId="52D5E2C2" w14:textId="77777777" w:rsidR="00BF1EB2" w:rsidRDefault="00000000"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726901BE" w14:textId="77777777" w:rsidR="00BF1EB2" w:rsidRDefault="00000000">
                        <w:pPr>
                          <w:pStyle w:val="TableParagraph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6</w:t>
                        </w:r>
                      </w:p>
                    </w:tc>
                  </w:tr>
                  <w:tr w:rsidR="00BF1EB2" w14:paraId="2E302636" w14:textId="77777777">
                    <w:trPr>
                      <w:trHeight w:val="218"/>
                    </w:trPr>
                    <w:tc>
                      <w:tcPr>
                        <w:tcW w:w="442" w:type="dxa"/>
                      </w:tcPr>
                      <w:p w14:paraId="389C1437" w14:textId="77777777" w:rsidR="00BF1EB2" w:rsidRDefault="00000000"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56C066AF" w14:textId="77777777" w:rsidR="00BF1EB2" w:rsidRDefault="00000000">
                        <w:pPr>
                          <w:pStyle w:val="TableParagraph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3</w:t>
                        </w:r>
                      </w:p>
                    </w:tc>
                  </w:tr>
                  <w:tr w:rsidR="00BF1EB2" w14:paraId="2CAABFA6" w14:textId="77777777">
                    <w:trPr>
                      <w:trHeight w:val="218"/>
                    </w:trPr>
                    <w:tc>
                      <w:tcPr>
                        <w:tcW w:w="442" w:type="dxa"/>
                      </w:tcPr>
                      <w:p w14:paraId="0836A8E8" w14:textId="77777777" w:rsidR="00BF1EB2" w:rsidRDefault="00000000"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33FA841B" w14:textId="77777777" w:rsidR="00BF1EB2" w:rsidRDefault="00000000">
                        <w:pPr>
                          <w:pStyle w:val="TableParagraph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4.5</w:t>
                        </w:r>
                      </w:p>
                    </w:tc>
                  </w:tr>
                  <w:tr w:rsidR="00BF1EB2" w14:paraId="62EE757B" w14:textId="77777777">
                    <w:trPr>
                      <w:trHeight w:val="198"/>
                    </w:trPr>
                    <w:tc>
                      <w:tcPr>
                        <w:tcW w:w="442" w:type="dxa"/>
                      </w:tcPr>
                      <w:p w14:paraId="2D8713DB" w14:textId="77777777" w:rsidR="00BF1EB2" w:rsidRDefault="00000000"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32117627" w14:textId="77777777" w:rsidR="00BF1EB2" w:rsidRDefault="00000000">
                        <w:pPr>
                          <w:pStyle w:val="TableParagraph"/>
                          <w:spacing w:line="167" w:lineRule="exact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4.5</w:t>
                        </w:r>
                      </w:p>
                    </w:tc>
                  </w:tr>
                  <w:tr w:rsidR="00BF1EB2" w14:paraId="5F76B3EF" w14:textId="77777777">
                    <w:trPr>
                      <w:trHeight w:val="238"/>
                    </w:trPr>
                    <w:tc>
                      <w:tcPr>
                        <w:tcW w:w="442" w:type="dxa"/>
                      </w:tcPr>
                      <w:p w14:paraId="711DDC2D" w14:textId="77777777" w:rsidR="00BF1EB2" w:rsidRDefault="00000000">
                        <w:pPr>
                          <w:pStyle w:val="TableParagraph"/>
                          <w:spacing w:before="31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2194AB27" w14:textId="77777777" w:rsidR="00BF1EB2" w:rsidRDefault="00000000">
                        <w:pPr>
                          <w:pStyle w:val="TableParagraph"/>
                          <w:spacing w:before="31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4.5</w:t>
                        </w:r>
                      </w:p>
                    </w:tc>
                  </w:tr>
                  <w:tr w:rsidR="00BF1EB2" w14:paraId="63C551F7" w14:textId="77777777">
                    <w:trPr>
                      <w:trHeight w:val="218"/>
                    </w:trPr>
                    <w:tc>
                      <w:tcPr>
                        <w:tcW w:w="442" w:type="dxa"/>
                      </w:tcPr>
                      <w:p w14:paraId="67E1BD93" w14:textId="77777777" w:rsidR="00BF1EB2" w:rsidRDefault="00000000"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5A32A3DE" w14:textId="77777777" w:rsidR="00BF1EB2" w:rsidRDefault="00000000">
                        <w:pPr>
                          <w:pStyle w:val="TableParagraph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4.5</w:t>
                        </w:r>
                      </w:p>
                    </w:tc>
                  </w:tr>
                  <w:tr w:rsidR="00BF1EB2" w14:paraId="2AD5D583" w14:textId="77777777">
                    <w:trPr>
                      <w:trHeight w:val="198"/>
                    </w:trPr>
                    <w:tc>
                      <w:tcPr>
                        <w:tcW w:w="442" w:type="dxa"/>
                      </w:tcPr>
                      <w:p w14:paraId="23E6542A" w14:textId="77777777" w:rsidR="00BF1EB2" w:rsidRDefault="00000000"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551" w:type="dxa"/>
                      </w:tcPr>
                      <w:p w14:paraId="56378428" w14:textId="77777777" w:rsidR="00BF1EB2" w:rsidRDefault="00000000">
                        <w:pPr>
                          <w:pStyle w:val="TableParagraph"/>
                          <w:spacing w:line="167" w:lineRule="exact"/>
                          <w:ind w:left="315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4.5</w:t>
                        </w:r>
                      </w:p>
                    </w:tc>
                  </w:tr>
                </w:tbl>
                <w:p w14:paraId="686CDA67" w14:textId="77777777" w:rsidR="00BF1EB2" w:rsidRDefault="00BF1EB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spacing w:val="-10"/>
          <w:sz w:val="16"/>
        </w:rPr>
        <w:t>6</w:t>
      </w:r>
      <w:r>
        <w:rPr>
          <w:sz w:val="16"/>
        </w:rPr>
        <w:tab/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5"/>
          <w:sz w:val="16"/>
        </w:rPr>
        <w:t>100</w:t>
      </w:r>
    </w:p>
    <w:p w14:paraId="0F236D34" w14:textId="77777777" w:rsidR="00BF1EB2" w:rsidRDefault="00000000">
      <w:pPr>
        <w:tabs>
          <w:tab w:val="left" w:pos="3488"/>
          <w:tab w:val="left" w:pos="4254"/>
          <w:tab w:val="right" w:pos="5268"/>
        </w:tabs>
        <w:spacing w:before="39"/>
        <w:ind w:left="2627"/>
        <w:rPr>
          <w:sz w:val="16"/>
        </w:rPr>
      </w:pPr>
      <w:r>
        <w:rPr>
          <w:spacing w:val="-10"/>
          <w:sz w:val="16"/>
        </w:rPr>
        <w:t>6</w:t>
      </w:r>
      <w:r>
        <w:rPr>
          <w:sz w:val="16"/>
        </w:rPr>
        <w:tab/>
      </w:r>
      <w:r>
        <w:rPr>
          <w:spacing w:val="-5"/>
          <w:sz w:val="16"/>
        </w:rPr>
        <w:t>rt</w:t>
      </w:r>
      <w:r>
        <w:rPr>
          <w:sz w:val="16"/>
        </w:rPr>
        <w:tab/>
      </w:r>
      <w:r>
        <w:rPr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100</w:t>
      </w:r>
    </w:p>
    <w:p w14:paraId="5D212AEC" w14:textId="77777777" w:rsidR="00BF1EB2" w:rsidRDefault="00000000">
      <w:pPr>
        <w:tabs>
          <w:tab w:val="left" w:pos="3488"/>
          <w:tab w:val="left" w:pos="4254"/>
          <w:tab w:val="right" w:pos="5268"/>
        </w:tabs>
        <w:spacing w:before="38"/>
        <w:ind w:left="2627"/>
        <w:rPr>
          <w:sz w:val="16"/>
        </w:rPr>
      </w:pPr>
      <w:r>
        <w:rPr>
          <w:spacing w:val="-10"/>
          <w:sz w:val="16"/>
        </w:rPr>
        <w:t>6</w:t>
      </w:r>
      <w:r>
        <w:rPr>
          <w:sz w:val="16"/>
        </w:rPr>
        <w:tab/>
      </w:r>
      <w:r>
        <w:rPr>
          <w:spacing w:val="-5"/>
          <w:sz w:val="16"/>
        </w:rPr>
        <w:t>rt</w:t>
      </w:r>
      <w:r>
        <w:rPr>
          <w:sz w:val="16"/>
        </w:rPr>
        <w:tab/>
      </w:r>
      <w:r>
        <w:rPr>
          <w:spacing w:val="-4"/>
          <w:sz w:val="16"/>
        </w:rPr>
        <w:t>0.25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100</w:t>
      </w:r>
    </w:p>
    <w:p w14:paraId="5C788111" w14:textId="77777777" w:rsidR="00BF1EB2" w:rsidRDefault="00000000">
      <w:pPr>
        <w:tabs>
          <w:tab w:val="left" w:pos="3488"/>
          <w:tab w:val="left" w:pos="4254"/>
          <w:tab w:val="right" w:pos="5192"/>
        </w:tabs>
        <w:spacing w:before="39"/>
        <w:ind w:left="2627"/>
        <w:rPr>
          <w:sz w:val="16"/>
        </w:rPr>
      </w:pPr>
      <w:r>
        <w:rPr>
          <w:spacing w:val="-10"/>
          <w:sz w:val="16"/>
        </w:rPr>
        <w:t>6</w:t>
      </w:r>
      <w:r>
        <w:rPr>
          <w:sz w:val="16"/>
        </w:rPr>
        <w:tab/>
      </w:r>
      <w:r>
        <w:rPr>
          <w:spacing w:val="-5"/>
          <w:sz w:val="16"/>
        </w:rPr>
        <w:t>rt</w:t>
      </w:r>
      <w:r>
        <w:rPr>
          <w:sz w:val="16"/>
        </w:rPr>
        <w:tab/>
      </w:r>
      <w:r>
        <w:rPr>
          <w:spacing w:val="-4"/>
          <w:sz w:val="16"/>
        </w:rPr>
        <w:t>0.25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43</w:t>
      </w:r>
    </w:p>
    <w:p w14:paraId="15FC4125" w14:textId="77777777" w:rsidR="00BF1EB2" w:rsidRDefault="00000000">
      <w:pPr>
        <w:tabs>
          <w:tab w:val="left" w:pos="3488"/>
          <w:tab w:val="left" w:pos="4254"/>
          <w:tab w:val="left" w:pos="5040"/>
        </w:tabs>
        <w:spacing w:before="29"/>
        <w:ind w:left="2627"/>
        <w:rPr>
          <w:rFonts w:ascii="Book Antiqua"/>
          <w:i/>
          <w:sz w:val="16"/>
        </w:rPr>
      </w:pPr>
      <w:r>
        <w:rPr>
          <w:spacing w:val="-10"/>
          <w:w w:val="105"/>
          <w:sz w:val="16"/>
        </w:rPr>
        <w:t>6</w:t>
      </w:r>
      <w:r>
        <w:rPr>
          <w:sz w:val="16"/>
        </w:rPr>
        <w:tab/>
      </w:r>
      <w:r>
        <w:rPr>
          <w:spacing w:val="-5"/>
          <w:w w:val="105"/>
          <w:sz w:val="16"/>
        </w:rPr>
        <w:t>rt</w:t>
      </w:r>
      <w:r>
        <w:rPr>
          <w:sz w:val="16"/>
        </w:rPr>
        <w:tab/>
      </w:r>
      <w:r>
        <w:rPr>
          <w:spacing w:val="-4"/>
          <w:w w:val="105"/>
          <w:sz w:val="16"/>
        </w:rPr>
        <w:t>0.25</w:t>
      </w:r>
      <w:r>
        <w:rPr>
          <w:sz w:val="16"/>
        </w:rPr>
        <w:tab/>
      </w:r>
      <w:r>
        <w:rPr>
          <w:w w:val="105"/>
          <w:sz w:val="16"/>
        </w:rPr>
        <w:t>100</w:t>
      </w:r>
      <w:r>
        <w:rPr>
          <w:spacing w:val="-9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(97)</w:t>
      </w:r>
      <w:r>
        <w:rPr>
          <w:rFonts w:ascii="Book Antiqua"/>
          <w:i/>
          <w:color w:val="1E4BA0"/>
          <w:spacing w:val="-4"/>
          <w:w w:val="105"/>
          <w:sz w:val="16"/>
          <w:vertAlign w:val="superscript"/>
        </w:rPr>
        <w:t>h</w:t>
      </w:r>
    </w:p>
    <w:p w14:paraId="095BE55D" w14:textId="77777777" w:rsidR="00BF1EB2" w:rsidRDefault="00000000">
      <w:pPr>
        <w:tabs>
          <w:tab w:val="left" w:pos="3488"/>
          <w:tab w:val="left" w:pos="4254"/>
          <w:tab w:val="right" w:pos="5192"/>
        </w:tabs>
        <w:spacing w:before="36"/>
        <w:ind w:left="2627"/>
        <w:rPr>
          <w:sz w:val="16"/>
        </w:rPr>
      </w:pPr>
      <w:r>
        <w:rPr>
          <w:spacing w:val="-5"/>
          <w:sz w:val="16"/>
        </w:rPr>
        <w:t>4.5</w:t>
      </w:r>
      <w:r>
        <w:rPr>
          <w:sz w:val="16"/>
        </w:rPr>
        <w:tab/>
      </w:r>
      <w:r>
        <w:rPr>
          <w:spacing w:val="-5"/>
          <w:sz w:val="16"/>
        </w:rPr>
        <w:t>rt</w:t>
      </w:r>
      <w:r>
        <w:rPr>
          <w:sz w:val="16"/>
        </w:rPr>
        <w:tab/>
      </w:r>
      <w:r>
        <w:rPr>
          <w:spacing w:val="-4"/>
          <w:sz w:val="16"/>
        </w:rPr>
        <w:t>0.25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75</w:t>
      </w:r>
    </w:p>
    <w:p w14:paraId="257AC7C0" w14:textId="77777777" w:rsidR="00BF1EB2" w:rsidRDefault="00000000">
      <w:pPr>
        <w:tabs>
          <w:tab w:val="left" w:pos="3488"/>
          <w:tab w:val="left" w:pos="4254"/>
          <w:tab w:val="right" w:pos="5268"/>
        </w:tabs>
        <w:spacing w:before="29"/>
        <w:ind w:left="2627"/>
        <w:rPr>
          <w:sz w:val="16"/>
        </w:rPr>
      </w:pPr>
      <w:r>
        <w:rPr>
          <w:spacing w:val="-5"/>
          <w:w w:val="110"/>
          <w:sz w:val="16"/>
        </w:rPr>
        <w:t>6</w:t>
      </w:r>
      <w:r>
        <w:rPr>
          <w:rFonts w:ascii="Book Antiqua"/>
          <w:i/>
          <w:color w:val="1E4BA0"/>
          <w:spacing w:val="-5"/>
          <w:w w:val="110"/>
          <w:sz w:val="16"/>
          <w:vertAlign w:val="superscript"/>
        </w:rPr>
        <w:t>b</w:t>
      </w:r>
      <w:r>
        <w:rPr>
          <w:rFonts w:ascii="Book Antiqua"/>
          <w:i/>
          <w:color w:val="1E4BA0"/>
          <w:sz w:val="16"/>
        </w:rPr>
        <w:tab/>
      </w:r>
      <w:r>
        <w:rPr>
          <w:spacing w:val="-5"/>
          <w:w w:val="110"/>
          <w:sz w:val="16"/>
        </w:rPr>
        <w:t>rt</w:t>
      </w:r>
      <w:r>
        <w:rPr>
          <w:sz w:val="16"/>
        </w:rPr>
        <w:tab/>
      </w:r>
      <w:r>
        <w:rPr>
          <w:spacing w:val="-4"/>
          <w:w w:val="110"/>
          <w:sz w:val="16"/>
        </w:rPr>
        <w:t>0.25</w:t>
      </w:r>
      <w:r>
        <w:rPr>
          <w:rFonts w:ascii="Times New Roman"/>
          <w:sz w:val="16"/>
        </w:rPr>
        <w:tab/>
      </w:r>
      <w:r>
        <w:rPr>
          <w:spacing w:val="-5"/>
          <w:w w:val="110"/>
          <w:sz w:val="16"/>
        </w:rPr>
        <w:t>100</w:t>
      </w:r>
    </w:p>
    <w:p w14:paraId="724DD59B" w14:textId="77777777" w:rsidR="00BF1EB2" w:rsidRDefault="00000000">
      <w:pPr>
        <w:tabs>
          <w:tab w:val="left" w:pos="3488"/>
          <w:tab w:val="left" w:pos="4254"/>
          <w:tab w:val="right" w:pos="5268"/>
        </w:tabs>
        <w:spacing w:before="26"/>
        <w:ind w:left="2627"/>
        <w:rPr>
          <w:sz w:val="16"/>
        </w:rPr>
      </w:pPr>
      <w:r>
        <w:rPr>
          <w:spacing w:val="-4"/>
          <w:w w:val="115"/>
          <w:sz w:val="16"/>
        </w:rPr>
        <w:t>6</w:t>
      </w:r>
      <w:hyperlink w:anchor="_bookmark2" w:history="1">
        <w:r>
          <w:rPr>
            <w:rFonts w:ascii="Book Antiqua"/>
            <w:i/>
            <w:color w:val="1E4BA0"/>
            <w:spacing w:val="-4"/>
            <w:w w:val="115"/>
            <w:sz w:val="16"/>
            <w:vertAlign w:val="superscript"/>
          </w:rPr>
          <w:t>b</w:t>
        </w:r>
        <w:r>
          <w:rPr>
            <w:color w:val="1E4BA0"/>
            <w:spacing w:val="-4"/>
            <w:w w:val="115"/>
            <w:sz w:val="16"/>
            <w:vertAlign w:val="superscript"/>
          </w:rPr>
          <w:t>,</w:t>
        </w:r>
        <w:r>
          <w:rPr>
            <w:rFonts w:ascii="Book Antiqua"/>
            <w:i/>
            <w:color w:val="1E4BA0"/>
            <w:spacing w:val="-4"/>
            <w:w w:val="115"/>
            <w:sz w:val="16"/>
            <w:vertAlign w:val="superscript"/>
          </w:rPr>
          <w:t>c</w:t>
        </w:r>
      </w:hyperlink>
      <w:r>
        <w:rPr>
          <w:rFonts w:ascii="Book Antiqua"/>
          <w:i/>
          <w:color w:val="1E4BA0"/>
          <w:sz w:val="16"/>
        </w:rPr>
        <w:tab/>
      </w:r>
      <w:r>
        <w:rPr>
          <w:spacing w:val="-5"/>
          <w:w w:val="110"/>
          <w:sz w:val="16"/>
        </w:rPr>
        <w:t>rt</w:t>
      </w:r>
      <w:r>
        <w:rPr>
          <w:sz w:val="16"/>
        </w:rPr>
        <w:tab/>
      </w:r>
      <w:r>
        <w:rPr>
          <w:spacing w:val="-4"/>
          <w:w w:val="110"/>
          <w:sz w:val="16"/>
        </w:rPr>
        <w:t>0.25</w:t>
      </w:r>
      <w:r>
        <w:rPr>
          <w:rFonts w:ascii="Times New Roman"/>
          <w:sz w:val="16"/>
        </w:rPr>
        <w:tab/>
      </w:r>
      <w:r>
        <w:rPr>
          <w:spacing w:val="-5"/>
          <w:w w:val="110"/>
          <w:sz w:val="16"/>
        </w:rPr>
        <w:t>100</w:t>
      </w:r>
    </w:p>
    <w:p w14:paraId="2F0898BD" w14:textId="77777777" w:rsidR="00BF1EB2" w:rsidRDefault="00000000">
      <w:pPr>
        <w:tabs>
          <w:tab w:val="left" w:pos="3488"/>
          <w:tab w:val="left" w:pos="4254"/>
          <w:tab w:val="left" w:pos="5040"/>
        </w:tabs>
        <w:spacing w:before="25"/>
        <w:ind w:left="2627"/>
        <w:rPr>
          <w:sz w:val="16"/>
        </w:rPr>
      </w:pPr>
      <w:r>
        <w:pict w14:anchorId="4B21FE1D">
          <v:shape id="docshape115" o:spid="_x0000_s2281" type="#_x0000_t202" style="position:absolute;left:0;text-align:left;margin-left:62.8pt;margin-top:11.7pt;width:215.15pt;height:21.3pt;z-index:157685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07"/>
                    <w:gridCol w:w="769"/>
                    <w:gridCol w:w="802"/>
                    <w:gridCol w:w="824"/>
                    <w:gridCol w:w="856"/>
                    <w:gridCol w:w="540"/>
                  </w:tblGrid>
                  <w:tr w:rsidR="00BF1EB2" w14:paraId="56EFF910" w14:textId="77777777">
                    <w:trPr>
                      <w:trHeight w:val="213"/>
                    </w:trPr>
                    <w:tc>
                      <w:tcPr>
                        <w:tcW w:w="507" w:type="dxa"/>
                      </w:tcPr>
                      <w:p w14:paraId="2CAFAA32" w14:textId="77777777" w:rsidR="00BF1EB2" w:rsidRDefault="00000000">
                        <w:pPr>
                          <w:pStyle w:val="TableParagraph"/>
                          <w:spacing w:before="10" w:line="183" w:lineRule="exact"/>
                          <w:ind w:left="50"/>
                          <w:rPr>
                            <w:rFonts w:ascii="Book Antiqua"/>
                            <w:i/>
                            <w:sz w:val="16"/>
                          </w:rPr>
                        </w:pPr>
                        <w:r>
                          <w:rPr>
                            <w:spacing w:val="-5"/>
                            <w:w w:val="120"/>
                            <w:sz w:val="16"/>
                          </w:rPr>
                          <w:t>10</w:t>
                        </w:r>
                        <w:r>
                          <w:rPr>
                            <w:rFonts w:ascii="Book Antiqua"/>
                            <w:i/>
                            <w:color w:val="1E4BA0"/>
                            <w:spacing w:val="-5"/>
                            <w:w w:val="120"/>
                            <w:sz w:val="16"/>
                            <w:vertAlign w:val="superscript"/>
                          </w:rPr>
                          <w:t>e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6A210446" w14:textId="77777777" w:rsidR="00BF1EB2" w:rsidRDefault="00000000">
                        <w:pPr>
                          <w:pStyle w:val="TableParagraph"/>
                          <w:spacing w:before="20" w:line="173" w:lineRule="exact"/>
                          <w:ind w:left="2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4.5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0FADCF8B" w14:textId="77777777" w:rsidR="00BF1EB2" w:rsidRDefault="00000000">
                        <w:pPr>
                          <w:pStyle w:val="TableParagraph"/>
                          <w:spacing w:before="20" w:line="173" w:lineRule="exact"/>
                          <w:ind w:left="335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19FFC05F" w14:textId="77777777" w:rsidR="00BF1EB2" w:rsidRDefault="00000000">
                        <w:pPr>
                          <w:pStyle w:val="TableParagraph"/>
                          <w:spacing w:before="20" w:line="173" w:lineRule="exact"/>
                          <w:ind w:right="32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rt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0383AAD2" w14:textId="77777777" w:rsidR="00BF1EB2" w:rsidRDefault="00000000">
                        <w:pPr>
                          <w:pStyle w:val="TableParagraph"/>
                          <w:spacing w:before="20" w:line="173" w:lineRule="exact"/>
                          <w:ind w:left="324" w:right="24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0.25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D3CF781" w14:textId="77777777" w:rsidR="00BF1EB2" w:rsidRDefault="00000000">
                        <w:pPr>
                          <w:pStyle w:val="TableParagraph"/>
                          <w:spacing w:before="20" w:line="173" w:lineRule="exact"/>
                          <w:ind w:left="26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100</w:t>
                        </w:r>
                      </w:p>
                    </w:tc>
                  </w:tr>
                  <w:tr w:rsidR="00BF1EB2" w14:paraId="4E4A5E68" w14:textId="77777777">
                    <w:trPr>
                      <w:trHeight w:val="213"/>
                    </w:trPr>
                    <w:tc>
                      <w:tcPr>
                        <w:tcW w:w="507" w:type="dxa"/>
                      </w:tcPr>
                      <w:p w14:paraId="4F32B58D" w14:textId="77777777" w:rsidR="00BF1EB2" w:rsidRDefault="00000000">
                        <w:pPr>
                          <w:pStyle w:val="TableParagraph"/>
                          <w:spacing w:before="15" w:line="178" w:lineRule="exact"/>
                          <w:ind w:left="50"/>
                          <w:rPr>
                            <w:rFonts w:ascii="Book Antiqua"/>
                            <w:i/>
                            <w:sz w:val="16"/>
                          </w:rPr>
                        </w:pPr>
                        <w:r>
                          <w:rPr>
                            <w:spacing w:val="-5"/>
                            <w:w w:val="115"/>
                            <w:sz w:val="16"/>
                          </w:rPr>
                          <w:t>11</w:t>
                        </w:r>
                        <w:r>
                          <w:rPr>
                            <w:rFonts w:ascii="Book Antiqua"/>
                            <w:i/>
                            <w:color w:val="1E4BA0"/>
                            <w:spacing w:val="-5"/>
                            <w:w w:val="115"/>
                            <w:sz w:val="16"/>
                            <w:vertAlign w:val="superscript"/>
                          </w:rPr>
                          <w:t>f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676BBAC9" w14:textId="77777777" w:rsidR="00BF1EB2" w:rsidRDefault="00000000">
                        <w:pPr>
                          <w:pStyle w:val="TableParagraph"/>
                          <w:spacing w:before="25" w:line="167" w:lineRule="exact"/>
                          <w:ind w:left="2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4.5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2AE9A5AF" w14:textId="77777777" w:rsidR="00BF1EB2" w:rsidRDefault="00000000">
                        <w:pPr>
                          <w:pStyle w:val="TableParagraph"/>
                          <w:spacing w:before="25" w:line="167" w:lineRule="exact"/>
                          <w:ind w:left="335"/>
                          <w:rPr>
                            <w:sz w:val="16"/>
                          </w:rPr>
                        </w:pPr>
                        <w:r>
                          <w:rPr>
                            <w:w w:val="91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6085FD4B" w14:textId="77777777" w:rsidR="00BF1EB2" w:rsidRDefault="00000000">
                        <w:pPr>
                          <w:pStyle w:val="TableParagraph"/>
                          <w:spacing w:before="25" w:line="167" w:lineRule="exact"/>
                          <w:ind w:right="32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rt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0F531478" w14:textId="77777777" w:rsidR="00BF1EB2" w:rsidRDefault="00000000">
                        <w:pPr>
                          <w:pStyle w:val="TableParagraph"/>
                          <w:spacing w:before="25" w:line="167" w:lineRule="exact"/>
                          <w:ind w:left="324" w:right="24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0.25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144FA7E" w14:textId="77777777" w:rsidR="00BF1EB2" w:rsidRDefault="00000000">
                        <w:pPr>
                          <w:pStyle w:val="TableParagraph"/>
                          <w:spacing w:before="25" w:line="167" w:lineRule="exact"/>
                          <w:ind w:left="266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1614A330" w14:textId="77777777" w:rsidR="00BF1EB2" w:rsidRDefault="00BF1EB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spacing w:val="-5"/>
          <w:w w:val="110"/>
          <w:sz w:val="16"/>
        </w:rPr>
        <w:t>6</w:t>
      </w:r>
      <w:r>
        <w:rPr>
          <w:rFonts w:ascii="Book Antiqua"/>
          <w:i/>
          <w:color w:val="1E4BA0"/>
          <w:spacing w:val="-5"/>
          <w:w w:val="110"/>
          <w:sz w:val="16"/>
          <w:vertAlign w:val="superscript"/>
        </w:rPr>
        <w:t>d</w:t>
      </w:r>
      <w:r>
        <w:rPr>
          <w:rFonts w:ascii="Book Antiqua"/>
          <w:i/>
          <w:color w:val="1E4BA0"/>
          <w:sz w:val="16"/>
        </w:rPr>
        <w:tab/>
      </w:r>
      <w:r>
        <w:rPr>
          <w:spacing w:val="-5"/>
          <w:w w:val="110"/>
          <w:sz w:val="16"/>
        </w:rPr>
        <w:t>rt</w:t>
      </w:r>
      <w:r>
        <w:rPr>
          <w:sz w:val="16"/>
        </w:rPr>
        <w:tab/>
      </w:r>
      <w:r>
        <w:rPr>
          <w:spacing w:val="-4"/>
          <w:w w:val="110"/>
          <w:sz w:val="16"/>
        </w:rPr>
        <w:t>0.25</w:t>
      </w:r>
      <w:r>
        <w:rPr>
          <w:rFonts w:ascii="Times New Roman"/>
          <w:sz w:val="16"/>
        </w:rPr>
        <w:tab/>
      </w:r>
      <w:r>
        <w:rPr>
          <w:spacing w:val="-10"/>
          <w:w w:val="110"/>
          <w:sz w:val="16"/>
        </w:rPr>
        <w:t>0</w:t>
      </w:r>
    </w:p>
    <w:p w14:paraId="77D86732" w14:textId="77777777" w:rsidR="00BF1EB2" w:rsidRDefault="00000000">
      <w:pPr>
        <w:pStyle w:val="a3"/>
        <w:spacing w:before="495" w:line="228" w:lineRule="auto"/>
        <w:ind w:left="969" w:right="79"/>
        <w:jc w:val="both"/>
      </w:pPr>
      <w:r>
        <w:pict w14:anchorId="721E833C">
          <v:rect id="docshape116" o:spid="_x0000_s2280" style="position:absolute;left:0;text-align:left;margin-left:60.45pt;margin-top:109.65pt;width:240pt;height:.5pt;z-index:15758848;mso-position-horizontal-relative:page" fillcolor="#0054a6" stroked="f">
            <w10:wrap anchorx="page"/>
          </v:rect>
        </w:pict>
      </w:r>
      <w:r>
        <w:rPr>
          <w:rFonts w:ascii="Book Antiqua"/>
          <w:i/>
          <w:vertAlign w:val="superscript"/>
        </w:rPr>
        <w:t>a</w:t>
      </w:r>
      <w:r>
        <w:t>Standard</w:t>
      </w:r>
      <w:r>
        <w:rPr>
          <w:spacing w:val="-4"/>
        </w:rPr>
        <w:t xml:space="preserve"> </w:t>
      </w:r>
      <w:r>
        <w:t>conditions:</w:t>
      </w:r>
      <w:r>
        <w:rPr>
          <w:spacing w:val="-4"/>
        </w:rPr>
        <w:t xml:space="preserve"> </w:t>
      </w:r>
      <w:r>
        <w:t>premix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(0.1</w:t>
      </w:r>
      <w:r>
        <w:rPr>
          <w:spacing w:val="-5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equiv)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TEA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base, DMF (5 mL) in DCM, and MsCl in DCM in a coil reactor under sonication. </w:t>
      </w:r>
      <w:r>
        <w:rPr>
          <w:rFonts w:ascii="Book Antiqua"/>
          <w:i/>
          <w:vertAlign w:val="superscript"/>
        </w:rPr>
        <w:t>b</w:t>
      </w:r>
      <w:r>
        <w:t xml:space="preserve">Base is TBA or DIPEA or THA. </w:t>
      </w:r>
      <w:r>
        <w:rPr>
          <w:rFonts w:ascii="Book Antiqua"/>
          <w:i/>
          <w:vertAlign w:val="superscript"/>
        </w:rPr>
        <w:t>c</w:t>
      </w:r>
      <w:r>
        <w:t xml:space="preserve">No sonication of coil reactor. </w:t>
      </w:r>
      <w:r>
        <w:rPr>
          <w:rFonts w:ascii="Book Antiqua"/>
          <w:i/>
          <w:vertAlign w:val="superscript"/>
        </w:rPr>
        <w:t>d</w:t>
      </w:r>
      <w:r>
        <w:t xml:space="preserve">Base is DBU. </w:t>
      </w:r>
      <w:r>
        <w:rPr>
          <w:rFonts w:ascii="Book Antiqua"/>
          <w:i/>
          <w:vertAlign w:val="superscript"/>
        </w:rPr>
        <w:t>e</w:t>
      </w:r>
      <w:r>
        <w:t xml:space="preserve">Chloroform was used in place of DCM. </w:t>
      </w:r>
      <w:r>
        <w:rPr>
          <w:rFonts w:ascii="Book Antiqua"/>
          <w:i/>
          <w:vertAlign w:val="superscript"/>
        </w:rPr>
        <w:t>f</w:t>
      </w:r>
      <w:r>
        <w:t xml:space="preserve">5- Methyluridine 2 (0.1 M, 1 equiv) in pyridine and MsCl in DCM in a coil reactor under sonication. </w:t>
      </w:r>
      <w:r>
        <w:rPr>
          <w:rFonts w:ascii="Book Antiqua"/>
          <w:i/>
          <w:vertAlign w:val="superscript"/>
        </w:rPr>
        <w:t>g</w:t>
      </w:r>
      <w:r>
        <w:t xml:space="preserve">Conversion was determined by the product peak area on HPLC at 254 nm. </w:t>
      </w:r>
      <w:r>
        <w:rPr>
          <w:rFonts w:ascii="Book Antiqua"/>
          <w:i/>
          <w:vertAlign w:val="superscript"/>
        </w:rPr>
        <w:t>h</w:t>
      </w:r>
      <w:r>
        <w:t>Number in parentheses is isolated yield.</w:t>
      </w:r>
    </w:p>
    <w:p w14:paraId="43FBCF84" w14:textId="77777777" w:rsidR="00BF1EB2" w:rsidRDefault="00000000">
      <w:pPr>
        <w:spacing w:before="240" w:line="230" w:lineRule="auto"/>
        <w:ind w:left="969" w:firstLine="179"/>
        <w:rPr>
          <w:sz w:val="20"/>
        </w:rPr>
      </w:pPr>
      <w:r>
        <w:rPr>
          <w:sz w:val="20"/>
        </w:rPr>
        <w:t>Following</w:t>
      </w:r>
      <w:r>
        <w:rPr>
          <w:spacing w:val="40"/>
          <w:sz w:val="20"/>
        </w:rPr>
        <w:t xml:space="preserve"> </w:t>
      </w:r>
      <w:r>
        <w:rPr>
          <w:sz w:val="20"/>
        </w:rPr>
        <w:t>preliminary</w:t>
      </w:r>
      <w:r>
        <w:rPr>
          <w:spacing w:val="40"/>
          <w:sz w:val="20"/>
        </w:rPr>
        <w:t xml:space="preserve"> </w:t>
      </w:r>
      <w:r>
        <w:rPr>
          <w:sz w:val="20"/>
        </w:rPr>
        <w:t>investigations,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use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MsCI</w:t>
      </w:r>
      <w:r>
        <w:rPr>
          <w:spacing w:val="40"/>
          <w:sz w:val="20"/>
        </w:rPr>
        <w:t xml:space="preserve"> </w:t>
      </w:r>
      <w:r>
        <w:rPr>
          <w:sz w:val="20"/>
        </w:rPr>
        <w:t>(6 equiv)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TEA</w:t>
      </w:r>
      <w:r>
        <w:rPr>
          <w:spacing w:val="40"/>
          <w:sz w:val="20"/>
        </w:rPr>
        <w:t xml:space="preserve"> </w:t>
      </w:r>
      <w:r>
        <w:rPr>
          <w:sz w:val="20"/>
        </w:rPr>
        <w:t>(6</w:t>
      </w:r>
      <w:r>
        <w:rPr>
          <w:spacing w:val="40"/>
          <w:sz w:val="20"/>
        </w:rPr>
        <w:t xml:space="preserve"> </w:t>
      </w:r>
      <w:r>
        <w:rPr>
          <w:sz w:val="20"/>
        </w:rPr>
        <w:t>equiv)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orded</w:t>
      </w:r>
      <w:r>
        <w:rPr>
          <w:spacing w:val="40"/>
          <w:sz w:val="20"/>
        </w:rPr>
        <w:t xml:space="preserve"> </w:t>
      </w:r>
      <w:r>
        <w:rPr>
          <w:sz w:val="20"/>
        </w:rPr>
        <w:t>trimesylate</w:t>
      </w:r>
      <w:r>
        <w:rPr>
          <w:spacing w:val="40"/>
          <w:sz w:val="20"/>
        </w:rPr>
        <w:t xml:space="preserve"> </w:t>
      </w:r>
      <w:r>
        <w:rPr>
          <w:sz w:val="20"/>
        </w:rPr>
        <w:t>3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full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conversion in 1 min residence time at 0 </w:t>
      </w:r>
      <w:r>
        <w:rPr>
          <w:rFonts w:ascii="Tahoma" w:hAnsi="Tahoma"/>
          <w:sz w:val="20"/>
        </w:rPr>
        <w:t>°</w:t>
      </w:r>
      <w:r>
        <w:rPr>
          <w:sz w:val="20"/>
        </w:rPr>
        <w:t>C (</w:t>
      </w:r>
      <w:hyperlink w:anchor="_bookmark2" w:history="1">
        <w:r>
          <w:rPr>
            <w:color w:val="1E4BA0"/>
            <w:sz w:val="20"/>
          </w:rPr>
          <w:t>Table 1</w:t>
        </w:r>
      </w:hyperlink>
      <w:r>
        <w:rPr>
          <w:sz w:val="20"/>
        </w:rPr>
        <w:t>, entry 1). Raising</w:t>
      </w:r>
      <w:r>
        <w:rPr>
          <w:spacing w:val="25"/>
          <w:sz w:val="20"/>
        </w:rPr>
        <w:t xml:space="preserve"> </w:t>
      </w:r>
      <w:r>
        <w:rPr>
          <w:sz w:val="20"/>
        </w:rPr>
        <w:t>the temperature</w:t>
      </w:r>
      <w:r>
        <w:rPr>
          <w:spacing w:val="25"/>
          <w:sz w:val="20"/>
        </w:rPr>
        <w:t xml:space="preserve"> </w:t>
      </w:r>
      <w:r>
        <w:rPr>
          <w:sz w:val="20"/>
        </w:rPr>
        <w:t>to room</w:t>
      </w:r>
      <w:r>
        <w:rPr>
          <w:spacing w:val="25"/>
          <w:sz w:val="20"/>
        </w:rPr>
        <w:t xml:space="preserve"> </w:t>
      </w:r>
      <w:r>
        <w:rPr>
          <w:sz w:val="20"/>
        </w:rPr>
        <w:t>temperature</w:t>
      </w:r>
      <w:r>
        <w:rPr>
          <w:spacing w:val="25"/>
          <w:sz w:val="20"/>
        </w:rPr>
        <w:t xml:space="preserve"> </w:t>
      </w:r>
      <w:r>
        <w:rPr>
          <w:sz w:val="20"/>
        </w:rPr>
        <w:t>gave the</w:t>
      </w:r>
      <w:r>
        <w:rPr>
          <w:spacing w:val="25"/>
          <w:sz w:val="20"/>
        </w:rPr>
        <w:t xml:space="preserve"> </w:t>
      </w:r>
      <w:r>
        <w:rPr>
          <w:sz w:val="20"/>
        </w:rPr>
        <w:t>same results (</w:t>
      </w:r>
      <w:hyperlink w:anchor="_bookmark2" w:history="1">
        <w:r>
          <w:rPr>
            <w:color w:val="1E4BA0"/>
            <w:sz w:val="20"/>
          </w:rPr>
          <w:t>Table 1</w:t>
        </w:r>
      </w:hyperlink>
      <w:r>
        <w:rPr>
          <w:sz w:val="20"/>
        </w:rPr>
        <w:t>, entries 1 and 2). The use of shorter residence time</w:t>
      </w:r>
      <w:r>
        <w:rPr>
          <w:spacing w:val="-5"/>
          <w:sz w:val="20"/>
        </w:rPr>
        <w:t xml:space="preserve"> </w:t>
      </w:r>
      <w:r>
        <w:rPr>
          <w:sz w:val="20"/>
        </w:rPr>
        <w:t>(0.25</w:t>
      </w:r>
      <w:r>
        <w:rPr>
          <w:spacing w:val="-4"/>
          <w:sz w:val="20"/>
        </w:rPr>
        <w:t xml:space="preserve"> </w:t>
      </w:r>
      <w:r>
        <w:rPr>
          <w:sz w:val="20"/>
        </w:rPr>
        <w:t>min)</w:t>
      </w:r>
      <w:r>
        <w:rPr>
          <w:spacing w:val="-5"/>
          <w:sz w:val="20"/>
        </w:rPr>
        <w:t xml:space="preserve"> </w:t>
      </w:r>
      <w:r>
        <w:rPr>
          <w:sz w:val="20"/>
        </w:rPr>
        <w:t>still</w:t>
      </w:r>
      <w:r>
        <w:rPr>
          <w:spacing w:val="-4"/>
          <w:sz w:val="20"/>
        </w:rPr>
        <w:t xml:space="preserve"> </w:t>
      </w:r>
      <w:r>
        <w:rPr>
          <w:sz w:val="20"/>
        </w:rPr>
        <w:t>gave</w:t>
      </w:r>
      <w:r>
        <w:rPr>
          <w:spacing w:val="-4"/>
          <w:sz w:val="20"/>
        </w:rPr>
        <w:t xml:space="preserve"> </w:t>
      </w:r>
      <w:r>
        <w:rPr>
          <w:sz w:val="20"/>
        </w:rPr>
        <w:t>trimesylate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4"/>
          <w:sz w:val="20"/>
        </w:rPr>
        <w:t xml:space="preserve"> </w:t>
      </w:r>
      <w:r>
        <w:rPr>
          <w:sz w:val="20"/>
        </w:rPr>
        <w:t>conversion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hyperlink w:anchor="_bookmark2" w:history="1">
        <w:r>
          <w:rPr>
            <w:color w:val="1E4BA0"/>
            <w:sz w:val="20"/>
          </w:rPr>
          <w:t>Table</w:t>
        </w:r>
      </w:hyperlink>
      <w:r>
        <w:rPr>
          <w:color w:val="1E4BA0"/>
          <w:sz w:val="20"/>
        </w:rPr>
        <w:t xml:space="preserve"> </w:t>
      </w:r>
      <w:hyperlink w:anchor="_bookmark2" w:history="1">
        <w:r>
          <w:rPr>
            <w:color w:val="1E4BA0"/>
            <w:sz w:val="20"/>
          </w:rPr>
          <w:t>1</w:t>
        </w:r>
      </w:hyperlink>
      <w:r>
        <w:rPr>
          <w:sz w:val="20"/>
        </w:rPr>
        <w:t>, entries 2 and 3). A decrease in MsCl equivalents (3 equiv) resulted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decrease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conversion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hyperlink w:anchor="_bookmark2" w:history="1">
        <w:r>
          <w:rPr>
            <w:color w:val="1E4BA0"/>
            <w:sz w:val="20"/>
          </w:rPr>
          <w:t>Table</w:t>
        </w:r>
        <w:r>
          <w:rPr>
            <w:color w:val="1E4BA0"/>
            <w:spacing w:val="-3"/>
            <w:sz w:val="20"/>
          </w:rPr>
          <w:t xml:space="preserve"> </w:t>
        </w:r>
        <w:r>
          <w:rPr>
            <w:color w:val="1E4BA0"/>
            <w:sz w:val="20"/>
          </w:rPr>
          <w:t>1</w:t>
        </w:r>
      </w:hyperlink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entries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and 4). However, the use of MsCl (4.5 equiv) and TEA (4.5 equiv) improved the conversion (75%) (</w:t>
      </w:r>
      <w:hyperlink w:anchor="_bookmark2" w:history="1">
        <w:r>
          <w:rPr>
            <w:color w:val="1E4BA0"/>
            <w:sz w:val="20"/>
          </w:rPr>
          <w:t>Table 1</w:t>
        </w:r>
      </w:hyperlink>
      <w:r>
        <w:rPr>
          <w:sz w:val="20"/>
        </w:rPr>
        <w:t>, entry 6). Best results were found when MsCl (4.5 equiv) and TEA (6 equiv) were used, and mesylate 3 was 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orded in full conversion and 97% isolated</w:t>
      </w:r>
      <w:r>
        <w:rPr>
          <w:spacing w:val="-10"/>
          <w:sz w:val="20"/>
        </w:rPr>
        <w:t xml:space="preserve"> </w:t>
      </w:r>
      <w:r>
        <w:rPr>
          <w:sz w:val="20"/>
        </w:rPr>
        <w:t>yield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10"/>
          <w:sz w:val="20"/>
        </w:rPr>
        <w:t xml:space="preserve"> </w:t>
      </w:r>
      <w:r>
        <w:rPr>
          <w:sz w:val="20"/>
        </w:rPr>
        <w:t>room</w:t>
      </w:r>
      <w:r>
        <w:rPr>
          <w:spacing w:val="-9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hyperlink w:anchor="_bookmark2" w:history="1">
        <w:r>
          <w:rPr>
            <w:color w:val="1E4BA0"/>
            <w:sz w:val="20"/>
          </w:rPr>
          <w:t>Table</w:t>
        </w:r>
        <w:r>
          <w:rPr>
            <w:color w:val="1E4BA0"/>
            <w:spacing w:val="-10"/>
            <w:sz w:val="20"/>
          </w:rPr>
          <w:t xml:space="preserve"> </w:t>
        </w:r>
        <w:r>
          <w:rPr>
            <w:color w:val="1E4BA0"/>
            <w:sz w:val="20"/>
          </w:rPr>
          <w:t>1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entry</w:t>
      </w:r>
      <w:r>
        <w:rPr>
          <w:spacing w:val="-10"/>
          <w:sz w:val="20"/>
        </w:rPr>
        <w:t xml:space="preserve"> </w:t>
      </w:r>
      <w:r>
        <w:rPr>
          <w:sz w:val="20"/>
        </w:rPr>
        <w:t>5).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of </w:t>
      </w:r>
      <w:r>
        <w:rPr>
          <w:w w:val="95"/>
          <w:sz w:val="20"/>
        </w:rPr>
        <w:t xml:space="preserve">alternative bases such as tributyl amine, trihexyl amine, and </w:t>
      </w:r>
      <w:r>
        <w:rPr>
          <w:rFonts w:ascii="Book Antiqua" w:hAnsi="Book Antiqua"/>
          <w:i/>
          <w:w w:val="95"/>
          <w:sz w:val="20"/>
        </w:rPr>
        <w:t>N,N</w:t>
      </w:r>
      <w:r>
        <w:rPr>
          <w:w w:val="95"/>
          <w:sz w:val="20"/>
        </w:rPr>
        <w:t xml:space="preserve">- </w:t>
      </w:r>
      <w:r>
        <w:rPr>
          <w:sz w:val="20"/>
        </w:rPr>
        <w:t>diisopropylethylamine</w:t>
      </w:r>
      <w:r>
        <w:rPr>
          <w:spacing w:val="40"/>
          <w:sz w:val="20"/>
        </w:rPr>
        <w:t xml:space="preserve"> </w:t>
      </w:r>
      <w:r>
        <w:rPr>
          <w:sz w:val="20"/>
        </w:rPr>
        <w:t>gave</w:t>
      </w:r>
      <w:r>
        <w:rPr>
          <w:spacing w:val="40"/>
          <w:sz w:val="20"/>
        </w:rPr>
        <w:t xml:space="preserve"> </w:t>
      </w:r>
      <w:r>
        <w:rPr>
          <w:sz w:val="20"/>
        </w:rPr>
        <w:t>comparative</w:t>
      </w:r>
      <w:r>
        <w:rPr>
          <w:spacing w:val="40"/>
          <w:sz w:val="20"/>
        </w:rPr>
        <w:t xml:space="preserve"> </w:t>
      </w:r>
      <w:r>
        <w:rPr>
          <w:sz w:val="20"/>
        </w:rPr>
        <w:t>results</w:t>
      </w:r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hyperlink w:anchor="_bookmark2" w:history="1">
        <w:r>
          <w:rPr>
            <w:color w:val="1E4BA0"/>
            <w:sz w:val="20"/>
          </w:rPr>
          <w:t>Table</w:t>
        </w:r>
        <w:r>
          <w:rPr>
            <w:color w:val="1E4BA0"/>
            <w:spacing w:val="40"/>
            <w:sz w:val="20"/>
          </w:rPr>
          <w:t xml:space="preserve"> </w:t>
        </w:r>
        <w:r>
          <w:rPr>
            <w:color w:val="1E4BA0"/>
            <w:sz w:val="20"/>
          </w:rPr>
          <w:t>1</w:t>
        </w:r>
      </w:hyperlink>
      <w:r>
        <w:rPr>
          <w:sz w:val="20"/>
        </w:rPr>
        <w:t>, entries 5 and 7). Due to the soluble chloride salts formed by these</w:t>
      </w:r>
      <w:r>
        <w:rPr>
          <w:spacing w:val="40"/>
          <w:sz w:val="20"/>
        </w:rPr>
        <w:t xml:space="preserve"> </w:t>
      </w:r>
      <w:r>
        <w:rPr>
          <w:sz w:val="20"/>
        </w:rPr>
        <w:t>bases,</w:t>
      </w:r>
      <w:r>
        <w:rPr>
          <w:spacing w:val="40"/>
          <w:sz w:val="20"/>
        </w:rPr>
        <w:t xml:space="preserve"> </w:t>
      </w:r>
      <w:r>
        <w:rPr>
          <w:sz w:val="20"/>
        </w:rPr>
        <w:t>reactions</w:t>
      </w:r>
      <w:r>
        <w:rPr>
          <w:spacing w:val="40"/>
          <w:sz w:val="20"/>
        </w:rPr>
        <w:t xml:space="preserve"> </w:t>
      </w:r>
      <w:r>
        <w:rPr>
          <w:sz w:val="20"/>
        </w:rPr>
        <w:t>were</w:t>
      </w:r>
      <w:r>
        <w:rPr>
          <w:spacing w:val="40"/>
          <w:sz w:val="20"/>
        </w:rPr>
        <w:t xml:space="preserve"> </w:t>
      </w:r>
      <w:r>
        <w:rPr>
          <w:sz w:val="20"/>
        </w:rPr>
        <w:t>performed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absence</w:t>
      </w:r>
      <w:r>
        <w:rPr>
          <w:spacing w:val="40"/>
          <w:sz w:val="20"/>
        </w:rPr>
        <w:t xml:space="preserve"> </w:t>
      </w:r>
      <w:r>
        <w:rPr>
          <w:sz w:val="20"/>
        </w:rPr>
        <w:t>of sonication</w:t>
      </w:r>
      <w:r>
        <w:rPr>
          <w:spacing w:val="40"/>
          <w:sz w:val="20"/>
        </w:rPr>
        <w:t xml:space="preserve"> </w:t>
      </w:r>
      <w:r>
        <w:rPr>
          <w:sz w:val="20"/>
        </w:rPr>
        <w:t>without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ecting</w:t>
      </w:r>
      <w:r>
        <w:rPr>
          <w:spacing w:val="40"/>
          <w:sz w:val="20"/>
        </w:rPr>
        <w:t xml:space="preserve"> </w:t>
      </w:r>
      <w:r>
        <w:rPr>
          <w:sz w:val="20"/>
        </w:rPr>
        <w:t>conversion</w:t>
      </w:r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hyperlink w:anchor="_bookmark2" w:history="1">
        <w:r>
          <w:rPr>
            <w:color w:val="1E4BA0"/>
            <w:sz w:val="20"/>
          </w:rPr>
          <w:t>Table</w:t>
        </w:r>
        <w:r>
          <w:rPr>
            <w:color w:val="1E4BA0"/>
            <w:spacing w:val="40"/>
            <w:sz w:val="20"/>
          </w:rPr>
          <w:t xml:space="preserve"> </w:t>
        </w:r>
        <w:r>
          <w:rPr>
            <w:color w:val="1E4BA0"/>
            <w:sz w:val="20"/>
          </w:rPr>
          <w:t>1</w:t>
        </w:r>
      </w:hyperlink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entries</w:t>
      </w:r>
      <w:r>
        <w:rPr>
          <w:spacing w:val="40"/>
          <w:sz w:val="20"/>
        </w:rPr>
        <w:t xml:space="preserve"> </w:t>
      </w:r>
      <w:r>
        <w:rPr>
          <w:sz w:val="20"/>
        </w:rPr>
        <w:t>7 and</w:t>
      </w:r>
      <w:r>
        <w:rPr>
          <w:spacing w:val="80"/>
          <w:sz w:val="20"/>
        </w:rPr>
        <w:t xml:space="preserve"> </w:t>
      </w:r>
      <w:r>
        <w:rPr>
          <w:sz w:val="20"/>
        </w:rPr>
        <w:t>8).</w:t>
      </w:r>
      <w:r>
        <w:rPr>
          <w:spacing w:val="80"/>
          <w:sz w:val="20"/>
        </w:rPr>
        <w:t xml:space="preserve"> </w:t>
      </w:r>
      <w:r>
        <w:rPr>
          <w:sz w:val="20"/>
        </w:rPr>
        <w:t>Although</w:t>
      </w:r>
      <w:r>
        <w:rPr>
          <w:spacing w:val="80"/>
          <w:sz w:val="20"/>
        </w:rPr>
        <w:t xml:space="preserve"> </w:t>
      </w:r>
      <w:r>
        <w:rPr>
          <w:sz w:val="20"/>
        </w:rPr>
        <w:t>5-methyluridine</w:t>
      </w:r>
      <w:r>
        <w:rPr>
          <w:spacing w:val="80"/>
          <w:sz w:val="20"/>
        </w:rPr>
        <w:t xml:space="preserve"> </w:t>
      </w:r>
      <w:r>
        <w:rPr>
          <w:sz w:val="20"/>
        </w:rPr>
        <w:t>(2)</w:t>
      </w:r>
      <w:r>
        <w:rPr>
          <w:spacing w:val="80"/>
          <w:sz w:val="20"/>
        </w:rPr>
        <w:t xml:space="preserve"> </w:t>
      </w:r>
      <w:r>
        <w:rPr>
          <w:sz w:val="20"/>
        </w:rPr>
        <w:t>was</w:t>
      </w:r>
      <w:r>
        <w:rPr>
          <w:spacing w:val="80"/>
          <w:sz w:val="20"/>
        </w:rPr>
        <w:t xml:space="preserve"> </w:t>
      </w:r>
      <w:r>
        <w:rPr>
          <w:sz w:val="20"/>
        </w:rPr>
        <w:t>completely</w:t>
      </w:r>
      <w:r>
        <w:rPr>
          <w:spacing w:val="40"/>
          <w:sz w:val="20"/>
        </w:rPr>
        <w:t xml:space="preserve"> </w:t>
      </w:r>
      <w:r>
        <w:rPr>
          <w:sz w:val="20"/>
        </w:rPr>
        <w:t>consumed,</w:t>
      </w:r>
      <w:r>
        <w:rPr>
          <w:spacing w:val="-1"/>
          <w:sz w:val="20"/>
        </w:rPr>
        <w:t xml:space="preserve"> </w:t>
      </w:r>
      <w:r>
        <w:rPr>
          <w:sz w:val="20"/>
        </w:rPr>
        <w:t>no trimesylate 3</w:t>
      </w:r>
      <w:r>
        <w:rPr>
          <w:spacing w:val="-1"/>
          <w:sz w:val="20"/>
        </w:rPr>
        <w:t xml:space="preserve"> </w:t>
      </w:r>
      <w:r>
        <w:rPr>
          <w:sz w:val="20"/>
        </w:rPr>
        <w:t>was detected</w:t>
      </w:r>
      <w:r>
        <w:rPr>
          <w:spacing w:val="-1"/>
          <w:sz w:val="20"/>
        </w:rPr>
        <w:t xml:space="preserve"> </w:t>
      </w:r>
      <w:r>
        <w:rPr>
          <w:sz w:val="20"/>
        </w:rPr>
        <w:t>when DBU was</w:t>
      </w:r>
      <w:r>
        <w:rPr>
          <w:spacing w:val="-1"/>
          <w:sz w:val="20"/>
        </w:rPr>
        <w:t xml:space="preserve"> </w:t>
      </w:r>
      <w:r>
        <w:rPr>
          <w:sz w:val="20"/>
        </w:rPr>
        <w:t>used (</w:t>
      </w:r>
      <w:hyperlink w:anchor="_bookmark2" w:history="1">
        <w:r>
          <w:rPr>
            <w:color w:val="1E4BA0"/>
            <w:sz w:val="20"/>
          </w:rPr>
          <w:t>Table 1</w:t>
        </w:r>
      </w:hyperlink>
      <w:r>
        <w:rPr>
          <w:sz w:val="20"/>
        </w:rPr>
        <w:t>, entry 9). The same was observed when pyridine was used as both solvent and base (</w:t>
      </w:r>
      <w:hyperlink w:anchor="_bookmark2" w:history="1">
        <w:r>
          <w:rPr>
            <w:color w:val="1E4BA0"/>
            <w:sz w:val="20"/>
          </w:rPr>
          <w:t>Table 1</w:t>
        </w:r>
      </w:hyperlink>
      <w:r>
        <w:rPr>
          <w:sz w:val="20"/>
        </w:rPr>
        <w:t>, entry 11). Chloroform was also found to be an alternative solvent to DCM (</w:t>
      </w:r>
      <w:hyperlink w:anchor="_bookmark2" w:history="1">
        <w:r>
          <w:rPr>
            <w:color w:val="1E4BA0"/>
            <w:sz w:val="20"/>
          </w:rPr>
          <w:t>Table 1</w:t>
        </w:r>
      </w:hyperlink>
      <w:r>
        <w:rPr>
          <w:sz w:val="20"/>
        </w:rPr>
        <w:t>, entries</w:t>
      </w:r>
      <w:r>
        <w:rPr>
          <w:spacing w:val="-13"/>
          <w:sz w:val="20"/>
        </w:rPr>
        <w:t xml:space="preserve"> </w:t>
      </w:r>
      <w:r>
        <w:rPr>
          <w:sz w:val="20"/>
        </w:rPr>
        <w:t>7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10).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summary,</w:t>
      </w:r>
      <w:r>
        <w:rPr>
          <w:spacing w:val="-12"/>
          <w:sz w:val="20"/>
        </w:rPr>
        <w:t xml:space="preserve"> </w:t>
      </w:r>
      <w:r>
        <w:rPr>
          <w:sz w:val="20"/>
        </w:rPr>
        <w:t>although,</w:t>
      </w:r>
      <w:r>
        <w:rPr>
          <w:spacing w:val="-13"/>
          <w:sz w:val="20"/>
        </w:rPr>
        <w:t xml:space="preserve"> </w:t>
      </w:r>
      <w:r>
        <w:rPr>
          <w:sz w:val="20"/>
        </w:rPr>
        <w:t>DMF</w:t>
      </w:r>
      <w:r>
        <w:rPr>
          <w:spacing w:val="-12"/>
          <w:sz w:val="20"/>
        </w:rPr>
        <w:t xml:space="preserve"> </w:t>
      </w:r>
      <w:r>
        <w:rPr>
          <w:sz w:val="20"/>
        </w:rPr>
        <w:t>was</w:t>
      </w:r>
      <w:r>
        <w:rPr>
          <w:spacing w:val="-13"/>
          <w:sz w:val="20"/>
        </w:rPr>
        <w:t xml:space="preserve"> </w:t>
      </w:r>
      <w:r>
        <w:rPr>
          <w:sz w:val="20"/>
        </w:rPr>
        <w:t>important</w:t>
      </w:r>
      <w:r>
        <w:rPr>
          <w:spacing w:val="-12"/>
          <w:sz w:val="20"/>
        </w:rPr>
        <w:t xml:space="preserve"> </w:t>
      </w:r>
      <w:r>
        <w:rPr>
          <w:sz w:val="20"/>
        </w:rPr>
        <w:t>in solubilizing</w:t>
      </w:r>
      <w:r>
        <w:rPr>
          <w:spacing w:val="-8"/>
          <w:sz w:val="20"/>
        </w:rPr>
        <w:t xml:space="preserve"> </w:t>
      </w:r>
      <w:r>
        <w:rPr>
          <w:sz w:val="20"/>
        </w:rPr>
        <w:t>2,</w:t>
      </w:r>
      <w:r>
        <w:rPr>
          <w:spacing w:val="-8"/>
          <w:sz w:val="20"/>
        </w:rPr>
        <w:t xml:space="preserve"> </w:t>
      </w:r>
      <w:r>
        <w:rPr>
          <w:sz w:val="20"/>
        </w:rPr>
        <w:t>minimal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8"/>
          <w:sz w:val="20"/>
        </w:rPr>
        <w:t xml:space="preserve"> </w:t>
      </w:r>
      <w:r>
        <w:rPr>
          <w:sz w:val="20"/>
        </w:rPr>
        <w:t>important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success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 reaction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ow.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optimum</w:t>
      </w:r>
      <w:r>
        <w:rPr>
          <w:spacing w:val="23"/>
          <w:sz w:val="20"/>
        </w:rPr>
        <w:t xml:space="preserve"> </w:t>
      </w:r>
      <w:r>
        <w:rPr>
          <w:sz w:val="20"/>
        </w:rPr>
        <w:t>conditions</w:t>
      </w:r>
      <w:r>
        <w:rPr>
          <w:spacing w:val="24"/>
          <w:sz w:val="20"/>
        </w:rPr>
        <w:t xml:space="preserve"> </w:t>
      </w:r>
      <w:r>
        <w:rPr>
          <w:sz w:val="20"/>
        </w:rPr>
        <w:t>were</w:t>
      </w:r>
      <w:r>
        <w:rPr>
          <w:spacing w:val="24"/>
          <w:sz w:val="20"/>
        </w:rPr>
        <w:t xml:space="preserve"> </w:t>
      </w:r>
      <w:r>
        <w:rPr>
          <w:sz w:val="20"/>
        </w:rPr>
        <w:t>found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be MsCl (4.5 equiv), TEA (6 equiv), room temperature, and 15 s residence</w:t>
      </w:r>
      <w:r>
        <w:rPr>
          <w:spacing w:val="-13"/>
          <w:sz w:val="20"/>
        </w:rPr>
        <w:t xml:space="preserve"> </w:t>
      </w:r>
      <w:r>
        <w:rPr>
          <w:sz w:val="20"/>
        </w:rPr>
        <w:t>time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</w:t>
      </w:r>
      <w:r>
        <w:rPr>
          <w:spacing w:val="-13"/>
          <w:sz w:val="20"/>
        </w:rPr>
        <w:t xml:space="preserve"> </w:t>
      </w:r>
      <w:r>
        <w:rPr>
          <w:sz w:val="20"/>
        </w:rPr>
        <w:t>trimesylate</w:t>
      </w:r>
      <w:r>
        <w:rPr>
          <w:spacing w:val="-12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97%</w:t>
      </w:r>
      <w:r>
        <w:rPr>
          <w:spacing w:val="-13"/>
          <w:sz w:val="20"/>
        </w:rPr>
        <w:t xml:space="preserve"> </w:t>
      </w:r>
      <w:r>
        <w:rPr>
          <w:sz w:val="20"/>
        </w:rPr>
        <w:t>isolated</w:t>
      </w:r>
      <w:r>
        <w:rPr>
          <w:spacing w:val="-13"/>
          <w:sz w:val="20"/>
        </w:rPr>
        <w:t xml:space="preserve"> </w:t>
      </w:r>
      <w:r>
        <w:rPr>
          <w:sz w:val="20"/>
        </w:rPr>
        <w:t>yield</w:t>
      </w:r>
      <w:r>
        <w:rPr>
          <w:spacing w:val="-12"/>
          <w:sz w:val="20"/>
        </w:rPr>
        <w:t xml:space="preserve"> </w:t>
      </w:r>
      <w:r>
        <w:rPr>
          <w:sz w:val="20"/>
        </w:rPr>
        <w:t>using DMF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DCM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solvents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 throughput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6.4</w:t>
      </w:r>
      <w:r>
        <w:rPr>
          <w:spacing w:val="-1"/>
          <w:sz w:val="20"/>
        </w:rPr>
        <w:t xml:space="preserve"> </w:t>
      </w:r>
      <w:r>
        <w:rPr>
          <w:sz w:val="20"/>
        </w:rPr>
        <w:t>g/h.</w:t>
      </w:r>
      <w:r>
        <w:rPr>
          <w:spacing w:val="-2"/>
          <w:sz w:val="20"/>
        </w:rPr>
        <w:t xml:space="preserve"> </w:t>
      </w:r>
      <w:r>
        <w:rPr>
          <w:sz w:val="20"/>
        </w:rPr>
        <w:t>Our procedure</w:t>
      </w:r>
      <w:r>
        <w:rPr>
          <w:spacing w:val="24"/>
          <w:sz w:val="20"/>
        </w:rPr>
        <w:t xml:space="preserve"> </w:t>
      </w:r>
      <w:r>
        <w:rPr>
          <w:sz w:val="20"/>
        </w:rPr>
        <w:t>was</w:t>
      </w:r>
      <w:r>
        <w:rPr>
          <w:spacing w:val="26"/>
          <w:sz w:val="20"/>
        </w:rPr>
        <w:t xml:space="preserve"> </w:t>
      </w:r>
      <w:r>
        <w:rPr>
          <w:sz w:val="20"/>
        </w:rPr>
        <w:t>more</w:t>
      </w:r>
      <w:r>
        <w:rPr>
          <w:spacing w:val="25"/>
          <w:sz w:val="20"/>
        </w:rPr>
        <w:t xml:space="preserve"> </w:t>
      </w:r>
      <w:r>
        <w:rPr>
          <w:sz w:val="20"/>
        </w:rPr>
        <w:t>e</w:t>
      </w:r>
      <w:r>
        <w:rPr>
          <w:rFonts w:ascii="Times New Roman" w:hAnsi="Times New Roman"/>
          <w:sz w:val="20"/>
        </w:rPr>
        <w:t>ﬃ</w:t>
      </w:r>
      <w:r>
        <w:rPr>
          <w:sz w:val="20"/>
        </w:rPr>
        <w:t>cient</w:t>
      </w:r>
      <w:r>
        <w:rPr>
          <w:spacing w:val="26"/>
          <w:sz w:val="20"/>
        </w:rPr>
        <w:t xml:space="preserve"> </w:t>
      </w:r>
      <w:r>
        <w:rPr>
          <w:sz w:val="20"/>
        </w:rPr>
        <w:t>compared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Discordia</w:t>
      </w:r>
      <w:r>
        <w:rPr>
          <w:rFonts w:ascii="Calibri" w:hAnsi="Calibri"/>
          <w:sz w:val="20"/>
        </w:rPr>
        <w:t>’</w:t>
      </w:r>
      <w:r>
        <w:rPr>
          <w:sz w:val="20"/>
        </w:rPr>
        <w:t>s</w:t>
      </w:r>
      <w:r>
        <w:rPr>
          <w:color w:val="1E4BA0"/>
          <w:sz w:val="20"/>
          <w:vertAlign w:val="superscript"/>
        </w:rPr>
        <w:t>14</w:t>
      </w:r>
      <w:r>
        <w:rPr>
          <w:color w:val="1E4BA0"/>
          <w:spacing w:val="27"/>
          <w:sz w:val="20"/>
        </w:rPr>
        <w:t xml:space="preserve"> </w:t>
      </w:r>
      <w:r>
        <w:rPr>
          <w:spacing w:val="31"/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h batch procedure in pyridine at room temperature and Chen et al.</w:t>
      </w:r>
      <w:r>
        <w:rPr>
          <w:rFonts w:ascii="Calibri" w:hAnsi="Calibri"/>
          <w:sz w:val="20"/>
        </w:rPr>
        <w:t>’</w:t>
      </w:r>
      <w:r>
        <w:rPr>
          <w:sz w:val="20"/>
        </w:rPr>
        <w:t>s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44</w:t>
        </w:r>
        <w:r>
          <w:rPr>
            <w:color w:val="1E4BA0"/>
            <w:spacing w:val="-7"/>
            <w:sz w:val="20"/>
          </w:rPr>
          <w:t xml:space="preserve"> </w:t>
        </w:r>
      </w:hyperlink>
      <w:r>
        <w:rPr>
          <w:sz w:val="20"/>
        </w:rPr>
        <w:t>5</w:t>
      </w:r>
      <w:r>
        <w:rPr>
          <w:spacing w:val="-7"/>
          <w:sz w:val="20"/>
        </w:rPr>
        <w:t xml:space="preserve"> </w:t>
      </w:r>
      <w:r>
        <w:rPr>
          <w:sz w:val="20"/>
        </w:rPr>
        <w:t>h</w:t>
      </w:r>
      <w:r>
        <w:rPr>
          <w:spacing w:val="-8"/>
          <w:sz w:val="20"/>
        </w:rPr>
        <w:t xml:space="preserve"> </w:t>
      </w:r>
      <w:r>
        <w:rPr>
          <w:sz w:val="20"/>
        </w:rPr>
        <w:t>batch</w:t>
      </w:r>
      <w:r>
        <w:rPr>
          <w:spacing w:val="-7"/>
          <w:sz w:val="20"/>
        </w:rPr>
        <w:t xml:space="preserve"> </w:t>
      </w:r>
      <w:r>
        <w:rPr>
          <w:sz w:val="20"/>
        </w:rPr>
        <w:t>procedure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pyridine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0</w:t>
      </w:r>
      <w:r>
        <w:rPr>
          <w:spacing w:val="-7"/>
          <w:sz w:val="20"/>
        </w:rPr>
        <w:t xml:space="preserve"> </w:t>
      </w:r>
      <w:r>
        <w:rPr>
          <w:rFonts w:ascii="Tahoma" w:hAnsi="Tahoma"/>
          <w:sz w:val="20"/>
        </w:rPr>
        <w:t>°</w:t>
      </w:r>
      <w:r>
        <w:rPr>
          <w:sz w:val="20"/>
        </w:rPr>
        <w:t>C,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orded trimesylate</w:t>
      </w:r>
      <w:r>
        <w:rPr>
          <w:spacing w:val="-15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89%</w:t>
      </w:r>
      <w:r>
        <w:rPr>
          <w:spacing w:val="-13"/>
          <w:sz w:val="20"/>
        </w:rPr>
        <w:t xml:space="preserve"> </w:t>
      </w:r>
      <w:r>
        <w:rPr>
          <w:sz w:val="20"/>
        </w:rPr>
        <w:t>isolated</w:t>
      </w:r>
      <w:r>
        <w:rPr>
          <w:spacing w:val="-13"/>
          <w:sz w:val="20"/>
        </w:rPr>
        <w:t xml:space="preserve"> </w:t>
      </w:r>
      <w:r>
        <w:rPr>
          <w:sz w:val="20"/>
        </w:rPr>
        <w:t>yield.</w:t>
      </w:r>
      <w:r>
        <w:rPr>
          <w:spacing w:val="-12"/>
          <w:sz w:val="20"/>
        </w:rPr>
        <w:t xml:space="preserve"> </w:t>
      </w:r>
      <w:r>
        <w:rPr>
          <w:sz w:val="20"/>
        </w:rPr>
        <w:t>Furthermore,</w:t>
      </w:r>
      <w:r>
        <w:rPr>
          <w:spacing w:val="-13"/>
          <w:sz w:val="20"/>
        </w:rPr>
        <w:t xml:space="preserve"> </w:t>
      </w:r>
      <w:r>
        <w:rPr>
          <w:sz w:val="20"/>
        </w:rPr>
        <w:t>we</w:t>
      </w:r>
      <w:r>
        <w:rPr>
          <w:spacing w:val="-13"/>
          <w:sz w:val="20"/>
        </w:rPr>
        <w:t xml:space="preserve"> </w:t>
      </w:r>
      <w:r>
        <w:rPr>
          <w:sz w:val="20"/>
        </w:rPr>
        <w:t>avoided</w:t>
      </w:r>
      <w:r>
        <w:rPr>
          <w:spacing w:val="-12"/>
          <w:sz w:val="20"/>
        </w:rPr>
        <w:t xml:space="preserve"> </w:t>
      </w:r>
      <w:r>
        <w:rPr>
          <w:sz w:val="20"/>
        </w:rPr>
        <w:t>the use of toxic pyridine.</w:t>
      </w:r>
    </w:p>
    <w:p w14:paraId="2E54D997" w14:textId="77777777" w:rsidR="00BF1EB2" w:rsidRDefault="00000000">
      <w:pPr>
        <w:rPr>
          <w:sz w:val="20"/>
        </w:rPr>
      </w:pPr>
      <w:r>
        <w:br w:type="column"/>
      </w:r>
    </w:p>
    <w:p w14:paraId="082C3925" w14:textId="77777777" w:rsidR="00BF1EB2" w:rsidRDefault="00BF1EB2">
      <w:pPr>
        <w:pStyle w:val="a3"/>
        <w:rPr>
          <w:sz w:val="20"/>
        </w:rPr>
      </w:pPr>
    </w:p>
    <w:p w14:paraId="2398F844" w14:textId="77777777" w:rsidR="00BF1EB2" w:rsidRDefault="00000000">
      <w:pPr>
        <w:pStyle w:val="a3"/>
        <w:rPr>
          <w:sz w:val="28"/>
        </w:rPr>
      </w:pPr>
      <w:r>
        <w:pict w14:anchorId="179D99CC">
          <v:group id="docshapegroup117" o:spid="_x0000_s2277" style="position:absolute;margin-left:348.35pt;margin-top:17.05pt;width:24pt;height:5.7pt;z-index:-15705088;mso-wrap-distance-left:0;mso-wrap-distance-right:0;mso-position-horizontal-relative:page" coordorigin="6967,341" coordsize="480,114">
            <v:shape id="docshape118" o:spid="_x0000_s2279" href="https://pubs.acs.org/doi/10.1021/acs.joc.1c01013?fig=fig4&amp;ref=pdf" style="position:absolute;left:6966;top:341;width:75;height:114" coordorigin="6967,341" coordsize="75,114" o:spt="100" o:button="t" adj="0,,0" path="m6994,341r-7,l6979,353r-7,15l6968,377r-1,10l6967,405r,4l6969,421r3,7l6974,431r1,4l6977,438r4,8l6987,455r7,l6985,435r-6,-15l6977,410r,-23l6979,377r3,-8l6984,362r3,-8l6994,341xm7041,346r-8,l7031,352r-2,5l7027,358r-4,2l7017,361r-7,1l7010,370r20,l7030,430r11,l7041,346xe" fillcolor="black" stroked="f">
              <v:stroke joinstyle="round"/>
              <v:formulas/>
              <v:path arrowok="t" o:connecttype="segments"/>
            </v:shape>
            <v:shape id="docshape119" o:spid="_x0000_s2278" type="#_x0000_t75" href="https://pubs.acs.org/doi/10.1021/acs.joc.1c01013?fig=fig4&amp;ref=pdf" style="position:absolute;left:7103;top:341;width:342;height:114" o:button="t">
              <v:imagedata r:id="rId50" o:title=""/>
            </v:shape>
            <w10:wrap type="topAndBottom" anchorx="page"/>
          </v:group>
        </w:pict>
      </w:r>
      <w:r>
        <w:pict w14:anchorId="1421EA79">
          <v:group id="docshapegroup120" o:spid="_x0000_s2274" style="position:absolute;margin-left:418.4pt;margin-top:17.75pt;width:47.55pt;height:5.7pt;z-index:-15704576;mso-wrap-distance-left:0;mso-wrap-distance-right:0;mso-position-horizontal-relative:page" coordorigin="8368,355" coordsize="951,114">
            <v:shape id="docshape121" o:spid="_x0000_s2276" type="#_x0000_t75" href="https://pubs.acs.org/doi/10.1021/acs.joc.1c01013?fig=fig4&amp;ref=pdf" style="position:absolute;left:8368;top:354;width:908;height:114" o:button="t">
              <v:imagedata r:id="rId51" o:title=""/>
            </v:shape>
            <v:shape id="docshape122" o:spid="_x0000_s2275" style="position:absolute;left:9288;top:377;width:31;height:65" coordorigin="9288,378" coordsize="31,65" path="m9319,378r-7,l9308,379r-3,3l9301,385r-2,3l9298,390r,-11l9288,379r,63l9299,442r,-41l9301,397r3,-3l9307,391r3,-2l9319,389r,-11xe" fillcolor="black" stroked="f">
              <v:path arrowok="t"/>
            </v:shape>
            <w10:wrap type="topAndBottom" anchorx="page"/>
          </v:group>
        </w:pict>
      </w:r>
      <w:r>
        <w:pict w14:anchorId="742CE2BE">
          <v:shape id="docshape123" o:spid="_x0000_s2273" style="position:absolute;margin-left:534.2pt;margin-top:17pt;width:3.05pt;height:4.25pt;z-index:-15704064;mso-wrap-distance-left:0;mso-wrap-distance-right:0;mso-position-horizontal-relative:page" coordorigin="10684,340" coordsize="61,85" o:spt="100" adj="0,,0" path="m10734,406r-17,l10717,424r17,l10734,406xm10734,340r-19,l10684,391r,15l10744,406r,-13l10696,393r21,-37l10734,356r,-16xm10734,356r-17,l10717,393r17,l10734,35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E79088B" w14:textId="77777777" w:rsidR="00BF1EB2" w:rsidRDefault="00000000">
      <w:pPr>
        <w:pStyle w:val="a3"/>
        <w:spacing w:before="152"/>
        <w:ind w:left="357"/>
      </w:pPr>
      <w:r>
        <w:t>Figure</w:t>
      </w:r>
      <w:r>
        <w:rPr>
          <w:spacing w:val="-9"/>
        </w:rPr>
        <w:t xml:space="preserve"> </w:t>
      </w:r>
      <w:r>
        <w:t>4.</w:t>
      </w:r>
      <w:r>
        <w:rPr>
          <w:spacing w:val="-9"/>
        </w:rPr>
        <w:t xml:space="preserve"> </w:t>
      </w:r>
      <w:r>
        <w:t>Continuous-</w:t>
      </w:r>
      <w:r>
        <w:rPr>
          <w:rFonts w:ascii="Times New Roman" w:hAnsi="Times New Roman"/>
        </w:rPr>
        <w:t>ﬂ</w:t>
      </w:r>
      <w:r>
        <w:t>ow</w:t>
      </w:r>
      <w:r>
        <w:rPr>
          <w:spacing w:val="-8"/>
        </w:rPr>
        <w:t xml:space="preserve"> </w:t>
      </w:r>
      <w:r>
        <w:t>synthesis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compound</w:t>
      </w:r>
      <w:r>
        <w:rPr>
          <w:spacing w:val="-8"/>
        </w:rPr>
        <w:t xml:space="preserve"> </w:t>
      </w:r>
      <w:r>
        <w:rPr>
          <w:spacing w:val="-5"/>
        </w:rPr>
        <w:t>4.</w:t>
      </w:r>
    </w:p>
    <w:p w14:paraId="44498D0B" w14:textId="77777777" w:rsidR="00BF1EB2" w:rsidRDefault="00000000">
      <w:pPr>
        <w:pStyle w:val="a3"/>
        <w:spacing w:before="1"/>
        <w:rPr>
          <w:sz w:val="6"/>
        </w:rPr>
      </w:pPr>
      <w:r>
        <w:pict w14:anchorId="79039B77">
          <v:rect id="docshape124" o:spid="_x0000_s2272" href="https://pubs.acs.org/doi/10.1021/acs.joc.1c01013?fig=fig5&amp;ref=pdf" style="position:absolute;margin-left:324.45pt;margin-top:4.65pt;width:240pt;height:.5pt;z-index:-15703552;mso-wrap-distance-left:0;mso-wrap-distance-right:0;mso-position-horizontal-relative:page" o:button="t" fillcolor="#0054a6" stroked="f">
            <w10:wrap type="topAndBottom" anchorx="page"/>
          </v:rect>
        </w:pict>
      </w:r>
    </w:p>
    <w:p w14:paraId="54B4C2F3" w14:textId="77777777" w:rsidR="00BF1EB2" w:rsidRDefault="00BF1EB2">
      <w:pPr>
        <w:pStyle w:val="a3"/>
        <w:rPr>
          <w:sz w:val="20"/>
        </w:rPr>
      </w:pPr>
    </w:p>
    <w:p w14:paraId="35A7C9F5" w14:textId="77777777" w:rsidR="00BF1EB2" w:rsidRDefault="00BF1EB2">
      <w:pPr>
        <w:pStyle w:val="a3"/>
        <w:rPr>
          <w:sz w:val="20"/>
        </w:rPr>
      </w:pPr>
    </w:p>
    <w:p w14:paraId="00FB8224" w14:textId="77777777" w:rsidR="00BF1EB2" w:rsidRDefault="00BF1EB2">
      <w:pPr>
        <w:pStyle w:val="a3"/>
        <w:rPr>
          <w:sz w:val="20"/>
        </w:rPr>
      </w:pPr>
    </w:p>
    <w:p w14:paraId="4BBC5327" w14:textId="77777777" w:rsidR="00BF1EB2" w:rsidRDefault="00BF1EB2">
      <w:pPr>
        <w:pStyle w:val="a3"/>
        <w:rPr>
          <w:sz w:val="20"/>
        </w:rPr>
      </w:pPr>
    </w:p>
    <w:p w14:paraId="12CEE23A" w14:textId="77777777" w:rsidR="00BF1EB2" w:rsidRDefault="00BF1EB2">
      <w:pPr>
        <w:pStyle w:val="a3"/>
        <w:rPr>
          <w:sz w:val="20"/>
        </w:rPr>
      </w:pPr>
    </w:p>
    <w:p w14:paraId="25C98EF5" w14:textId="77777777" w:rsidR="00BF1EB2" w:rsidRDefault="00BF1EB2">
      <w:pPr>
        <w:pStyle w:val="a3"/>
        <w:rPr>
          <w:sz w:val="20"/>
        </w:rPr>
      </w:pPr>
    </w:p>
    <w:p w14:paraId="407E1636" w14:textId="77777777" w:rsidR="00BF1EB2" w:rsidRDefault="00BF1EB2">
      <w:pPr>
        <w:pStyle w:val="a3"/>
        <w:rPr>
          <w:sz w:val="20"/>
        </w:rPr>
      </w:pPr>
    </w:p>
    <w:p w14:paraId="4026DADA" w14:textId="77777777" w:rsidR="00BF1EB2" w:rsidRDefault="00BF1EB2">
      <w:pPr>
        <w:pStyle w:val="a3"/>
        <w:rPr>
          <w:sz w:val="20"/>
        </w:rPr>
      </w:pPr>
    </w:p>
    <w:p w14:paraId="2DA6B0BE" w14:textId="77777777" w:rsidR="00BF1EB2" w:rsidRDefault="00BF1EB2">
      <w:pPr>
        <w:pStyle w:val="a3"/>
        <w:rPr>
          <w:sz w:val="20"/>
        </w:rPr>
      </w:pPr>
    </w:p>
    <w:p w14:paraId="6ED730CD" w14:textId="77777777" w:rsidR="00BF1EB2" w:rsidRDefault="00BF1EB2">
      <w:pPr>
        <w:pStyle w:val="a3"/>
        <w:rPr>
          <w:sz w:val="20"/>
        </w:rPr>
      </w:pPr>
    </w:p>
    <w:p w14:paraId="50782920" w14:textId="77777777" w:rsidR="00BF1EB2" w:rsidRDefault="00000000">
      <w:pPr>
        <w:pStyle w:val="a3"/>
        <w:spacing w:before="9"/>
        <w:rPr>
          <w:sz w:val="19"/>
        </w:rPr>
      </w:pPr>
      <w:r>
        <w:pict w14:anchorId="1A701B98">
          <v:shape id="docshape125" o:spid="_x0000_s2271" style="position:absolute;margin-left:347.45pt;margin-top:12.35pt;width:2.9pt;height:4.55pt;z-index:-15703040;mso-wrap-distance-left:0;mso-wrap-distance-right:0;mso-position-horizontal-relative:page" coordorigin="6949,247" coordsize="58,91" o:spt="100" adj="0,,0" path="m6983,247r-12,l6966,249r-8,7l6954,261r-4,13l6949,282r,27l6952,321r11,14l6969,338r15,l6990,336r8,-7l6998,329r-25,l6969,326r-7,-9l6960,307r,-29l6962,268r4,-5l6969,258r4,-2l6998,256r-1,-1l6994,252r-7,-4l6983,247xm6998,256r-15,l6987,259r7,9l6995,277r1,30l6994,317r-7,9l6983,329r15,l7001,324r5,-13l7007,303r,-21l7006,277r-3,-11l7002,262r-4,-6xe" fillcolor="#595959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9DF5755">
          <v:shape id="docshape126" o:spid="_x0000_s2270" style="position:absolute;margin-left:386.95pt;margin-top:12.35pt;width:1.65pt;height:4.5pt;z-index:-15702528;mso-wrap-distance-left:0;mso-wrap-distance-right:0;mso-position-horizontal-relative:page" coordorigin="7739,247" coordsize="33,90" path="m7772,247r-7,l7763,251r-3,4l7751,263r-6,4l7739,269r,11l7761,267r,69l7772,336r,-89xe" fillcolor="#595959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2" behindDoc="0" locked="0" layoutInCell="1" allowOverlap="1" wp14:anchorId="68262BCC" wp14:editId="1B6B1BBC">
            <wp:simplePos x="0" y="0"/>
            <wp:positionH relativeFrom="page">
              <wp:posOffset>5353926</wp:posOffset>
            </wp:positionH>
            <wp:positionV relativeFrom="paragraph">
              <wp:posOffset>156933</wp:posOffset>
            </wp:positionV>
            <wp:extent cx="740976" cy="195262"/>
            <wp:effectExtent l="0" t="0" r="0" b="0"/>
            <wp:wrapTopAndBottom/>
            <wp:docPr id="17" name="image25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976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713C0FA">
          <v:shape id="docshape127" o:spid="_x0000_s2269" style="position:absolute;margin-left:503.65pt;margin-top:12.35pt;width:3.1pt;height:4.45pt;z-index:-15701504;mso-wrap-distance-left:0;mso-wrap-distance-right:0;mso-position-horizontal-relative:page;mso-position-vertical-relative:text" coordorigin="10073,247" coordsize="62,89" o:spt="100" adj="0,,0" path="m10123,315r-11,l10112,336r11,l10123,315xm10123,247r-9,l10073,305r,10l10135,315r,-10l10084,305r28,-40l10123,265r,-18xm10123,265r-11,l10112,305r11,l10123,265xe" fillcolor="#595959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BDF342D">
          <v:shape id="docshape128" o:spid="_x0000_s2268" style="position:absolute;margin-left:542.95pt;margin-top:12.45pt;width:2.95pt;height:4.5pt;z-index:-15700992;mso-wrap-distance-left:0;mso-wrap-distance-right:0;mso-position-horizontal-relative:page;mso-position-vertical-relative:text" coordorigin="10859,249" coordsize="59,90" path="m10914,249r-45,l10861,294r10,2l10873,293r2,-2l10881,288r3,-1l10893,287r4,2l10904,296r2,5l10906,314r-2,5l10897,327r-4,2l10883,329r-4,-2l10873,322r-2,-4l10870,312r-11,1l10879,338r18,l10905,334r10,-13l10918,314r,-16l10915,291r-11,-11l10898,277r-14,l10879,279r-6,4l10878,259r36,l10914,249xe" fillcolor="#595959" stroked="f">
            <v:path arrowok="t"/>
            <w10:wrap type="topAndBottom" anchorx="page"/>
          </v:shape>
        </w:pict>
      </w:r>
      <w:r>
        <w:pict w14:anchorId="4CE177D7">
          <v:group id="docshapegroup129" o:spid="_x0000_s2265" style="position:absolute;margin-left:412.65pt;margin-top:37.5pt;width:35.05pt;height:6.05pt;z-index:-15700480;mso-wrap-distance-left:0;mso-wrap-distance-right:0;mso-position-horizontal-relative:page;mso-position-vertical-relative:text" coordorigin="8253,750" coordsize="701,121">
            <v:shape id="docshape130" o:spid="_x0000_s2267" type="#_x0000_t75" href="https://pubs.acs.org/doi/10.1021/acs.joc.1c01013?fig=fig5&amp;ref=pdf" style="position:absolute;left:8252;top:749;width:384;height:121" o:button="t">
              <v:imagedata r:id="rId54" o:title=""/>
            </v:shape>
            <v:shape id="docshape131" o:spid="_x0000_s2266" href="https://pubs.acs.org/doi/10.1021/acs.joc.1c01013?fig=fig5&amp;ref=pdf" style="position:absolute;left:8680;top:767;width:274;height:91" coordorigin="8680,767" coordsize="274,91" o:spt="100" o:button="t" adj="0,,0" path="m8739,819r-2,-7l8733,808r-5,-5l8728,822r,13l8726,840r-6,7l8716,849r-8,l8705,848r-6,-4l8697,842r-3,-7l8693,831r,-9l8695,817r6,-6l8702,810r4,-2l8716,808r4,2l8726,817r2,5l8728,803r-2,-2l8720,799r-11,l8705,800r-8,4l8694,807r-3,4l8691,801r1,-6l8696,785r3,-3l8705,777r3,-1l8716,776r4,2l8723,781r1,2l8726,786r1,4l8737,789r,-7l8734,777r-1,-1l8725,769r-6,-2l8703,767r-8,4l8684,785r-4,13l8680,830r3,11l8695,855r7,3l8717,858r4,-1l8730,852r2,-3l8733,848r5,-10l8739,833r,-14xm8808,823r,-21l8807,797r-2,-11l8803,782r-4,-6l8798,775r-1,-2l8797,798r,29l8795,837r-7,10l8784,849r-10,l8770,846r-7,-9l8761,827r,-29l8763,788r7,-10l8774,776r10,l8788,779r7,9l8797,798r,-25l8795,772r-7,-4l8784,767r-12,l8767,769r-8,7l8755,781r-4,13l8750,802r,27l8753,841r6,8l8764,855r6,3l8785,858r6,-2l8799,849r,l8802,844r5,-13l8808,823xm8890,787r-1,-3l8886,779r-2,-2l8883,776r,11l8883,794r-1,3l8878,802r-3,1l8868,803r-3,-1l8863,800r-2,-3l8860,794r,-7l8861,784r4,-4l8868,779r7,l8878,780r4,4l8883,787r,-11l8878,773r-3,l8868,773r-3,l8859,777r-2,2l8854,784r-1,3l8853,794r1,3l8857,803r2,2l8864,808r4,1l8875,809r3,-1l8883,805r3,-2l8889,797r1,-3l8890,787xm8954,775r-4,-1l8946,774r-6,-1l8937,773r-11,l8919,774r-10,8l8905,787r-6,13l8898,807r,23l8901,840r10,14l8919,857r15,l8938,857r8,-1l8950,855r4,-1l8954,852r,-15l8948,837r-1,4l8945,844r-3,4l8941,850r-5,2l8934,852r-10,l8919,849r-7,-13l8910,827r,-20l8911,800r4,-11l8917,785r7,-6l8928,778r8,l8940,779r5,5l8947,788r1,4l8954,792r,-14l8954,775xe" fillcolor="#59595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00BF569D">
          <v:group id="docshapegroup132" o:spid="_x0000_s2262" style="position:absolute;margin-left:462.4pt;margin-top:37.5pt;width:38.5pt;height:6.05pt;z-index:-15699968;mso-wrap-distance-left:0;mso-wrap-distance-right:0;mso-position-horizontal-relative:page;mso-position-vertical-relative:text" coordorigin="9248,750" coordsize="770,121">
            <v:shape id="docshape133" o:spid="_x0000_s2264" type="#_x0000_t75" href="https://pubs.acs.org/doi/10.1021/acs.joc.1c01013?fig=fig5&amp;ref=pdf" style="position:absolute;left:9247;top:749;width:384;height:121" o:button="t">
              <v:imagedata r:id="rId55" o:title=""/>
            </v:shape>
            <v:shape id="docshape134" o:spid="_x0000_s2263" href="https://pubs.acs.org/doi/10.1021/acs.joc.1c01013?fig=fig5&amp;ref=pdf" style="position:absolute;left:9683;top:767;width:334;height:91" coordorigin="9684,767" coordsize="334,91" o:spt="100" o:button="t" adj="0,,0" path="m9717,767r-7,l9708,771r-4,4l9695,783r-5,4l9684,789r,11l9687,799r4,-2l9700,792r3,-3l9706,787r,69l9717,856r,-69l9717,767xm9802,846r-44,l9759,844r2,-2l9765,838r4,-4l9776,829r7,-7l9789,817r7,-8l9798,806r3,-7l9802,796r,-11l9799,779r-3,-3l9789,770r-6,-3l9766,767r-7,2l9749,778r-3,7l9745,793r11,1l9756,788r2,-4l9764,778r5,-2l9779,776r4,2l9789,784r2,3l9791,796r-2,4l9782,809r-6,7l9759,829r-4,4l9748,841r-2,4l9743,851r,3l9743,856r59,l9802,846xm9871,823r,-21l9871,797r-3,-11l9866,782r-3,-6l9862,775r-2,-2l9860,798r,29l9859,837r-7,10l9848,849r-11,l9833,846r-7,-9l9825,827r,-29l9827,788r6,-10l9837,776r10,l9852,779r7,9l9860,798r,-25l9859,772r-8,-4l9847,767r-11,l9831,769r-9,7l9819,781r-4,13l9814,802r,27l9816,841r7,8l9827,855r7,3l9849,858r5,-2l9863,849r,l9866,844r4,-13l9871,823xm9953,787r-1,-3l9949,779r-2,-2l9947,776r,11l9947,794r-1,3l9941,802r-2,1l9932,803r-3,-1l9924,797r-1,-3l9923,787r1,-3l9929,780r3,-1l9939,779r2,1l9946,784r1,3l9947,776r-5,-3l9939,773r-7,l9929,773r-6,4l9921,779r-3,5l9917,787r,7l9918,797r3,6l9923,805r5,3l9931,809r7,l9941,808r6,-3l9949,803r3,-6l9953,794r,-7xm10017,775r-4,-1l10010,774r-6,-1l10000,773r-11,l9983,774r-11,8l9968,787r-5,13l9962,807r,23l9964,840r11,14l9982,857r15,l10002,857r8,-1l10014,855r3,-1l10017,852r,-15l10011,837r-1,4l10009,844r-2,2l10006,848r-2,2l10000,852r-3,l9987,852r-5,-3l9976,836r-2,-9l9974,807r1,-7l9978,789r3,-4l9988,779r3,-1l10000,778r3,1l10008,784r2,4l10011,792r6,l10017,778r,-3xe" fillcolor="#59595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CCE85D2" w14:textId="77777777" w:rsidR="00BF1EB2" w:rsidRDefault="00BF1EB2">
      <w:pPr>
        <w:pStyle w:val="a3"/>
        <w:spacing w:before="2"/>
        <w:rPr>
          <w:sz w:val="15"/>
        </w:rPr>
      </w:pPr>
    </w:p>
    <w:p w14:paraId="09F090ED" w14:textId="77777777" w:rsidR="00BF1EB2" w:rsidRDefault="00000000">
      <w:pPr>
        <w:pStyle w:val="a3"/>
        <w:spacing w:before="151"/>
        <w:ind w:left="357"/>
      </w:pPr>
      <w:r>
        <w:t>Figure</w:t>
      </w:r>
      <w:r>
        <w:rPr>
          <w:spacing w:val="-9"/>
        </w:rPr>
        <w:t xml:space="preserve"> </w:t>
      </w:r>
      <w:r>
        <w:t>5.</w:t>
      </w:r>
      <w:r>
        <w:rPr>
          <w:spacing w:val="-9"/>
        </w:rPr>
        <w:t xml:space="preserve"> </w:t>
      </w:r>
      <w:r>
        <w:t>Continuous-</w:t>
      </w:r>
      <w:r>
        <w:rPr>
          <w:rFonts w:ascii="Times New Roman" w:hAnsi="Times New Roman"/>
        </w:rPr>
        <w:t>ﬂ</w:t>
      </w:r>
      <w:r>
        <w:t>ow</w:t>
      </w:r>
      <w:r>
        <w:rPr>
          <w:spacing w:val="-8"/>
        </w:rPr>
        <w:t xml:space="preserve"> </w:t>
      </w:r>
      <w:r>
        <w:t>synthesis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compound</w:t>
      </w:r>
      <w:r>
        <w:rPr>
          <w:spacing w:val="-8"/>
        </w:rPr>
        <w:t xml:space="preserve"> </w:t>
      </w:r>
      <w:r>
        <w:rPr>
          <w:spacing w:val="-5"/>
        </w:rPr>
        <w:t>4.</w:t>
      </w:r>
    </w:p>
    <w:p w14:paraId="6CF47A15" w14:textId="77777777" w:rsidR="00BF1EB2" w:rsidRDefault="00000000">
      <w:pPr>
        <w:pStyle w:val="a3"/>
        <w:spacing w:before="2"/>
        <w:rPr>
          <w:sz w:val="6"/>
        </w:rPr>
      </w:pPr>
      <w:r>
        <w:pict w14:anchorId="476A80E7">
          <v:rect id="docshape135" o:spid="_x0000_s2261" style="position:absolute;margin-left:324.45pt;margin-top:4.7pt;width:240pt;height:.5pt;z-index:-15699456;mso-wrap-distance-left:0;mso-wrap-distance-right:0;mso-position-horizontal-relative:page" fillcolor="#0054a6" stroked="f">
            <w10:wrap type="topAndBottom" anchorx="page"/>
          </v:rect>
        </w:pict>
      </w:r>
    </w:p>
    <w:p w14:paraId="79FC7B5A" w14:textId="77777777" w:rsidR="00BF1EB2" w:rsidRDefault="00BF1EB2">
      <w:pPr>
        <w:pStyle w:val="a3"/>
        <w:spacing w:before="8"/>
        <w:rPr>
          <w:sz w:val="26"/>
        </w:rPr>
      </w:pPr>
    </w:p>
    <w:p w14:paraId="6615121F" w14:textId="77777777" w:rsidR="00BF1EB2" w:rsidRDefault="00000000">
      <w:pPr>
        <w:spacing w:before="1" w:line="230" w:lineRule="auto"/>
        <w:ind w:left="357" w:right="976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5BDFFCC7" wp14:editId="3AF141F3">
            <wp:simplePos x="0" y="0"/>
            <wp:positionH relativeFrom="page">
              <wp:posOffset>4527016</wp:posOffset>
            </wp:positionH>
            <wp:positionV relativeFrom="paragraph">
              <wp:posOffset>-2323151</wp:posOffset>
            </wp:positionV>
            <wp:extent cx="2414082" cy="1185862"/>
            <wp:effectExtent l="0" t="0" r="0" b="0"/>
            <wp:wrapNone/>
            <wp:docPr id="19" name="image28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082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7BD115">
          <v:shape id="docshape136" o:spid="_x0000_s2260" href="https://pubs.acs.org/doi/10.1021/acs.joc.1c01013?fig=fig5&amp;ref=pdf" style="position:absolute;left:0;text-align:left;margin-left:348.6pt;margin-top:-187.25pt;width:215.35pt;height:111.5pt;z-index:15760896;mso-position-horizontal-relative:page;mso-position-vertical-relative:text" coordorigin="6972,-3745" coordsize="4307,2230" o:button="t" path="m11278,-1526r-4294,l6984,-3745r-12,l6972,-1521r6,l6978,-1515r4300,l11278,-1526xe" fillcolor="#bfbfbf" stroked="f">
            <v:path arrowok="t"/>
            <w10:wrap anchorx="page"/>
          </v:shape>
        </w:pict>
      </w:r>
      <w:r>
        <w:pict w14:anchorId="2D10E93F">
          <v:shape id="docshape137" o:spid="_x0000_s2259" href="https://pubs.acs.org/doi/10.1021/acs.joc.1c01013?fig=fig5&amp;ref=pdf" style="position:absolute;left:0;text-align:left;margin-left:337pt;margin-top:-77.7pt;width:6.45pt;height:4.55pt;z-index:15761408;mso-position-horizontal-relative:page;mso-position-vertical-relative:text" coordorigin="6740,-1554" coordsize="129,91" o:spt="100" o:button="t" adj="0,,0" path="m6793,-1545r-17,l6780,-1543r6,6l6787,-1534r,9l6786,-1521r-7,10l6772,-1505r-16,13l6752,-1488r-7,8l6743,-1476r-3,6l6740,-1467r,3l6799,-1464r,-11l6755,-1475r1,-2l6758,-1479r4,-4l6766,-1487r14,-12l6786,-1504r7,-8l6795,-1515r3,-7l6799,-1525r-1,-11l6796,-1542r-3,-3xm6779,-1554r-17,l6756,-1551r-10,8l6743,-1536r-1,8l6753,-1527r,-5l6755,-1537r6,-6l6765,-1545r28,l6786,-1551r-7,-3xm6844,-1554r-11,l6828,-1552r-9,7l6816,-1540r-5,13l6810,-1519r,27l6813,-1480r11,14l6831,-1463r15,l6851,-1465r9,-7l6860,-1472r-26,l6830,-1474r-7,-10l6822,-1494r,-29l6823,-1533r4,-5l6830,-1543r4,-2l6859,-1545r-1,-1l6855,-1549r-3,-2l6848,-1553r-4,-1xm6859,-1545r-15,l6849,-1542r6,9l6857,-1523r,29l6855,-1484r-6,10l6844,-1472r16,l6863,-1477r4,-12l6868,-1498r,-21l6868,-1524r-3,-10l6863,-1539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7CD0EED3">
          <v:shape id="docshape138" o:spid="_x0000_s2258" href="https://pubs.acs.org/doi/10.1021/acs.joc.1c01013?fig=fig5&amp;ref=pdf" style="position:absolute;left:0;text-align:left;margin-left:337.05pt;margin-top:-90.75pt;width:6.35pt;height:4.55pt;z-index:15761920;mso-position-horizontal-relative:page;mso-position-vertical-relative:text" coordorigin="6741,-1815" coordsize="127,91" o:spt="100" o:button="t" adj="0,,0" path="m6752,-1751r-11,1l6742,-1742r3,6l6755,-1727r7,2l6778,-1725r7,-2l6792,-1734r-27,l6762,-1735r-6,-5l6754,-1745r-2,-6xm6793,-1769r-17,l6780,-1768r6,7l6788,-1757r,10l6786,-1742r-7,7l6775,-1734r17,l6797,-1738r3,-7l6800,-1758r-2,-5l6793,-1769xm6790,-1806r-16,l6777,-1805r6,5l6784,-1796r,9l6782,-1784r-7,5l6771,-1778r-7,l6763,-1768r3,-1l6769,-1769r24,l6792,-1771r-4,-2l6783,-1774r4,-2l6789,-1778r-23,l6764,-1778r25,l6790,-1779r4,-6l6795,-1788r,-8l6794,-1800r-4,-6xm6774,-1815r-12,l6756,-1813r-9,8l6744,-1800r-1,8l6753,-1790r1,-6l6756,-1800r,l6762,-1805r3,-1l6790,-1806r,-1l6787,-1810r-8,-4l6774,-1815xm6844,-1815r-11,l6828,-1814r-9,7l6816,-1802r-5,13l6810,-1780r,27l6813,-1741r11,13l6831,-1725r15,l6851,-1726r9,-7l6860,-1734r-26,l6830,-1736r-7,-10l6822,-1755r,-30l6823,-1795r7,-9l6834,-1806r25,l6858,-1808r-3,-3l6848,-1814r-4,-1xm6859,-1806r-15,l6849,-1804r6,10l6857,-1785r,30l6855,-1746r-6,10l6844,-1734r16,l6863,-1738r4,-13l6868,-1760r,-20l6868,-1786r-3,-10l6863,-1801r-4,-5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766705CB">
          <v:shape id="docshape139" o:spid="_x0000_s2257" href="https://pubs.acs.org/doi/10.1021/acs.joc.1c01013?fig=fig5&amp;ref=pdf" style="position:absolute;left:0;text-align:left;margin-left:336.9pt;margin-top:-103.85pt;width:6.55pt;height:4.55pt;z-index:15762432;mso-position-horizontal-relative:page;mso-position-vertical-relative:text" coordorigin="6738,-2077" coordsize="131,91" o:spt="100" o:button="t" adj="0,,0" path="m6787,-2009r-11,l6776,-1988r11,l6787,-2009xm6787,-2077r-9,l6738,-2019r,10l6799,-2009r,-10l6749,-2019r27,-40l6787,-2059r,-18xm6787,-2059r-11,l6776,-2019r11,l6787,-2059xm6844,-2077r-11,l6828,-2075r-9,7l6816,-2063r-5,12l6810,-2042r,27l6813,-2003r11,14l6831,-1986r15,l6851,-1988r9,-7l6860,-1995r-26,l6830,-1998r-7,-9l6822,-2017r,-29l6823,-2056r7,-10l6834,-2068r25,l6858,-2069r-2,-3l6848,-2076r-4,-1xm6859,-2068r-15,l6849,-2066r6,10l6857,-2047r,30l6855,-2007r-6,9l6844,-1995r16,l6863,-2000r4,-13l6868,-2021r,-21l6868,-2047r-3,-11l6863,-2062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6956215F">
          <v:shape id="docshape140" o:spid="_x0000_s2256" href="https://pubs.acs.org/doi/10.1021/acs.joc.1c01013?fig=fig5&amp;ref=pdf" style="position:absolute;left:0;text-align:left;margin-left:337.05pt;margin-top:-116.95pt;width:6.35pt;height:4.55pt;z-index:15762944;mso-position-horizontal-relative:page;mso-position-vertical-relative:text" coordorigin="6741,-2339" coordsize="127,91" o:spt="100" o:button="t" adj="0,,0" path="m6753,-2274r-12,1l6742,-2265r3,6l6755,-2250r7,2l6780,-2248r8,-4l6792,-2257r-26,l6762,-2258r-6,-6l6754,-2268r-1,-6xm6794,-2299r-19,l6780,-2297r7,7l6789,-2285r,13l6787,-2267r-7,8l6775,-2257r17,l6798,-2265r2,-7l6800,-2288r-2,-7l6794,-2299xm6796,-2337r-44,l6743,-2291r11,1l6755,-2293r2,-2l6763,-2298r3,-1l6794,-2299r-4,-4l6756,-2303r5,-24l6796,-2327r,-10xm6780,-2308r-13,l6761,-2306r-5,3l6790,-2303r-3,-3l6780,-2308xm6844,-2339r-11,l6828,-2337r-9,7l6816,-2325r-5,13l6810,-2304r,27l6813,-2265r11,14l6831,-2248r15,l6851,-2250r9,-7l6860,-2257r-26,l6830,-2259r-7,-10l6822,-2279r,-29l6823,-2318r4,-5l6830,-2327r4,-3l6859,-2330r-1,-1l6855,-2334r-7,-4l6844,-2339xm6859,-2330r-15,l6849,-2327r6,9l6857,-2309r,30l6855,-2269r-6,10l6844,-2257r16,l6863,-2262r4,-12l6868,-2283r,-21l6868,-2309r-3,-10l6863,-2324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284B379E">
          <v:shape id="docshape141" o:spid="_x0000_s2255" href="https://pubs.acs.org/doi/10.1021/acs.joc.1c01013?fig=fig5&amp;ref=pdf" style="position:absolute;left:0;text-align:left;margin-left:337.05pt;margin-top:-130pt;width:6.4pt;height:4.55pt;z-index:15763456;mso-position-horizontal-relative:page;mso-position-vertical-relative:text" coordorigin="6741,-2600" coordsize="128,91" o:spt="100" o:button="t" adj="0,,0" path="m6780,-2600r-17,l6756,-2597r-12,15l6741,-2570r,33l6744,-2526r11,13l6763,-2510r14,l6782,-2511r8,-5l6793,-2519r-25,l6765,-2519r-5,-4l6757,-2526r-3,-7l6753,-2536r,-10l6755,-2550r7,-7l6752,-2557r,-9l6753,-2573r4,-9l6760,-2586r6,-4l6769,-2591r24,l6785,-2598r-5,-2xm6793,-2559r-17,l6780,-2557r4,3l6787,-2550r1,4l6788,-2533r-1,5l6780,-2520r-4,1l6793,-2519r1,-1l6798,-2529r2,-5l6800,-2548r-3,-7l6793,-2559xm6781,-2569r-12,l6765,-2568r-7,4l6754,-2561r-2,4l6762,-2557r,l6766,-2559r27,l6787,-2566r-6,-3xm6793,-2591r-17,l6780,-2590r3,3l6785,-2585r1,3l6787,-2577r11,-1l6797,-2585r-3,-6l6793,-2591xm6844,-2600r-11,l6828,-2599r-9,7l6816,-2587r-5,13l6810,-2565r,27l6813,-2526r11,13l6831,-2510r15,l6851,-2511r9,-7l6860,-2519r-26,l6830,-2521r-7,-10l6822,-2540r,-30l6823,-2580r7,-9l6834,-2591r25,l6858,-2593r-2,-3l6848,-2599r-4,-1xm6859,-2591r-15,l6849,-2589r6,10l6857,-2571r,31l6855,-2531r-6,10l6844,-2519r16,l6863,-2523r4,-13l6868,-2544r,-21l6868,-2571r-3,-10l6863,-2586r-4,-5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68A176C5">
          <v:shape id="docshape142" o:spid="_x0000_s2254" href="https://pubs.acs.org/doi/10.1021/acs.joc.1c01013?fig=fig5&amp;ref=pdf" style="position:absolute;left:0;text-align:left;margin-left:337.1pt;margin-top:-143.1pt;width:6.35pt;height:4.55pt;z-index:15763968;mso-position-horizontal-relative:page;mso-position-vertical-relative:text" coordorigin="6742,-2862" coordsize="127,91" o:spt="100" o:button="t" adj="0,,0" path="m6800,-2860r-58,l6742,-2850r44,l6780,-2844r-5,8l6765,-2818r-4,10l6756,-2788r-1,8l6755,-2773r11,l6766,-2782r2,-8l6773,-2808r4,-10l6788,-2838r6,-8l6800,-2852r,-8xm6844,-2862r-11,l6828,-2860r-9,7l6816,-2848r-5,12l6810,-2827r,27l6813,-2788r11,14l6831,-2771r15,l6851,-2773r9,-7l6860,-2780r-26,l6830,-2783r-7,-9l6822,-2802r,-29l6823,-2841r4,-6l6830,-2851r4,-2l6859,-2853r-1,-1l6856,-2857r-8,-4l6844,-2862xm6859,-2853r-15,l6849,-2851r6,10l6857,-2832r,30l6855,-2792r-6,9l6844,-2780r16,l6863,-2785r4,-13l6868,-2806r,-21l6868,-2832r-3,-11l6863,-2847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1556639F">
          <v:shape id="docshape143" o:spid="_x0000_s2253" href="https://pubs.acs.org/doi/10.1021/acs.joc.1c01013?fig=fig5&amp;ref=pdf" style="position:absolute;left:0;text-align:left;margin-left:337.05pt;margin-top:-156.2pt;width:6.4pt;height:4.55pt;z-index:15764480;mso-position-horizontal-relative:page;mso-position-vertical-relative:text" coordorigin="6741,-3124" coordsize="128,91" o:spt="100" o:button="t" adj="0,,0" path="m6778,-3124r-15,l6756,-3121r-9,8l6745,-3107r,11l6746,-3093r4,6l6754,-3084r4,1l6753,-3081r-4,2l6743,-3071r-2,5l6741,-3052r3,6l6755,-3036r7,3l6779,-3033r7,-3l6793,-3042r-26,l6764,-3043r-6,-3l6756,-3048r-3,-6l6752,-3057r1,-8l6754,-3069r7,-7l6765,-3078r28,l6793,-3078r-4,-3l6783,-3083r4,-1l6791,-3087r,l6766,-3087r-3,-1l6757,-3093r-1,-4l6756,-3105r1,-3l6760,-3111r3,-2l6766,-3115r25,l6784,-3121r-6,-3xm6793,-3078r-17,l6780,-3076r3,3l6787,-3069r1,4l6789,-3055r-2,5l6780,-3044r-4,2l6793,-3042r4,-4l6800,-3052r,-14l6798,-3070r-5,-8xm6791,-3115r-16,l6778,-3113r6,5l6785,-3105r,9l6784,-3093r-6,5l6775,-3087r16,l6795,-3093r1,-3l6796,-3107r-2,-5l6791,-3115xm6844,-3124r-11,l6828,-3122r-9,7l6816,-3110r-5,13l6810,-3089r,27l6813,-3050r11,14l6831,-3033r15,l6851,-3035r9,-7l6860,-3042r-26,l6830,-3044r-7,-10l6822,-3064r,-29l6823,-3103r7,-9l6834,-3115r25,l6858,-3116r-3,-3l6848,-3123r-4,-1xm6859,-3115r-15,l6849,-3112r6,9l6857,-3094r,30l6855,-3054r-6,10l6844,-3042r16,l6863,-3047r2,-7l6867,-3059r1,-9l6868,-3089r,-5l6865,-3104r-2,-5l6859,-3115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2E388E80">
          <v:shape id="docshape144" o:spid="_x0000_s2252" href="https://pubs.acs.org/doi/10.1021/acs.joc.1c01013?fig=fig5&amp;ref=pdf" style="position:absolute;left:0;text-align:left;margin-left:337.05pt;margin-top:-169.25pt;width:6.35pt;height:4.55pt;z-index:15764992;mso-position-horizontal-relative:page;mso-position-vertical-relative:text" coordorigin="6741,-3385" coordsize="127,91" o:spt="100" o:button="t" adj="0,,0" path="m6754,-3318r-11,1l6744,-3310r3,6l6755,-3296r6,1l6775,-3295r5,-1l6790,-3303r,-1l6764,-3304r-3,-1l6756,-3309r-2,-4l6754,-3318xm6800,-3338r-11,l6789,-3331r-1,4l6786,-3318r-1,3l6782,-3309r-2,2l6775,-3304r-3,l6790,-3304r4,-4l6799,-3322r1,-9l6800,-3338xm6775,-3385r-14,l6755,-3383r-11,11l6741,-3364r,17l6744,-3340r10,11l6760,-3326r12,l6776,-3327r8,-5l6787,-3334r1,-2l6765,-3336r-4,-2l6754,-3345r-1,-4l6753,-3362r1,-4l6762,-3374r4,-2l6791,-3376r-1,-2l6780,-3384r-5,-1xm6791,-3376r-16,l6779,-3374r7,7l6788,-3362r,13l6786,-3345r-6,7l6775,-3336r13,l6789,-3338r11,l6800,-3353r-1,-9l6794,-3373r-3,-3xm6844,-3385r-11,l6828,-3384r-9,7l6816,-3372r-5,13l6810,-3350r,27l6813,-3311r11,13l6831,-3295r15,l6851,-3296r9,-7l6860,-3304r-26,l6830,-3306r-7,-10l6822,-3325r,-30l6823,-3364r7,-10l6834,-3376r25,l6858,-3378r-2,-2l6848,-3384r-4,-1xm6859,-3376r-15,l6849,-3374r6,10l6857,-3356r,31l6855,-3316r-6,10l6844,-3304r16,l6863,-3308r4,-13l6868,-3329r,-21l6868,-3356r-3,-10l6863,-3370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4ABF7FC5">
          <v:shape id="docshape145" o:spid="_x0000_s2251" href="https://pubs.acs.org/doi/10.1021/acs.joc.1c01013?fig=fig5&amp;ref=pdf" style="position:absolute;left:0;text-align:left;margin-left:334.05pt;margin-top:-182.35pt;width:9.4pt;height:4.55pt;z-index:15765504;mso-position-horizontal-relative:page;mso-position-vertical-relative:text" coordorigin="6681,-3647" coordsize="188,91" o:spt="100" o:button="t" adj="0,,0" path="m6713,-3627r-10,l6703,-3558r10,l6713,-3627xm6713,-3647r-7,l6705,-3643r-4,4l6692,-3631r-5,4l6681,-3625r,11l6684,-3615r4,-2l6696,-3622r4,-3l6703,-3627r10,l6713,-3647xm6775,-3647r-11,l6759,-3645r-9,7l6747,-3633r-5,13l6741,-3612r,27l6744,-3573r11,14l6762,-3556r15,l6782,-3558r9,-7l6791,-3565r-26,l6761,-3568r-7,-9l6753,-3587r,-29l6754,-3626r4,-6l6761,-3636r4,-2l6790,-3638r-1,-1l6786,-3642r-7,-4l6775,-3647xm6790,-3638r-15,l6780,-3635r6,9l6788,-3616r,29l6786,-3577r-6,9l6775,-3565r16,l6794,-3570r4,-13l6799,-3591r,-21l6799,-3617r-3,-11l6794,-3632r-4,-6xm6844,-3647r-11,l6828,-3645r-9,7l6816,-3633r-5,13l6810,-3612r,27l6813,-3573r11,14l6831,-3556r15,l6851,-3558r9,-7l6860,-3565r-26,l6830,-3568r-7,-9l6822,-3587r,-29l6823,-3626r4,-6l6830,-3636r4,-2l6859,-3638r-1,-1l6855,-3642r-7,-4l6844,-3647xm6859,-3638r-15,l6849,-3635r6,9l6857,-3616r,29l6855,-3577r-6,9l6844,-3565r16,l6863,-3570r4,-13l6868,-3591r,-21l6868,-3617r-3,-11l6863,-3632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66016" behindDoc="0" locked="0" layoutInCell="1" allowOverlap="1" wp14:anchorId="2F95760B" wp14:editId="13DE56CB">
            <wp:simplePos x="0" y="0"/>
            <wp:positionH relativeFrom="page">
              <wp:posOffset>4127030</wp:posOffset>
            </wp:positionH>
            <wp:positionV relativeFrom="paragraph">
              <wp:posOffset>-2052578</wp:posOffset>
            </wp:positionV>
            <wp:extent cx="73565" cy="533400"/>
            <wp:effectExtent l="0" t="0" r="0" b="0"/>
            <wp:wrapNone/>
            <wp:docPr id="21" name="image29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1</w:t>
      </w:r>
      <w:r>
        <w:rPr>
          <w:spacing w:val="-12"/>
          <w:sz w:val="20"/>
        </w:rPr>
        <w:t xml:space="preserve"> </w:t>
      </w:r>
      <w:r>
        <w:rPr>
          <w:sz w:val="20"/>
        </w:rPr>
        <w:t>equiv)</w:t>
      </w:r>
      <w:r>
        <w:rPr>
          <w:spacing w:val="-13"/>
          <w:sz w:val="20"/>
        </w:rPr>
        <w:t xml:space="preserve"> </w:t>
      </w:r>
      <w:r>
        <w:rPr>
          <w:sz w:val="20"/>
        </w:rPr>
        <w:t>was</w:t>
      </w:r>
      <w:r>
        <w:rPr>
          <w:spacing w:val="-11"/>
          <w:sz w:val="20"/>
        </w:rPr>
        <w:t xml:space="preserve"> </w:t>
      </w:r>
      <w:r>
        <w:rPr>
          <w:sz w:val="20"/>
        </w:rPr>
        <w:t>treated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DBU</w:t>
      </w:r>
      <w:r>
        <w:rPr>
          <w:spacing w:val="-12"/>
          <w:sz w:val="20"/>
        </w:rPr>
        <w:t xml:space="preserve"> </w:t>
      </w:r>
      <w:r>
        <w:rPr>
          <w:sz w:val="20"/>
        </w:rPr>
        <w:t>(1</w:t>
      </w:r>
      <w:r>
        <w:rPr>
          <w:spacing w:val="-12"/>
          <w:sz w:val="20"/>
        </w:rPr>
        <w:t xml:space="preserve"> </w:t>
      </w:r>
      <w:r>
        <w:rPr>
          <w:sz w:val="20"/>
        </w:rPr>
        <w:t>equiv)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</w:t>
      </w:r>
      <w:r>
        <w:rPr>
          <w:spacing w:val="-12"/>
          <w:sz w:val="20"/>
        </w:rPr>
        <w:t xml:space="preserve"> </w:t>
      </w:r>
      <w:r>
        <w:rPr>
          <w:sz w:val="20"/>
        </w:rPr>
        <w:t>compound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4 and optimized in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(</w:t>
      </w:r>
      <w:hyperlink w:anchor="_bookmark2" w:history="1">
        <w:r>
          <w:rPr>
            <w:color w:val="1E4BA0"/>
            <w:sz w:val="20"/>
          </w:rPr>
          <w:t>Figures 4</w:t>
        </w:r>
      </w:hyperlink>
      <w:r>
        <w:rPr>
          <w:color w:val="1E4BA0"/>
          <w:sz w:val="20"/>
        </w:rPr>
        <w:t xml:space="preserve"> </w:t>
      </w:r>
      <w:r>
        <w:rPr>
          <w:sz w:val="20"/>
        </w:rPr>
        <w:t xml:space="preserve">and </w:t>
      </w:r>
      <w:hyperlink w:anchor="_bookmark2" w:history="1">
        <w:r>
          <w:rPr>
            <w:color w:val="1E4BA0"/>
            <w:sz w:val="20"/>
          </w:rPr>
          <w:t>5</w:t>
        </w:r>
      </w:hyperlink>
      <w:r>
        <w:rPr>
          <w:sz w:val="20"/>
        </w:rPr>
        <w:t>). The conversion was determined by following the product peak on HPLC at 254 nm.</w:t>
      </w:r>
    </w:p>
    <w:p w14:paraId="516514CA" w14:textId="77777777" w:rsidR="00BF1EB2" w:rsidRDefault="00000000">
      <w:pPr>
        <w:spacing w:before="4" w:line="228" w:lineRule="auto"/>
        <w:ind w:left="357" w:right="970" w:firstLine="180"/>
        <w:jc w:val="both"/>
        <w:rPr>
          <w:sz w:val="20"/>
        </w:rPr>
      </w:pP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trimesylate</w:t>
      </w:r>
      <w:r>
        <w:rPr>
          <w:spacing w:val="-12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z w:val="20"/>
        </w:rPr>
        <w:t>(1</w:t>
      </w:r>
      <w:r>
        <w:rPr>
          <w:spacing w:val="-12"/>
          <w:sz w:val="20"/>
        </w:rPr>
        <w:t xml:space="preserve"> </w:t>
      </w:r>
      <w:r>
        <w:rPr>
          <w:sz w:val="20"/>
        </w:rPr>
        <w:t>M)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DBU</w:t>
      </w:r>
      <w:r>
        <w:rPr>
          <w:spacing w:val="-13"/>
          <w:sz w:val="20"/>
        </w:rPr>
        <w:t xml:space="preserve"> </w:t>
      </w:r>
      <w:r>
        <w:rPr>
          <w:sz w:val="20"/>
        </w:rPr>
        <w:t>(1</w:t>
      </w:r>
      <w:r>
        <w:rPr>
          <w:spacing w:val="-12"/>
          <w:sz w:val="20"/>
        </w:rPr>
        <w:t xml:space="preserve"> </w:t>
      </w:r>
      <w:r>
        <w:rPr>
          <w:sz w:val="20"/>
        </w:rPr>
        <w:t>equiv),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conversion of mesylate 3 to compound 4 increased with an increase in temperature and residence time (</w:t>
      </w:r>
      <w:hyperlink w:anchor="_bookmark2" w:history="1">
        <w:r>
          <w:rPr>
            <w:color w:val="1E4BA0"/>
            <w:sz w:val="20"/>
          </w:rPr>
          <w:t>Figure 5</w:t>
        </w:r>
      </w:hyperlink>
      <w:r>
        <w:rPr>
          <w:sz w:val="20"/>
        </w:rPr>
        <w:t xml:space="preserve">). Optimum conditions were found to be 120 </w:t>
      </w:r>
      <w:r>
        <w:rPr>
          <w:rFonts w:ascii="Tahoma" w:hAnsi="Tahoma"/>
          <w:sz w:val="20"/>
        </w:rPr>
        <w:t>°</w:t>
      </w:r>
      <w:r>
        <w:rPr>
          <w:sz w:val="20"/>
        </w:rPr>
        <w:t>C and 30 s residence time to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</w:t>
      </w:r>
      <w:r>
        <w:rPr>
          <w:spacing w:val="-7"/>
          <w:sz w:val="20"/>
        </w:rPr>
        <w:t xml:space="preserve"> </w:t>
      </w:r>
      <w:r>
        <w:rPr>
          <w:sz w:val="20"/>
        </w:rPr>
        <w:t>compound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100%</w:t>
      </w:r>
      <w:r>
        <w:rPr>
          <w:spacing w:val="-8"/>
          <w:sz w:val="20"/>
        </w:rPr>
        <w:t xml:space="preserve"> </w:t>
      </w:r>
      <w:r>
        <w:rPr>
          <w:sz w:val="20"/>
        </w:rPr>
        <w:t>conversion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HPLC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97% isolated</w:t>
      </w:r>
      <w:r>
        <w:rPr>
          <w:spacing w:val="-7"/>
          <w:sz w:val="20"/>
        </w:rPr>
        <w:t xml:space="preserve"> </w:t>
      </w:r>
      <w:r>
        <w:rPr>
          <w:sz w:val="20"/>
        </w:rPr>
        <w:t>yield.</w:t>
      </w:r>
      <w:r>
        <w:rPr>
          <w:spacing w:val="-7"/>
          <w:sz w:val="20"/>
        </w:rPr>
        <w:t xml:space="preserve"> </w:t>
      </w:r>
      <w:r>
        <w:rPr>
          <w:sz w:val="20"/>
        </w:rPr>
        <w:t>Compound</w:t>
      </w:r>
      <w:r>
        <w:rPr>
          <w:spacing w:val="-8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detected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absence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of DBU. Furthermore, the use of alternative bases such as TBA, </w:t>
      </w:r>
      <w:r>
        <w:rPr>
          <w:w w:val="95"/>
          <w:sz w:val="20"/>
        </w:rPr>
        <w:t>TEA,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imidazole,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DMAP,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DIPEA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gave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product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under</w:t>
      </w:r>
      <w:r>
        <w:rPr>
          <w:spacing w:val="-1"/>
          <w:w w:val="95"/>
          <w:sz w:val="20"/>
        </w:rPr>
        <w:t xml:space="preserve"> </w:t>
      </w:r>
      <w:r>
        <w:rPr>
          <w:spacing w:val="-5"/>
          <w:w w:val="95"/>
          <w:sz w:val="20"/>
        </w:rPr>
        <w:t>the</w:t>
      </w:r>
    </w:p>
    <w:p w14:paraId="2DDB67F2" w14:textId="77777777" w:rsidR="00BF1EB2" w:rsidRDefault="00000000">
      <w:pPr>
        <w:spacing w:line="201" w:lineRule="auto"/>
        <w:ind w:left="357" w:right="977"/>
        <w:jc w:val="both"/>
        <w:rPr>
          <w:sz w:val="20"/>
        </w:rPr>
      </w:pPr>
      <w:r>
        <w:rPr>
          <w:w w:val="95"/>
          <w:sz w:val="20"/>
        </w:rPr>
        <w:t>optimum conditions. DBU is necessary for N</w:t>
      </w:r>
      <w:r>
        <w:rPr>
          <w:rFonts w:ascii="Lucida Sans Unicode" w:hAnsi="Lucida Sans Unicode"/>
          <w:w w:val="95"/>
          <w:sz w:val="20"/>
        </w:rPr>
        <w:t>−</w:t>
      </w:r>
      <w:r>
        <w:rPr>
          <w:w w:val="95"/>
          <w:sz w:val="20"/>
        </w:rPr>
        <w:t xml:space="preserve">H deprotonation </w:t>
      </w:r>
      <w:r>
        <w:rPr>
          <w:sz w:val="20"/>
        </w:rPr>
        <w:t>and initiate intermolecular nucleophilic attack (</w:t>
      </w:r>
      <w:hyperlink w:anchor="_bookmark2" w:history="1">
        <w:r>
          <w:rPr>
            <w:color w:val="1E4BA0"/>
            <w:sz w:val="20"/>
          </w:rPr>
          <w:t>Figure 6</w:t>
        </w:r>
      </w:hyperlink>
      <w:r>
        <w:rPr>
          <w:sz w:val="20"/>
        </w:rPr>
        <w:t>).</w:t>
      </w:r>
    </w:p>
    <w:p w14:paraId="552F6B3B" w14:textId="77777777" w:rsidR="00BF1EB2" w:rsidRDefault="00000000">
      <w:pPr>
        <w:spacing w:line="204" w:lineRule="exact"/>
        <w:ind w:left="537"/>
        <w:jc w:val="both"/>
        <w:rPr>
          <w:sz w:val="20"/>
        </w:rPr>
      </w:pPr>
      <w:r>
        <w:rPr>
          <w:sz w:val="20"/>
        </w:rPr>
        <w:t>Subsequent</w:t>
      </w:r>
      <w:r>
        <w:rPr>
          <w:spacing w:val="22"/>
          <w:sz w:val="20"/>
        </w:rPr>
        <w:t xml:space="preserve"> </w:t>
      </w:r>
      <w:r>
        <w:rPr>
          <w:sz w:val="20"/>
        </w:rPr>
        <w:t>displacement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5</w:t>
      </w:r>
      <w:r>
        <w:rPr>
          <w:rFonts w:ascii="Arial" w:hAnsi="Arial"/>
          <w:sz w:val="20"/>
        </w:rPr>
        <w:t>′</w:t>
      </w:r>
      <w:r>
        <w:rPr>
          <w:sz w:val="20"/>
        </w:rPr>
        <w:t>-OMs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compound</w:t>
      </w:r>
      <w:r>
        <w:rPr>
          <w:spacing w:val="22"/>
          <w:sz w:val="20"/>
        </w:rPr>
        <w:t xml:space="preserve"> </w:t>
      </w:r>
      <w:r>
        <w:rPr>
          <w:sz w:val="20"/>
        </w:rPr>
        <w:t>4</w:t>
      </w:r>
      <w:r>
        <w:rPr>
          <w:spacing w:val="22"/>
          <w:sz w:val="20"/>
        </w:rPr>
        <w:t xml:space="preserve"> </w:t>
      </w:r>
      <w:r>
        <w:rPr>
          <w:spacing w:val="-4"/>
          <w:sz w:val="20"/>
        </w:rPr>
        <w:t>with</w:t>
      </w:r>
    </w:p>
    <w:p w14:paraId="173198BE" w14:textId="77777777" w:rsidR="00BF1EB2" w:rsidRDefault="00000000">
      <w:pPr>
        <w:spacing w:line="281" w:lineRule="exact"/>
        <w:ind w:left="357"/>
        <w:jc w:val="both"/>
        <w:rPr>
          <w:sz w:val="20"/>
        </w:rPr>
      </w:pPr>
      <w:r>
        <w:pict w14:anchorId="53B47892">
          <v:group id="docshapegroup146" o:spid="_x0000_s2248" style="position:absolute;left:0;text-align:left;margin-left:342.1pt;margin-top:25.65pt;width:71.65pt;height:97.25pt;z-index:15766528;mso-position-horizontal-relative:page" coordorigin="6842,513" coordsize="1433,1945">
            <v:shape id="docshape147" o:spid="_x0000_s2250" href="https://pubs.acs.org/doi/10.1021/acs.joc.1c01013?fig=fig6&amp;ref=pdf" style="position:absolute;left:7901;top:910;width:92;height:99" coordorigin="7901,910" coordsize="92,99" o:spt="100" o:button="t" adj="0,,0" path="m7946,910r-15,l7919,916r-8,12l7904,936r-3,11l7901,974r4,11l7912,994r9,10l7932,1009r30,l7974,1003r4,-6l7935,997r-7,-3l7922,987r-5,-8l7914,971r,-23l7918,938r12,-13l7937,922r42,l7976,919r-8,-5l7958,911r-12,-1xm7979,922r-22,l7965,925r12,13l7980,947r,22l7977,978r-10,15l7959,997r19,l7981,992r7,-9l7992,972r,-27l7989,935r-6,-9l7979,922xe" fillcolor="black" stroked="f">
              <v:stroke joinstyle="round"/>
              <v:formulas/>
              <v:path arrowok="t" o:connecttype="segments"/>
            </v:shape>
            <v:shape id="docshape148" o:spid="_x0000_s2249" type="#_x0000_t75" href="https://pubs.acs.org/doi/10.1021/acs.joc.1c01013?fig=fig6&amp;ref=pdf" style="position:absolute;left:6841;top:513;width:1433;height:1945" o:button="t">
              <v:imagedata r:id="rId58" o:title=""/>
            </v:shape>
            <w10:wrap anchorx="page"/>
          </v:group>
        </w:pict>
      </w:r>
      <w:r>
        <w:pict w14:anchorId="4D82562D">
          <v:shape id="docshape149" o:spid="_x0000_s2247" style="position:absolute;left:0;text-align:left;margin-left:425.15pt;margin-top:67pt;width:47.65pt;height:2.1pt;z-index:15767040;mso-position-horizontal-relative:page" coordorigin="8503,1340" coordsize="953,42" path="m9456,1361r-78,-21l9388,1352r,5l8503,1357r,8l9388,1365r,4l9378,1381r78,-20xe" fillcolor="black" stroked="f">
            <v:path arrowok="t"/>
            <w10:wrap anchorx="page"/>
          </v:shape>
        </w:pict>
      </w:r>
      <w:r>
        <w:pict w14:anchorId="1C30CDB9">
          <v:shape id="docshape150" o:spid="_x0000_s2246" href="https://pubs.acs.org/doi/10.1021/acs.joc.1c01013?fig=fig6&amp;ref=pdf" style="position:absolute;left:0;text-align:left;margin-left:486.2pt;margin-top:30.5pt;width:60.75pt;height:65.9pt;z-index:15767552;mso-position-horizontal-relative:page" coordorigin="9724,610" coordsize="1215,1318" o:spt="100" o:button="t" adj="0,,0" path="m9814,1353r-18,l9769,1432r-27,-79l9724,1353r,93l9736,1446r,-70l9735,1372r,-4l9763,1446r12,l9802,1368r,78l9814,1446r,-93xm9883,1420r-2,-5l9877,1413r-3,-2l9868,1409r-15,-4l9850,1405r-3,-1l9845,1403r-3,-2l9841,1398r,-5l9842,1390r2,-1l9847,1387r3,-1l9861,1386r5,2l9868,1391r1,2l9870,1395r,3l9881,1398r,-5l9880,1389r-2,-3l9877,1385r-5,-6l9866,1376r-19,l9841,1378r-10,8l9829,1392r,12l9831,1408r5,3l9839,1413r5,1l9850,1415r9,3l9864,1419r3,1l9868,1421r3,1l9872,1425r,7l9870,1435r-2,1l9865,1438r-4,1l9849,1439r-5,-2l9841,1434r-1,-2l9839,1429r-1,-4l9827,1425r,7l9830,1437r8,10l9846,1449r20,l9872,1447r4,-5l9880,1439r1,-1l9883,1433r,-13xm9985,1385r-4,-11l9975,1367r-3,-5l9971,1361r,26l9971,1409r-2,8l9964,1425r-4,9l9951,1438r-23,l9919,1434r-9,-14l9907,1412r,-24l9910,1378r5,-7l9922,1365r8,-3l9950,1362r8,3l9963,1371r5,7l9971,1387r,-26l9967,1356r-11,-6l9939,1350r-11,1l9918,1354r-8,6l9903,1368r-6,8l9894,1387r,27l9897,1425r8,10l9913,1444r11,5l9954,1449r11,-5l9970,1438r4,-5l9981,1423r4,-11l9985,1385xm10245,1864r-2,-11l10237,1845r-4,-4l10233,1866r,22l10230,1896r-10,16l10212,1916r-22,l10181,1913r-5,-7l10170,1898r-2,-9l10168,1867r3,-10l10183,1844r8,-3l10210,1841r8,3l10230,1857r3,9l10233,1841r,l10230,1838r-9,-5l10211,1830r-12,-1l10184,1829r-12,6l10164,1847r-7,8l10154,1866r,26l10158,1904r7,9l10174,1923r11,5l10215,1928r12,-6l10231,1916r4,-5l10243,1902r2,-12l10245,1864xm10330,1195r-3,-11l10321,1176r-4,-5l10317,1171r,25l10317,1218r-2,10l10305,1243r-9,4l10274,1247r-9,-4l10255,1230r-3,-9l10252,1197r3,-9l10261,1181r6,-6l10276,1171r19,l10303,1175r5,6l10314,1188r3,8l10317,1171r-4,-6l10300,1160r-32,l10256,1166r-8,11l10243,1187r-3,10l10240,1224r3,12l10250,1244r8,10l10270,1258r29,l10311,1253r5,-6l10320,1242r7,-9l10330,1222r,-27xm10350,1832r-17,l10305,1910r-26,-78l10261,1832r,93l10273,1925r,-78l10299,1925r13,l10338,1847r,78l10350,1925r,-93xm10403,1536r-3,-11l10394,1517r-4,-4l10390,1538r,21l10388,1568r-5,8l10378,1585r-8,3l10347,1588r-9,-3l10334,1578r-6,-7l10326,1562r,-23l10329,1529r11,-14l10348,1512r20,l10376,1515r11,14l10390,1538r,-25l10390,1512r-2,-2l10379,1505r-10,-3l10357,1500r-16,l10330,1506r-14,21l10312,1538r,27l10316,1576r8,10l10332,1594r10,5l10373,1599r12,-5l10389,1588r3,-4l10400,1574r3,-12l10403,1536xm10421,1899r-3,-5l10414,1891r-3,-2l10405,1888r-16,-4l10384,1882r-2,-1l10379,1880r-1,-3l10378,1871r1,-2l10381,1867r5,-2l10397,1865r5,1l10406,1872r1,2l10407,1877r11,l10418,1872r-1,-4l10415,1865r-1,-1l10409,1858r-7,-3l10384,1855r-6,2l10368,1865r-2,5l10366,1882r3,5l10374,1889r2,2l10381,1892r5,2l10395,1896r5,2l10403,1899r2,1l10408,1901r1,2l10409,1910r-2,3l10401,1917r-4,1l10386,1918r-5,-2l10378,1912r-1,-2l10376,1907r-1,-4l10364,1903r,7l10367,1916r4,5l10375,1925r8,3l10402,1928r7,-2l10413,1921r4,-3l10418,1917r3,-6l10421,1899xm10484,880r-11,l10473,955r-36,-58l10426,880r-15,l10411,973r12,l10423,897r48,76l10484,973r,-18l10484,880xm10485,994r-7,l10478,1095r7,l10485,994xm10546,1166r-94,-54l10448,1114r4,-2l10452,994r-8,l10444,1112r,l10342,1170r4,7l10448,1119r94,54l10546,1166xm10617,1644r-2,l10617,1644r,-6l10616,1638r,-362l10611,1276r,362l10611,1641r-2,-3l10611,1638r,-362l10608,1276r,361l10473,1587r5,10l10605,1644r-93,87l10512,1731r-195,-458l10309,1276r198,464l10215,1740r-106,-96l10294,1577r-2,-8l10106,1637r-1,3l10105,1637r1,l10106,1495r,-4l10106,1491r,l10103,1489r,154l10103,1643r-2,1l10101,1643r2,l10103,1489r-102,-59l9997,1436r102,59l10103,1493r,2l10099,1495r,142l10099,1643r,1l10099,1645r,l10197,1781r,27l10204,1808r,-42l10531,1766r86,-122xm10647,1161r-12,l10635,1238r-35,-58l10588,1161r-14,l10574,1255r11,l10585,1180r48,75l10647,1255r,-17l10647,1161xm10656,645r-3,-11l10647,627r-4,-4l10643,647r,22l10640,677r-5,8l10630,694r-8,4l10599,698r-8,-4l10585,687r-5,-7l10577,672r,-24l10581,638r12,-13l10601,622r20,l10628,625r12,13l10643,647r,-24l10642,622r-2,-3l10631,614r-10,-3l10610,610r-16,l10582,616r-8,12l10568,636r-3,11l10565,674r4,11l10575,695r9,9l10595,709r30,l10637,704r4,-6l10645,693r7,-10l10656,672r,-27xm10744,946r-8,l10736,1095r8,l10744,946xm10938,836r-4,-6l10777,920r,9l10775,929r,-1l10777,929r,-9l10774,921r,192l10774,1115r-4,-2l10774,1113r,-192l10773,922r-143,-83l10630,730r-8,l10622,835r-11,-7l10599,835r,-105l10591,730r,109l10513,885r4,7l10611,838r158,91l10771,928r,1l10769,929r,183l10675,1167r4,6l10777,1117r,l10777,1116r,-3l10777,929r161,-9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OBz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accomplished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Amberlite</w:t>
      </w:r>
      <w:r>
        <w:rPr>
          <w:spacing w:val="-7"/>
          <w:sz w:val="20"/>
        </w:rPr>
        <w:t xml:space="preserve"> </w:t>
      </w:r>
      <w:r>
        <w:rPr>
          <w:sz w:val="20"/>
        </w:rPr>
        <w:t>IRA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400-</w:t>
      </w:r>
    </w:p>
    <w:p w14:paraId="64BD707C" w14:textId="77777777" w:rsidR="00BF1EB2" w:rsidRDefault="00000000">
      <w:pPr>
        <w:pStyle w:val="a3"/>
        <w:rPr>
          <w:sz w:val="5"/>
        </w:rPr>
      </w:pPr>
      <w:r>
        <w:pict w14:anchorId="1750EFBA">
          <v:rect id="docshape151" o:spid="_x0000_s2245" href="https://pubs.acs.org/doi/10.1021/acs.joc.1c01013?fig=fig6&amp;ref=pdf" style="position:absolute;margin-left:324.45pt;margin-top:4.05pt;width:240pt;height:.5pt;z-index:-15698944;mso-wrap-distance-left:0;mso-wrap-distance-right:0;mso-position-horizontal-relative:page" o:button="t" fillcolor="#0054a6" stroked="f">
            <w10:wrap type="topAndBottom" anchorx="page"/>
          </v:rect>
        </w:pict>
      </w:r>
    </w:p>
    <w:p w14:paraId="52913F7B" w14:textId="77777777" w:rsidR="00BF1EB2" w:rsidRDefault="00BF1EB2">
      <w:pPr>
        <w:pStyle w:val="a3"/>
        <w:rPr>
          <w:sz w:val="26"/>
        </w:rPr>
      </w:pPr>
    </w:p>
    <w:p w14:paraId="293D23E2" w14:textId="77777777" w:rsidR="00BF1EB2" w:rsidRDefault="00BF1EB2">
      <w:pPr>
        <w:pStyle w:val="a3"/>
        <w:rPr>
          <w:sz w:val="26"/>
        </w:rPr>
      </w:pPr>
    </w:p>
    <w:p w14:paraId="2996528B" w14:textId="77777777" w:rsidR="00BF1EB2" w:rsidRDefault="00BF1EB2">
      <w:pPr>
        <w:pStyle w:val="a3"/>
        <w:rPr>
          <w:sz w:val="26"/>
        </w:rPr>
      </w:pPr>
    </w:p>
    <w:p w14:paraId="06E9763E" w14:textId="77777777" w:rsidR="00BF1EB2" w:rsidRDefault="00BF1EB2">
      <w:pPr>
        <w:pStyle w:val="a3"/>
        <w:rPr>
          <w:sz w:val="26"/>
        </w:rPr>
      </w:pPr>
    </w:p>
    <w:p w14:paraId="4569D089" w14:textId="77777777" w:rsidR="00BF1EB2" w:rsidRDefault="00BF1EB2">
      <w:pPr>
        <w:pStyle w:val="a3"/>
        <w:rPr>
          <w:sz w:val="26"/>
        </w:rPr>
      </w:pPr>
    </w:p>
    <w:p w14:paraId="0771F176" w14:textId="77777777" w:rsidR="00BF1EB2" w:rsidRDefault="00BF1EB2">
      <w:pPr>
        <w:pStyle w:val="a3"/>
        <w:rPr>
          <w:sz w:val="26"/>
        </w:rPr>
      </w:pPr>
    </w:p>
    <w:p w14:paraId="3948FF9A" w14:textId="77777777" w:rsidR="00BF1EB2" w:rsidRDefault="00BF1EB2">
      <w:pPr>
        <w:pStyle w:val="a3"/>
        <w:rPr>
          <w:sz w:val="26"/>
        </w:rPr>
      </w:pPr>
    </w:p>
    <w:p w14:paraId="40829894" w14:textId="77777777" w:rsidR="00BF1EB2" w:rsidRDefault="00BF1EB2">
      <w:pPr>
        <w:pStyle w:val="a3"/>
        <w:spacing w:before="3"/>
        <w:rPr>
          <w:sz w:val="31"/>
        </w:rPr>
      </w:pPr>
    </w:p>
    <w:p w14:paraId="6D24333D" w14:textId="77777777" w:rsidR="00BF1EB2" w:rsidRDefault="00000000">
      <w:pPr>
        <w:pStyle w:val="a3"/>
        <w:spacing w:line="223" w:lineRule="auto"/>
        <w:ind w:left="357" w:right="977"/>
        <w:jc w:val="both"/>
      </w:pPr>
      <w:r>
        <w:pict w14:anchorId="17096AEB">
          <v:shape id="docshape152" o:spid="_x0000_s2244" style="position:absolute;left:0;text-align:left;margin-left:518.75pt;margin-top:-36.9pt;width:3.25pt;height:4.6pt;z-index:15768064;mso-position-horizontal-relative:page" coordorigin="10375,-738" coordsize="65,92" o:spt="100" adj="0,,0" path="m10429,-667r-18,l10411,-646r18,l10429,-667xm10429,-738r-20,l10375,-682r,15l10439,-667r,-13l10388,-680r23,-40l10429,-720r,-18xm10429,-720r-18,l10411,-680r18,l10429,-720xe" fillcolor="black" stroked="f">
            <v:stroke joinstyle="round"/>
            <v:formulas/>
            <v:path arrowok="t" o:connecttype="segments"/>
            <w10:wrap anchorx="page"/>
          </v:shape>
        </w:pict>
      </w:r>
      <w:r>
        <w:t>Figure</w:t>
      </w:r>
      <w:r>
        <w:rPr>
          <w:spacing w:val="-7"/>
        </w:rPr>
        <w:t xml:space="preserve"> </w:t>
      </w:r>
      <w:r>
        <w:t>6.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intermolecular</w:t>
      </w:r>
      <w:r>
        <w:rPr>
          <w:spacing w:val="-8"/>
        </w:rPr>
        <w:t xml:space="preserve"> </w:t>
      </w:r>
      <w:r>
        <w:t>nucleophilic</w:t>
      </w:r>
      <w:r>
        <w:rPr>
          <w:spacing w:val="-7"/>
        </w:rPr>
        <w:t xml:space="preserve"> </w:t>
      </w:r>
      <w:r>
        <w:t>attack to a</w:t>
      </w:r>
      <w:r>
        <w:rPr>
          <w:rFonts w:ascii="Times New Roman" w:hAnsi="Times New Roman"/>
        </w:rPr>
        <w:t>ﬀ</w:t>
      </w:r>
      <w:r>
        <w:t>ord compound 4.</w:t>
      </w:r>
    </w:p>
    <w:p w14:paraId="20CEA452" w14:textId="77777777" w:rsidR="00BF1EB2" w:rsidRDefault="00BF1EB2">
      <w:pPr>
        <w:spacing w:line="223" w:lineRule="auto"/>
        <w:jc w:val="both"/>
        <w:sectPr w:rsidR="00BF1EB2">
          <w:type w:val="continuous"/>
          <w:pgSz w:w="12510" w:h="16370"/>
          <w:pgMar w:top="340" w:right="240" w:bottom="700" w:left="240" w:header="175" w:footer="719" w:gutter="0"/>
          <w:cols w:num="2" w:space="720" w:equalWidth="0">
            <w:col w:w="5852" w:space="40"/>
            <w:col w:w="6138"/>
          </w:cols>
        </w:sectPr>
      </w:pPr>
    </w:p>
    <w:p w14:paraId="3282ACB1" w14:textId="77777777" w:rsidR="00BF1EB2" w:rsidRDefault="00BF1EB2">
      <w:pPr>
        <w:pStyle w:val="a3"/>
        <w:spacing w:before="8"/>
        <w:rPr>
          <w:sz w:val="17"/>
        </w:rPr>
      </w:pPr>
    </w:p>
    <w:p w14:paraId="5A27C00A" w14:textId="77777777" w:rsidR="00BF1EB2" w:rsidRDefault="00000000">
      <w:pPr>
        <w:ind w:left="2999"/>
        <w:rPr>
          <w:sz w:val="20"/>
        </w:rPr>
      </w:pPr>
      <w:r>
        <w:rPr>
          <w:sz w:val="20"/>
        </w:rPr>
      </w:r>
      <w:r>
        <w:rPr>
          <w:sz w:val="20"/>
        </w:rPr>
        <w:pict w14:anchorId="3B616B30">
          <v:group id="docshapegroup153" o:spid="_x0000_s2242" style="width:64.5pt;height:70.1pt;mso-position-horizontal-relative:char;mso-position-vertical-relative:line" coordsize="1290,1402">
            <v:shape id="docshape154" o:spid="_x0000_s2243" href="https://pubs.acs.org/doi/10.1021/acs.joc.1c01013?fig=fig7&amp;ref=pdf" style="position:absolute;width:1290;height:1402" coordsize="1290,1402" o:spt="100" o:button="t" adj="0,,0" path="m95,790r-19,l48,874,19,790,,790r,99l13,889r,-84l41,889r13,l82,805r,84l95,889r,-99xm170,861r-4,-5l162,853r-9,-3l136,846r-6,-2l128,843r-3,-3l124,838r,-6l125,830r2,-2l130,826r3,-1l145,825r5,2l152,830r2,2l155,835r,2l166,837r,-4l165,828r-3,-3l157,818r-7,-4l130,814r-6,3l119,821r-6,5l111,831r,13l114,848r6,4l122,853r5,2l133,856r9,3l148,860r3,1l153,862r3,2l157,867r,7l155,877r-6,4l145,882r-13,l127,880r-3,-4l123,874r-1,-3l121,867r-12,l109,874r3,6l116,884r5,5l129,891r21,l157,889r5,-4l165,882r1,-2l170,875r,-14xm277,824r-4,-12l266,804r-4,-4l262,826r,23l260,859r-10,17l241,880r-25,l207,876,197,861r-4,-9l193,827r4,-10l203,809r7,-6l218,799r21,l248,803r6,6l260,817r2,9l262,800r-1,-1l259,797r-9,-6l240,788r-12,-1l216,789r-10,3l197,798r-8,7l183,816r-3,11l180,855r3,13l191,877r9,10l212,893r16,l239,891r10,-3l258,882r2,-2l265,875r7,-11l277,853r,-29xm553,1334r-3,-12l544,1314r-4,-5l540,1336r,23l538,1368r-6,8l526,1386r-8,4l494,1390r-9,-4l479,1378r-6,-7l471,1362r,-25l474,1326r13,-14l495,1309r21,l524,1312r13,14l540,1336r,-27l539,1309r-2,-3l528,1301r-11,-4l504,1296r-11,1l483,1301r-9,6l467,1315r-6,9l457,1336r,29l461,1376r8,11l477,1396r13,5l504,1401r12,-1l526,1397r9,-5l537,1390r6,-5l550,1374r3,-12l553,1334xm644,621r-4,-10l633,601r-4,-4l629,624r,22l627,656r-10,17l607,677r-24,l574,674r-5,-8l564,658r-3,-9l561,624r3,-10l577,600r8,-4l606,596r9,4l621,607r5,8l629,624r,-27l628,596r-2,-2l618,589r-11,-3l595,585r-12,1l572,589r-8,6l556,603r-6,10l547,624r,28l550,665r8,9l567,684r12,6l595,690r11,-1l616,685r9,-5l627,677r5,-5l640,663r4,-13l644,621xm664,1299r-18,l618,1384r-29,-85l570,1299r,99l582,1398r,-83l610,1398r14,l652,1315r,83l664,1398r,-99xm721,984r-3,-11l711,964r-4,-4l707,986r,23l705,1019r-5,9l694,1036r-9,4l661,1040r-9,-4l642,1022r-3,-10l639,987r3,-10l648,969r6,-6l662,959r22,l693,963r5,6l704,977r3,9l707,960r-1,-1l704,957r-9,-5l685,949r-12,-1l661,949r-11,3l641,958r-7,7l628,976r-4,11l624,1015r4,13l636,1037r9,11l657,1053r15,l683,1052r11,-4l703,1043r2,-3l710,1035r8,-10l721,1013r,-29xm739,1371r-3,-5l732,1363r-3,-2l723,1359r-17,-5l703,1354r-3,-1l699,1352r-3,-2l694,1347r,-5l695,1339r3,-1l700,1336r3,-1l714,1335r6,2l723,1340r2,4l725,1347r11,l736,1342r-1,-4l733,1335r-1,-1l727,1327r-7,-3l700,1324r-6,2l688,1330r-4,5l681,1341r,12l684,1357r5,4l693,1363r4,2l703,1366r9,3l718,1370r3,1l723,1372r3,1l727,1376r,8l725,1387r-3,1l719,1390r-5,1l702,1391r-5,-2l694,1386r-1,-2l692,1380r-1,-4l679,1376r1,8l682,1389r9,10l699,1401r21,l727,1399r8,-8l736,1390r3,-5l739,1371xm807,286r-13,l794,367,757,306,745,286r-16,l729,386r12,l741,306r51,80l807,386r,-19l807,286xm808,408r-8,l800,515r8,l808,408xm872,592l773,534r,-126l764,408r,126l657,595r4,7l768,541r100,58l872,592xm947,1100r,-1l947,1099r,-8l946,1091r,-384l938,707r,384l941,1091r,4l939,1092,794,1039r6,11l936,1101r-100,92l629,704r-8,3l831,1203r-310,l507,1214r14,-11l409,1101r197,-73l603,1019r-197,73l403,1095r,-4l406,1091r,-150l406,936r,l406,936r,-1l404,935,294,872r-4,7l397,941r5,-3l402,941r-5,l397,1091r,8l398,1099r-1,1l501,1245r,29l510,1274r,-44l505,1216r,l510,1230r347,l857,1230r,l857,1230r90,-130xm981,587r-14,l967,667,929,605,917,587r-15,l902,686r12,l914,605r51,81l981,686r,-19l981,587xm989,36l986,25r-6,-8l975,12r,26l975,61r-3,10l967,80r-5,8l954,93r-24,l920,88r-5,-7l909,74,907,64r,-24l910,29r6,-7l922,16r9,-5l952,11r8,5l966,22r6,7l975,38r,-26l975,11,972,9,963,4,953,1,940,,928,1,918,5r-8,5l903,18r-8,10l892,40r,28l896,80r8,9l913,100r11,4l940,104r12,-1l962,100r8,-5l973,93r5,-6l986,77r3,-11l989,36xm1083,357r-9,l1074,515r9,l1083,357xm1289,240r-4,-7l1114,332,962,244r,-117l954,127r,112l941,232r-12,7l929,127r-9,l920,244r-83,48l841,299,941,241r169,98l1110,534r-100,58l1014,599r104,-60l1118,339r-4,-3l1114,336r4,3l1289,240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63"/>
          <w:sz w:val="20"/>
        </w:rPr>
        <w:t xml:space="preserve"> </w:t>
      </w:r>
      <w:r>
        <w:rPr>
          <w:noProof/>
          <w:spacing w:val="63"/>
          <w:position w:val="28"/>
          <w:sz w:val="20"/>
        </w:rPr>
        <w:drawing>
          <wp:inline distT="0" distB="0" distL="0" distR="0" wp14:anchorId="2359F704" wp14:editId="4D66217B">
            <wp:extent cx="2004486" cy="461962"/>
            <wp:effectExtent l="0" t="0" r="0" b="0"/>
            <wp:docPr id="23" name="image31.pn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486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3"/>
          <w:position w:val="28"/>
          <w:sz w:val="20"/>
        </w:rPr>
        <w:t xml:space="preserve"> </w:t>
      </w:r>
      <w:r>
        <w:rPr>
          <w:spacing w:val="133"/>
          <w:position w:val="2"/>
          <w:sz w:val="20"/>
        </w:rPr>
      </w:r>
      <w:r>
        <w:rPr>
          <w:spacing w:val="133"/>
          <w:position w:val="2"/>
          <w:sz w:val="20"/>
        </w:rPr>
        <w:pict w14:anchorId="63288975">
          <v:group id="docshapegroup155" o:spid="_x0000_s2240" style="width:63.35pt;height:70.1pt;mso-position-horizontal-relative:char;mso-position-vertical-relative:line" coordsize="1267,1402">
            <v:shape id="docshape156" o:spid="_x0000_s2241" href="https://pubs.acs.org/doi/10.1021/acs.joc.1c01013?fig=fig7&amp;ref=pdf" style="position:absolute;width:1267;height:1402" coordsize="1267,1402" o:spt="100" o:button="t" adj="0,,0" path="m77,853r-3,-6l70,843r-2,-4l63,837r,15l63,864r-1,4l59,871r-3,5l50,878r-36,l14,843r32,l50,844r3,1l59,848r4,4l63,837r-5,-2l61,834r3,-2l67,830r3,-4l72,821r,-12l71,804r-3,-3l68,800r-6,-6l58,792r,17l58,823r-2,4l51,830r-3,1l44,832r-30,l14,801r29,l48,802r2,1l55,805r3,4l58,792r-4,-2l,790r,99l55,889r9,-4l71,878r4,-5l77,867r,-14xm147,878r-45,l145,827r,-10l88,817r,11l129,828,85,880r,9l147,889r,-11xm254,824r-3,-11l243,804r-3,-3l240,826r,23l237,859r-10,17l218,880r-25,l185,876r-6,-7l174,861r-3,-9l171,827r3,-10l181,810r6,-7l196,799r20,l225,803r6,7l237,817r3,9l240,801r-2,-2l236,797r-8,-5l217,788r-12,-1l193,789r-10,3l174,798r-7,8l160,816r-3,11l157,855r4,13l168,877r10,10l189,893r16,l216,891r10,-3l235,882r2,-2l242,875r8,-10l254,853r,-29xm531,1334r-4,-12l521,1314r-4,-5l517,1336r,23l515,1368r-5,9l504,1386r-9,4l471,1390r-9,-4l451,1371r-3,-9l448,1337r3,-11l458,1319r7,-7l473,1309r21,l502,1313r7,6l514,1326r3,10l517,1309r-1,l514,1306r-9,-5l495,1298r-12,-1l471,1298r-11,3l451,1307r-7,8l438,1324r-3,12l435,1365r3,11l454,1397r13,4l481,1401r12,-1l503,1397r9,-5l515,1390r5,-5l527,1374r4,-12l531,1334xm621,622r-3,-11l610,601r-3,-3l607,624r,23l604,656r-10,17l585,677r-24,l552,674r-6,-8l541,658r-3,-9l538,624r3,-9l548,608r6,-8l563,597r20,l592,600r12,15l607,624r,-26l606,597r-3,-3l595,589r-11,-3l572,585r-12,1l550,589r-9,6l533,603r-6,10l524,624r,28l528,665r8,9l544,684r12,6l572,690r11,-1l593,685r9,-5l604,677r5,-5l617,663r4,-13l621,622xm642,1299r-19,l595,1384r-29,-85l547,1299r,100l559,1399r,-84l588,1399r13,l629,1315r,84l642,1399r,-100xm699,984r-4,-10l688,964r-4,-4l684,986r,23l682,1019r-5,9l672,1036r-10,4l639,1040r-10,-4l624,1029r-5,-7l616,1012r,-25l619,977r13,-14l641,959r20,l670,963r6,8l681,977r3,9l684,960r-1,-1l681,957r-8,-5l662,949r-12,-1l638,949r-10,3l619,958r-8,8l605,976r-3,11l602,1015r3,13l614,1037r8,11l634,1053r16,l661,1052r10,-4l680,1043r2,-3l687,1035r8,-9l699,1013r,-29xm717,1371r-3,-5l709,1363r-3,-2l701,1359r-9,-3l683,1355r-6,-2l676,1352r-3,-2l671,1347r,-5l672,1339r3,-1l677,1336r3,-1l692,1335r5,2l700,1340r2,4l702,1347r12,l714,1343r-2,-5l710,1335r-1,-1l705,1327r-8,-3l678,1324r-7,2l667,1330r-6,5l658,1341r,12l661,1358r6,3l670,1363r4,2l680,1366r9,3l695,1370r4,1l700,1372r3,2l704,1376r,8l703,1387r-4,2l696,1390r-4,1l680,1391r-5,-1l672,1386r-2,-2l669,1380r,-4l656,1376r1,8l659,1390r10,9l676,1401r21,l704,1399r8,-8l713,1390r4,-5l717,1371xm785,408r-8,l777,515r8,l785,408xm785,286r-13,l772,367,734,306,722,286r-16,l706,386r13,l719,306r51,80l785,386r,-19l785,286xm850,592l750,534r,l750,408r-9,l741,534,634,595r5,7l746,541r99,58l850,592xm924,1101r,-1l924,1100r,-2l924,1098r,-6l923,1092r,-384l922,708r,-2l922,706r,392l922,1099r-2,l920,1098r,1l920,1098r2,l922,706r,l922,708r-7,l915,1092r3,l918,1095r-2,-2l773,1039r4,11l913,1101r-100,92l813,1193r5,23l818,1216r-5,-23l606,704r-8,3l808,1203r-310,l483,1216r,l498,1203,387,1101r196,-73l580,1020r-197,73l383,941r,-5l383,935r,l383,1093r-3,3l380,1093r3,l383,935r-2,l270,872r-4,7l374,941r5,-3l379,941r-2,l377,1099r-2,1l375,1099r2,l377,941r-3,l374,1093r,6l374,1101r,l375,1101r,l478,1246r,28l487,1274r,-44l834,1230r90,-129xm958,587r-14,l944,667,906,605,894,587r-15,l879,686r12,l891,605r51,81l958,686r,-19l958,587xm966,36l963,25r-6,-8l953,12r,26l953,61r-3,11l945,80r-6,8l931,93r-24,l897,88r-5,-7l886,74,884,64r,-24l887,29r6,-7l900,16r8,-5l929,11r8,5l943,23r6,6l953,38r,-26l952,11,950,9,940,4,930,1,917,,905,1,895,5r-8,5l880,18r-6,10l869,40r,28l874,80r8,9l890,100r13,5l917,105r12,-1l939,101r9,-6l950,93r6,-6l963,78r3,-12l966,36xm1060,357r-9,l1051,515r9,l1060,357xm1096,539r-8,-5l987,592r4,7l1096,539xm1267,240r-5,-7l1092,332,939,244r,-117l931,127r,112l918,232r-12,7l906,127r-9,l897,244r-83,48l818,300,918,241r170,98l1088,534r,l1096,539r,-200l1267,24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1FF333F" w14:textId="77777777" w:rsidR="00BF1EB2" w:rsidRDefault="00000000">
      <w:pPr>
        <w:pStyle w:val="a3"/>
        <w:spacing w:before="10"/>
        <w:rPr>
          <w:sz w:val="7"/>
        </w:rPr>
      </w:pPr>
      <w:r>
        <w:pict w14:anchorId="252E2865">
          <v:shape id="docshape157" o:spid="_x0000_s2239" href="https://pubs.acs.org/doi/10.1021/acs.joc.1c01013?fig=fig7&amp;ref=pdf" style="position:absolute;margin-left:192.35pt;margin-top:5.7pt;width:3.45pt;height:4.85pt;z-index:-15686656;mso-wrap-distance-left:0;mso-wrap-distance-right:0;mso-position-horizontal-relative:page" coordorigin="3847,114" coordsize="69,97" o:spt="100" o:button="t" adj="0,,0" path="m3905,189r-20,l3885,210r20,l3905,189xm3905,114r-22,l3847,173r,16l3915,189r,-15l3861,174r24,-42l3905,132r,-18xm3905,132r-20,l3885,174r20,l3905,1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6D06AD4">
          <v:shape id="docshape158" o:spid="_x0000_s2238" href="https://pubs.acs.org/doi/10.1021/acs.joc.1c01013?fig=fig7&amp;ref=pdf" style="position:absolute;margin-left:430.25pt;margin-top:5.95pt;width:3.4pt;height:4.95pt;z-index:-15686144;mso-wrap-distance-left:0;mso-wrap-distance-right:0;mso-position-horizontal-relative:page" coordorigin="8605,119" coordsize="68,99" o:button="t" path="m8670,119r-54,l8608,173r18,1l8627,171r2,-2l8632,168r2,-1l8644,167r3,2l8650,172r2,3l8653,180r,9l8652,194r-3,3l8647,201r-4,1l8634,202r-3,-1l8627,197r-2,-3l8625,189r-20,l8606,199r3,6l8616,210r5,5l8629,218r21,l8658,214r7,-7l8670,200r3,-7l8673,173r-3,-9l8665,159r-7,-5l8651,151r-12,l8632,153r-1,l8628,154r-2,2l8629,135r41,l8670,119xe" fillcolor="black" stroked="f">
            <v:path arrowok="t"/>
            <w10:wrap type="topAndBottom" anchorx="page"/>
          </v:shape>
        </w:pict>
      </w:r>
      <w:r>
        <w:pict w14:anchorId="349F3370">
          <v:shape id="docshape159" o:spid="_x0000_s2237" style="position:absolute;margin-left:176.85pt;margin-top:17.1pt;width:1.8pt;height:4.8pt;z-index:-15685632;mso-wrap-distance-left:0;mso-wrap-distance-right:0;mso-position-horizontal-relative:page" coordorigin="3537,342" coordsize="36,96" path="m3572,342r-9,l3561,350r-2,5l3555,357r-10,3l3537,361r,9l3560,370r,68l3572,438r,-96xe" fillcolor="black" stroked="f">
            <v:path arrowok="t"/>
            <w10:wrap type="topAndBottom" anchorx="page"/>
          </v:shape>
        </w:pict>
      </w:r>
      <w:r>
        <w:pict w14:anchorId="5A85233B">
          <v:shape id="docshape160" o:spid="_x0000_s2236" href="https://pubs.acs.org/doi/10.1021/acs.joc.1c01013?fig=fig7&amp;ref=pdf" style="position:absolute;margin-left:182.45pt;margin-top:16.95pt;width:29.35pt;height:4.95pt;z-index:-15685120;mso-wrap-distance-left:0;mso-wrap-distance-right:0;mso-position-horizontal-relative:page" coordorigin="3649,339" coordsize="587,99" o:spt="100" o:button="t" adj="0,,0" path="m3744,339r-19,l3697,423r-29,-84l3649,339r,99l3662,438r,-83l3690,438r13,l3731,355r,83l3744,438r,-99xm3814,366r-12,l3802,438r12,l3814,366xm3814,339r-12,l3802,353r12,l3814,339xm3891,385r-1,-6l3888,376r-3,-8l3878,364r-15,l3859,365r-8,4l3848,373r-3,4l3845,366r-13,l3832,438r13,l3845,392r1,-2l3847,387r1,-2l3850,382r2,-2l3855,378r3,-1l3860,376r12,l3875,378r2,4l3879,385r,53l3891,438r,-53xm4033,374r-4,-12l4022,354r-2,-3l4018,348r,30l4018,401r-2,6l4015,411r-3,4l4009,420r-4,3l4000,426r-4,1l3964,427r,-76l3999,351r8,3l4011,361r5,7l4018,378r,-30l4015,344r-10,-5l3951,339r,99l3990,438r12,-1l4012,433r7,-6l4020,426r7,-10l4031,408r2,-11l4033,374xm4145,339r-20,l4097,423r-28,-84l4050,339r,99l4063,438r,-60l4062,374r,-19l4091,438r13,l4133,355r,14l4132,375r,63l4145,438r,-99xm4236,339r-69,l4167,438r14,l4181,393r48,l4229,382r-48,l4181,352r55,l4236,33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65DDC23" w14:textId="77777777" w:rsidR="00BF1EB2" w:rsidRDefault="00BF1EB2">
      <w:pPr>
        <w:pStyle w:val="a3"/>
        <w:spacing w:before="7"/>
        <w:rPr>
          <w:sz w:val="8"/>
        </w:rPr>
      </w:pPr>
    </w:p>
    <w:p w14:paraId="09D32C45" w14:textId="77777777" w:rsidR="00BF1EB2" w:rsidRDefault="00000000">
      <w:pPr>
        <w:pStyle w:val="a3"/>
        <w:spacing w:before="152"/>
        <w:ind w:left="969"/>
      </w:pPr>
      <w:bookmarkStart w:id="3" w:name="_bookmark3"/>
      <w:bookmarkEnd w:id="3"/>
      <w:r>
        <w:t>Figure</w:t>
      </w:r>
      <w:r>
        <w:rPr>
          <w:spacing w:val="-5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Continuous-</w:t>
      </w:r>
      <w:r>
        <w:rPr>
          <w:rFonts w:ascii="Times New Roman" w:hAnsi="Times New Roman"/>
        </w:rPr>
        <w:t>ﬂ</w:t>
      </w:r>
      <w:r>
        <w:t>ow</w:t>
      </w:r>
      <w:r>
        <w:rPr>
          <w:spacing w:val="-4"/>
        </w:rPr>
        <w:t xml:space="preserve"> </w:t>
      </w:r>
      <w:r>
        <w:t>synthesis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-benzoyl-5-methyluridine</w:t>
      </w:r>
      <w:r>
        <w:rPr>
          <w:spacing w:val="-5"/>
        </w:rPr>
        <w:t xml:space="preserve"> </w:t>
      </w:r>
      <w:r>
        <w:t>(5)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compound</w:t>
      </w:r>
      <w:r>
        <w:rPr>
          <w:spacing w:val="-5"/>
        </w:rPr>
        <w:t xml:space="preserve"> 4.</w:t>
      </w:r>
    </w:p>
    <w:p w14:paraId="055608CB" w14:textId="77777777" w:rsidR="00BF1EB2" w:rsidRDefault="00000000">
      <w:pPr>
        <w:pStyle w:val="a3"/>
        <w:rPr>
          <w:sz w:val="6"/>
        </w:rPr>
      </w:pPr>
      <w:r>
        <w:pict w14:anchorId="40A57C94">
          <v:rect id="docshape161" o:spid="_x0000_s2235" style="position:absolute;margin-left:60.45pt;margin-top:4.6pt;width:7in;height:.5pt;z-index:-15684608;mso-wrap-distance-left:0;mso-wrap-distance-right:0;mso-position-horizontal-relative:page" fillcolor="#0054a6" stroked="f">
            <w10:wrap type="topAndBottom" anchorx="page"/>
          </v:rect>
        </w:pict>
      </w:r>
      <w:r>
        <w:pict w14:anchorId="27A9140E">
          <v:group id="docshapegroup162" o:spid="_x0000_s2231" style="position:absolute;margin-left:147.15pt;margin-top:12.2pt;width:270.25pt;height:143.05pt;z-index:-15684096;mso-wrap-distance-left:0;mso-wrap-distance-right:0;mso-position-horizontal-relative:page" coordorigin="2943,244" coordsize="5405,2861">
            <v:shape id="docshape163" o:spid="_x0000_s2234" href="https://pubs.acs.org/doi/10.1021/acs.joc.1c01013?fig=fig8&amp;ref=pdf" style="position:absolute;left:3943;top:293;width:3271;height:1335" coordorigin="3944,293" coordsize="3271,1335" o:spt="100" o:button="t" adj="0,,0" path="m4036,797r-3,-10l4026,778r-3,-4l4023,799r,22l4020,830r-10,16l4002,850r-23,l3971,847r-6,-7l3960,832r-3,-9l3957,800r3,-9l3967,784r6,-7l3981,774r19,l4008,777r6,7l4020,791r3,8l4023,774r,l4018,768r-12,-6l3974,762r-12,6l3954,780r-7,9l3944,799r,27l3948,838r7,9l3964,857r11,5l4005,862r12,-6l4022,850r3,-5l4032,836r4,-12l4036,797xm6239,1046r-18,l6195,1126r-27,-80l6149,1046r,94l6161,1140r,-79l6188,1140r12,l6227,1061r,79l6239,1140r,-94xm6310,1114r-2,-5l6304,1106r-3,-2l6296,1102r-9,-2l6280,1098r-4,l6272,1096r-3,-2l6267,1092r,-5l6269,1084r2,-1l6273,1081r3,-1l6287,1080r5,2l6295,1085r2,4l6298,1092r10,l6308,1087r-2,-4l6304,1080r,-1l6300,1073r-8,-3l6274,1070r-7,2l6263,1076r-5,4l6256,1086r,11l6258,1101r5,3l6266,1106r4,2l6276,1109r9,3l6290,1113r4,1l6295,1115r3,1l6299,1119r,7l6298,1129r-4,1l6291,1132r-4,1l6276,1133r-5,-2l6268,1128r-2,-3l6265,1122r,-3l6254,1119r,7l6256,1131r4,5l6265,1141r7,2l6292,1143r7,-2l6304,1136r3,-3l6308,1132r2,-6l6310,1114xm6412,1079r-3,-11l6404,1060r-4,-4l6400,1081r,21l6397,1111r-5,8l6387,1128r-8,4l6356,1132r-9,-4l6342,1121r-6,-7l6334,1105r,-23l6337,1072r12,-14l6357,1055r20,l6385,1058r6,7l6397,1072r3,9l6400,1056r-1,-1l6397,1053r-9,-6l6378,1044r-12,-1l6350,1043r-12,6l6330,1061r-7,9l6320,1081r,26l6324,1119r7,10l6340,1138r11,5l6382,1143r12,-5l6398,1132r4,-5l6409,1117r3,-12l6412,1079xm6677,1564r-3,-11l6667,1544r-3,-4l6664,1566r,22l6661,1597r-10,15l6643,1616r-23,l6612,1613r-6,-7l6601,1599r-3,-9l6598,1567r3,-10l6608,1550r6,-7l6621,1540r20,l6649,1543r12,14l6664,1566r,-26l6664,1540r-5,-6l6647,1528r-17,l6619,1529r-10,4l6601,1538r-7,8l6588,1555r-3,11l6585,1593r4,11l6596,1613r8,10l6616,1628r29,l6657,1622r5,-6l6666,1611r7,-9l6677,1591r,-27xm6783,1531r-19,l6737,1610r-26,-79l6692,1531r,94l6704,1625r,-79l6731,1625r12,l6771,1546r,10l6770,1560r,65l6783,1625r,-94xm6836,1231r-3,-11l6827,1212r-3,-3l6824,1233r,22l6821,1264r-5,8l6811,1281r-8,4l6779,1285r-8,-4l6765,1274r-5,-7l6757,1258r,-24l6760,1224r7,-7l6773,1210r8,-3l6801,1207r8,3l6821,1224r3,9l6824,1209r-2,-2l6820,1205r-8,-5l6802,1197r-12,-2l6774,1195r-12,6l6754,1213r-7,9l6744,1233r,27l6748,1272r7,10l6764,1291r11,5l6805,1296r13,-5l6822,1285r4,-5l6832,1270r4,-12l6836,1231xm6853,1599r-2,-4l6846,1592r-3,-2l6838,1588r-8,-2l6823,1584r-4,-1l6815,1581r-3,-2l6811,1577r,-6l6812,1569r2,-2l6816,1566r4,-1l6830,1565r4,1l6837,1569r2,3l6839,1574r1,3l6851,1577r,-5l6848,1565r-1,-1l6842,1558r-8,-3l6817,1555r-7,2l6806,1561r-5,4l6799,1570r,12l6801,1587r5,3l6809,1592r4,1l6819,1595r10,2l6833,1599r3,l6840,1601r2,2l6842,1610r-2,3l6837,1615r-4,2l6830,1618r-11,l6814,1616r-3,-4l6809,1610r-1,-3l6808,1603r-11,l6797,1610r2,6l6808,1625r7,3l6834,1628r7,-2l6846,1621r4,-3l6851,1617r2,-6l6853,1599xm6919,567r-12,l6907,643r-37,-58l6858,567r-15,l6843,661r12,l6855,585r49,76l6919,661r,-18l6919,567xm6965,1465r-15,-13l6940,1438r-295,l6539,1341r187,-68l6724,1265r-189,69l6534,1337r,-3l6535,1334r,-144l6535,1186r,l6535,1186r-3,-3l6532,1340r-1,l6529,1341r,-1l6532,1340r,-157l6429,1123r-4,7l6527,1190r4,-2l6531,1190r-4,l6527,1334r,6l6527,1341r,1l6528,1342r98,138l6630,1452r,l6626,1480r,27l6634,1507r,-42l6965,1465xm6980,857r-95,-55l6881,804r,5l6976,864r4,-7xm7051,1334r-6,l7045,1340r5,l7050,1342r1,l7051,1340r,-6xm7083,852r-12,l7071,929r-36,-59l7024,852r-16,l7008,947r13,l7021,870r48,77l7083,947r,-18l7083,852xm7092,329r-4,-11l7082,310r-4,-4l7078,331r,22l7076,362r-5,8l7066,379r-9,4l7035,383r-9,-4l7021,372r-5,-8l7013,356r,-24l7016,322r6,-7l7029,308r8,-3l7056,305r8,3l7070,315r5,7l7078,331r,-25l7077,305r-2,-2l7067,298r-10,-3l7045,293r-11,2l7024,298r-8,5l7009,311r-6,9l7000,331r,27l7003,370r8,10l7019,388r12,5l7060,393r12,-5l7077,383r4,-5l7088,368r4,-12l7092,329xm7180,634r-8,l7172,785r8,l7180,634xm7215,616r-2,l7213,614r-2,l7211,609,7065,526r,-111l7057,415r,106l7045,514r-11,7l7034,415r-8,l7026,526r-80,46l6950,579r95,-55l7207,616r2,-1l7209,616r-2,l7207,802r4,l7211,804r-4,-2l7111,857r4,7l7215,806r,l7215,806r,-4l7215,616xe" fillcolor="black" stroked="f">
              <v:stroke joinstyle="round"/>
              <v:formulas/>
              <v:path arrowok="t" o:connecttype="segments"/>
            </v:shape>
            <v:shape id="docshape164" o:spid="_x0000_s2233" type="#_x0000_t75" href="https://pubs.acs.org/doi/10.1021/acs.joc.1c01013?fig=fig8&amp;ref=pdf" style="position:absolute;left:2943;top:243;width:5405;height:2861" o:button="t">
              <v:imagedata r:id="rId61" o:title=""/>
            </v:shape>
            <v:shape id="docshape165" o:spid="_x0000_s2232" href="https://pubs.acs.org/doi/10.1021/acs.joc.1c01013?fig=fig8&amp;ref=pdf" style="position:absolute;left:6670;top:516;width:708;height:1337" coordorigin="6670,516" coordsize="708,1337" o:spt="100" o:button="t" adj="0,,0" path="m6762,886r-3,-11l6753,867r-4,-4l6749,888r,21l6746,918r-5,9l6736,935r-8,4l6706,939r-9,-4l6691,928r-5,-7l6683,912r,-23l6687,879r6,-7l6699,866r8,-4l6726,862r8,4l6740,872r6,7l6749,888r,-25l6748,862r-2,-2l6738,855r-11,-3l6716,851r-16,l6688,857r-8,11l6673,877r-3,12l6670,915r4,12l6681,936r9,10l6701,950r30,l6743,945r5,-6l6751,934r7,-10l6762,913r,-27xm6794,1818r-11,l6783,1778r,-18l6765,1760r,18l6765,1818r-24,l6765,1778r,-18l6762,1760r-34,56l6728,1833r37,l6765,1853r18,l6783,1833r11,l6794,1818xm6885,683r-8,l6877,802r-102,59l6779,868r102,-59l6881,804r4,-2l6885,683xm6920,683r-8,l6912,785r8,l6920,683xm7051,968r-8,l7043,1334r8,l7051,968xm7051,1341r-4,-1l7047,1340r,l7043,1334r-136,-50l6911,1294r129,47l6945,1429,6748,965r-7,3l6940,1438r10,14l6965,1465r86,-124xm7377,522r-4,-6l7211,609r,5l7215,616r162,-9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C733235">
          <v:shape id="docshape166" o:spid="_x0000_s2230" href="https://pubs.acs.org/doi/10.1021/acs.joc.1c01013?fig=fig8&amp;ref=pdf" style="position:absolute;margin-left:425.55pt;margin-top:84.9pt;width:52.2pt;height:66.75pt;z-index:-15683584;mso-wrap-distance-left:0;mso-wrap-distance-right:0;mso-position-horizontal-relative:page" coordorigin="8511,1698" coordsize="1044,1335" o:spt="100" o:button="t" adj="0,,0" path="m8584,2510r-2,-5l8579,2501r-1,-1l8572,2496r-1,-1l8571,2510r,10l8570,2524r-2,3l8565,2531r-6,3l8523,2534r,-33l8554,2501r5,1l8568,2505r3,5l8571,2495r-4,-1l8570,2492r3,-1l8574,2490r1,-1l8578,2485r2,-5l8580,2469r-2,-5l8576,2461r,-1l8571,2453r-4,-1l8567,2469r,13l8564,2486r-4,2l8557,2490r-34,l8523,2461r29,l8556,2462r3,1l8564,2465r3,4l8567,2452r-4,-2l8511,2450r,95l8564,2545r9,-4l8578,2534r1,-1l8582,2528r2,-5l8584,2510xm8650,2534r-41,l8649,2486r,-10l8596,2476r,10l8633,2486r-40,49l8593,2545r57,l8650,2534xm8753,2483r-3,-11l8743,2464r-3,-5l8739,2459r,26l8739,2507r-2,8l8732,2524r-5,8l8718,2536r-22,l8687,2532r-10,-14l8674,2510r,-24l8677,2476r6,-7l8690,2462r8,-3l8718,2459r7,3l8731,2469r5,7l8739,2485r,-26l8735,2453r-12,-5l8707,2448r-12,1l8686,2452r-9,5l8670,2465r-6,9l8661,2485r,28l8664,2523r16,20l8692,2547r29,l8733,2542r5,-6l8742,2531r7,-10l8753,2510r,-27xm9017,2968r-3,-11l9008,2949r-4,-4l9004,2970r,22l9002,3001r-6,8l8991,3016r-8,5l8960,3021r-9,-3l8946,3011r-6,-8l8938,2994r,-23l8941,2961r12,-14l8961,2944r20,l8989,2947r12,14l9004,2970r,-25l9003,2944r-2,-2l8992,2937r-10,-4l8970,2932r-16,l8942,2938r-13,21l8925,2970r,27l8929,3009r7,9l8944,3027r12,5l8970,3032r11,-1l8991,3028r8,-5l9001,3021r6,-5l9014,3007r3,-12l9017,2968xm9103,2290r-4,-11l9093,2271r-4,-5l9089,2265r,27l9089,2313r-2,10l9077,2339r-9,4l9045,2343r-9,-4l9027,2325r-3,-9l9024,2293r3,-10l9033,2276r6,-6l9047,2266r20,l9075,2270r6,7l9086,2283r3,9l9089,2265r-4,-5l9073,2255r-17,l9045,2256r-10,3l9026,2265r-6,7l9014,2282r-3,11l9011,2319r3,12l9022,2340r8,10l9041,2355r14,l9066,2354r10,-3l9085,2345r2,-2l9092,2338r7,-10l9103,2317r,-27xm9123,2935r-18,l9078,3016r-28,-81l9033,2935r,94l9044,3029r,-79l9071,3029r13,l9111,2950r,79l9123,3029r,-94xm9176,2635r-3,-11l9167,2616r-3,-4l9163,2611r,26l9163,2659r-2,9l9156,2677r-6,8l9142,2689r-22,l9111,2685r-5,-7l9100,2671r-2,-9l9098,2638r3,-10l9113,2614r8,-2l9140,2612r8,2l9154,2621r6,7l9163,2637r,-26l9159,2606r-13,-5l9131,2601r-12,1l9109,2605r-8,5l9094,2617r-6,9l9084,2637r,28l9088,2676r16,20l9116,2700r29,l9157,2695r5,-6l9166,2684r7,-10l9176,2662r,-27xm9194,3004r-3,-5l9187,2996r-3,-2l9178,2992r-16,-4l9159,2987r-3,l9155,2985r-3,-1l9150,2981r,-6l9151,2973r2,-2l9159,2969r11,l9175,2970r2,4l9179,2976r1,2l9180,2981r11,l9191,2976r-1,-4l9188,2969r-1,-1l9182,2962r-7,-3l9156,2959r-6,2l9145,2965r-4,4l9139,2974r,13l9141,2991r5,3l9149,2996r4,2l9159,2999r9,2l9173,3003r3,1l9178,3005r3,1l9182,3009r,6l9180,3018r-6,3l9170,3022r-12,l9153,3020r-3,-4l9149,3015r-1,-3l9147,3008r-10,l9138,3015r2,5l9147,3030r8,2l9175,3032r7,-2l9190,3022r1,-1l9194,3016r,-12xm9258,1971r-12,l9246,2047r-36,-58l9199,1971r-15,l9184,2066r12,l9196,1989r48,77l9258,2066r,-19l9258,1971xm9259,2087r-8,l9251,2189r8,l9259,2087xm9321,2261r-95,-54l9226,2087r-8,l9218,2207r-102,58l9120,2272r102,-59l9317,2268r4,-7xm9392,2745r,l9392,2744r,l9392,2738r-1,l9391,2372r,l9391,2744r,1l9388,2744r,l9391,2744r,-372l9383,2372r,366l9386,2738r,3l9384,2738r-138,-50l9251,2698r129,48l9286,2833,9089,2369r-8,3l9281,2842r-295,l8986,2842r-107,-96l9067,2677r-3,-8l8876,2738r-2,3l8874,2738r2,l8876,2594r,-4l8876,2590r,l8872,2588r,156l8872,2744r-2,1l8870,2744r2,l8872,2588r-102,-60l8766,2535r102,59l8872,2592r,2l8868,2594r,144l8868,2744r,1l8868,2746r,l8967,2884r,28l8975,2912r,-43l9306,2869r,l9306,2869r86,-123l9392,2746r,-1l9392,2745xm9424,2256r-13,l9411,2333r-36,-58l9363,2256r-14,l9349,2351r11,l9360,2275r49,76l9424,2351r,-18l9424,2256xm9432,1733r-3,-11l9423,1714r-4,-4l9419,1735r,22l9416,1766r-5,8l9406,1783r-8,4l9375,1787r-9,-4l9361,1776r-6,-7l9353,1760r,-24l9356,1726r12,-14l9376,1709r20,l9404,1712r12,14l9419,1735r,-25l9418,1709r-2,-2l9407,1702r-10,-3l9385,1698r-16,l9357,1703r-8,12l9343,1724r-3,11l9340,1763r4,11l9351,1784r8,9l9370,1798r31,l9413,1793r4,-6l9421,1782r8,-10l9432,1760r,-27xm9521,2038r-8,l9513,2189r8,l9521,2038xm9555,2020r-2,l9553,2018r-2,l9551,2013r-145,-83l9406,1819r-8,l9398,1925r-12,-7l9386,1918r-12,7l9374,1819r-8,l9366,1930r-79,46l9291,1983r95,-55l9386,1928r161,92l9549,2019r,1l9547,2020r,186l9550,2206r,2l9547,2207r-95,55l9455,2269r100,-59l9554,2210r1,l9555,2206r,-18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A59DBEC">
          <v:shape id="docshape167" o:spid="_x0000_s2229" style="position:absolute;margin-left:454.75pt;margin-top:159.6pt;width:3.25pt;height:4.75pt;z-index:-15683072;mso-wrap-distance-left:0;mso-wrap-distance-right:0;mso-position-horizontal-relative:page" coordorigin="9095,3192" coordsize="65,95" path="m9155,3192r-51,l9098,3243r16,l9118,3239r3,-1l9123,3237r9,l9135,3239r2,3l9140,3245r,4l9140,3259r,4l9137,3266r-2,3l9131,3271r-8,l9120,3270r-2,-2l9115,3266r-2,-8l9095,3258r1,9l9099,3274r5,5l9110,3284r8,2l9138,3286r7,-3l9151,3276r5,-7l9159,3261r,-18l9156,3235r-6,-5l9144,3224r-5,-2l9124,3222r-3,1l9117,3225r-3,2l9118,3207r37,l9155,3192xe" fillcolor="black" stroked="f">
            <v:path arrowok="t"/>
            <w10:wrap type="topAndBottom" anchorx="page"/>
          </v:shape>
        </w:pict>
      </w:r>
    </w:p>
    <w:p w14:paraId="509C104A" w14:textId="77777777" w:rsidR="00BF1EB2" w:rsidRDefault="00BF1EB2">
      <w:pPr>
        <w:pStyle w:val="a3"/>
        <w:spacing w:before="5"/>
        <w:rPr>
          <w:sz w:val="10"/>
        </w:rPr>
      </w:pPr>
    </w:p>
    <w:p w14:paraId="0E29B7BC" w14:textId="77777777" w:rsidR="00BF1EB2" w:rsidRDefault="00BF1EB2">
      <w:pPr>
        <w:pStyle w:val="a3"/>
        <w:spacing w:before="6"/>
        <w:rPr>
          <w:sz w:val="5"/>
        </w:rPr>
      </w:pPr>
    </w:p>
    <w:p w14:paraId="717A5A65" w14:textId="77777777" w:rsidR="00BF1EB2" w:rsidRDefault="00000000">
      <w:pPr>
        <w:pStyle w:val="a3"/>
        <w:spacing w:line="96" w:lineRule="exact"/>
        <w:ind w:left="3120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78E5B974">
          <v:group id="docshapegroup168" o:spid="_x0000_s2227" style="width:23.2pt;height:4.85pt;mso-position-horizontal-relative:char;mso-position-vertical-relative:line" coordsize="464,97">
            <v:shape id="docshape169" o:spid="_x0000_s2228" href="https://pubs.acs.org/doi/10.1021/acs.joc.1c01013?fig=fig8&amp;ref=pdf" style="position:absolute;width:464;height:97" coordsize="464,97" o:spt="100" o:button="t" adj="0,,0" path="m74,l62,r,76l26,18,15,,,,,94r12,l12,18,60,94r14,l74,76,74,xm153,47r-3,-9l146,34r-5,-5l141,52r,13l140,72r-6,12l129,86r-15,l109,84r-3,-5l102,74r-1,-5l101,52r1,-5l106,42r3,-6l114,34r15,l135,37r5,10l141,52r,-23l138,26r-8,-3l111,23r-8,4l98,34r-6,7l89,49r,23l91,80r6,7l103,93r7,3l131,96r9,-3l145,86r6,-8l153,69r,-22xm284,33l280,22r-6,-8l272,11,270,8r,28l270,53r-1,4l268,63r-2,5l264,72r-2,5l258,80r-5,2l250,82r-4,1l219,83r,-72l252,11r8,3l263,20r5,7l270,36r,-28l267,4,257,,206,r,94l244,94r11,-1l265,89r6,-6l272,82r6,-10l282,64r2,-9l284,33xm373,59r-2,-6l367,49r-2,-1l361,45r,14l361,70r-1,3l358,76r-4,5l349,83r-36,l313,49r31,l348,50r3,1l358,54r3,5l361,45r-5,-1l360,42r2,-2l364,38r3,-4l368,29r,-11l368,14r-3,-4l360,3,356,1r,18l356,31r-2,4l349,38r-3,1l342,40r-29,l313,10r28,l346,11r3,1l354,14r2,5l356,1,352,,300,r,94l353,94r9,-4l368,83r3,-5l373,72r,-13xm464,l451,r,64l450,70r-2,4l444,81r-7,4l417,85r-7,-3l406,75r-2,-5l402,64,402,,389,r,64l391,73r9,18l411,96r32,l454,91r3,-6l463,73r1,-9l464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DEAD03F" w14:textId="77777777" w:rsidR="00BF1EB2" w:rsidRDefault="00BF1EB2">
      <w:pPr>
        <w:pStyle w:val="a3"/>
        <w:spacing w:before="2"/>
        <w:rPr>
          <w:sz w:val="6"/>
        </w:rPr>
      </w:pPr>
    </w:p>
    <w:p w14:paraId="3443EEF5" w14:textId="77777777" w:rsidR="00BF1EB2" w:rsidRDefault="00BF1EB2">
      <w:pPr>
        <w:rPr>
          <w:sz w:val="6"/>
        </w:rPr>
        <w:sectPr w:rsidR="00BF1EB2">
          <w:pgSz w:w="12510" w:h="16370"/>
          <w:pgMar w:top="1180" w:right="240" w:bottom="900" w:left="240" w:header="175" w:footer="719" w:gutter="0"/>
          <w:cols w:space="720"/>
        </w:sectPr>
      </w:pPr>
    </w:p>
    <w:p w14:paraId="2D330067" w14:textId="77777777" w:rsidR="00BF1EB2" w:rsidRDefault="00000000">
      <w:pPr>
        <w:pStyle w:val="a3"/>
        <w:spacing w:before="82"/>
        <w:ind w:left="969"/>
      </w:pPr>
      <w:r>
        <w:pict w14:anchorId="200880F1">
          <v:rect id="docshape170" o:spid="_x0000_s2226" style="position:absolute;left:0;text-align:left;margin-left:60.45pt;margin-top:19.55pt;width:7in;height:.5pt;z-index:15783424;mso-position-horizontal-relative:page" fillcolor="#0054a6" stroked="f">
            <w10:wrap anchorx="page"/>
          </v:rect>
        </w:pict>
      </w:r>
      <w:r>
        <w:t>Figure</w:t>
      </w:r>
      <w:r>
        <w:rPr>
          <w:spacing w:val="2"/>
        </w:rPr>
        <w:t xml:space="preserve"> </w:t>
      </w:r>
      <w:r>
        <w:t>8.</w:t>
      </w:r>
      <w:r>
        <w:rPr>
          <w:spacing w:val="3"/>
        </w:rPr>
        <w:t xml:space="preserve"> </w:t>
      </w:r>
      <w:r>
        <w:t>Synthesis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-benzoyl-5-methyluridine</w:t>
      </w:r>
      <w:r>
        <w:rPr>
          <w:spacing w:val="2"/>
        </w:rPr>
        <w:t xml:space="preserve"> </w:t>
      </w:r>
      <w:r>
        <w:t>(5)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trimesylate</w:t>
      </w:r>
      <w:r>
        <w:rPr>
          <w:spacing w:val="3"/>
        </w:rPr>
        <w:t xml:space="preserve"> </w:t>
      </w:r>
      <w:r>
        <w:rPr>
          <w:spacing w:val="-5"/>
        </w:rPr>
        <w:t>3.</w:t>
      </w:r>
    </w:p>
    <w:p w14:paraId="18A32944" w14:textId="77777777" w:rsidR="00BF1EB2" w:rsidRDefault="00BF1EB2">
      <w:pPr>
        <w:pStyle w:val="a3"/>
        <w:spacing w:before="6"/>
        <w:rPr>
          <w:sz w:val="20"/>
        </w:rPr>
      </w:pPr>
    </w:p>
    <w:p w14:paraId="4672D1DF" w14:textId="77777777" w:rsidR="00BF1EB2" w:rsidRDefault="00000000">
      <w:pPr>
        <w:spacing w:line="192" w:lineRule="auto"/>
        <w:ind w:left="969" w:right="258"/>
        <w:jc w:val="both"/>
        <w:rPr>
          <w:sz w:val="20"/>
        </w:rPr>
      </w:pPr>
      <w:r>
        <w:rPr>
          <w:w w:val="95"/>
          <w:sz w:val="20"/>
        </w:rPr>
        <w:t>OBz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ion-exchange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resin packed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column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(Omni</w:t>
      </w:r>
      <w:r>
        <w:rPr>
          <w:rFonts w:ascii="Times New Roman" w:hAnsi="Times New Roman"/>
          <w:w w:val="95"/>
          <w:sz w:val="20"/>
        </w:rPr>
        <w:t>ﬁ</w:t>
      </w:r>
      <w:r>
        <w:rPr>
          <w:w w:val="95"/>
          <w:sz w:val="20"/>
        </w:rPr>
        <w:t>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EZ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column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10 mm/100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mm,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3.6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resin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4.7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mL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bed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volume,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1.8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mmol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  <w:vertAlign w:val="superscript"/>
        </w:rPr>
        <w:t>−</w:t>
      </w:r>
      <w:r>
        <w:rPr>
          <w:w w:val="95"/>
          <w:sz w:val="20"/>
          <w:vertAlign w:val="superscript"/>
        </w:rPr>
        <w:t>1</w:t>
      </w:r>
      <w:r>
        <w:rPr>
          <w:w w:val="95"/>
          <w:sz w:val="20"/>
        </w:rPr>
        <w:t xml:space="preserve"> exchange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capacity)</w:t>
      </w:r>
      <w:r>
        <w:rPr>
          <w:spacing w:val="8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</w:t>
      </w:r>
      <w:r>
        <w:rPr>
          <w:spacing w:val="8"/>
          <w:sz w:val="20"/>
        </w:rPr>
        <w:t xml:space="preserve"> </w:t>
      </w:r>
      <w:r>
        <w:rPr>
          <w:w w:val="95"/>
          <w:sz w:val="20"/>
        </w:rPr>
        <w:t>5</w:t>
      </w:r>
      <w:r>
        <w:rPr>
          <w:spacing w:val="7"/>
          <w:sz w:val="20"/>
        </w:rPr>
        <w:t xml:space="preserve"> </w:t>
      </w:r>
      <w:r>
        <w:rPr>
          <w:w w:val="95"/>
          <w:sz w:val="20"/>
        </w:rPr>
        <w:t>(</w:t>
      </w:r>
      <w:hyperlink w:anchor="_bookmark3" w:history="1">
        <w:r>
          <w:rPr>
            <w:color w:val="1E4BA0"/>
            <w:w w:val="95"/>
            <w:sz w:val="20"/>
          </w:rPr>
          <w:t>Figures</w:t>
        </w:r>
        <w:r>
          <w:rPr>
            <w:color w:val="1E4BA0"/>
            <w:spacing w:val="6"/>
            <w:sz w:val="20"/>
          </w:rPr>
          <w:t xml:space="preserve"> </w:t>
        </w:r>
        <w:r>
          <w:rPr>
            <w:color w:val="1E4BA0"/>
            <w:w w:val="95"/>
            <w:sz w:val="20"/>
          </w:rPr>
          <w:t>7</w:t>
        </w:r>
        <w:r>
          <w:rPr>
            <w:color w:val="1E4BA0"/>
            <w:spacing w:val="7"/>
            <w:sz w:val="20"/>
          </w:rPr>
          <w:t xml:space="preserve"> </w:t>
        </w:r>
      </w:hyperlink>
      <w:r>
        <w:rPr>
          <w:w w:val="95"/>
          <w:sz w:val="20"/>
        </w:rPr>
        <w:t>and</w:t>
      </w:r>
      <w:r>
        <w:rPr>
          <w:spacing w:val="8"/>
          <w:sz w:val="20"/>
        </w:rPr>
        <w:t xml:space="preserve"> </w:t>
      </w:r>
      <w:hyperlink w:anchor="_bookmark3" w:history="1">
        <w:r>
          <w:rPr>
            <w:color w:val="1E4BA0"/>
            <w:w w:val="95"/>
            <w:sz w:val="20"/>
          </w:rPr>
          <w:t>8</w:t>
        </w:r>
      </w:hyperlink>
      <w:r>
        <w:rPr>
          <w:w w:val="95"/>
          <w:sz w:val="20"/>
        </w:rPr>
        <w:t>).</w:t>
      </w:r>
      <w:r>
        <w:rPr>
          <w:spacing w:val="8"/>
          <w:sz w:val="20"/>
        </w:rPr>
        <w:t xml:space="preserve"> </w:t>
      </w:r>
      <w:r>
        <w:rPr>
          <w:w w:val="95"/>
          <w:sz w:val="20"/>
        </w:rPr>
        <w:t>Amberlite</w:t>
      </w:r>
      <w:r>
        <w:rPr>
          <w:spacing w:val="7"/>
          <w:sz w:val="20"/>
        </w:rPr>
        <w:t xml:space="preserve"> </w:t>
      </w:r>
      <w:r>
        <w:rPr>
          <w:spacing w:val="-5"/>
          <w:w w:val="95"/>
          <w:sz w:val="20"/>
        </w:rPr>
        <w:t>IRA</w:t>
      </w:r>
    </w:p>
    <w:p w14:paraId="3DEA2C62" w14:textId="77777777" w:rsidR="00BF1EB2" w:rsidRDefault="00000000">
      <w:pPr>
        <w:spacing w:before="10" w:line="235" w:lineRule="auto"/>
        <w:ind w:left="969" w:right="258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83936" behindDoc="0" locked="0" layoutInCell="1" allowOverlap="1" wp14:anchorId="01476350" wp14:editId="2AB9ABA9">
            <wp:simplePos x="0" y="0"/>
            <wp:positionH relativeFrom="page">
              <wp:posOffset>4584052</wp:posOffset>
            </wp:positionH>
            <wp:positionV relativeFrom="paragraph">
              <wp:posOffset>71987</wp:posOffset>
            </wp:positionV>
            <wp:extent cx="2456090" cy="1095375"/>
            <wp:effectExtent l="0" t="0" r="0" b="0"/>
            <wp:wrapNone/>
            <wp:docPr id="25" name="image33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0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FB43B2">
          <v:shape id="docshape171" o:spid="_x0000_s2225" href="https://pubs.acs.org/doi/10.1021/acs.joc.1c01013?fig=fig9&amp;ref=pdf" style="position:absolute;left:0;text-align:left;margin-left:350.5pt;margin-top:2.95pt;width:213.45pt;height:108.25pt;z-index:15784448;mso-position-horizontal-relative:page;mso-position-vertical-relative:text" coordorigin="7010,59" coordsize="4269,2165" o:button="t" path="m11278,2211r-4255,l7023,59r-13,l7010,2217r6,l7016,2224r4262,l11278,2211xe" fillcolor="#bfbfbf" stroked="f">
            <v:path arrowok="t"/>
            <w10:wrap anchorx="page"/>
          </v:shape>
        </w:pict>
      </w:r>
      <w:r>
        <w:pict w14:anchorId="5560C5B6">
          <v:shape id="docshape172" o:spid="_x0000_s2224" href="https://pubs.acs.org/doi/10.1021/acs.joc.1c01013?fig=fig9&amp;ref=pdf" style="position:absolute;left:0;text-align:left;margin-left:334.75pt;margin-top:6.3pt;width:10.15pt;height:4.9pt;z-index:15787520;mso-position-horizontal-relative:page;mso-position-vertical-relative:text" coordorigin="6695,126" coordsize="203,98" o:spt="100" o:button="t" adj="0,,0" path="m6730,147r-11,l6719,222r11,l6730,147xm6730,126r-7,l6721,130r-4,4l6707,143r-5,4l6695,150r,11l6699,160r4,-2l6712,153r4,-3l6719,147r11,l6730,126xm6797,126r-12,l6779,128r-9,7l6766,141r-4,13l6761,164r,11l6761,187r2,11l6766,207r4,7l6775,220r8,4l6799,224r6,-2l6814,214r,l6786,214r-4,-2l6775,201r-2,-10l6773,159r2,-11l6782,138r4,-2l6814,136r-1,-2l6809,131r-7,-4l6797,126xm6814,136r-17,l6802,138r7,11l6811,159r,32l6809,201r-7,11l6797,214r17,l6817,209r5,-14l6823,187r,-23l6822,158r-2,-11l6818,142r-4,-6xm6872,126r-13,l6854,128r-10,7l6841,141r-5,13l6835,164r,11l6836,187r1,11l6840,207r5,7l6850,220r7,4l6873,224r6,-2l6888,214r1,l6861,214r-5,-2l6849,201r-2,-10l6847,159r2,-11l6853,143r4,-5l6861,136r27,l6887,134r-3,-3l6876,127r-4,-1xm6888,136r-16,l6876,138r8,11l6886,159r,32l6884,201r-8,11l6872,214r17,l6892,209r4,-14l6897,187r,-23l6897,158r-3,-11l6892,142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400-OBz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prepared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treating</w:t>
      </w:r>
      <w:r>
        <w:rPr>
          <w:spacing w:val="-3"/>
          <w:sz w:val="20"/>
        </w:rPr>
        <w:t xml:space="preserve"> </w:t>
      </w:r>
      <w:r>
        <w:rPr>
          <w:sz w:val="20"/>
        </w:rPr>
        <w:t>Amberlite</w:t>
      </w:r>
      <w:r>
        <w:rPr>
          <w:spacing w:val="-3"/>
          <w:sz w:val="20"/>
        </w:rPr>
        <w:t xml:space="preserve"> </w:t>
      </w:r>
      <w:r>
        <w:rPr>
          <w:sz w:val="20"/>
        </w:rPr>
        <w:t>IRA</w:t>
      </w:r>
      <w:r>
        <w:rPr>
          <w:spacing w:val="-4"/>
          <w:sz w:val="20"/>
        </w:rPr>
        <w:t xml:space="preserve"> </w:t>
      </w:r>
      <w:r>
        <w:rPr>
          <w:sz w:val="20"/>
        </w:rPr>
        <w:t>400-Cl</w:t>
      </w:r>
      <w:r>
        <w:rPr>
          <w:spacing w:val="-3"/>
          <w:sz w:val="20"/>
        </w:rPr>
        <w:t xml:space="preserve"> </w:t>
      </w:r>
      <w:r>
        <w:rPr>
          <w:sz w:val="20"/>
        </w:rPr>
        <w:t>ion- exchange resin with sodium benzoate.</w:t>
      </w:r>
    </w:p>
    <w:p w14:paraId="5BB5734E" w14:textId="77777777" w:rsidR="00BF1EB2" w:rsidRDefault="00000000">
      <w:pPr>
        <w:spacing w:before="14" w:line="213" w:lineRule="auto"/>
        <w:ind w:left="969" w:right="258" w:firstLine="179"/>
        <w:jc w:val="both"/>
        <w:rPr>
          <w:sz w:val="20"/>
        </w:rPr>
      </w:pPr>
      <w:r>
        <w:pict w14:anchorId="7C8DC898">
          <v:shape id="docshape173" o:spid="_x0000_s2223" style="position:absolute;left:0;text-align:left;margin-left:341.75pt;margin-top:86.5pt;width:3.15pt;height:4.9pt;z-index:15784960;mso-position-horizontal-relative:page" coordorigin="6835,1730" coordsize="63,98" o:spt="100" adj="0,,0" path="m6872,1730r-13,l6854,1732r-10,8l6841,1745r-5,14l6835,1768r,11l6836,1792r2,11l6840,1811r5,7l6850,1825r7,3l6873,1828r6,-2l6888,1819r1,l6861,1819r-5,-3l6849,1805r-2,-10l6847,1764r2,-11l6853,1747r4,-5l6861,1740r27,l6887,1738r-3,-3l6876,1731r-4,-1xm6888,1740r-16,l6876,1743r8,10l6886,1764r,31l6884,1805r-8,11l6872,1819r17,l6892,1813r5,-13l6898,1792r,-24l6897,1762r-3,-11l6892,1746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66555FE9">
          <v:shape id="docshape174" o:spid="_x0000_s2222" href="https://pubs.acs.org/doi/10.1021/acs.joc.1c01013?fig=fig9&amp;ref=pdf" style="position:absolute;left:0;text-align:left;margin-left:337.95pt;margin-top:65.95pt;width:6.95pt;height:4.9pt;z-index:15785472;mso-position-horizontal-relative:page" coordorigin="6759,1319" coordsize="139,98" o:spt="100" o:button="t" adj="0,,0" path="m6817,1329r-19,l6802,1330r7,7l6810,1341r,9l6808,1355r-7,10l6794,1371r-17,14l6772,1390r-7,9l6762,1403r-2,7l6759,1413r,2l6823,1415r,-11l6776,1404r1,-2l6778,1400r4,-4l6787,1392r16,-13l6809,1373r7,-8l6818,1361r4,-8l6822,1350r,-12l6820,1332r-3,-3xm6802,1319r-19,l6776,1321r-11,10l6762,1338r-1,9l6773,1348r1,-6l6775,1337r7,-6l6787,1329r30,l6809,1322r-7,-3xm6872,1319r-13,l6854,1321r-10,8l6841,1334r-5,14l6835,1357r,11l6836,1381r2,10l6840,1400r5,7l6850,1414r7,3l6873,1417r6,-2l6888,1408r1,-1l6861,1407r-5,-2l6849,1394r-2,-10l6847,1352r2,-10l6853,1336r4,-5l6861,1329r27,l6887,1327r-3,-3l6876,1320r-4,-1xm6888,1329r-16,l6876,1331r8,11l6886,1352r,32l6884,1394r-8,11l6872,1407r17,l6892,1402r5,-14l6898,1381r,-24l6897,1351r-3,-11l6892,1335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744D4EAC">
          <v:shape id="docshape175" o:spid="_x0000_s2221" href="https://pubs.acs.org/doi/10.1021/acs.joc.1c01013?fig=fig9&amp;ref=pdf" style="position:absolute;left:0;text-align:left;margin-left:337.85pt;margin-top:45.4pt;width:7.05pt;height:4.9pt;z-index:15785984;mso-position-horizontal-relative:page" coordorigin="6757,908" coordsize="141,98" o:spt="100" o:button="t" adj="0,,0" path="m6810,981r-12,l6798,1004r12,l6810,981xm6810,908r-9,l6757,971r,10l6823,981r,-10l6768,971r30,-44l6810,927r,-19xm6810,927r-12,l6798,971r12,l6810,927xm6872,908r-13,l6854,910r-10,7l6841,923r-5,13l6835,946r,11l6836,970r2,10l6840,989r5,7l6850,1003r7,3l6873,1006r6,-2l6888,996r1,l6861,996r-5,-2l6849,983r-2,-10l6847,941r2,-11l6857,920r4,-2l6888,918r-1,-2l6884,913r-8,-4l6872,908xm6888,918r-16,l6876,920r8,11l6886,941r,32l6884,983r-8,11l6872,996r17,l6892,991r5,-14l6898,970r,-24l6897,940r-3,-11l6892,924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54D0254D">
          <v:shape id="docshape176" o:spid="_x0000_s2220" href="https://pubs.acs.org/doi/10.1021/acs.joc.1c01013?fig=fig9&amp;ref=pdf" style="position:absolute;left:0;text-align:left;margin-left:338pt;margin-top:24.85pt;width:6.9pt;height:4.9pt;z-index:15786496;mso-position-horizontal-relative:page" coordorigin="6760,497" coordsize="138,98" o:spt="100" o:button="t" adj="0,,0" path="m6802,497r-18,l6776,500r-6,8l6766,515r-3,9l6761,535r-1,10l6760,565r3,12l6776,591r8,4l6799,595r5,-2l6813,588r3,-3l6790,585r-3,-1l6780,580r-2,-3l6775,570r-1,-4l6774,556r2,-5l6783,544r-11,l6772,534r1,-7l6777,516r3,-4l6787,508r3,-2l6817,506r-9,-7l6802,497xm6817,541r-19,l6803,543r7,8l6811,556r,14l6810,575r-8,8l6798,585r18,l6817,584r5,-10l6823,568r,-15l6821,545r-4,-4xm6803,531r-12,l6786,532r-8,4l6775,539r-3,5l6783,544r,-1l6787,541r30,l6810,534r-7,-3xm6817,506r-19,l6802,508r4,4l6808,514r1,3l6810,522r12,-1l6821,513r-3,-6l6817,506xm6872,497r-13,l6854,499r-10,7l6841,512r-5,13l6835,534r,12l6836,558r2,11l6840,578r5,7l6850,591r7,4l6873,595r6,-2l6888,585r1,l6861,585r-5,-3l6849,572r-2,-10l6847,530r2,-11l6857,509r4,-2l6888,507r-1,-2l6884,502r-8,-4l6872,497xm6888,507r-16,l6876,509r8,11l6886,530r,32l6884,572r-8,10l6872,585r17,l6892,580r5,-14l6898,558r,-24l6897,529r-3,-11l6892,513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5033EEE3">
          <v:shape id="docshape177" o:spid="_x0000_s2219" href="https://pubs.acs.org/doi/10.1021/acs.joc.1c01013?fig=fig9&amp;ref=pdf" style="position:absolute;left:0;text-align:left;margin-left:338.05pt;margin-top:4.3pt;width:6.85pt;height:4.9pt;z-index:15787008;mso-position-horizontal-relative:page" coordorigin="6761,86" coordsize="137,98" o:spt="100" o:button="t" adj="0,,0" path="m6800,86r-16,l6777,88r-10,9l6764,103r,12l6766,119r4,7l6774,128r5,2l6773,131r-5,3l6762,143r-1,5l6761,163r2,7l6775,181r8,3l6802,184r7,-3l6816,174r-27,l6785,173r-6,-3l6777,167r-4,-6l6773,158r,-9l6774,144r8,-7l6786,135r30,l6816,135r-4,-3l6806,130r4,-2l6814,126r,-1l6788,125r-4,-1l6778,118r-1,-3l6776,106r2,-4l6784,97r4,-2l6815,95r-8,-7l6800,86xm6816,135r-18,l6802,137r8,7l6812,149r,11l6810,165r-7,7l6798,174r18,l6821,170r3,-7l6824,148r-2,-5l6816,135xm6815,95r-18,l6800,97r6,6l6808,106r,9l6806,118r-6,6l6797,125r17,l6819,119r1,-4l6820,103r-3,-5l6815,95xm6872,86r-13,l6854,87r-10,8l6841,100r-5,14l6835,123r,12l6836,147r2,11l6840,167r5,7l6850,180r7,4l6873,184r6,-2l6888,174r1,l6861,174r-5,-3l6849,161r-2,-11l6847,119r2,-11l6853,102r4,-4l6861,95r27,l6887,94r-3,-3l6876,87r-4,-1xm6888,95r-16,l6876,98r8,10l6886,119r,31l6884,161r-8,10l6872,174r17,l6892,169r5,-14l6898,147r,-24l6897,118r-3,-12l6892,102r-4,-7xe" fillcolor="#595959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88032" behindDoc="0" locked="0" layoutInCell="1" allowOverlap="1" wp14:anchorId="7360543A" wp14:editId="518C2623">
            <wp:simplePos x="0" y="0"/>
            <wp:positionH relativeFrom="page">
              <wp:posOffset>4127042</wp:posOffset>
            </wp:positionH>
            <wp:positionV relativeFrom="paragraph">
              <wp:posOffset>24897</wp:posOffset>
            </wp:positionV>
            <wp:extent cx="79471" cy="576262"/>
            <wp:effectExtent l="0" t="0" r="0" b="0"/>
            <wp:wrapNone/>
            <wp:docPr id="27" name="image34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71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Pumping</w:t>
      </w:r>
      <w:r>
        <w:rPr>
          <w:spacing w:val="-13"/>
          <w:sz w:val="20"/>
        </w:rPr>
        <w:t xml:space="preserve"> </w:t>
      </w:r>
      <w:r>
        <w:rPr>
          <w:sz w:val="20"/>
        </w:rPr>
        <w:t>compound</w:t>
      </w:r>
      <w:r>
        <w:rPr>
          <w:spacing w:val="-12"/>
          <w:sz w:val="20"/>
        </w:rPr>
        <w:t xml:space="preserve"> </w:t>
      </w:r>
      <w:r>
        <w:rPr>
          <w:sz w:val="20"/>
        </w:rPr>
        <w:t>4</w:t>
      </w:r>
      <w:r>
        <w:rPr>
          <w:spacing w:val="-13"/>
          <w:sz w:val="20"/>
        </w:rPr>
        <w:t xml:space="preserve"> </w:t>
      </w:r>
      <w:r>
        <w:rPr>
          <w:sz w:val="20"/>
        </w:rPr>
        <w:t>(1</w:t>
      </w:r>
      <w:r>
        <w:rPr>
          <w:spacing w:val="-12"/>
          <w:sz w:val="20"/>
        </w:rPr>
        <w:t xml:space="preserve"> </w:t>
      </w:r>
      <w:r>
        <w:rPr>
          <w:sz w:val="20"/>
        </w:rPr>
        <w:t>M)</w:t>
      </w:r>
      <w:r>
        <w:rPr>
          <w:spacing w:val="-13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Amberlite</w:t>
      </w:r>
      <w:r>
        <w:rPr>
          <w:spacing w:val="-12"/>
          <w:sz w:val="20"/>
        </w:rPr>
        <w:t xml:space="preserve"> </w:t>
      </w:r>
      <w:r>
        <w:rPr>
          <w:sz w:val="20"/>
        </w:rPr>
        <w:t>IRA</w:t>
      </w:r>
      <w:r>
        <w:rPr>
          <w:spacing w:val="-13"/>
          <w:sz w:val="20"/>
        </w:rPr>
        <w:t xml:space="preserve"> </w:t>
      </w:r>
      <w:r>
        <w:rPr>
          <w:sz w:val="20"/>
        </w:rPr>
        <w:t>400- OBz</w:t>
      </w:r>
      <w:r>
        <w:rPr>
          <w:spacing w:val="-6"/>
          <w:sz w:val="20"/>
        </w:rPr>
        <w:t xml:space="preserve"> </w:t>
      </w:r>
      <w:r>
        <w:rPr>
          <w:sz w:val="20"/>
        </w:rPr>
        <w:t>packed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6"/>
          <w:sz w:val="20"/>
        </w:rPr>
        <w:t xml:space="preserve"> </w:t>
      </w:r>
      <w:r>
        <w:rPr>
          <w:sz w:val="20"/>
        </w:rPr>
        <w:t>reactor</w:t>
      </w:r>
      <w:r>
        <w:rPr>
          <w:spacing w:val="-5"/>
          <w:sz w:val="20"/>
        </w:rPr>
        <w:t xml:space="preserve"> </w:t>
      </w:r>
      <w:r>
        <w:rPr>
          <w:sz w:val="20"/>
        </w:rPr>
        <w:t>held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80</w:t>
      </w:r>
      <w:r>
        <w:rPr>
          <w:spacing w:val="-6"/>
          <w:sz w:val="20"/>
        </w:rPr>
        <w:t xml:space="preserve"> </w:t>
      </w:r>
      <w:r>
        <w:rPr>
          <w:rFonts w:ascii="Tahoma" w:hAnsi="Tahoma"/>
          <w:sz w:val="20"/>
        </w:rPr>
        <w:t>°</w:t>
      </w:r>
      <w:r>
        <w:rPr>
          <w:sz w:val="20"/>
        </w:rPr>
        <w:t>C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min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residence </w:t>
      </w:r>
      <w:r>
        <w:rPr>
          <w:w w:val="95"/>
          <w:sz w:val="20"/>
        </w:rPr>
        <w:t>time</w:t>
      </w:r>
      <w:r>
        <w:rPr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orded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5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z w:val="20"/>
        </w:rPr>
        <w:t xml:space="preserve"> </w:t>
      </w:r>
      <w:r>
        <w:rPr>
          <w:w w:val="95"/>
          <w:sz w:val="20"/>
        </w:rPr>
        <w:t>17%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conversion</w:t>
      </w:r>
      <w:r>
        <w:rPr>
          <w:sz w:val="20"/>
        </w:rPr>
        <w:t xml:space="preserve"> </w:t>
      </w:r>
      <w:r>
        <w:rPr>
          <w:w w:val="95"/>
          <w:sz w:val="20"/>
        </w:rPr>
        <w:t>(</w:t>
      </w:r>
      <w:hyperlink w:anchor="_bookmark3" w:history="1">
        <w:r>
          <w:rPr>
            <w:color w:val="1E4BA0"/>
            <w:w w:val="95"/>
            <w:sz w:val="20"/>
          </w:rPr>
          <w:t>Table</w:t>
        </w:r>
        <w:r>
          <w:rPr>
            <w:color w:val="1E4BA0"/>
            <w:spacing w:val="1"/>
            <w:sz w:val="20"/>
          </w:rPr>
          <w:t xml:space="preserve"> </w:t>
        </w:r>
        <w:r>
          <w:rPr>
            <w:color w:val="1E4BA0"/>
            <w:w w:val="95"/>
            <w:sz w:val="20"/>
          </w:rPr>
          <w:t>2</w:t>
        </w:r>
      </w:hyperlink>
      <w:r>
        <w:rPr>
          <w:w w:val="95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entry</w:t>
      </w:r>
      <w:r>
        <w:rPr>
          <w:sz w:val="20"/>
        </w:rPr>
        <w:t xml:space="preserve"> </w:t>
      </w:r>
      <w:r>
        <w:rPr>
          <w:w w:val="95"/>
          <w:sz w:val="20"/>
        </w:rPr>
        <w:t>1).</w:t>
      </w:r>
      <w:r>
        <w:rPr>
          <w:spacing w:val="2"/>
          <w:sz w:val="20"/>
        </w:rPr>
        <w:t xml:space="preserve"> </w:t>
      </w:r>
      <w:r>
        <w:rPr>
          <w:spacing w:val="-2"/>
          <w:w w:val="95"/>
          <w:sz w:val="20"/>
        </w:rPr>
        <w:t>Increasing</w:t>
      </w:r>
    </w:p>
    <w:p w14:paraId="5B157105" w14:textId="77777777" w:rsidR="00BF1EB2" w:rsidRDefault="00000000">
      <w:pPr>
        <w:pStyle w:val="a3"/>
        <w:spacing w:before="8"/>
        <w:rPr>
          <w:sz w:val="9"/>
        </w:rPr>
      </w:pPr>
      <w:r>
        <w:pict w14:anchorId="089FEA4E">
          <v:rect id="docshape178" o:spid="_x0000_s2218" style="position:absolute;margin-left:60.45pt;margin-top:6.7pt;width:240pt;height:.5pt;z-index:-15682048;mso-wrap-distance-left:0;mso-wrap-distance-right:0;mso-position-horizontal-relative:page" fillcolor="#0054a6" stroked="f">
            <w10:wrap type="topAndBottom" anchorx="page"/>
          </v:rect>
        </w:pict>
      </w:r>
    </w:p>
    <w:p w14:paraId="609DA60E" w14:textId="77777777" w:rsidR="00BF1EB2" w:rsidRDefault="00000000">
      <w:pPr>
        <w:spacing w:before="100" w:line="216" w:lineRule="auto"/>
        <w:ind w:left="969"/>
        <w:rPr>
          <w:rFonts w:ascii="Calibri" w:hAnsi="Calibri"/>
          <w:sz w:val="20"/>
        </w:rPr>
      </w:pPr>
      <w:r>
        <w:rPr>
          <w:w w:val="105"/>
          <w:sz w:val="20"/>
        </w:rPr>
        <w:t>Table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2.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Flow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Synthesis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rFonts w:ascii="Arial" w:hAnsi="Arial"/>
          <w:w w:val="105"/>
          <w:sz w:val="20"/>
        </w:rPr>
        <w:t>′</w:t>
      </w:r>
      <w:r>
        <w:rPr>
          <w:w w:val="105"/>
          <w:sz w:val="20"/>
        </w:rPr>
        <w:t>-Benzoyl-5- methyluridine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(5)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Compound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2"/>
          <w:w w:val="105"/>
          <w:sz w:val="20"/>
        </w:rPr>
        <w:t xml:space="preserve"> Optimization</w:t>
      </w:r>
      <w:r>
        <w:rPr>
          <w:rFonts w:ascii="Calibri" w:hAnsi="Calibri"/>
          <w:color w:val="1E4BA0"/>
          <w:spacing w:val="-2"/>
          <w:w w:val="105"/>
          <w:sz w:val="20"/>
          <w:vertAlign w:val="superscript"/>
        </w:rPr>
        <w:t>a</w:t>
      </w:r>
    </w:p>
    <w:p w14:paraId="1AF84DBE" w14:textId="77777777" w:rsidR="00BF1EB2" w:rsidRDefault="00BF1EB2">
      <w:pPr>
        <w:pStyle w:val="a3"/>
        <w:spacing w:before="10"/>
        <w:rPr>
          <w:rFonts w:ascii="Calibri"/>
          <w:sz w:val="10"/>
        </w:rPr>
      </w:pPr>
    </w:p>
    <w:tbl>
      <w:tblPr>
        <w:tblStyle w:val="TableNormal"/>
        <w:tblW w:w="0" w:type="auto"/>
        <w:tblInd w:w="976" w:type="dxa"/>
        <w:tblLayout w:type="fixed"/>
        <w:tblLook w:val="01E0" w:firstRow="1" w:lastRow="1" w:firstColumn="1" w:lastColumn="1" w:noHBand="0" w:noVBand="0"/>
      </w:tblPr>
      <w:tblGrid>
        <w:gridCol w:w="800"/>
        <w:gridCol w:w="1186"/>
        <w:gridCol w:w="1429"/>
        <w:gridCol w:w="1385"/>
      </w:tblGrid>
      <w:tr w:rsidR="00BF1EB2" w14:paraId="4F42CD6A" w14:textId="77777777">
        <w:trPr>
          <w:trHeight w:val="258"/>
        </w:trPr>
        <w:tc>
          <w:tcPr>
            <w:tcW w:w="800" w:type="dxa"/>
            <w:shd w:val="clear" w:color="auto" w:fill="E5E5E5"/>
          </w:tcPr>
          <w:p w14:paraId="42CB1FA8" w14:textId="77777777" w:rsidR="00BF1EB2" w:rsidRDefault="00000000">
            <w:pPr>
              <w:pStyle w:val="TableParagraph"/>
              <w:spacing w:before="21"/>
              <w:ind w:left="206" w:right="2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entry</w:t>
            </w:r>
          </w:p>
        </w:tc>
        <w:tc>
          <w:tcPr>
            <w:tcW w:w="1186" w:type="dxa"/>
            <w:shd w:val="clear" w:color="auto" w:fill="E5E5E5"/>
          </w:tcPr>
          <w:p w14:paraId="058A3B43" w14:textId="77777777" w:rsidR="00BF1EB2" w:rsidRDefault="00000000">
            <w:pPr>
              <w:pStyle w:val="TableParagraph"/>
              <w:spacing w:before="0" w:line="201" w:lineRule="exact"/>
              <w:ind w:left="262" w:right="262"/>
              <w:jc w:val="center"/>
              <w:rPr>
                <w:sz w:val="16"/>
              </w:rPr>
            </w:pPr>
            <w:r>
              <w:rPr>
                <w:sz w:val="16"/>
              </w:rPr>
              <w:t>temp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(</w:t>
            </w:r>
            <w:r>
              <w:rPr>
                <w:rFonts w:ascii="Tahoma" w:hAnsi="Tahoma"/>
                <w:spacing w:val="-4"/>
                <w:w w:val="105"/>
                <w:sz w:val="16"/>
              </w:rPr>
              <w:t>°</w:t>
            </w:r>
            <w:r>
              <w:rPr>
                <w:spacing w:val="-4"/>
                <w:w w:val="105"/>
                <w:sz w:val="16"/>
              </w:rPr>
              <w:t>C)</w:t>
            </w:r>
          </w:p>
        </w:tc>
        <w:tc>
          <w:tcPr>
            <w:tcW w:w="1429" w:type="dxa"/>
            <w:shd w:val="clear" w:color="auto" w:fill="E5E5E5"/>
          </w:tcPr>
          <w:p w14:paraId="23103AE7" w14:textId="77777777" w:rsidR="00BF1EB2" w:rsidRDefault="00000000">
            <w:pPr>
              <w:pStyle w:val="TableParagraph"/>
              <w:spacing w:before="21"/>
              <w:ind w:left="269" w:right="268"/>
              <w:jc w:val="center"/>
              <w:rPr>
                <w:sz w:val="16"/>
              </w:rPr>
            </w:pPr>
            <w:r>
              <w:rPr>
                <w:sz w:val="16"/>
              </w:rPr>
              <w:t>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2"/>
                <w:sz w:val="16"/>
              </w:rPr>
              <w:t xml:space="preserve"> (min)</w:t>
            </w:r>
          </w:p>
        </w:tc>
        <w:tc>
          <w:tcPr>
            <w:tcW w:w="1385" w:type="dxa"/>
            <w:shd w:val="clear" w:color="auto" w:fill="E5E5E5"/>
          </w:tcPr>
          <w:p w14:paraId="40B08749" w14:textId="77777777" w:rsidR="00BF1EB2" w:rsidRDefault="00000000">
            <w:pPr>
              <w:pStyle w:val="TableParagraph"/>
              <w:ind w:left="274" w:right="193"/>
              <w:jc w:val="center"/>
              <w:rPr>
                <w:rFonts w:ascii="Book Antiqua"/>
                <w:i/>
                <w:sz w:val="16"/>
              </w:rPr>
            </w:pPr>
            <w:r>
              <w:rPr>
                <w:sz w:val="16"/>
              </w:rPr>
              <w:t>conv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(%)</w:t>
            </w:r>
            <w:r>
              <w:rPr>
                <w:rFonts w:ascii="Book Antiqua"/>
                <w:i/>
                <w:color w:val="1E4BA0"/>
                <w:spacing w:val="-4"/>
                <w:sz w:val="16"/>
                <w:vertAlign w:val="superscript"/>
              </w:rPr>
              <w:t>b</w:t>
            </w:r>
          </w:p>
        </w:tc>
      </w:tr>
      <w:tr w:rsidR="00BF1EB2" w14:paraId="391B5718" w14:textId="77777777">
        <w:trPr>
          <w:trHeight w:val="228"/>
        </w:trPr>
        <w:tc>
          <w:tcPr>
            <w:tcW w:w="800" w:type="dxa"/>
          </w:tcPr>
          <w:p w14:paraId="50CF49CD" w14:textId="77777777" w:rsidR="00BF1EB2" w:rsidRDefault="00000000">
            <w:pPr>
              <w:pStyle w:val="TableParagraph"/>
              <w:spacing w:before="21"/>
              <w:ind w:right="4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186" w:type="dxa"/>
          </w:tcPr>
          <w:p w14:paraId="3B4F25B3" w14:textId="77777777" w:rsidR="00BF1EB2" w:rsidRDefault="00000000">
            <w:pPr>
              <w:pStyle w:val="TableParagraph"/>
              <w:spacing w:before="21"/>
              <w:ind w:left="262" w:right="18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1429" w:type="dxa"/>
          </w:tcPr>
          <w:p w14:paraId="666610E7" w14:textId="77777777" w:rsidR="00BF1EB2" w:rsidRDefault="00000000">
            <w:pPr>
              <w:pStyle w:val="TableParagraph"/>
              <w:spacing w:before="2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385" w:type="dxa"/>
          </w:tcPr>
          <w:p w14:paraId="74A355B1" w14:textId="77777777" w:rsidR="00BF1EB2" w:rsidRDefault="00000000">
            <w:pPr>
              <w:pStyle w:val="TableParagraph"/>
              <w:spacing w:before="21"/>
              <w:ind w:left="274" w:right="1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</w:tr>
      <w:tr w:rsidR="00BF1EB2" w14:paraId="06F046EC" w14:textId="77777777">
        <w:trPr>
          <w:trHeight w:val="218"/>
        </w:trPr>
        <w:tc>
          <w:tcPr>
            <w:tcW w:w="800" w:type="dxa"/>
          </w:tcPr>
          <w:p w14:paraId="68E90DDB" w14:textId="77777777" w:rsidR="00BF1EB2" w:rsidRDefault="00000000">
            <w:pPr>
              <w:pStyle w:val="TableParagraph"/>
              <w:ind w:right="4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186" w:type="dxa"/>
          </w:tcPr>
          <w:p w14:paraId="4FC5781A" w14:textId="77777777" w:rsidR="00BF1EB2" w:rsidRDefault="00000000">
            <w:pPr>
              <w:pStyle w:val="TableParagraph"/>
              <w:ind w:left="262" w:right="18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1429" w:type="dxa"/>
          </w:tcPr>
          <w:p w14:paraId="659D6CB6" w14:textId="77777777" w:rsidR="00BF1EB2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385" w:type="dxa"/>
          </w:tcPr>
          <w:p w14:paraId="63607834" w14:textId="77777777" w:rsidR="00BF1EB2" w:rsidRDefault="00000000">
            <w:pPr>
              <w:pStyle w:val="TableParagraph"/>
              <w:ind w:left="274" w:right="1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</w:tr>
      <w:tr w:rsidR="00BF1EB2" w14:paraId="6ECB0D66" w14:textId="77777777">
        <w:trPr>
          <w:trHeight w:val="218"/>
        </w:trPr>
        <w:tc>
          <w:tcPr>
            <w:tcW w:w="800" w:type="dxa"/>
          </w:tcPr>
          <w:p w14:paraId="4ADD9204" w14:textId="77777777" w:rsidR="00BF1EB2" w:rsidRDefault="00000000">
            <w:pPr>
              <w:pStyle w:val="TableParagraph"/>
              <w:ind w:right="4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186" w:type="dxa"/>
          </w:tcPr>
          <w:p w14:paraId="31378BD4" w14:textId="77777777" w:rsidR="00BF1EB2" w:rsidRDefault="00000000">
            <w:pPr>
              <w:pStyle w:val="TableParagraph"/>
              <w:ind w:left="262" w:right="2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429" w:type="dxa"/>
          </w:tcPr>
          <w:p w14:paraId="3AFC1ED4" w14:textId="77777777" w:rsidR="00BF1EB2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385" w:type="dxa"/>
          </w:tcPr>
          <w:p w14:paraId="75378A8C" w14:textId="77777777" w:rsidR="00BF1EB2" w:rsidRDefault="00000000">
            <w:pPr>
              <w:pStyle w:val="TableParagraph"/>
              <w:ind w:left="274" w:right="1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</w:tr>
      <w:tr w:rsidR="00BF1EB2" w14:paraId="4CF56634" w14:textId="77777777">
        <w:trPr>
          <w:trHeight w:val="218"/>
        </w:trPr>
        <w:tc>
          <w:tcPr>
            <w:tcW w:w="800" w:type="dxa"/>
          </w:tcPr>
          <w:p w14:paraId="7ECDFBA9" w14:textId="77777777" w:rsidR="00BF1EB2" w:rsidRDefault="00000000">
            <w:pPr>
              <w:pStyle w:val="TableParagraph"/>
              <w:ind w:right="4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186" w:type="dxa"/>
          </w:tcPr>
          <w:p w14:paraId="3F3C7B1B" w14:textId="77777777" w:rsidR="00BF1EB2" w:rsidRDefault="00000000">
            <w:pPr>
              <w:pStyle w:val="TableParagraph"/>
              <w:ind w:left="262" w:right="2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1429" w:type="dxa"/>
          </w:tcPr>
          <w:p w14:paraId="0E4B8644" w14:textId="77777777" w:rsidR="00BF1EB2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385" w:type="dxa"/>
          </w:tcPr>
          <w:p w14:paraId="026A8ED0" w14:textId="77777777" w:rsidR="00BF1EB2" w:rsidRDefault="00000000">
            <w:pPr>
              <w:pStyle w:val="TableParagraph"/>
              <w:ind w:left="274" w:right="1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</w:tr>
      <w:tr w:rsidR="00BF1EB2" w14:paraId="4751E9D2" w14:textId="77777777">
        <w:trPr>
          <w:trHeight w:val="198"/>
        </w:trPr>
        <w:tc>
          <w:tcPr>
            <w:tcW w:w="800" w:type="dxa"/>
          </w:tcPr>
          <w:p w14:paraId="7D5EABE9" w14:textId="77777777" w:rsidR="00BF1EB2" w:rsidRDefault="00000000">
            <w:pPr>
              <w:pStyle w:val="TableParagraph"/>
              <w:spacing w:line="167" w:lineRule="exact"/>
              <w:ind w:right="4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186" w:type="dxa"/>
          </w:tcPr>
          <w:p w14:paraId="33F60461" w14:textId="77777777" w:rsidR="00BF1EB2" w:rsidRDefault="00000000">
            <w:pPr>
              <w:pStyle w:val="TableParagraph"/>
              <w:spacing w:line="167" w:lineRule="exact"/>
              <w:ind w:left="262" w:right="2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1429" w:type="dxa"/>
          </w:tcPr>
          <w:p w14:paraId="0012C519" w14:textId="77777777" w:rsidR="00BF1EB2" w:rsidRDefault="00000000">
            <w:pPr>
              <w:pStyle w:val="TableParagraph"/>
              <w:spacing w:line="167" w:lineRule="exact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385" w:type="dxa"/>
          </w:tcPr>
          <w:p w14:paraId="6B200AF9" w14:textId="77777777" w:rsidR="00BF1EB2" w:rsidRDefault="00000000">
            <w:pPr>
              <w:pStyle w:val="TableParagraph"/>
              <w:spacing w:line="167" w:lineRule="exact"/>
              <w:ind w:left="274" w:right="1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</w:tbl>
    <w:p w14:paraId="2C83EC0A" w14:textId="77777777" w:rsidR="00BF1EB2" w:rsidRDefault="00000000">
      <w:pPr>
        <w:pStyle w:val="a3"/>
        <w:spacing w:before="48" w:line="214" w:lineRule="exact"/>
        <w:ind w:left="969"/>
        <w:jc w:val="both"/>
      </w:pPr>
      <w:r>
        <w:rPr>
          <w:rFonts w:ascii="Book Antiqua"/>
          <w:i/>
          <w:w w:val="105"/>
          <w:vertAlign w:val="superscript"/>
        </w:rPr>
        <w:t>a</w:t>
      </w:r>
      <w:r>
        <w:rPr>
          <w:w w:val="105"/>
        </w:rPr>
        <w:t>Standard</w:t>
      </w:r>
      <w:r>
        <w:rPr>
          <w:spacing w:val="22"/>
          <w:w w:val="105"/>
        </w:rPr>
        <w:t xml:space="preserve"> </w:t>
      </w:r>
      <w:r>
        <w:rPr>
          <w:w w:val="105"/>
        </w:rPr>
        <w:t>conditions:</w:t>
      </w:r>
      <w:r>
        <w:rPr>
          <w:spacing w:val="22"/>
          <w:w w:val="105"/>
        </w:rPr>
        <w:t xml:space="preserve"> </w:t>
      </w:r>
      <w:r>
        <w:rPr>
          <w:w w:val="105"/>
        </w:rPr>
        <w:t>compound</w:t>
      </w:r>
      <w:r>
        <w:rPr>
          <w:spacing w:val="22"/>
          <w:w w:val="105"/>
        </w:rPr>
        <w:t xml:space="preserve"> </w:t>
      </w:r>
      <w:r>
        <w:rPr>
          <w:w w:val="105"/>
        </w:rPr>
        <w:t>4</w:t>
      </w:r>
      <w:r>
        <w:rPr>
          <w:spacing w:val="23"/>
          <w:w w:val="105"/>
        </w:rPr>
        <w:t xml:space="preserve"> </w:t>
      </w:r>
      <w:r>
        <w:rPr>
          <w:w w:val="105"/>
        </w:rPr>
        <w:t>(1</w:t>
      </w:r>
      <w:r>
        <w:rPr>
          <w:spacing w:val="22"/>
          <w:w w:val="105"/>
        </w:rPr>
        <w:t xml:space="preserve"> </w:t>
      </w:r>
      <w:r>
        <w:rPr>
          <w:w w:val="105"/>
        </w:rPr>
        <w:t>M)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DMF.</w:t>
      </w:r>
      <w:r>
        <w:rPr>
          <w:spacing w:val="22"/>
          <w:w w:val="105"/>
        </w:rPr>
        <w:t xml:space="preserve"> </w:t>
      </w:r>
      <w:r>
        <w:rPr>
          <w:rFonts w:ascii="Book Antiqua"/>
          <w:i/>
          <w:spacing w:val="-2"/>
          <w:w w:val="105"/>
          <w:vertAlign w:val="superscript"/>
        </w:rPr>
        <w:t>b</w:t>
      </w:r>
      <w:r>
        <w:rPr>
          <w:spacing w:val="-2"/>
          <w:w w:val="105"/>
        </w:rPr>
        <w:t>Conversion</w:t>
      </w:r>
    </w:p>
    <w:p w14:paraId="5C0311CD" w14:textId="77777777" w:rsidR="00BF1EB2" w:rsidRDefault="00000000">
      <w:pPr>
        <w:pStyle w:val="a3"/>
        <w:spacing w:line="200" w:lineRule="exact"/>
        <w:ind w:left="969"/>
        <w:jc w:val="both"/>
      </w:pPr>
      <w:r>
        <w:t>determined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t>peak</w:t>
      </w:r>
      <w:r>
        <w:rPr>
          <w:spacing w:val="10"/>
        </w:rPr>
        <w:t xml:space="preserve"> </w:t>
      </w:r>
      <w:r>
        <w:t>area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HPLC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254</w:t>
      </w:r>
      <w:r>
        <w:rPr>
          <w:spacing w:val="10"/>
        </w:rPr>
        <w:t xml:space="preserve"> </w:t>
      </w:r>
      <w:r>
        <w:rPr>
          <w:spacing w:val="-5"/>
        </w:rPr>
        <w:t>nm.</w:t>
      </w:r>
    </w:p>
    <w:p w14:paraId="7CCEBAF6" w14:textId="77777777" w:rsidR="00BF1EB2" w:rsidRDefault="00000000">
      <w:pPr>
        <w:rPr>
          <w:sz w:val="26"/>
        </w:rPr>
      </w:pPr>
      <w:r>
        <w:br w:type="column"/>
      </w:r>
    </w:p>
    <w:p w14:paraId="21E7793D" w14:textId="77777777" w:rsidR="00BF1EB2" w:rsidRDefault="00000000">
      <w:pPr>
        <w:spacing w:before="229" w:line="220" w:lineRule="auto"/>
        <w:ind w:left="178" w:right="947"/>
        <w:rPr>
          <w:sz w:val="20"/>
        </w:rPr>
      </w:pPr>
      <w:r>
        <w:rPr>
          <w:w w:val="95"/>
          <w:sz w:val="20"/>
        </w:rPr>
        <w:t>4 synthesis and its subsequent conversion to 5 (</w:t>
      </w:r>
      <w:hyperlink w:anchor="_bookmark3" w:history="1">
        <w:r>
          <w:rPr>
            <w:color w:val="1E4BA0"/>
            <w:w w:val="95"/>
            <w:sz w:val="20"/>
          </w:rPr>
          <w:t xml:space="preserve">Figures 8 </w:t>
        </w:r>
      </w:hyperlink>
      <w:r>
        <w:rPr>
          <w:w w:val="95"/>
          <w:sz w:val="20"/>
        </w:rPr>
        <w:t xml:space="preserve">and </w:t>
      </w:r>
      <w:hyperlink w:anchor="_bookmark3" w:history="1">
        <w:r>
          <w:rPr>
            <w:color w:val="1E4BA0"/>
            <w:w w:val="95"/>
            <w:sz w:val="20"/>
          </w:rPr>
          <w:t>9</w:t>
        </w:r>
      </w:hyperlink>
      <w:r>
        <w:rPr>
          <w:w w:val="95"/>
          <w:sz w:val="20"/>
        </w:rPr>
        <w:t xml:space="preserve">). </w:t>
      </w:r>
      <w:r>
        <w:rPr>
          <w:sz w:val="20"/>
        </w:rPr>
        <w:t>Compound</w:t>
      </w:r>
      <w:r>
        <w:rPr>
          <w:spacing w:val="65"/>
          <w:sz w:val="20"/>
        </w:rPr>
        <w:t xml:space="preserve"> </w:t>
      </w:r>
      <w:r>
        <w:rPr>
          <w:sz w:val="20"/>
        </w:rPr>
        <w:t>5</w:t>
      </w:r>
      <w:r>
        <w:rPr>
          <w:spacing w:val="67"/>
          <w:sz w:val="20"/>
        </w:rPr>
        <w:t xml:space="preserve"> </w:t>
      </w:r>
      <w:r>
        <w:rPr>
          <w:sz w:val="20"/>
        </w:rPr>
        <w:t>was</w:t>
      </w:r>
      <w:r>
        <w:rPr>
          <w:spacing w:val="66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orded</w:t>
      </w:r>
      <w:r>
        <w:rPr>
          <w:spacing w:val="65"/>
          <w:sz w:val="20"/>
        </w:rPr>
        <w:t xml:space="preserve"> </w:t>
      </w:r>
      <w:r>
        <w:rPr>
          <w:sz w:val="20"/>
        </w:rPr>
        <w:t>in</w:t>
      </w:r>
      <w:r>
        <w:rPr>
          <w:spacing w:val="66"/>
          <w:sz w:val="20"/>
        </w:rPr>
        <w:t xml:space="preserve"> </w:t>
      </w:r>
      <w:r>
        <w:rPr>
          <w:sz w:val="20"/>
        </w:rPr>
        <w:t>100%</w:t>
      </w:r>
      <w:r>
        <w:rPr>
          <w:spacing w:val="66"/>
          <w:sz w:val="20"/>
        </w:rPr>
        <w:t xml:space="preserve"> </w:t>
      </w:r>
      <w:r>
        <w:rPr>
          <w:sz w:val="20"/>
        </w:rPr>
        <w:t>conversion</w:t>
      </w:r>
      <w:r>
        <w:rPr>
          <w:spacing w:val="66"/>
          <w:sz w:val="20"/>
        </w:rPr>
        <w:t xml:space="preserve"> </w:t>
      </w:r>
      <w:r>
        <w:rPr>
          <w:spacing w:val="-2"/>
          <w:sz w:val="20"/>
        </w:rPr>
        <w:t>cleanly.</w:t>
      </w:r>
    </w:p>
    <w:p w14:paraId="4822D507" w14:textId="77777777" w:rsidR="00BF1EB2" w:rsidRDefault="00000000">
      <w:pPr>
        <w:pStyle w:val="a3"/>
        <w:spacing w:before="6"/>
        <w:rPr>
          <w:sz w:val="9"/>
        </w:rPr>
      </w:pPr>
      <w:r>
        <w:pict w14:anchorId="79EC60CA">
          <v:rect id="docshape179" o:spid="_x0000_s2217" href="https://pubs.acs.org/doi/10.1021/acs.joc.1c01013?fig=fig9&amp;ref=pdf" style="position:absolute;margin-left:324.45pt;margin-top:6.6pt;width:240pt;height:.5pt;z-index:-15681536;mso-wrap-distance-left:0;mso-wrap-distance-right:0;mso-position-horizontal-relative:page" o:button="t" fillcolor="#0054a6" stroked="f">
            <w10:wrap type="topAndBottom" anchorx="page"/>
          </v:rect>
        </w:pict>
      </w:r>
    </w:p>
    <w:p w14:paraId="7B534C66" w14:textId="77777777" w:rsidR="00BF1EB2" w:rsidRDefault="00BF1EB2">
      <w:pPr>
        <w:pStyle w:val="a3"/>
        <w:rPr>
          <w:sz w:val="20"/>
        </w:rPr>
      </w:pPr>
    </w:p>
    <w:p w14:paraId="45A6E39C" w14:textId="77777777" w:rsidR="00BF1EB2" w:rsidRDefault="00BF1EB2">
      <w:pPr>
        <w:pStyle w:val="a3"/>
        <w:rPr>
          <w:sz w:val="20"/>
        </w:rPr>
      </w:pPr>
    </w:p>
    <w:p w14:paraId="2E76A992" w14:textId="77777777" w:rsidR="00BF1EB2" w:rsidRDefault="00BF1EB2">
      <w:pPr>
        <w:pStyle w:val="a3"/>
        <w:rPr>
          <w:sz w:val="20"/>
        </w:rPr>
      </w:pPr>
    </w:p>
    <w:p w14:paraId="19540DF9" w14:textId="77777777" w:rsidR="00BF1EB2" w:rsidRDefault="00BF1EB2">
      <w:pPr>
        <w:pStyle w:val="a3"/>
        <w:rPr>
          <w:sz w:val="20"/>
        </w:rPr>
      </w:pPr>
    </w:p>
    <w:p w14:paraId="48A8CB52" w14:textId="77777777" w:rsidR="00BF1EB2" w:rsidRDefault="00BF1EB2">
      <w:pPr>
        <w:pStyle w:val="a3"/>
        <w:rPr>
          <w:sz w:val="20"/>
        </w:rPr>
      </w:pPr>
    </w:p>
    <w:p w14:paraId="0E8CD5AB" w14:textId="77777777" w:rsidR="00BF1EB2" w:rsidRDefault="00BF1EB2">
      <w:pPr>
        <w:pStyle w:val="a3"/>
        <w:rPr>
          <w:sz w:val="20"/>
        </w:rPr>
      </w:pPr>
    </w:p>
    <w:p w14:paraId="4BEDC288" w14:textId="77777777" w:rsidR="00BF1EB2" w:rsidRDefault="00BF1EB2">
      <w:pPr>
        <w:pStyle w:val="a3"/>
        <w:rPr>
          <w:sz w:val="20"/>
        </w:rPr>
      </w:pPr>
    </w:p>
    <w:p w14:paraId="7B4CCB32" w14:textId="77777777" w:rsidR="00BF1EB2" w:rsidRDefault="00BF1EB2">
      <w:pPr>
        <w:pStyle w:val="a3"/>
        <w:rPr>
          <w:sz w:val="20"/>
        </w:rPr>
      </w:pPr>
    </w:p>
    <w:p w14:paraId="4C1C3DAA" w14:textId="77777777" w:rsidR="00BF1EB2" w:rsidRDefault="00BF1EB2">
      <w:pPr>
        <w:pStyle w:val="a3"/>
        <w:rPr>
          <w:sz w:val="20"/>
        </w:rPr>
      </w:pPr>
    </w:p>
    <w:p w14:paraId="72769060" w14:textId="77777777" w:rsidR="00BF1EB2" w:rsidRDefault="00BF1EB2">
      <w:pPr>
        <w:pStyle w:val="a3"/>
        <w:rPr>
          <w:sz w:val="20"/>
        </w:rPr>
      </w:pPr>
    </w:p>
    <w:p w14:paraId="498DA91D" w14:textId="77777777" w:rsidR="00BF1EB2" w:rsidRDefault="00000000">
      <w:pPr>
        <w:pStyle w:val="a3"/>
        <w:spacing w:before="5"/>
        <w:rPr>
          <w:sz w:val="13"/>
        </w:rPr>
      </w:pPr>
      <w:r>
        <w:pict w14:anchorId="7C4A16E5">
          <v:shape id="docshape180" o:spid="_x0000_s2216" style="position:absolute;margin-left:349.25pt;margin-top:8.75pt;width:3.15pt;height:4.9pt;z-index:-15681024;mso-wrap-distance-left:0;mso-wrap-distance-right:0;mso-position-horizontal-relative:page" coordorigin="6985,175" coordsize="63,98" o:spt="100" adj="0,,0" path="m7021,175r-12,l7003,177r-9,8l6991,190r-5,14l6985,213r,11l6985,237r2,11l6990,256r4,7l6999,270r8,3l7023,273r6,-2l7038,264r,l7011,264r-5,-3l6999,251r-2,-11l6997,209r2,-11l7003,192r3,-5l7010,185r28,l7037,184r-4,-3l7026,176r-5,-1xm7038,185r-17,l7026,188r7,10l7035,209r,31l7033,251r-7,10l7021,264r17,l7041,259r5,-14l7047,237r,-24l7047,207r-3,-11l7042,191r-4,-6xe" fillcolor="#595959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15D5696">
          <v:shape id="docshape181" o:spid="_x0000_s2215" style="position:absolute;margin-left:374.75pt;margin-top:8.75pt;width:1.8pt;height:4.85pt;z-index:-15680512;mso-wrap-distance-left:0;mso-wrap-distance-right:0;mso-position-horizontal-relative:page" coordorigin="7495,175" coordsize="36,97" path="m7531,175r-8,l7521,180r-4,4l7508,193r-6,3l7495,200r,11l7519,197r,75l7531,272r,-97xe" fillcolor="#595959" stroked="f">
            <v:path arrowok="t"/>
            <w10:wrap type="topAndBottom" anchorx="page"/>
          </v:shape>
        </w:pict>
      </w:r>
      <w:r>
        <w:pict w14:anchorId="34CF9B06">
          <v:shape id="docshape182" o:spid="_x0000_s2214" style="position:absolute;margin-left:399.3pt;margin-top:8.75pt;width:3.2pt;height:4.85pt;z-index:-15680000;mso-wrap-distance-left:0;mso-wrap-distance-right:0;mso-position-horizontal-relative:page" coordorigin="7986,175" coordsize="64,97" path="m8029,175r-19,l8003,178r-11,9l7989,194r-1,9l8001,204r,-6l8002,194r7,-7l8014,185r11,l8029,187r7,6l8037,197r,9l8036,211r-8,10l8021,228r-17,14l7999,247r-7,8l7989,259r-2,7l7986,269r,3l8050,272r,-12l8003,260r1,-2l8006,256r4,-4l8030,235r6,-6l8043,221r3,-4l8049,210r,-4l8049,195r-2,-7l8036,178r-7,-3xe" fillcolor="#595959" stroked="f">
            <v:path arrowok="t"/>
            <w10:wrap type="topAndBottom" anchorx="page"/>
          </v:shape>
        </w:pict>
      </w:r>
      <w:r>
        <w:pict w14:anchorId="1B7B098D">
          <v:shape id="docshape183" o:spid="_x0000_s2213" style="position:absolute;margin-left:424.45pt;margin-top:8.75pt;width:3.15pt;height:4.95pt;z-index:-15679488;mso-wrap-distance-left:0;mso-wrap-distance-right:0;mso-position-horizontal-relative:page" coordorigin="8489,175" coordsize="63,99" path="m8525,175r-13,l8505,178r-10,8l8492,192r-2,8l8502,202r1,-5l8505,192r6,-5l8515,185r9,l8528,187r6,5l8535,196r,10l8533,210r-8,5l8521,216r-7,l8513,226r3,-1l8519,225r7,l8531,227r7,7l8540,238r,11l8538,254r-8,8l8525,264r-10,l8511,262r-6,-6l8502,252r-1,-7l8489,246r1,8l8493,261r6,5l8504,271r7,2l8529,273r8,-2l8549,259r3,-7l8552,237r-1,-5l8544,224r-4,-3l8534,220r5,-2l8542,215r4,-7l8547,204r,-8l8546,192r-4,-8l8538,181r-9,-4l8525,175xe" fillcolor="#595959" stroked="f">
            <v:path arrowok="t"/>
            <w10:wrap type="topAndBottom" anchorx="page"/>
          </v:shape>
        </w:pict>
      </w:r>
      <w:r>
        <w:pict w14:anchorId="5A2A2DEE">
          <v:shape id="docshape184" o:spid="_x0000_s2212" style="position:absolute;margin-left:449.35pt;margin-top:8.8pt;width:3.35pt;height:4.8pt;z-index:-15678976;mso-wrap-distance-left:0;mso-wrap-distance-right:0;mso-position-horizontal-relative:page" coordorigin="8987,176" coordsize="67,96" o:spt="100" adj="0,,0" path="m9040,249r-12,l9028,272r12,l9040,249xm9040,176r-9,l8987,238r,11l9053,249r,-11l8998,238r30,-43l9040,195r,-19xm9040,195r-12,l9028,238r12,l9040,195xe" fillcolor="#595959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F30D6C9">
          <v:shape id="docshape185" o:spid="_x0000_s2211" style="position:absolute;margin-left:474.6pt;margin-top:8.85pt;width:3.2pt;height:4.85pt;z-index:-15678464;mso-wrap-distance-left:0;mso-wrap-distance-right:0;mso-position-horizontal-relative:page" coordorigin="9492,177" coordsize="64,97" path="m9551,177r-47,l9494,226r11,2l9507,225r3,-2l9516,219r3,l9529,219r5,1l9541,228r2,6l9543,247r-2,6l9534,262r-5,2l9518,264r-4,-2l9508,256r-2,-4l9505,246r-13,1l9493,255r3,6l9502,266r5,5l9514,273r20,l9542,269r11,-14l9556,248r,-18l9553,223r-12,-12l9534,208r-14,l9514,210r-6,4l9513,188r38,l9551,177xe" fillcolor="#595959" stroked="f">
            <v:path arrowok="t"/>
            <w10:wrap type="topAndBottom" anchorx="page"/>
          </v:shape>
        </w:pict>
      </w:r>
      <w:r>
        <w:pict w14:anchorId="2FAC8FE6">
          <v:shape id="docshape186" o:spid="_x0000_s2210" style="position:absolute;margin-left:499.65pt;margin-top:8.75pt;width:3.2pt;height:4.9pt;z-index:-15677952;mso-wrap-distance-left:0;mso-wrap-distance-right:0;mso-position-horizontal-relative:page" coordorigin="9993,175" coordsize="64,98" o:spt="100" adj="0,,0" path="m10035,175r-17,l10009,179r-5,7l9999,194r-3,9l9994,214r-1,10l9993,243r3,12l10003,263r6,7l10017,273r15,l10037,272r10,-6l10049,264r-26,l10020,263r-6,-4l10011,256r-3,-7l10007,245r,-11l10009,229r7,-7l10005,222r,-10l10006,205r4,-10l10013,191r7,-5l10023,185r27,l10041,178r-6,-3xm10050,220r-19,l10036,222r7,7l10044,234r,15l10043,254r-7,8l10031,264r18,l10050,263r5,-11l10057,247r,-16l10054,224r-4,-4xm10036,210r-12,l10019,211r-8,4l10008,218r-3,4l10016,222r,l10021,220r29,l10043,212r-7,-2xm10050,185r-18,l10036,187r3,3l10041,192r1,4l10043,200r12,-1l10054,192r-3,-6l10050,185xe" fillcolor="#595959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A192AD9">
          <v:shape id="docshape187" o:spid="_x0000_s2209" style="position:absolute;margin-left:524.8pt;margin-top:8.85pt;width:3.15pt;height:4.75pt;z-index:-15677440;mso-wrap-distance-left:0;mso-wrap-distance-right:0;mso-position-horizontal-relative:page" coordorigin="10496,177" coordsize="63,95" path="m10558,177r-62,l10496,188r47,l10537,195r-26,60l10509,272r13,l10522,262r2,-9l10552,193r6,-7l10558,177xe" fillcolor="#595959" stroked="f">
            <v:path arrowok="t"/>
            <w10:wrap type="topAndBottom" anchorx="page"/>
          </v:shape>
        </w:pict>
      </w:r>
      <w:r>
        <w:pict w14:anchorId="028D7478">
          <v:shape id="docshape188" o:spid="_x0000_s2208" style="position:absolute;margin-left:549.85pt;margin-top:8.75pt;width:3.2pt;height:4.9pt;z-index:-15676928;mso-wrap-distance-left:0;mso-wrap-distance-right:0;mso-position-horizontal-relative:page" coordorigin="10997,175" coordsize="64,98" o:spt="100" adj="0,,0" path="m11036,175r-16,l11013,178r-10,9l11001,193r,12l11002,209r4,6l11010,218r5,2l11009,221r-4,3l10998,233r-1,5l10997,253r3,6l11011,271r8,2l11038,273r7,-2l11053,264r-28,l11021,263r-6,-4l11013,257r-3,-6l11009,247r,-9l11011,234r7,-7l11022,225r30,l11052,225r-4,-3l11042,220r5,-2l11050,215r,l11024,215r-4,-1l11014,208r-1,-3l11013,196r1,-4l11020,187r4,-2l11051,185r-8,-7l11036,175xm11052,225r-18,l11038,227r8,7l11048,238r,12l11046,255r-7,7l11034,264r19,l11057,259r3,-6l11060,238r-2,-5l11052,225xm11051,185r-18,l11036,187r6,5l11044,196r,9l11042,208r-5,6l11033,215r17,l11055,209r1,-4l11056,193r-3,-5l11051,185xe" fillcolor="#595959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02" behindDoc="0" locked="0" layoutInCell="1" allowOverlap="1" wp14:anchorId="07B9C476" wp14:editId="7CB2A46E">
            <wp:simplePos x="0" y="0"/>
            <wp:positionH relativeFrom="page">
              <wp:posOffset>5330799</wp:posOffset>
            </wp:positionH>
            <wp:positionV relativeFrom="paragraph">
              <wp:posOffset>240791</wp:posOffset>
            </wp:positionV>
            <wp:extent cx="789002" cy="79343"/>
            <wp:effectExtent l="0" t="0" r="0" b="0"/>
            <wp:wrapTopAndBottom/>
            <wp:docPr id="29" name="image35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5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002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5AFE52">
          <v:group id="docshapegroup189" o:spid="_x0000_s2204" style="position:absolute;margin-left:400.1pt;margin-top:40.2pt;width:36.45pt;height:6.5pt;z-index:-15675904;mso-wrap-distance-left:0;mso-wrap-distance-right:0;mso-position-horizontal-relative:page;mso-position-vertical-relative:text" coordorigin="8002,804" coordsize="729,130">
            <v:shape id="docshape190" o:spid="_x0000_s2207" style="position:absolute;left:8002;top:856;width:415;height:26" coordorigin="8002,857" coordsize="415,26" path="m8411,857r-403,l8002,862r,14l8008,882r7,l8411,882r6,-6l8417,862r-6,-5xe" fillcolor="#4472c4" stroked="f">
              <v:path arrowok="t"/>
            </v:shape>
            <v:shape id="docshape191" o:spid="_x0000_s2206" type="#_x0000_t75" href="https://pubs.acs.org/doi/10.1021/acs.joc.1c01013?fig=fig9&amp;ref=pdf" style="position:absolute;left:8144;top:804;width:130;height:130" o:button="t">
              <v:imagedata r:id="rId66" o:title=""/>
            </v:shape>
            <v:shape id="docshape192" o:spid="_x0000_s2205" href="https://pubs.acs.org/doi/10.1021/acs.joc.1c01013?fig=fig9&amp;ref=pdf" style="position:absolute;left:8468;top:823;width:262;height:98" coordorigin="8469,824" coordsize="262,98" o:spt="100" o:button="t" adj="0,,0" path="m8509,824r-40,l8469,919r40,l8514,919r9,-2l8527,915r7,-4l8536,908r-54,l8482,835r55,l8533,832r-4,-4l8525,826r-10,-2l8509,824xm8537,835r-28,l8515,836r8,3l8527,842r6,11l8535,861r,17l8534,884r-3,10l8529,898r-6,6l8521,905r-8,3l8508,908r28,l8536,908r6,-7l8544,896r3,-11l8548,878r,-16l8547,855r-5,-13l8538,836r-1,-1xm8608,824r-43,l8565,919r43,l8613,919r8,-2l8625,915r5,-4l8633,908r-55,l8578,875r53,l8630,873r-5,-3l8619,868r5,-2l8627,864r-49,l8578,835r51,l8627,831r-4,-3l8614,825r-6,-1xm8631,875r-25,l8611,876r6,2l8620,880r3,5l8624,888r,7l8624,897r-3,5l8620,904r-4,2l8613,907r-4,1l8606,908r27,l8633,908r4,-8l8638,896r,-10l8636,881r-5,-6xm8629,835r-25,l8609,835r5,2l8617,839r3,5l8620,846r,7l8620,856r-4,4l8614,862r-6,1l8604,864r23,l8627,863r5,-7l8633,852r,-8l8632,839r-3,-4xm8668,824r-13,l8655,889r1,8l8661,909r4,4l8677,920r7,1l8702,921r8,-2l8721,912r2,-2l8687,910r-5,-1l8674,904r-2,-3l8669,893r-1,-4l8668,824xm8731,824r-13,l8718,891r-2,8l8708,908r-7,2l8723,910r2,-2l8730,896r1,-7l8731,824xe" fillcolor="#59595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9DB6FC5">
          <v:group id="docshapegroup193" o:spid="_x0000_s2200" style="position:absolute;margin-left:444pt;margin-top:40.2pt;width:46.85pt;height:6.5pt;z-index:-15675392;mso-wrap-distance-left:0;mso-wrap-distance-right:0;mso-position-horizontal-relative:page;mso-position-vertical-relative:text" coordorigin="8880,804" coordsize="937,130">
            <v:shape id="docshape194" o:spid="_x0000_s2203" style="position:absolute;left:8879;top:856;width:415;height:26" coordorigin="8880,857" coordsize="415,26" path="m9289,857r-404,l8880,862r,14l8885,882r7,l9289,882r5,-6l9294,862r-5,-5xe" fillcolor="#ec7d31" stroked="f">
              <v:path arrowok="t"/>
            </v:shape>
            <v:shape id="docshape195" o:spid="_x0000_s2202" type="#_x0000_t75" href="https://pubs.acs.org/doi/10.1021/acs.joc.1c01013?fig=fig9&amp;ref=pdf" style="position:absolute;left:9022;top:804;width:130;height:130" o:button="t">
              <v:imagedata r:id="rId67" o:title=""/>
            </v:shape>
            <v:shape id="docshape196" o:spid="_x0000_s2201" href="https://pubs.acs.org/doi/10.1021/acs.joc.1c01013?fig=fig9&amp;ref=pdf" style="position:absolute;left:9346;top:823;width:471;height:98" coordorigin="9346,824" coordsize="471,98" o:spt="100" o:button="t" adj="0,,0" path="m9359,824r-13,l9346,919r12,l9358,844r15,l9359,824xm9373,844r-15,l9409,919r13,l9422,899r-12,l9373,844xm9422,824r-12,l9410,899r12,l9422,824xm9479,848r-18,l9454,851r-13,11l9437,872r,24l9440,905r12,13l9460,921r16,l9481,920r11,-6l9494,911r-30,l9459,909r-8,-9l9449,894r,-18l9451,869r8,-9l9464,858r30,l9487,852r-8,-4xm9494,858r-18,l9480,860r8,9l9490,876r,18l9488,900r,l9480,909r-4,2l9494,911r2,-1l9501,900r1,-6l9502,873r-3,-9l9494,858xm9595,824r-40,l9555,919r40,l9600,919r9,-2l9613,915r6,-4l9622,908r-54,l9568,835r55,l9615,828r-5,-2l9601,824r-6,xm9623,835r-28,l9601,836r8,3l9613,842r6,11l9621,861r,17l9620,884r-3,10l9614,898r-5,6l9606,905r-7,3l9594,908r28,l9622,908r6,-7l9630,896r3,-11l9634,878r,-16l9633,855r-5,-13l9624,836r-1,-1xm9694,824r-43,l9651,919r43,l9699,919r8,-2l9711,915r5,-4l9719,908r-55,l9664,875r53,l9716,873r-5,-3l9705,868r5,-2l9713,864r-49,l9664,835r51,l9713,831r-4,-3l9700,825r-6,-1xm9717,875r-25,l9697,876r6,2l9706,880r3,5l9710,888r,7l9710,897r-3,5l9706,904r-4,2l9699,907r-4,1l9692,908r27,l9719,908r4,-8l9723,896r,-10l9722,881r-5,-6xm9715,835r-25,l9695,835r5,2l9703,839r3,5l9706,846r,7l9706,856r-4,4l9700,862r-6,1l9690,864r23,l9713,863r5,-7l9719,852r,-8l9718,839r-3,-4xm9754,824r-13,l9741,889r1,8l9747,909r4,4l9763,920r7,1l9788,921r8,-2l9807,912r2,-2l9773,910r-5,-1l9760,904r-2,-3l9755,893r-1,-4l9754,824xm9817,824r-13,l9804,891r-2,8l9794,908r-7,2l9809,910r2,-2l9815,896r2,-7l9817,824xe" fillcolor="#59595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A9D8949" w14:textId="77777777" w:rsidR="00BF1EB2" w:rsidRDefault="00BF1EB2">
      <w:pPr>
        <w:pStyle w:val="a3"/>
        <w:spacing w:before="3"/>
        <w:rPr>
          <w:sz w:val="7"/>
        </w:rPr>
      </w:pPr>
    </w:p>
    <w:p w14:paraId="68A8A7DC" w14:textId="77777777" w:rsidR="00BF1EB2" w:rsidRDefault="00BF1EB2">
      <w:pPr>
        <w:pStyle w:val="a3"/>
        <w:spacing w:before="6"/>
        <w:rPr>
          <w:sz w:val="24"/>
        </w:rPr>
      </w:pPr>
    </w:p>
    <w:p w14:paraId="293C83CE" w14:textId="77777777" w:rsidR="00BF1EB2" w:rsidRDefault="00000000">
      <w:pPr>
        <w:pStyle w:val="a3"/>
        <w:spacing w:before="153" w:line="237" w:lineRule="auto"/>
        <w:ind w:left="178" w:right="947"/>
      </w:pPr>
      <w:r>
        <w:t>Figure</w:t>
      </w:r>
      <w:r>
        <w:rPr>
          <w:spacing w:val="-12"/>
        </w:rPr>
        <w:t xml:space="preserve"> </w:t>
      </w:r>
      <w:r>
        <w:t>9.</w:t>
      </w:r>
      <w:r>
        <w:rPr>
          <w:spacing w:val="-11"/>
        </w:rPr>
        <w:t xml:space="preserve"> </w:t>
      </w:r>
      <w:r>
        <w:t>Synthesis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-benzoyl-5-methyluridine</w:t>
      </w:r>
      <w:r>
        <w:rPr>
          <w:spacing w:val="-12"/>
        </w:rPr>
        <w:t xml:space="preserve"> </w:t>
      </w:r>
      <w:r>
        <w:t>(5)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 xml:space="preserve">trimesylate </w:t>
      </w:r>
      <w:r>
        <w:rPr>
          <w:w w:val="105"/>
        </w:rPr>
        <w:t>3 optimization.</w:t>
      </w:r>
    </w:p>
    <w:p w14:paraId="11994A5C" w14:textId="77777777" w:rsidR="00BF1EB2" w:rsidRDefault="00BF1EB2">
      <w:pPr>
        <w:spacing w:line="237" w:lineRule="auto"/>
        <w:sectPr w:rsidR="00BF1EB2">
          <w:type w:val="continuous"/>
          <w:pgSz w:w="12510" w:h="16370"/>
          <w:pgMar w:top="340" w:right="240" w:bottom="700" w:left="240" w:header="175" w:footer="719" w:gutter="0"/>
          <w:cols w:num="2" w:space="720" w:equalWidth="0">
            <w:col w:w="6031" w:space="40"/>
            <w:col w:w="5959"/>
          </w:cols>
        </w:sectPr>
      </w:pPr>
    </w:p>
    <w:p w14:paraId="40C65AB4" w14:textId="77777777" w:rsidR="00BF1EB2" w:rsidRDefault="00BF1EB2">
      <w:pPr>
        <w:pStyle w:val="a3"/>
        <w:spacing w:before="10"/>
        <w:rPr>
          <w:sz w:val="4"/>
        </w:rPr>
      </w:pPr>
    </w:p>
    <w:p w14:paraId="14927679" w14:textId="77777777" w:rsidR="00BF1EB2" w:rsidRDefault="00000000">
      <w:pPr>
        <w:pStyle w:val="a3"/>
        <w:spacing w:line="20" w:lineRule="exact"/>
        <w:ind w:left="6249"/>
        <w:rPr>
          <w:sz w:val="2"/>
        </w:rPr>
      </w:pPr>
      <w:r>
        <w:rPr>
          <w:sz w:val="2"/>
        </w:rPr>
      </w:r>
      <w:r>
        <w:rPr>
          <w:sz w:val="2"/>
        </w:rPr>
        <w:pict w14:anchorId="46C62444">
          <v:group id="docshapegroup197" o:spid="_x0000_s2198" style="width:240pt;height:.5pt;mso-position-horizontal-relative:char;mso-position-vertical-relative:line" coordsize="4800,10">
            <v:rect id="docshape198" o:spid="_x0000_s2199" style="position:absolute;width:4800;height:10" fillcolor="#0054a6" stroked="f"/>
            <w10:anchorlock/>
          </v:group>
        </w:pict>
      </w:r>
    </w:p>
    <w:p w14:paraId="51D7B395" w14:textId="77777777" w:rsidR="00BF1EB2" w:rsidRDefault="00000000">
      <w:pPr>
        <w:pStyle w:val="a3"/>
        <w:spacing w:line="20" w:lineRule="exact"/>
        <w:ind w:left="969"/>
        <w:rPr>
          <w:sz w:val="2"/>
        </w:rPr>
      </w:pPr>
      <w:r>
        <w:rPr>
          <w:sz w:val="2"/>
        </w:rPr>
      </w:r>
      <w:r>
        <w:rPr>
          <w:sz w:val="2"/>
        </w:rPr>
        <w:pict w14:anchorId="11AFE85D">
          <v:group id="docshapegroup199" o:spid="_x0000_s2196" style="width:240pt;height:.5pt;mso-position-horizontal-relative:char;mso-position-vertical-relative:line" coordsize="4800,10">
            <v:rect id="docshape200" o:spid="_x0000_s2197" style="position:absolute;width:4800;height:10" fillcolor="#0054a6" stroked="f"/>
            <w10:anchorlock/>
          </v:group>
        </w:pict>
      </w:r>
    </w:p>
    <w:p w14:paraId="5B113ABC" w14:textId="77777777" w:rsidR="00BF1EB2" w:rsidRDefault="00BF1EB2">
      <w:pPr>
        <w:pStyle w:val="a3"/>
        <w:spacing w:before="6"/>
        <w:rPr>
          <w:sz w:val="21"/>
        </w:rPr>
      </w:pPr>
    </w:p>
    <w:p w14:paraId="3F0735CF" w14:textId="77777777" w:rsidR="00BF1EB2" w:rsidRDefault="00BF1EB2">
      <w:pPr>
        <w:rPr>
          <w:sz w:val="21"/>
        </w:rPr>
        <w:sectPr w:rsidR="00BF1EB2">
          <w:type w:val="continuous"/>
          <w:pgSz w:w="12510" w:h="16370"/>
          <w:pgMar w:top="340" w:right="240" w:bottom="700" w:left="240" w:header="175" w:footer="719" w:gutter="0"/>
          <w:cols w:space="720"/>
        </w:sectPr>
      </w:pPr>
    </w:p>
    <w:p w14:paraId="12A8152D" w14:textId="77777777" w:rsidR="00BF1EB2" w:rsidRDefault="00000000">
      <w:pPr>
        <w:spacing w:before="107" w:line="216" w:lineRule="auto"/>
        <w:ind w:left="969"/>
        <w:jc w:val="both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residence</w:t>
      </w:r>
      <w:r>
        <w:rPr>
          <w:spacing w:val="-9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z w:val="20"/>
        </w:rPr>
        <w:t>improved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conversion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hyperlink w:anchor="_bookmark3" w:history="1">
        <w:r>
          <w:rPr>
            <w:color w:val="1E4BA0"/>
            <w:sz w:val="20"/>
          </w:rPr>
          <w:t>Table</w:t>
        </w:r>
        <w:r>
          <w:rPr>
            <w:color w:val="1E4BA0"/>
            <w:spacing w:val="-9"/>
            <w:sz w:val="20"/>
          </w:rPr>
          <w:t xml:space="preserve"> </w:t>
        </w:r>
        <w:r>
          <w:rPr>
            <w:color w:val="1E4BA0"/>
            <w:sz w:val="20"/>
          </w:rPr>
          <w:t>2</w:t>
        </w:r>
      </w:hyperlink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entries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1 </w:t>
      </w:r>
      <w:r>
        <w:rPr>
          <w:w w:val="95"/>
          <w:sz w:val="20"/>
        </w:rPr>
        <w:t>and 2). An increase in temperature 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 xml:space="preserve">orded better conversion to </w:t>
      </w:r>
      <w:r>
        <w:rPr>
          <w:sz w:val="20"/>
        </w:rPr>
        <w:t>5 (</w:t>
      </w:r>
      <w:hyperlink w:anchor="_bookmark3" w:history="1">
        <w:r>
          <w:rPr>
            <w:color w:val="1E4BA0"/>
            <w:sz w:val="20"/>
          </w:rPr>
          <w:t>Table 2</w:t>
        </w:r>
      </w:hyperlink>
      <w:r>
        <w:rPr>
          <w:sz w:val="20"/>
        </w:rPr>
        <w:t xml:space="preserve">, entries 3 and 4). Conditions were found at 120 </w:t>
      </w:r>
      <w:r>
        <w:rPr>
          <w:rFonts w:ascii="Tahoma" w:hAnsi="Tahoma"/>
          <w:sz w:val="20"/>
        </w:rPr>
        <w:t>°</w:t>
      </w:r>
      <w:r>
        <w:rPr>
          <w:sz w:val="20"/>
        </w:rPr>
        <w:t>C and 8 min residence to 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 5 in 100% conversion.</w:t>
      </w:r>
    </w:p>
    <w:p w14:paraId="5541240E" w14:textId="77777777" w:rsidR="00BF1EB2" w:rsidRDefault="00000000">
      <w:pPr>
        <w:spacing w:before="13" w:line="220" w:lineRule="auto"/>
        <w:ind w:left="969" w:firstLine="179"/>
        <w:jc w:val="both"/>
        <w:rPr>
          <w:sz w:val="20"/>
        </w:rPr>
      </w:pPr>
      <w:r>
        <w:rPr>
          <w:sz w:val="20"/>
        </w:rPr>
        <w:t>After</w:t>
      </w:r>
      <w:r>
        <w:rPr>
          <w:spacing w:val="-1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2"/>
          <w:sz w:val="20"/>
        </w:rPr>
        <w:t xml:space="preserve"> </w:t>
      </w:r>
      <w:r>
        <w:rPr>
          <w:sz w:val="20"/>
        </w:rPr>
        <w:t>synthesis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compound</w:t>
      </w:r>
      <w:r>
        <w:rPr>
          <w:spacing w:val="-13"/>
          <w:sz w:val="20"/>
        </w:rPr>
        <w:t xml:space="preserve"> </w:t>
      </w:r>
      <w:r>
        <w:rPr>
          <w:sz w:val="20"/>
        </w:rPr>
        <w:t>4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its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subsequent </w:t>
      </w:r>
      <w:r>
        <w:rPr>
          <w:w w:val="95"/>
          <w:sz w:val="20"/>
        </w:rPr>
        <w:t>conversion to 5, we attempted 5 synthesis from trimesylate 3 via compound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4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formed</w:t>
      </w:r>
      <w:r>
        <w:rPr>
          <w:spacing w:val="-10"/>
          <w:w w:val="95"/>
          <w:sz w:val="20"/>
        </w:rPr>
        <w:t xml:space="preserve"> </w:t>
      </w:r>
      <w:r>
        <w:rPr>
          <w:rFonts w:ascii="Book Antiqua" w:hAnsi="Book Antiqua"/>
          <w:i/>
          <w:w w:val="95"/>
          <w:sz w:val="20"/>
        </w:rPr>
        <w:t>in</w:t>
      </w:r>
      <w:r>
        <w:rPr>
          <w:rFonts w:ascii="Book Antiqua" w:hAnsi="Book Antiqua"/>
          <w:i/>
          <w:spacing w:val="-10"/>
          <w:w w:val="95"/>
          <w:sz w:val="20"/>
        </w:rPr>
        <w:t xml:space="preserve"> </w:t>
      </w:r>
      <w:r>
        <w:rPr>
          <w:rFonts w:ascii="Book Antiqua" w:hAnsi="Book Antiqua"/>
          <w:i/>
          <w:w w:val="95"/>
          <w:sz w:val="20"/>
        </w:rPr>
        <w:t>situ</w:t>
      </w:r>
      <w:r>
        <w:rPr>
          <w:w w:val="95"/>
          <w:sz w:val="20"/>
        </w:rPr>
        <w:t>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Since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observed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rapid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synthesis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 xml:space="preserve">of </w:t>
      </w:r>
      <w:r>
        <w:rPr>
          <w:sz w:val="20"/>
        </w:rPr>
        <w:t xml:space="preserve">compound 4 (30 s) at 120 </w:t>
      </w:r>
      <w:r>
        <w:rPr>
          <w:rFonts w:ascii="Tahoma" w:hAnsi="Tahoma"/>
          <w:sz w:val="20"/>
        </w:rPr>
        <w:t>°</w:t>
      </w:r>
      <w:r>
        <w:rPr>
          <w:sz w:val="20"/>
        </w:rPr>
        <w:t>C from trimesylate 3 in the 2 mL glass reactor (</w:t>
      </w:r>
      <w:hyperlink w:anchor="_bookmark2" w:history="1">
        <w:r>
          <w:rPr>
            <w:color w:val="1E4BA0"/>
            <w:sz w:val="20"/>
          </w:rPr>
          <w:t>Figure 4</w:t>
        </w:r>
      </w:hyperlink>
      <w:r>
        <w:rPr>
          <w:sz w:val="20"/>
        </w:rPr>
        <w:t xml:space="preserve">), we found it reasonable to just use an </w:t>
      </w:r>
      <w:r>
        <w:rPr>
          <w:spacing w:val="-2"/>
          <w:sz w:val="20"/>
        </w:rPr>
        <w:t>Amberlite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IRA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400-OBz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packed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column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reactor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held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120</w:t>
      </w:r>
      <w:r>
        <w:rPr>
          <w:spacing w:val="-6"/>
          <w:sz w:val="20"/>
        </w:rPr>
        <w:t xml:space="preserve"> </w:t>
      </w:r>
      <w:r>
        <w:rPr>
          <w:rFonts w:ascii="Tahoma" w:hAnsi="Tahoma"/>
          <w:spacing w:val="-2"/>
          <w:sz w:val="20"/>
        </w:rPr>
        <w:t>°</w:t>
      </w:r>
      <w:r>
        <w:rPr>
          <w:spacing w:val="-2"/>
          <w:sz w:val="20"/>
        </w:rPr>
        <w:t xml:space="preserve">C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hyperlink w:anchor="_bookmark3" w:history="1">
        <w:r>
          <w:rPr>
            <w:color w:val="1E4BA0"/>
            <w:sz w:val="20"/>
          </w:rPr>
          <w:t>Figure</w:t>
        </w:r>
        <w:r>
          <w:rPr>
            <w:color w:val="1E4BA0"/>
            <w:spacing w:val="-4"/>
            <w:sz w:val="20"/>
          </w:rPr>
          <w:t xml:space="preserve"> </w:t>
        </w:r>
        <w:r>
          <w:rPr>
            <w:color w:val="1E4BA0"/>
            <w:sz w:val="20"/>
          </w:rPr>
          <w:t>8</w:t>
        </w:r>
      </w:hyperlink>
      <w:r>
        <w:rPr>
          <w:sz w:val="20"/>
        </w:rPr>
        <w:t>).</w:t>
      </w:r>
      <w:r>
        <w:rPr>
          <w:spacing w:val="-4"/>
          <w:sz w:val="20"/>
        </w:rPr>
        <w:t xml:space="preserve"> </w:t>
      </w:r>
      <w:r>
        <w:rPr>
          <w:sz w:val="20"/>
        </w:rPr>
        <w:t>Guided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studies,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 xml:space="preserve">rst </w:t>
      </w:r>
      <w:r>
        <w:rPr>
          <w:w w:val="95"/>
          <w:sz w:val="20"/>
        </w:rPr>
        <w:t>pumped trimesylate 3 and DBU through an Amberlite IRA 400- OBz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packed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column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reactor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held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120</w:t>
      </w:r>
      <w:r>
        <w:rPr>
          <w:spacing w:val="3"/>
          <w:sz w:val="20"/>
        </w:rPr>
        <w:t xml:space="preserve"> </w:t>
      </w:r>
      <w:r>
        <w:rPr>
          <w:rFonts w:ascii="Tahoma" w:hAnsi="Tahoma"/>
          <w:w w:val="95"/>
          <w:sz w:val="20"/>
        </w:rPr>
        <w:t>°</w:t>
      </w:r>
      <w:r>
        <w:rPr>
          <w:w w:val="95"/>
          <w:sz w:val="20"/>
        </w:rPr>
        <w:t>C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e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ect</w:t>
      </w:r>
      <w:r>
        <w:rPr>
          <w:spacing w:val="4"/>
          <w:sz w:val="20"/>
        </w:rPr>
        <w:t xml:space="preserve"> </w:t>
      </w:r>
      <w:r>
        <w:rPr>
          <w:spacing w:val="-2"/>
          <w:w w:val="95"/>
          <w:sz w:val="20"/>
        </w:rPr>
        <w:t>compound</w:t>
      </w:r>
    </w:p>
    <w:p w14:paraId="3F111C94" w14:textId="77777777" w:rsidR="00BF1EB2" w:rsidRDefault="00000000">
      <w:pPr>
        <w:spacing w:before="99" w:line="228" w:lineRule="auto"/>
        <w:ind w:left="439" w:right="976"/>
        <w:jc w:val="both"/>
        <w:rPr>
          <w:sz w:val="20"/>
        </w:rPr>
      </w:pPr>
      <w:r>
        <w:br w:type="column"/>
      </w:r>
      <w:r>
        <w:rPr>
          <w:sz w:val="20"/>
        </w:rPr>
        <w:t>Interestingly, comparable product 5 was observed in the absence of DBU (</w:t>
      </w:r>
      <w:hyperlink w:anchor="_bookmark3" w:history="1">
        <w:r>
          <w:rPr>
            <w:color w:val="1E4BA0"/>
            <w:sz w:val="20"/>
          </w:rPr>
          <w:t>Figures 8</w:t>
        </w:r>
      </w:hyperlink>
      <w:r>
        <w:rPr>
          <w:color w:val="1E4BA0"/>
          <w:sz w:val="20"/>
        </w:rPr>
        <w:t xml:space="preserve"> </w:t>
      </w:r>
      <w:r>
        <w:rPr>
          <w:sz w:val="20"/>
        </w:rPr>
        <w:t xml:space="preserve">and </w:t>
      </w:r>
      <w:hyperlink w:anchor="_bookmark3" w:history="1">
        <w:r>
          <w:rPr>
            <w:color w:val="1E4BA0"/>
            <w:sz w:val="20"/>
          </w:rPr>
          <w:t>9</w:t>
        </w:r>
      </w:hyperlink>
      <w:r>
        <w:rPr>
          <w:sz w:val="20"/>
        </w:rPr>
        <w:t xml:space="preserve">). This is consistent with </w:t>
      </w:r>
      <w:r>
        <w:rPr>
          <w:w w:val="95"/>
          <w:sz w:val="20"/>
        </w:rPr>
        <w:t xml:space="preserve">some of the batch literature, where excess sodium benzoate was </w:t>
      </w:r>
      <w:r>
        <w:rPr>
          <w:sz w:val="20"/>
        </w:rPr>
        <w:t>used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make</w:t>
      </w:r>
      <w:r>
        <w:rPr>
          <w:spacing w:val="-13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absence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base.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14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44</w:t>
        </w:r>
        <w:r>
          <w:rPr>
            <w:color w:val="1E4BA0"/>
            <w:spacing w:val="-12"/>
            <w:sz w:val="20"/>
          </w:rPr>
          <w:t xml:space="preserve"> </w:t>
        </w:r>
      </w:hyperlink>
      <w:r>
        <w:rPr>
          <w:sz w:val="20"/>
        </w:rPr>
        <w:t>Generally, the</w:t>
      </w:r>
      <w:r>
        <w:rPr>
          <w:spacing w:val="-13"/>
          <w:sz w:val="20"/>
        </w:rPr>
        <w:t xml:space="preserve"> </w:t>
      </w:r>
      <w:r>
        <w:rPr>
          <w:sz w:val="20"/>
        </w:rPr>
        <w:t>conversion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improved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increase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residence time,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optimum</w:t>
      </w:r>
      <w:r>
        <w:rPr>
          <w:spacing w:val="-4"/>
          <w:sz w:val="20"/>
        </w:rPr>
        <w:t xml:space="preserve"> </w:t>
      </w:r>
      <w:r>
        <w:rPr>
          <w:sz w:val="20"/>
        </w:rPr>
        <w:t>conditions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found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120</w:t>
      </w:r>
      <w:r>
        <w:rPr>
          <w:spacing w:val="-4"/>
          <w:sz w:val="20"/>
        </w:rPr>
        <w:t xml:space="preserve"> </w:t>
      </w:r>
      <w:r>
        <w:rPr>
          <w:rFonts w:ascii="Tahoma" w:hAnsi="Tahoma"/>
          <w:sz w:val="20"/>
        </w:rPr>
        <w:t>°</w:t>
      </w:r>
      <w:r>
        <w:rPr>
          <w:sz w:val="20"/>
        </w:rPr>
        <w:t>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8 min residence (</w:t>
      </w:r>
      <w:hyperlink w:anchor="_bookmark3" w:history="1">
        <w:r>
          <w:rPr>
            <w:color w:val="1E4BA0"/>
            <w:sz w:val="20"/>
          </w:rPr>
          <w:t>Figure 9</w:t>
        </w:r>
      </w:hyperlink>
      <w:r>
        <w:rPr>
          <w:sz w:val="20"/>
        </w:rPr>
        <w:t>). Compound 5 was 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 xml:space="preserve">orded in full </w:t>
      </w:r>
      <w:r>
        <w:rPr>
          <w:w w:val="95"/>
          <w:sz w:val="20"/>
        </w:rPr>
        <w:t xml:space="preserve">conversion and 97% isolated yield with throughput of 24.7 g/h. </w:t>
      </w:r>
      <w:r>
        <w:rPr>
          <w:sz w:val="20"/>
        </w:rPr>
        <w:t>Our</w:t>
      </w:r>
      <w:r>
        <w:rPr>
          <w:spacing w:val="17"/>
          <w:sz w:val="20"/>
        </w:rPr>
        <w:t xml:space="preserve"> </w:t>
      </w:r>
      <w:r>
        <w:rPr>
          <w:sz w:val="20"/>
        </w:rPr>
        <w:t>procedure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more</w:t>
      </w:r>
      <w:r>
        <w:rPr>
          <w:spacing w:val="18"/>
          <w:sz w:val="20"/>
        </w:rPr>
        <w:t xml:space="preserve"> </w:t>
      </w:r>
      <w:r>
        <w:rPr>
          <w:sz w:val="20"/>
        </w:rPr>
        <w:t>e</w:t>
      </w:r>
      <w:r>
        <w:rPr>
          <w:rFonts w:ascii="Times New Roman" w:hAnsi="Times New Roman"/>
          <w:sz w:val="20"/>
        </w:rPr>
        <w:t>ﬃ</w:t>
      </w:r>
      <w:r>
        <w:rPr>
          <w:sz w:val="20"/>
        </w:rPr>
        <w:t>cient</w:t>
      </w:r>
      <w:r>
        <w:rPr>
          <w:spacing w:val="18"/>
          <w:sz w:val="20"/>
        </w:rPr>
        <w:t xml:space="preserve"> </w:t>
      </w:r>
      <w:r>
        <w:rPr>
          <w:sz w:val="20"/>
        </w:rPr>
        <w:t>than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reported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literature,</w:t>
      </w:r>
    </w:p>
    <w:p w14:paraId="0E823E66" w14:textId="77777777" w:rsidR="00BF1EB2" w:rsidRDefault="00000000">
      <w:pPr>
        <w:spacing w:line="234" w:lineRule="exact"/>
        <w:ind w:left="439"/>
        <w:rPr>
          <w:sz w:val="20"/>
        </w:rPr>
      </w:pPr>
      <w:r>
        <w:rPr>
          <w:sz w:val="20"/>
        </w:rPr>
        <w:t>which</w:t>
      </w:r>
      <w:r>
        <w:rPr>
          <w:spacing w:val="43"/>
          <w:sz w:val="20"/>
        </w:rPr>
        <w:t xml:space="preserve"> </w:t>
      </w:r>
      <w:r>
        <w:rPr>
          <w:sz w:val="20"/>
        </w:rPr>
        <w:t>is</w:t>
      </w:r>
      <w:r>
        <w:rPr>
          <w:spacing w:val="42"/>
          <w:sz w:val="20"/>
        </w:rPr>
        <w:t xml:space="preserve"> </w:t>
      </w:r>
      <w:r>
        <w:rPr>
          <w:sz w:val="20"/>
        </w:rPr>
        <w:t>1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7.5</w:t>
      </w:r>
      <w:r>
        <w:rPr>
          <w:spacing w:val="43"/>
          <w:sz w:val="20"/>
        </w:rPr>
        <w:t xml:space="preserve"> </w:t>
      </w:r>
      <w:r>
        <w:rPr>
          <w:sz w:val="20"/>
        </w:rPr>
        <w:t>h</w:t>
      </w:r>
      <w:r>
        <w:rPr>
          <w:spacing w:val="43"/>
          <w:sz w:val="20"/>
        </w:rPr>
        <w:t xml:space="preserve"> </w:t>
      </w:r>
      <w:r>
        <w:rPr>
          <w:sz w:val="20"/>
        </w:rPr>
        <w:t>long</w:t>
      </w:r>
      <w:r>
        <w:rPr>
          <w:spacing w:val="42"/>
          <w:sz w:val="20"/>
        </w:rPr>
        <w:t xml:space="preserve"> </w:t>
      </w:r>
      <w:r>
        <w:rPr>
          <w:sz w:val="20"/>
        </w:rPr>
        <w:t>with</w:t>
      </w:r>
      <w:r>
        <w:rPr>
          <w:spacing w:val="43"/>
          <w:sz w:val="20"/>
        </w:rPr>
        <w:t xml:space="preserve"> </w:t>
      </w:r>
      <w:r>
        <w:rPr>
          <w:rFonts w:ascii="Lucida Sans Unicode" w:hAnsi="Lucida Sans Unicode"/>
          <w:sz w:val="20"/>
        </w:rPr>
        <w:t>∼</w:t>
      </w:r>
      <w:r>
        <w:rPr>
          <w:sz w:val="20"/>
        </w:rPr>
        <w:t>90%</w:t>
      </w:r>
      <w:r>
        <w:rPr>
          <w:spacing w:val="42"/>
          <w:sz w:val="20"/>
        </w:rPr>
        <w:t xml:space="preserve"> </w:t>
      </w:r>
      <w:r>
        <w:rPr>
          <w:sz w:val="20"/>
        </w:rPr>
        <w:t>isolated</w:t>
      </w:r>
      <w:r>
        <w:rPr>
          <w:spacing w:val="43"/>
          <w:sz w:val="20"/>
        </w:rPr>
        <w:t xml:space="preserve"> </w:t>
      </w:r>
      <w:r>
        <w:rPr>
          <w:sz w:val="20"/>
        </w:rPr>
        <w:t>yield.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14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44</w:t>
        </w:r>
      </w:hyperlink>
      <w:r>
        <w:rPr>
          <w:color w:val="1E4BA0"/>
          <w:spacing w:val="43"/>
          <w:sz w:val="20"/>
        </w:rPr>
        <w:t xml:space="preserve"> </w:t>
      </w:r>
      <w:r>
        <w:rPr>
          <w:spacing w:val="-5"/>
          <w:sz w:val="20"/>
        </w:rPr>
        <w:t>At</w:t>
      </w:r>
    </w:p>
    <w:p w14:paraId="35A0805C" w14:textId="77777777" w:rsidR="00BF1EB2" w:rsidRDefault="00000000">
      <w:pPr>
        <w:spacing w:line="202" w:lineRule="exact"/>
        <w:ind w:left="439"/>
        <w:rPr>
          <w:sz w:val="20"/>
        </w:rPr>
      </w:pPr>
      <w:r>
        <w:rPr>
          <w:sz w:val="20"/>
        </w:rPr>
        <w:t>optimum</w:t>
      </w:r>
      <w:r>
        <w:rPr>
          <w:spacing w:val="6"/>
          <w:sz w:val="20"/>
        </w:rPr>
        <w:t xml:space="preserve"> </w:t>
      </w:r>
      <w:r>
        <w:rPr>
          <w:sz w:val="20"/>
        </w:rPr>
        <w:t>conditions,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fresh</w:t>
      </w:r>
      <w:r>
        <w:rPr>
          <w:spacing w:val="7"/>
          <w:sz w:val="20"/>
        </w:rPr>
        <w:t xml:space="preserve"> </w:t>
      </w:r>
      <w:r>
        <w:rPr>
          <w:sz w:val="20"/>
        </w:rPr>
        <w:t>Amberlite</w:t>
      </w:r>
      <w:r>
        <w:rPr>
          <w:spacing w:val="5"/>
          <w:sz w:val="20"/>
        </w:rPr>
        <w:t xml:space="preserve"> </w:t>
      </w:r>
      <w:r>
        <w:rPr>
          <w:sz w:val="20"/>
        </w:rPr>
        <w:t>IRA</w:t>
      </w:r>
      <w:r>
        <w:rPr>
          <w:spacing w:val="6"/>
          <w:sz w:val="20"/>
        </w:rPr>
        <w:t xml:space="preserve"> </w:t>
      </w:r>
      <w:r>
        <w:rPr>
          <w:sz w:val="20"/>
        </w:rPr>
        <w:t>400-OBz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packed</w:t>
      </w:r>
    </w:p>
    <w:p w14:paraId="696910D4" w14:textId="77777777" w:rsidR="00BF1EB2" w:rsidRDefault="00000000">
      <w:pPr>
        <w:spacing w:before="1" w:line="235" w:lineRule="auto"/>
        <w:ind w:left="439" w:right="415"/>
        <w:rPr>
          <w:sz w:val="20"/>
        </w:rPr>
      </w:pPr>
      <w:r>
        <w:rPr>
          <w:sz w:val="20"/>
        </w:rPr>
        <w:t>column</w:t>
      </w:r>
      <w:r>
        <w:rPr>
          <w:spacing w:val="-7"/>
          <w:sz w:val="20"/>
        </w:rPr>
        <w:t xml:space="preserve"> </w:t>
      </w:r>
      <w:r>
        <w:rPr>
          <w:sz w:val="20"/>
        </w:rPr>
        <w:t>reactor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run,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columns</w:t>
      </w:r>
      <w:r>
        <w:rPr>
          <w:spacing w:val="-6"/>
          <w:sz w:val="20"/>
        </w:rPr>
        <w:t xml:space="preserve"> </w:t>
      </w:r>
      <w:r>
        <w:rPr>
          <w:sz w:val="20"/>
        </w:rPr>
        <w:t>were regenerated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reuse.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study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9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extended</w:t>
      </w:r>
      <w:r>
        <w:rPr>
          <w:spacing w:val="-8"/>
          <w:sz w:val="20"/>
        </w:rPr>
        <w:t xml:space="preserve"> </w:t>
      </w:r>
      <w:r>
        <w:rPr>
          <w:sz w:val="20"/>
        </w:rPr>
        <w:t>beyond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this</w:t>
      </w:r>
    </w:p>
    <w:p w14:paraId="7EB772D3" w14:textId="77777777" w:rsidR="00BF1EB2" w:rsidRDefault="00BF1EB2">
      <w:pPr>
        <w:spacing w:line="235" w:lineRule="auto"/>
        <w:rPr>
          <w:sz w:val="20"/>
        </w:rPr>
        <w:sectPr w:rsidR="00BF1EB2">
          <w:type w:val="continuous"/>
          <w:pgSz w:w="12510" w:h="16370"/>
          <w:pgMar w:top="340" w:right="240" w:bottom="700" w:left="240" w:header="175" w:footer="719" w:gutter="0"/>
          <w:cols w:num="2" w:space="720" w:equalWidth="0">
            <w:col w:w="5770" w:space="40"/>
            <w:col w:w="6220"/>
          </w:cols>
        </w:sectPr>
      </w:pPr>
    </w:p>
    <w:p w14:paraId="5EBCF260" w14:textId="77777777" w:rsidR="00BF1EB2" w:rsidRDefault="00BF1EB2">
      <w:pPr>
        <w:pStyle w:val="a3"/>
        <w:rPr>
          <w:sz w:val="20"/>
        </w:rPr>
      </w:pPr>
    </w:p>
    <w:p w14:paraId="11AB321B" w14:textId="77777777" w:rsidR="00BF1EB2" w:rsidRDefault="00BF1EB2">
      <w:pPr>
        <w:pStyle w:val="a3"/>
        <w:rPr>
          <w:sz w:val="20"/>
        </w:rPr>
      </w:pPr>
    </w:p>
    <w:p w14:paraId="6FADF87E" w14:textId="77777777" w:rsidR="00BF1EB2" w:rsidRDefault="00BF1EB2">
      <w:pPr>
        <w:pStyle w:val="a3"/>
        <w:rPr>
          <w:sz w:val="20"/>
        </w:rPr>
      </w:pPr>
    </w:p>
    <w:p w14:paraId="0022ECF1" w14:textId="77777777" w:rsidR="00BF1EB2" w:rsidRDefault="00BF1EB2">
      <w:pPr>
        <w:pStyle w:val="a3"/>
        <w:rPr>
          <w:sz w:val="20"/>
        </w:rPr>
      </w:pPr>
    </w:p>
    <w:p w14:paraId="56E89412" w14:textId="77777777" w:rsidR="00BF1EB2" w:rsidRDefault="00BF1EB2">
      <w:pPr>
        <w:pStyle w:val="a3"/>
        <w:rPr>
          <w:sz w:val="20"/>
        </w:rPr>
      </w:pPr>
    </w:p>
    <w:p w14:paraId="33854B10" w14:textId="77777777" w:rsidR="00BF1EB2" w:rsidRDefault="00BF1EB2">
      <w:pPr>
        <w:pStyle w:val="a3"/>
        <w:rPr>
          <w:sz w:val="20"/>
        </w:rPr>
      </w:pPr>
    </w:p>
    <w:p w14:paraId="1B9D627B" w14:textId="77777777" w:rsidR="00BF1EB2" w:rsidRDefault="00BF1EB2">
      <w:pPr>
        <w:pStyle w:val="a3"/>
        <w:rPr>
          <w:sz w:val="20"/>
        </w:rPr>
      </w:pPr>
    </w:p>
    <w:p w14:paraId="7FD7CEF6" w14:textId="77777777" w:rsidR="00BF1EB2" w:rsidRDefault="00BF1EB2">
      <w:pPr>
        <w:pStyle w:val="a3"/>
        <w:rPr>
          <w:sz w:val="20"/>
        </w:rPr>
      </w:pPr>
    </w:p>
    <w:p w14:paraId="152BC21C" w14:textId="77777777" w:rsidR="00BF1EB2" w:rsidRDefault="00BF1EB2">
      <w:pPr>
        <w:pStyle w:val="a3"/>
        <w:rPr>
          <w:sz w:val="20"/>
        </w:rPr>
      </w:pPr>
    </w:p>
    <w:p w14:paraId="4AC260B2" w14:textId="77777777" w:rsidR="00BF1EB2" w:rsidRDefault="00BF1EB2">
      <w:pPr>
        <w:pStyle w:val="a3"/>
        <w:rPr>
          <w:sz w:val="20"/>
        </w:rPr>
      </w:pPr>
    </w:p>
    <w:p w14:paraId="1E04732B" w14:textId="77777777" w:rsidR="00BF1EB2" w:rsidRDefault="00BF1EB2">
      <w:pPr>
        <w:pStyle w:val="a3"/>
        <w:rPr>
          <w:sz w:val="20"/>
        </w:rPr>
      </w:pPr>
    </w:p>
    <w:p w14:paraId="2BC2FEAE" w14:textId="77777777" w:rsidR="00BF1EB2" w:rsidRDefault="00BF1EB2">
      <w:pPr>
        <w:pStyle w:val="a3"/>
        <w:rPr>
          <w:sz w:val="20"/>
        </w:rPr>
      </w:pPr>
    </w:p>
    <w:p w14:paraId="72B12CAE" w14:textId="77777777" w:rsidR="00BF1EB2" w:rsidRDefault="00BF1EB2">
      <w:pPr>
        <w:pStyle w:val="a3"/>
        <w:rPr>
          <w:sz w:val="20"/>
        </w:rPr>
      </w:pPr>
    </w:p>
    <w:p w14:paraId="120BF664" w14:textId="77777777" w:rsidR="00BF1EB2" w:rsidRDefault="00BF1EB2">
      <w:pPr>
        <w:rPr>
          <w:sz w:val="20"/>
        </w:rPr>
        <w:sectPr w:rsidR="00BF1EB2">
          <w:pgSz w:w="12510" w:h="16370"/>
          <w:pgMar w:top="1180" w:right="240" w:bottom="900" w:left="240" w:header="175" w:footer="719" w:gutter="0"/>
          <w:cols w:space="720"/>
        </w:sectPr>
      </w:pPr>
    </w:p>
    <w:p w14:paraId="6FF81272" w14:textId="77777777" w:rsidR="00BF1EB2" w:rsidRDefault="00BF1EB2">
      <w:pPr>
        <w:pStyle w:val="a3"/>
        <w:spacing w:before="1"/>
        <w:rPr>
          <w:sz w:val="22"/>
        </w:rPr>
      </w:pPr>
    </w:p>
    <w:p w14:paraId="1AE8A17E" w14:textId="77777777" w:rsidR="00BF1EB2" w:rsidRDefault="00000000">
      <w:pPr>
        <w:pStyle w:val="a3"/>
        <w:ind w:left="969"/>
      </w:pPr>
      <w:r>
        <w:pict w14:anchorId="2471FAD9">
          <v:rect id="docshape201" o:spid="_x0000_s2195" style="position:absolute;left:0;text-align:left;margin-left:60.45pt;margin-top:15.4pt;width:7in;height:.5pt;z-index:15802368;mso-position-horizontal-relative:page" fillcolor="#0054a6" stroked="f">
            <w10:wrap anchorx="page"/>
          </v:rect>
        </w:pict>
      </w:r>
      <w:r>
        <w:pict w14:anchorId="43B1201D">
          <v:group id="docshapegroup202" o:spid="_x0000_s2188" style="position:absolute;left:0;text-align:left;margin-left:161.95pt;margin-top:-148.7pt;width:230.25pt;height:141.15pt;z-index:15802880;mso-position-horizontal-relative:page" coordorigin="3239,-2974" coordsize="4605,2823">
            <v:shape id="docshape203" o:spid="_x0000_s2194" href="https://pubs.acs.org/doi/10.1021/acs.joc.1c01013?fig=fig10&amp;ref=pdf" style="position:absolute;left:4290;top:-2975;width:100;height:108" coordorigin="4291,-2974" coordsize="100,108" o:spt="100" o:button="t" adj="0,,0" path="m4340,-2974r-12,1l4318,-2970r-9,6l4302,-2956r-8,11l4291,-2934r,13l4292,-2909r2,10l4298,-2890r5,8l4310,-2875r9,5l4329,-2867r11,1l4352,-2868r10,-3l4371,-2877r2,-2l4329,-2879r-9,-5l4314,-2891r-6,-7l4306,-2908r,-26l4309,-2944r6,-8l4322,-2958r8,-4l4375,-2962r-2,-3l4364,-2970r-11,-3l4340,-2974xm4375,-2962r-23,l4360,-2958r7,6l4373,-2944r3,9l4376,-2911r-3,10l4362,-2884r-8,5l4373,-2879r5,-6l4384,-2893r3,-9l4389,-2912r1,-9l4390,-2937r-3,-12l4381,-2957r-6,-5xe" fillcolor="black" stroked="f">
              <v:stroke joinstyle="round"/>
              <v:formulas/>
              <v:path arrowok="t" o:connecttype="segments"/>
            </v:shape>
            <v:shape id="docshape204" o:spid="_x0000_s2193" type="#_x0000_t75" href="https://pubs.acs.org/doi/10.1021/acs.joc.1c01013?fig=fig10&amp;ref=pdf" style="position:absolute;left:3285;top:-2845;width:4559;height:2407" o:button="t">
              <v:imagedata r:id="rId68" o:title=""/>
            </v:shape>
            <v:shape id="docshape205" o:spid="_x0000_s2192" type="#_x0000_t75" href="https://pubs.acs.org/doi/10.1021/acs.joc.1c01013?fig=fig10&amp;ref=pdf" style="position:absolute;left:5470;top:-400;width:1116;height:133" o:button="t">
              <v:imagedata r:id="rId69" o:title=""/>
            </v:shape>
            <v:shape id="docshape206" o:spid="_x0000_s2191" type="#_x0000_t75" href="https://pubs.acs.org/doi/10.1021/acs.joc.1c01013?fig=fig10&amp;ref=pdf" style="position:absolute;left:3239;top:-260;width:642;height:108" o:button="t">
              <v:imagedata r:id="rId70" o:title=""/>
            </v:shape>
            <v:shape id="docshape207" o:spid="_x0000_s2190" href="https://pubs.acs.org/doi/10.1021/acs.joc.1c01013?fig=fig10&amp;ref=pdf" style="position:absolute;left:3941;top:-257;width:92;height:102" coordorigin="3941,-257" coordsize="92,102" o:spt="100" o:button="t" adj="0,,0" path="m3954,-229r-13,l3941,-155r13,l3954,-229xm3954,-257r-13,l3941,-243r13,l3954,-257xm4033,-211r-1,-5l4030,-220r-4,-8l4019,-231r-15,l4000,-230r-4,2l3991,-227r-3,3l3985,-219r,-10l3973,-229r,74l3985,-155r,-44l3986,-202r,-4l3987,-208r1,-3l3990,-213r2,-3l3996,-218r3,-1l4001,-219r2,-1l4013,-220r3,3l4018,-213r2,3l4020,-155r13,l4033,-211xe" fillcolor="black" stroked="f">
              <v:stroke joinstyle="round"/>
              <v:formulas/>
              <v:path arrowok="t" o:connecttype="segments"/>
            </v:shape>
            <v:shape id="docshape208" o:spid="_x0000_s2189" type="#_x0000_t75" href="https://pubs.acs.org/doi/10.1021/acs.joc.1c01013?fig=fig10&amp;ref=pdf" style="position:absolute;left:4092;top:-260;width:382;height:108" o:button="t">
              <v:imagedata r:id="rId71" o:title=""/>
            </v:shape>
            <w10:wrap anchorx="page"/>
          </v:group>
        </w:pict>
      </w:r>
      <w:r>
        <w:pict w14:anchorId="7D29C4BC">
          <v:shape id="docshape209" o:spid="_x0000_s2187" href="https://pubs.acs.org/doi/10.1021/acs.joc.1c01013?fig=fig10&amp;ref=pdf" style="position:absolute;left:0;text-align:left;margin-left:398pt;margin-top:-99.6pt;width:64.95pt;height:71.95pt;z-index:15803392;mso-position-horizontal-relative:page" coordorigin="7960,-1992" coordsize="1299,1439" o:spt="100" o:button="t" adj="0,,0" path="m8039,-1117r-2,-6l8033,-1126r-1,-1l8030,-1129r-4,-3l8026,-1117r,12l8024,-1102r-2,3l8018,-1093r-5,2l7974,-1091r,-35l8012,-1126r4,2l8022,-1122r4,5l8026,-1132r-6,-2l8024,-1136r3,-2l8029,-1140r3,-4l8034,-1150r,-12l8033,-1166r-3,-4l8024,-1178r-4,-1l8020,-1160r,12l8018,-1143r-5,3l8010,-1139r-5,1l7974,-1138r,-32l8005,-1170r5,1l8013,-1168r5,2l8020,-1160r,-19l8016,-1181r-56,l7960,-1079r57,l8027,-1084r6,-7l8037,-1096r2,-7l8039,-1117xm8111,-1090r-45,l8110,-1143r,-10l8052,-1153r,11l8093,-1142r-44,53l8049,-1079r62,l8111,-1090xm8221,-1146r-4,-11l8211,-1167r-4,-4l8207,-1143r,23l8204,-1110r-11,17l8184,-1089r-24,l8150,-1092r-5,-9l8139,-1108r-3,-10l8136,-1142r4,-11l8152,-1168r9,-3l8182,-1171r9,3l8204,-1153r3,10l8207,-1171r,l8204,-1174r-10,-5l8183,-1183r-12,-1l8159,-1183r-11,4l8139,-1173r-7,8l8125,-1155r-3,12l8122,-1115r4,13l8133,-1092r8,7l8150,-1080r9,3l8171,-1076r12,-1l8193,-1081r9,-6l8204,-1089r5,-5l8217,-1104r4,-13l8221,-1146xm8505,-624r-3,-10l8495,-644r-4,-5l8491,-622r,24l8488,-587r-10,17l8469,-566r-25,l8434,-570r-11,-15l8420,-595r,-26l8423,-631r14,-14l8446,-649r21,l8476,-645r6,7l8488,-631r3,9l8491,-649r-1,l8488,-652r-9,-5l8468,-660r-13,-1l8443,-660r-10,4l8424,-650r-8,8l8409,-632r-3,11l8406,-592r3,13l8418,-569r7,7l8434,-557r10,3l8455,-553r12,-2l8477,-558r9,-6l8488,-566r6,-5l8499,-579r3,-9l8505,-598r,-12l8505,-624xm8597,-1354r-3,-11l8588,-1374r-5,-4l8583,-1351r,23l8580,-1318r-11,17l8561,-1296r-25,l8527,-1300r-6,-8l8515,-1316r-2,-9l8513,-1350r3,-11l8522,-1368r7,-8l8537,-1379r22,l8567,-1376r13,15l8583,-1351r,-27l8582,-1379r-2,-3l8571,-1387r-11,-4l8547,-1392r-12,1l8525,-1387r-9,6l8509,-1373r-8,10l8498,-1351r,13l8499,-1327r2,10l8505,-1308r5,9l8517,-1293r9,5l8536,-1285r11,1l8559,-1285r10,-3l8578,-1294r2,-2l8585,-1302r9,-10l8597,-1325r,-29xm8620,-659r-21,l8570,-573r-28,-86l8521,-659r,102l8534,-557r,-86l8563,-557r14,l8606,-643r,86l8620,-557r,-102xm8663,-1697r-14,l8649,-1655r-53,l8596,-1697r-14,l8582,-1596r14,l8596,-1643r53,l8649,-1596r14,l8663,-1697xm8677,-981r-3,-12l8666,-1003r-3,-3l8663,-979r,23l8660,-946r-11,17l8641,-925r-26,l8607,-928r-7,-8l8595,-944r-3,-9l8592,-978r3,-11l8602,-996r7,-8l8617,-1007r22,l8647,-1004r13,15l8663,-979r,-27l8662,-1007r-3,-3l8650,-1015r-10,-3l8627,-1020r-12,2l8604,-1015r-9,6l8588,-1000r-7,9l8578,-979r,29l8582,-937r8,9l8597,-921r9,5l8616,-913r11,1l8638,-913r11,-3l8658,-922r2,-3l8665,-930r8,-10l8677,-952r,-29xm8695,-585r-2,-5l8688,-593r-3,-2l8679,-597r-9,-2l8662,-601r-4,-1l8656,-603r-2,-2l8650,-607r-2,-2l8648,-615r7,-7l8658,-623r13,l8675,-621r3,4l8679,-615r1,3l8681,-610r12,l8693,-614r-2,-4l8688,-623r-4,-6l8675,-633r-19,l8648,-630r-4,4l8639,-622r-2,6l8637,-603r2,5l8644,-595r3,2l8652,-592r6,2l8668,-587r5,1l8677,-585r1,1l8681,-582r1,2l8682,-573r-1,4l8678,-567r-4,2l8670,-564r-12,l8653,-566r-4,-4l8647,-573r-1,-3l8646,-580r-12,l8634,-573r3,7l8642,-562r4,5l8654,-553r21,l8682,-557r6,-4l8691,-564r2,-2l8695,-571r,-14xm8729,-1572r-8,l8721,-1465r-120,69l8606,-1389r115,-66l8721,-1439r8,-5l8729,-1572xm8766,-1697r-13,l8753,-1615r-40,-63l8701,-1697r-16,l8685,-1596r12,l8697,-1678r53,82l8766,-1596r,-19l8766,-1697xm8832,-1384r-103,-60l8721,-1439r14,8l8620,-1364r4,7l8743,-1426r85,49l8832,-1384xm8841,-596r-2,-5l8836,-606r-1,-1l8829,-611r-1,l8828,-596r,12l8826,-580r-2,3l8821,-573r-6,3l8776,-570r,-36l8809,-606r6,1l8824,-601r4,5l8828,-611r-5,-2l8826,-615r4,-1l8831,-617r1,-1l8835,-623r2,-5l8837,-640r-2,-5l8833,-648r-1,-1l8828,-657r-5,-1l8823,-640r,14l8820,-622r-4,2l8813,-617r-37,l8776,-648r31,l8811,-647r4,1l8820,-644r3,4l8823,-658r-4,-2l8764,-660r,102l8820,-558r10,-4l8835,-570r4,-6l8841,-581r,-15xm8894,-633r-4,l8890,-634r-6,l8880,-632r-4,3l8872,-625r-2,3l8869,-620r,-12l8857,-632r,74l8869,-558r,-48l8871,-611r3,-4l8878,-618r5,-3l8894,-621r,-12xm8909,-863r-1,l8909,-863r,-8l8908,-871r,-394l8899,-1265r,394l8902,-871r,4l8900,-870r-202,-75l8695,-937r202,74l8784,-758r-313,l8357,-863r201,-73l8556,-945r-203,75l8353,-1026r,-5l8353,-1032r,l8353,-870r-2,3l8351,-870r2,l8353,-1032r-1,l8239,-1097r-4,7l8344,-1026r5,-3l8349,-1026r,l8349,-864r,l8345,-863r,-1l8349,-864r,-162l8344,-1026r,156l8344,-864r,1l8344,-862r1,l8451,-713r,29l8460,-684r,-45l8796,-729r,45l8804,-684r,-29l8909,-863xm8943,-1390r-13,l8930,-1308r-39,-63l8879,-1390r-17,l8862,-1288r14,l8876,-1371r52,83l8943,-1288r,-20l8943,-1390xm8952,-1953r-3,-12l8942,-1975r-4,-4l8937,-1979r,28l8937,-1928r-2,10l8925,-1901r-10,4l8890,-1897r-9,-3l8876,-1908r-6,-8l8867,-1925r,-26l8870,-1961r7,-7l8884,-1976r9,-3l8914,-1979r8,3l8929,-1968r5,7l8937,-1951r,-28l8934,-1982r-9,-5l8915,-1991r-13,-1l8890,-1990r-10,3l8870,-1981r-7,9l8856,-1963r-3,12l8853,-1922r3,13l8865,-1900r7,7l8881,-1888r10,3l8902,-1884r12,-1l8924,-1888r9,-6l8935,-1897r6,-5l8948,-1912r4,-12l8952,-1953xm9047,-1625r-8,l9039,-1462r8,l9047,-1625xm9259,-1745r-4,-8l9080,-1651r-157,-90l8923,-1860r-8,l8915,-1746r-13,-8l8889,-1746r,-114l8881,-1860r,119l8796,-1692r4,8l8902,-1744r174,100l9080,-1646r,l9076,-1644r,200l8973,-1385r4,8l9085,-1439r,-205l9259,-174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66D5616">
          <v:shape id="docshape210" o:spid="_x0000_s2186" href="https://pubs.acs.org/doi/10.1021/acs.joc.1c01013?fig=fig10&amp;ref=pdf" style="position:absolute;left:0;text-align:left;margin-left:433.45pt;margin-top:-20.05pt;width:3.5pt;height:5.25pt;z-index:15803904;mso-position-horizontal-relative:page" coordorigin="8669,-401" coordsize="70,105" o:spt="100" o:button="t" adj="0,,0" path="m8713,-401r-16,l8692,-399r-4,4l8682,-393r-3,4l8673,-378r-2,7l8670,-362r-1,4l8669,-331r2,10l8675,-312r6,10l8691,-296r25,l8724,-299r9,-13l8700,-312r-5,-2l8693,-318r-3,-3l8688,-325r,-13l8690,-342r4,-3l8696,-347r4,-1l8735,-348r-7,-8l8688,-356r1,-6l8689,-369r2,-4l8693,-380r5,-4l8734,-384r-3,-4l8726,-393r-5,-5l8713,-401xm8735,-348r-28,l8710,-346r7,6l8718,-336r,11l8717,-321r-3,3l8711,-314r-3,2l8733,-312r2,-2l8738,-323r,-18l8735,-348xm8717,-365r-14,l8696,-362r-6,4l8688,-356r40,l8724,-361r-7,-4xm8734,-384r-25,l8712,-383r2,4l8717,-375r,1l8736,-374r-1,-8l8734,-384xe" fillcolor="black" stroked="f">
            <v:stroke joinstyle="round"/>
            <v:formulas/>
            <v:path arrowok="t" o:connecttype="segments"/>
            <w10:wrap anchorx="page"/>
          </v:shape>
        </w:pict>
      </w:r>
      <w:bookmarkStart w:id="4" w:name="_bookmark4"/>
      <w:bookmarkEnd w:id="4"/>
      <w:r>
        <w:t>Figure</w:t>
      </w:r>
      <w:r>
        <w:rPr>
          <w:spacing w:val="-5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Synthesis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compound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-benzoyl-5-methyluridine</w:t>
      </w:r>
      <w:r>
        <w:rPr>
          <w:spacing w:val="-3"/>
        </w:rPr>
        <w:t xml:space="preserve"> </w:t>
      </w:r>
      <w:r>
        <w:rPr>
          <w:spacing w:val="-4"/>
        </w:rPr>
        <w:t>(5).</w:t>
      </w:r>
    </w:p>
    <w:p w14:paraId="69881ED6" w14:textId="77777777" w:rsidR="00BF1EB2" w:rsidRDefault="00000000">
      <w:pPr>
        <w:spacing w:before="199" w:line="235" w:lineRule="auto"/>
        <w:ind w:left="969" w:right="341"/>
        <w:rPr>
          <w:sz w:val="20"/>
        </w:rPr>
      </w:pPr>
      <w:r>
        <w:rPr>
          <w:sz w:val="20"/>
        </w:rPr>
        <w:t>to speci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cally determine the life span of each Amberlite IRA 400-OBz packed column reactor with usage.</w:t>
      </w:r>
    </w:p>
    <w:p w14:paraId="2613DD32" w14:textId="77777777" w:rsidR="00BF1EB2" w:rsidRDefault="00000000">
      <w:pPr>
        <w:spacing w:line="220" w:lineRule="auto"/>
        <w:ind w:left="969" w:firstLine="179"/>
        <w:rPr>
          <w:sz w:val="20"/>
        </w:rPr>
      </w:pP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2</w:t>
      </w:r>
      <w:r>
        <w:rPr>
          <w:rFonts w:ascii="Arial" w:hAnsi="Arial"/>
          <w:sz w:val="20"/>
        </w:rPr>
        <w:t>′</w:t>
      </w:r>
      <w:r>
        <w:rPr>
          <w:sz w:val="20"/>
        </w:rPr>
        <w:t>-bromination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39"/>
          <w:sz w:val="20"/>
        </w:rPr>
        <w:t xml:space="preserve"> </w:t>
      </w:r>
      <w:r>
        <w:rPr>
          <w:sz w:val="20"/>
        </w:rPr>
        <w:t>5</w:t>
      </w:r>
      <w:r>
        <w:rPr>
          <w:spacing w:val="39"/>
          <w:sz w:val="20"/>
        </w:rPr>
        <w:t xml:space="preserve"> </w:t>
      </w:r>
      <w:r>
        <w:rPr>
          <w:sz w:val="20"/>
        </w:rPr>
        <w:t>using</w:t>
      </w:r>
      <w:r>
        <w:rPr>
          <w:spacing w:val="39"/>
          <w:sz w:val="20"/>
        </w:rPr>
        <w:t xml:space="preserve"> </w:t>
      </w:r>
      <w:r>
        <w:rPr>
          <w:sz w:val="20"/>
        </w:rPr>
        <w:t>either</w:t>
      </w:r>
      <w:r>
        <w:rPr>
          <w:spacing w:val="39"/>
          <w:sz w:val="20"/>
        </w:rPr>
        <w:t xml:space="preserve"> </w:t>
      </w:r>
      <w:r>
        <w:rPr>
          <w:sz w:val="20"/>
        </w:rPr>
        <w:t>AcBr</w:t>
      </w:r>
      <w:r>
        <w:rPr>
          <w:spacing w:val="39"/>
          <w:sz w:val="20"/>
        </w:rPr>
        <w:t xml:space="preserve"> </w:t>
      </w:r>
      <w:r>
        <w:rPr>
          <w:sz w:val="20"/>
        </w:rPr>
        <w:t>or</w:t>
      </w:r>
      <w:r>
        <w:rPr>
          <w:spacing w:val="39"/>
          <w:sz w:val="20"/>
        </w:rPr>
        <w:t xml:space="preserve"> </w:t>
      </w:r>
      <w:r>
        <w:rPr>
          <w:sz w:val="20"/>
        </w:rPr>
        <w:t>HBr</w:t>
      </w:r>
      <w:r>
        <w:rPr>
          <w:spacing w:val="39"/>
          <w:sz w:val="20"/>
        </w:rPr>
        <w:t xml:space="preserve"> </w:t>
      </w:r>
      <w:r>
        <w:rPr>
          <w:sz w:val="20"/>
        </w:rPr>
        <w:t xml:space="preserve">was </w:t>
      </w:r>
      <w:r>
        <w:rPr>
          <w:w w:val="95"/>
          <w:sz w:val="20"/>
        </w:rPr>
        <w:t>investigated</w:t>
      </w:r>
      <w:r>
        <w:rPr>
          <w:spacing w:val="10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continuous</w:t>
      </w:r>
      <w:r>
        <w:rPr>
          <w:spacing w:val="12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ﬂ</w:t>
      </w:r>
      <w:r>
        <w:rPr>
          <w:w w:val="95"/>
          <w:sz w:val="20"/>
        </w:rPr>
        <w:t>ow</w:t>
      </w:r>
      <w:r>
        <w:rPr>
          <w:spacing w:val="12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compound</w:t>
      </w:r>
      <w:r>
        <w:rPr>
          <w:spacing w:val="12"/>
          <w:sz w:val="20"/>
        </w:rPr>
        <w:t xml:space="preserve"> </w:t>
      </w:r>
      <w:r>
        <w:rPr>
          <w:w w:val="95"/>
          <w:sz w:val="20"/>
        </w:rPr>
        <w:t>6</w:t>
      </w:r>
      <w:r>
        <w:rPr>
          <w:spacing w:val="11"/>
          <w:sz w:val="20"/>
        </w:rPr>
        <w:t xml:space="preserve"> </w:t>
      </w:r>
      <w:r>
        <w:rPr>
          <w:spacing w:val="-2"/>
          <w:w w:val="95"/>
          <w:sz w:val="20"/>
        </w:rPr>
        <w:t>(</w:t>
      </w:r>
      <w:hyperlink w:anchor="_bookmark4" w:history="1">
        <w:r>
          <w:rPr>
            <w:color w:val="1E4BA0"/>
            <w:spacing w:val="-2"/>
            <w:w w:val="95"/>
            <w:sz w:val="20"/>
          </w:rPr>
          <w:t>Figures</w:t>
        </w:r>
      </w:hyperlink>
    </w:p>
    <w:p w14:paraId="63199EC1" w14:textId="77777777" w:rsidR="00BF1EB2" w:rsidRDefault="00000000">
      <w:pPr>
        <w:spacing w:line="223" w:lineRule="exact"/>
        <w:ind w:left="969"/>
        <w:rPr>
          <w:sz w:val="20"/>
        </w:rPr>
      </w:pPr>
      <w:r>
        <w:pict w14:anchorId="6B8C5225">
          <v:rect id="docshape211" o:spid="_x0000_s2185" href="https://pubs.acs.org/doi/10.1021/acs.joc.1c01013?fig=fig11&amp;ref=pdf" style="position:absolute;left:0;text-align:left;margin-left:60.45pt;margin-top:17.5pt;width:240pt;height:.5pt;z-index:15804416;mso-position-horizontal-relative:page" o:button="t" fillcolor="#0054a6" stroked="f">
            <w10:wrap anchorx="page"/>
          </v:rect>
        </w:pict>
      </w:r>
      <w:r>
        <w:pict w14:anchorId="01385293">
          <v:group id="docshapegroup212" o:spid="_x0000_s2182" style="position:absolute;left:0;text-align:left;margin-left:85.5pt;margin-top:24.5pt;width:214.45pt;height:108.95pt;z-index:15804928;mso-position-horizontal-relative:page" coordorigin="1710,490" coordsize="4289,2179">
            <v:shape id="docshape213" o:spid="_x0000_s2184" type="#_x0000_t75" href="https://pubs.acs.org/doi/10.1021/acs.joc.1c01013?fig=fig11&amp;ref=pdf" style="position:absolute;left:1811;top:637;width:4188;height:2032" o:button="t">
              <v:imagedata r:id="rId72" o:title=""/>
            </v:shape>
            <v:shape id="docshape214" o:spid="_x0000_s2183" href="https://pubs.acs.org/doi/10.1021/acs.joc.1c01013?fig=fig11&amp;ref=pdf" style="position:absolute;left:1710;top:490;width:4243;height:2139" coordorigin="1710,490" coordsize="4243,2139" o:button="t" path="m5953,2617r-4230,l1723,490r-13,l1710,2623r7,l1717,2629r4236,l5953,2617xe" fillcolor="#bfbfbf" stroked="f">
              <v:path arrowok="t"/>
            </v:shape>
            <w10:wrap anchorx="page"/>
          </v:group>
        </w:pict>
      </w:r>
      <w:r>
        <w:pict w14:anchorId="68C49210">
          <v:shape id="docshape215" o:spid="_x0000_s2181" href="https://pubs.acs.org/doi/10.1021/acs.joc.1c01013?fig=fig11&amp;ref=pdf" style="position:absolute;left:0;text-align:left;margin-left:73.35pt;margin-top:90.65pt;width:6.8pt;height:4.75pt;z-index:15806464;mso-position-horizontal-relative:page" coordorigin="1467,1813" coordsize="136,95" o:spt="100" o:button="t" adj="0,,0" path="m1518,1884r-11,l1507,1906r11,l1518,1884xm1518,1814r-9,l1467,1873r,11l1531,1884r,-11l1478,1873r29,-41l1518,1832r,-18xm1518,1832r-11,l1507,1873r11,l1518,1832xm1577,1813r-12,l1560,1815r-9,7l1548,1827r-5,14l1542,1849r,29l1545,1890r11,14l1563,1907r16,l1585,1906r8,-8l1594,1898r-27,l1563,1896r-7,-10l1554,1875r,-30l1556,1835r4,-6l1563,1825r4,-2l1593,1823r-1,-2l1589,1818r-8,-4l1577,1813xm1593,1823r-16,l1582,1825r7,10l1591,1845r,30l1589,1886r-7,10l1577,1898r17,l1597,1893r4,-13l1602,1871r,-22l1602,1844r-3,-11l1597,1829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582466A6">
          <v:shape id="docshape216" o:spid="_x0000_s2180" href="https://pubs.acs.org/doi/10.1021/acs.joc.1c01013?fig=fig11&amp;ref=pdf" style="position:absolute;left:0;text-align:left;margin-left:73.5pt;margin-top:71.25pt;width:6.65pt;height:4.75pt;z-index:15806976;mso-position-horizontal-relative:page" coordorigin="1470,1425" coordsize="133,95" o:spt="100" o:button="t" adj="0,,0" path="m1510,1425r-17,l1486,1429r-6,7l1475,1443r-3,9l1471,1462r-1,10l1470,1491r3,11l1485,1516r8,4l1508,1520r4,-2l1521,1513r3,-3l1498,1510r-3,-1l1489,1506r-2,-3l1484,1496r-1,-4l1483,1482r2,-5l1491,1470r-10,l1481,1461r1,-7l1486,1444r3,-4l1493,1438r3,-2l1499,1435r26,l1516,1427r-6,-2xm1524,1468r-18,l1511,1470r7,7l1519,1482r,14l1518,1501r-7,7l1507,1510r17,l1525,1509r5,-10l1531,1494r,-15l1528,1472r-4,-4xm1511,1458r-12,l1495,1459r-8,4l1484,1466r-3,4l1491,1470r1,l1496,1468r28,l1518,1461r-7,-3xm1525,1435r-18,l1511,1436r3,4l1516,1442r1,3l1518,1449r11,-1l1528,1441r-2,-5l1525,1435xm1577,1425r-12,l1560,1427r-9,7l1548,1440r-5,13l1542,1462r,28l1545,1502r11,14l1563,1520r16,l1585,1518r8,-7l1594,1510r-27,l1563,1508r-8,-10l1554,1488r,-31l1556,1447r7,-10l1567,1435r26,l1592,1433r-3,-3l1581,1426r-4,-1xm1593,1435r-16,l1582,1437r7,10l1591,1457r,31l1589,1498r-7,10l1577,1510r17,l1597,1505r4,-13l1602,1483r,-21l1602,1456r-3,-11l1597,1441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0782D6C2">
          <v:shape id="docshape217" o:spid="_x0000_s2179" href="https://pubs.acs.org/doi/10.1021/acs.joc.1c01013?fig=fig11&amp;ref=pdf" style="position:absolute;left:0;text-align:left;margin-left:73.5pt;margin-top:51.9pt;width:6.6pt;height:4.75pt;z-index:15807488;mso-position-horizontal-relative:page" coordorigin="1470,1038" coordsize="132,95" o:spt="100" o:button="t" adj="0,,0" path="m1509,1038r-17,l1486,1040r-10,9l1474,1055r,11l1475,1070r5,6l1483,1079r5,1l1482,1082r-4,3l1472,1093r-2,5l1470,1112r3,6l1484,1129r8,3l1510,1132r7,-3l1524,1123r-27,l1494,1122r-6,-4l1486,1116r-3,-6l1482,1107r,-9l1484,1094r7,-7l1495,1085r29,l1524,1085r-5,-3l1514,1080r4,-1l1522,1076r,l1496,1076r-3,-1l1487,1069r-1,-3l1486,1057r1,-3l1493,1048r3,-1l1522,1047r-7,-7l1509,1038xm1524,1085r-18,l1510,1087r8,7l1519,1098r1,11l1518,1114r-7,7l1506,1123r18,l1528,1118r3,-6l1531,1098r-1,-5l1524,1085xm1522,1047r-17,l1508,1048r6,6l1516,1057r,9l1514,1069r-5,6l1505,1076r17,l1526,1070r1,-4l1527,1055r-2,-6l1522,1047xm1577,1038r-12,l1560,1039r-9,8l1548,1052r-5,13l1542,1074r,28l1545,1115r11,14l1563,1132r16,l1585,1130r8,-7l1594,1123r-27,l1563,1120r-7,-10l1554,1100r,-30l1556,1059r7,-10l1567,1047r26,l1592,1046r-3,-3l1581,1039r-4,-1xm1593,1047r-16,l1582,1050r7,10l1591,1070r,30l1589,1110r-7,10l1577,1123r17,l1597,1118r4,-14l1602,1096r,-22l1602,1068r-3,-10l1597,1053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41758BE5">
          <v:shape id="docshape218" o:spid="_x0000_s2178" href="https://pubs.acs.org/doi/10.1021/acs.joc.1c01013?fig=fig11&amp;ref=pdf" style="position:absolute;left:0;text-align:left;margin-left:70.35pt;margin-top:32.5pt;width:9.75pt;height:4.75pt;z-index:15808000;mso-position-horizontal-relative:page" coordorigin="1407,650" coordsize="195,95" o:spt="100" o:button="t" adj="0,,0" path="m1441,670r-11,l1430,743r11,l1441,670xm1441,650r-7,l1432,654r-3,4l1419,666r-5,4l1407,673r,11l1411,683r4,-2l1424,676r3,-3l1430,670r11,l1441,650xm1505,650r-11,l1488,652r-9,7l1476,664r-4,13l1470,686r,28l1473,727r12,14l1492,744r15,l1513,742r9,-7l1522,735r-27,l1491,732r-7,-10l1482,712r,-30l1484,672r4,-6l1491,661r4,-2l1521,659r-1,-1l1517,655r-7,-4l1505,650xm1521,659r-15,l1510,662r7,10l1519,682r,30l1517,722r-7,10l1506,735r16,l1525,730r4,-13l1531,708r-1,-22l1530,681r-3,-11l1525,665r-4,-6xm1577,650r-12,l1560,652r-9,7l1548,664r-5,13l1542,686r,28l1545,727r11,14l1563,744r16,l1585,742r8,-7l1594,735r-27,l1563,732r-8,-10l1554,712r,-30l1556,672r7,-11l1567,659r26,l1592,658r-3,-3l1581,651r-4,-1xm1593,659r-16,l1582,662r7,10l1591,682r,30l1589,722r-7,10l1577,735r17,l1597,730r4,-13l1602,708r,-22l1602,681r-3,-11l1597,665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808512" behindDoc="0" locked="0" layoutInCell="1" allowOverlap="1" wp14:anchorId="5584AB9A" wp14:editId="5DB823DC">
            <wp:simplePos x="0" y="0"/>
            <wp:positionH relativeFrom="page">
              <wp:posOffset>774001</wp:posOffset>
            </wp:positionH>
            <wp:positionV relativeFrom="paragraph">
              <wp:posOffset>592848</wp:posOffset>
            </wp:positionV>
            <wp:extent cx="76843" cy="557212"/>
            <wp:effectExtent l="0" t="0" r="0" b="0"/>
            <wp:wrapNone/>
            <wp:docPr id="31" name="image43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3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43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44A4DB">
          <v:group id="docshapegroup219" o:spid="_x0000_s2175" style="position:absolute;left:0;text-align:left;margin-left:349.85pt;margin-top:13.5pt;width:214.1pt;height:117.55pt;z-index:15809024;mso-position-horizontal-relative:page;mso-position-vertical-relative:text" coordorigin="6997,270" coordsize="4282,2351">
            <v:shape id="docshape220" o:spid="_x0000_s2177" type="#_x0000_t75" href="https://pubs.acs.org/doi/10.1021/acs.joc.1c01013?fig=fig13&amp;ref=pdf" style="position:absolute;left:7379;top:432;width:3900;height:2189" o:button="t">
              <v:imagedata r:id="rId75" o:title=""/>
            </v:shape>
            <v:shape id="docshape221" o:spid="_x0000_s2176" href="https://pubs.acs.org/doi/10.1021/acs.joc.1c01013?fig=fig13&amp;ref=pdf" style="position:absolute;left:6997;top:270;width:4235;height:2310" coordorigin="6997,270" coordsize="4235,2310" o:button="t" path="m11232,2568r-4222,l7010,270r-13,l6997,2574r6,l7003,2580r4229,l11232,2568xe" fillcolor="#bfbfbf" stroked="f">
              <v:path arrowok="t"/>
            </v:shape>
            <w10:wrap anchorx="page"/>
          </v:group>
        </w:pict>
      </w:r>
      <w:r>
        <w:pict w14:anchorId="70756203">
          <v:shape id="docshape222" o:spid="_x0000_s2174" href="https://pubs.acs.org/doi/10.1021/acs.joc.1c01013?fig=fig13&amp;ref=pdf" style="position:absolute;left:0;text-align:left;margin-left:337.5pt;margin-top:85.1pt;width:6.9pt;height:4.8pt;z-index:15810560;mso-position-horizontal-relative:page;mso-position-vertical-relative:text" coordorigin="6750,1702" coordsize="138,96" o:spt="100" o:button="t" adj="0,,0" path="m6802,1773r-11,l6791,1796r11,l6802,1773xm6802,1702r-9,l6750,1763r,10l6815,1773r,-10l6762,1763r29,-43l6802,1720r,-18xm6802,1720r-11,l6791,1763r11,l6802,1720xm6862,1702r-12,l6845,1703r-9,8l6832,1716r-4,13l6827,1738r,29l6830,1780r11,14l6848,1797r16,l6870,1795r9,-7l6879,1788r-27,l6848,1785r-8,-10l6839,1765r,-31l6841,1724r3,-6l6848,1713r4,-2l6878,1711r-1,-1l6874,1707r-7,-4l6862,1702xm6878,1711r-16,l6867,1714r7,10l6876,1734r,31l6874,1775r-7,10l6863,1788r16,l6882,1783r5,-14l6888,1760r,-22l6887,1733r-3,-11l6882,1717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623E020D">
          <v:shape id="docshape223" o:spid="_x0000_s2173" href="https://pubs.acs.org/doi/10.1021/acs.joc.1c01013?fig=fig13&amp;ref=pdf" style="position:absolute;left:0;text-align:left;margin-left:337.7pt;margin-top:64.15pt;width:6.75pt;height:4.8pt;z-index:15811072;mso-position-horizontal-relative:page;mso-position-vertical-relative:text" coordorigin="6754,1283" coordsize="135,96" o:spt="100" o:button="t" adj="0,,0" path="m6795,1283r-18,l6769,1286r-5,7l6759,1301r-3,8l6754,1320r,10l6754,1349r3,12l6769,1375r7,3l6792,1378r5,-1l6806,1372r2,-3l6783,1369r-4,-1l6773,1364r-2,-3l6768,1354r-1,-4l6767,1340r2,-5l6775,1328r-10,l6765,1319r1,-7l6770,1302r3,-4l6780,1293r3,-1l6809,1292r-8,-7l6795,1283xm6809,1326r-18,l6795,1328r7,7l6804,1340r-1,14l6802,1359r-7,8l6791,1369r17,l6809,1368r5,-10l6815,1352r,-15l6813,1330r-4,-4xm6795,1316r-12,l6779,1317r-8,4l6768,1324r-3,4l6775,1328r1,l6780,1326r29,l6802,1319r-7,-3xm6809,1292r-18,l6795,1294r3,3l6800,1299r1,3l6802,1307r12,-1l6813,1299r-3,-6l6809,1292xm6862,1283r-12,l6845,1285r-9,7l6832,1297r-4,14l6827,1319r,29l6830,1361r11,14l6848,1378r16,l6870,1376r9,-7l6879,1369r-27,l6848,1366r-8,-10l6839,1346r,-31l6841,1305r3,-6l6848,1294r4,-2l6878,1292r-1,-1l6874,1288r-7,-4l6862,1283xm6878,1292r-16,l6867,1295r7,10l6876,1315r,31l6874,1356r-7,10l6863,1369r16,l6882,1364r5,-14l6888,1341r,-22l6887,1314r-3,-11l6882,1298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7FE19B63">
          <v:shape id="docshape224" o:spid="_x0000_s2172" href="https://pubs.acs.org/doi/10.1021/acs.joc.1c01013?fig=fig13&amp;ref=pdf" style="position:absolute;left:0;text-align:left;margin-left:337.7pt;margin-top:43.2pt;width:6.7pt;height:4.8pt;z-index:15811584;mso-position-horizontal-relative:page;mso-position-vertical-relative:text" coordorigin="6754,864" coordsize="134,96" o:spt="100" o:button="t" adj="0,,0" path="m6793,864r-17,l6770,866r-10,9l6758,881r,12l6759,896r5,7l6767,905r5,2l6766,909r-4,2l6756,920r-2,5l6754,939r3,7l6768,957r8,2l6794,959r7,-2l6808,950r-27,l6778,949r-6,-3l6770,943r-3,-6l6766,934r,-9l6768,921r7,-7l6779,912r29,l6808,912r-4,-3l6798,907r5,-2l6806,903r,l6780,903r-3,-2l6771,896r-1,-4l6770,884r1,-4l6777,875r3,-2l6807,873r-8,-7l6793,864xm6808,912r-18,l6795,914r7,7l6804,925r,12l6802,941r-7,7l6790,950r18,l6813,946r3,-7l6815,925r-1,-5l6808,912xm6807,873r-18,l6793,875r6,5l6800,884r,9l6799,896r-6,5l6789,903r17,l6811,896r1,-3l6812,881r-3,-5l6807,873xm6862,864r-12,l6845,866r-9,7l6832,878r-4,14l6827,901r,28l6830,942r11,14l6848,959r16,l6870,958r9,-8l6879,950r-27,l6848,947r-8,-10l6839,927r,-31l6841,886r4,-6l6848,876r4,-3l6878,873r-1,-1l6874,869r-7,-4l6862,864xm6878,873r-16,l6867,876r7,10l6876,896r,31l6874,937r-7,10l6863,950r16,l6882,945r5,-14l6888,923r,-22l6887,895r-3,-11l6882,879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0D133009">
          <v:shape id="docshape225" o:spid="_x0000_s2171" href="https://pubs.acs.org/doi/10.1021/acs.joc.1c01013?fig=fig13&amp;ref=pdf" style="position:absolute;left:0;text-align:left;margin-left:334.5pt;margin-top:22.25pt;width:9.9pt;height:4.8pt;z-index:15812096;mso-position-horizontal-relative:page;mso-position-vertical-relative:text" coordorigin="6690,445" coordsize="198,96" o:spt="100" o:button="t" adj="0,,0" path="m6725,466r-12,l6713,539r12,l6725,466xm6725,445r-8,l6715,449r-3,4l6702,462r-5,3l6690,468r,12l6694,478r4,-2l6707,471r3,-3l6713,466r12,l6725,445xm6790,445r-12,l6772,447r-9,7l6760,459r-5,14l6754,482r,28l6757,523r11,14l6776,541r15,l6797,539r9,-8l6806,531r-27,l6775,529r-7,-11l6766,508r,-31l6768,467r7,-10l6779,455r27,l6805,453r-3,-3l6794,446r-4,-1xm6806,455r-16,l6794,457r7,10l6803,477r,31l6801,518r-7,11l6790,531r16,l6809,526r5,-13l6815,504r,-22l6814,476r-2,-11l6810,461r-4,-6xm6862,445r-12,l6845,447r-9,7l6832,459r-4,14l6827,482r,28l6830,523r11,14l6848,541r16,l6870,539r9,-8l6879,531r-27,l6847,529r-7,-11l6839,508r,-31l6841,467r7,-10l6852,455r26,l6877,453r-3,-3l6867,446r-5,-1xm6878,455r-16,l6867,457r7,10l6876,477r,31l6874,518r-7,11l6862,531r17,l6882,526r5,-13l6888,504r,-22l6887,476r-3,-11l6882,461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812608" behindDoc="0" locked="0" layoutInCell="1" allowOverlap="1" wp14:anchorId="3426818B" wp14:editId="444474C8">
            <wp:simplePos x="0" y="0"/>
            <wp:positionH relativeFrom="page">
              <wp:posOffset>4127042</wp:posOffset>
            </wp:positionH>
            <wp:positionV relativeFrom="paragraph">
              <wp:posOffset>502247</wp:posOffset>
            </wp:positionV>
            <wp:extent cx="77511" cy="561975"/>
            <wp:effectExtent l="0" t="0" r="0" b="0"/>
            <wp:wrapNone/>
            <wp:docPr id="33" name="image45.pn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11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4" w:history="1">
        <w:r>
          <w:rPr>
            <w:color w:val="1E4BA0"/>
            <w:sz w:val="20"/>
          </w:rPr>
          <w:t>10</w:t>
        </w:r>
      </w:hyperlink>
      <w:r>
        <w:rPr>
          <w:color w:val="1E4BA0"/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1"/>
          <w:sz w:val="20"/>
        </w:rPr>
        <w:t xml:space="preserve"> </w:t>
      </w:r>
      <w:hyperlink w:anchor="_bookmark4" w:history="1">
        <w:r>
          <w:rPr>
            <w:color w:val="1E4BA0"/>
            <w:sz w:val="20"/>
          </w:rPr>
          <w:t>11</w:t>
        </w:r>
      </w:hyperlink>
      <w:r>
        <w:rPr>
          <w:sz w:val="20"/>
        </w:rPr>
        <w:t>).</w:t>
      </w:r>
      <w:r>
        <w:rPr>
          <w:spacing w:val="51"/>
          <w:sz w:val="20"/>
        </w:rPr>
        <w:t xml:space="preserve"> </w:t>
      </w:r>
      <w:r>
        <w:rPr>
          <w:sz w:val="20"/>
        </w:rPr>
        <w:t>In</w:t>
      </w:r>
      <w:r>
        <w:rPr>
          <w:spacing w:val="51"/>
          <w:sz w:val="20"/>
        </w:rPr>
        <w:t xml:space="preserve"> </w:t>
      </w:r>
      <w:r>
        <w:rPr>
          <w:sz w:val="20"/>
        </w:rPr>
        <w:t>our</w:t>
      </w:r>
      <w:r>
        <w:rPr>
          <w:spacing w:val="50"/>
          <w:sz w:val="20"/>
        </w:rPr>
        <w:t xml:space="preserve"> </w:t>
      </w:r>
      <w:r>
        <w:rPr>
          <w:sz w:val="20"/>
        </w:rPr>
        <w:t>preliminary</w:t>
      </w:r>
      <w:r>
        <w:rPr>
          <w:spacing w:val="51"/>
          <w:sz w:val="20"/>
        </w:rPr>
        <w:t xml:space="preserve"> </w:t>
      </w:r>
      <w:r>
        <w:rPr>
          <w:sz w:val="20"/>
        </w:rPr>
        <w:t>studies,</w:t>
      </w:r>
      <w:r>
        <w:rPr>
          <w:spacing w:val="52"/>
          <w:sz w:val="20"/>
        </w:rPr>
        <w:t xml:space="preserve"> </w:t>
      </w:r>
      <w:r>
        <w:rPr>
          <w:sz w:val="20"/>
        </w:rPr>
        <w:t>we</w:t>
      </w:r>
      <w:r>
        <w:rPr>
          <w:spacing w:val="50"/>
          <w:sz w:val="20"/>
        </w:rPr>
        <w:t xml:space="preserve"> </w:t>
      </w:r>
      <w:r>
        <w:rPr>
          <w:sz w:val="20"/>
        </w:rPr>
        <w:t>observed</w:t>
      </w:r>
      <w:r>
        <w:rPr>
          <w:spacing w:val="50"/>
          <w:sz w:val="20"/>
        </w:rPr>
        <w:t xml:space="preserve"> </w:t>
      </w:r>
      <w:r>
        <w:rPr>
          <w:spacing w:val="-4"/>
          <w:sz w:val="20"/>
        </w:rPr>
        <w:t>that</w:t>
      </w:r>
    </w:p>
    <w:p w14:paraId="68EC38EA" w14:textId="77777777" w:rsidR="00BF1EB2" w:rsidRDefault="00000000">
      <w:r>
        <w:br w:type="column"/>
      </w:r>
    </w:p>
    <w:p w14:paraId="49504AF0" w14:textId="77777777" w:rsidR="00BF1EB2" w:rsidRDefault="00BF1EB2">
      <w:pPr>
        <w:pStyle w:val="a3"/>
        <w:rPr>
          <w:sz w:val="22"/>
        </w:rPr>
      </w:pPr>
    </w:p>
    <w:p w14:paraId="2857C28A" w14:textId="77777777" w:rsidR="00BF1EB2" w:rsidRDefault="00000000">
      <w:pPr>
        <w:spacing w:before="175" w:line="225" w:lineRule="auto"/>
        <w:ind w:left="96" w:right="976" w:firstLine="180"/>
        <w:jc w:val="both"/>
        <w:rPr>
          <w:sz w:val="20"/>
        </w:rPr>
      </w:pPr>
      <w:r>
        <w:rPr>
          <w:sz w:val="20"/>
        </w:rPr>
        <w:t>We went on to perform 2</w:t>
      </w:r>
      <w:r>
        <w:rPr>
          <w:rFonts w:ascii="Arial" w:hAnsi="Arial"/>
          <w:sz w:val="20"/>
        </w:rPr>
        <w:t>′</w:t>
      </w:r>
      <w:r>
        <w:rPr>
          <w:sz w:val="20"/>
        </w:rPr>
        <w:t>,3</w:t>
      </w:r>
      <w:r>
        <w:rPr>
          <w:rFonts w:ascii="Arial" w:hAnsi="Arial"/>
          <w:sz w:val="20"/>
        </w:rPr>
        <w:t>′</w:t>
      </w:r>
      <w:r>
        <w:rPr>
          <w:sz w:val="20"/>
        </w:rPr>
        <w:t>-ole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 xml:space="preserve">nation of compound 6 to </w:t>
      </w:r>
      <w:r>
        <w:rPr>
          <w:spacing w:val="-2"/>
          <w:sz w:val="20"/>
        </w:rPr>
        <w:t>a</w:t>
      </w:r>
      <w:r>
        <w:rPr>
          <w:rFonts w:ascii="Times New Roman" w:hAnsi="Times New Roman"/>
          <w:spacing w:val="-2"/>
          <w:sz w:val="20"/>
        </w:rPr>
        <w:t>ﬀ</w:t>
      </w:r>
      <w:r>
        <w:rPr>
          <w:spacing w:val="-2"/>
          <w:sz w:val="20"/>
        </w:rPr>
        <w:t>ord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5</w:t>
      </w:r>
      <w:r>
        <w:rPr>
          <w:rFonts w:ascii="Arial" w:hAnsi="Arial"/>
          <w:spacing w:val="-2"/>
          <w:sz w:val="20"/>
        </w:rPr>
        <w:t>′</w:t>
      </w:r>
      <w:r>
        <w:rPr>
          <w:spacing w:val="-2"/>
          <w:sz w:val="20"/>
        </w:rPr>
        <w:t>-benzoyl-d4T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(7)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heated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Zn/Celite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packed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column </w:t>
      </w:r>
      <w:r>
        <w:rPr>
          <w:w w:val="95"/>
          <w:sz w:val="20"/>
        </w:rPr>
        <w:t>reactor (Omni</w:t>
      </w:r>
      <w:r>
        <w:rPr>
          <w:rFonts w:ascii="Times New Roman" w:hAnsi="Times New Roman"/>
          <w:w w:val="95"/>
          <w:sz w:val="20"/>
        </w:rPr>
        <w:t>ﬁ</w:t>
      </w:r>
      <w:r>
        <w:rPr>
          <w:w w:val="95"/>
          <w:sz w:val="20"/>
        </w:rPr>
        <w:t xml:space="preserve">t EZ column 6.6 mm/100 mm, 1.47 g Celite/Zn </w:t>
      </w:r>
      <w:r>
        <w:rPr>
          <w:w w:val="105"/>
          <w:sz w:val="20"/>
        </w:rPr>
        <w:t>mixture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1.5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volume)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hyperlink w:anchor="_bookmark4" w:history="1">
        <w:r>
          <w:rPr>
            <w:color w:val="1E4BA0"/>
            <w:w w:val="105"/>
            <w:sz w:val="20"/>
          </w:rPr>
          <w:t>Figures</w:t>
        </w:r>
        <w:r>
          <w:rPr>
            <w:color w:val="1E4BA0"/>
            <w:spacing w:val="-9"/>
            <w:w w:val="105"/>
            <w:sz w:val="20"/>
          </w:rPr>
          <w:t xml:space="preserve"> </w:t>
        </w:r>
        <w:r>
          <w:rPr>
            <w:color w:val="1E4BA0"/>
            <w:w w:val="105"/>
            <w:sz w:val="20"/>
          </w:rPr>
          <w:t>12</w:t>
        </w:r>
        <w:r>
          <w:rPr>
            <w:color w:val="1E4BA0"/>
            <w:spacing w:val="-9"/>
            <w:w w:val="105"/>
            <w:sz w:val="20"/>
          </w:rPr>
          <w:t xml:space="preserve"> </w:t>
        </w:r>
      </w:hyperlink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hyperlink w:anchor="_bookmark4" w:history="1">
        <w:r>
          <w:rPr>
            <w:color w:val="1E4BA0"/>
            <w:w w:val="105"/>
            <w:sz w:val="20"/>
          </w:rPr>
          <w:t>13</w:t>
        </w:r>
      </w:hyperlink>
      <w:r>
        <w:rPr>
          <w:w w:val="105"/>
          <w:sz w:val="20"/>
        </w:rPr>
        <w:t>);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sz w:val="20"/>
        </w:rPr>
        <w:t>freshly</w:t>
      </w:r>
    </w:p>
    <w:p w14:paraId="49CEEA72" w14:textId="77777777" w:rsidR="00BF1EB2" w:rsidRDefault="00BF1EB2">
      <w:pPr>
        <w:pStyle w:val="a3"/>
        <w:spacing w:before="3"/>
        <w:rPr>
          <w:sz w:val="11"/>
        </w:rPr>
      </w:pPr>
    </w:p>
    <w:p w14:paraId="2204E7BD" w14:textId="77777777" w:rsidR="00BF1EB2" w:rsidRDefault="00000000">
      <w:pPr>
        <w:pStyle w:val="a3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 w14:anchorId="04E3F050">
          <v:group id="docshapegroup226" o:spid="_x0000_s2169" style="width:240pt;height:.5pt;mso-position-horizontal-relative:char;mso-position-vertical-relative:line" coordsize="4800,10">
            <v:rect id="docshape227" o:spid="_x0000_s2170" href="https://pubs.acs.org/doi/10.1021/acs.joc.1c01013?fig=fig13&amp;ref=pdf" style="position:absolute;width:4800;height:10" o:button="t" fillcolor="#0054a6" stroked="f"/>
            <w10:anchorlock/>
          </v:group>
        </w:pict>
      </w:r>
    </w:p>
    <w:p w14:paraId="313B0CB6" w14:textId="77777777" w:rsidR="00BF1EB2" w:rsidRDefault="00BF1EB2">
      <w:pPr>
        <w:pStyle w:val="a3"/>
        <w:spacing w:before="3"/>
        <w:rPr>
          <w:sz w:val="7"/>
        </w:rPr>
      </w:pPr>
    </w:p>
    <w:p w14:paraId="41636DCC" w14:textId="77777777" w:rsidR="00BF1EB2" w:rsidRDefault="00BF1EB2">
      <w:pPr>
        <w:rPr>
          <w:sz w:val="7"/>
        </w:rPr>
        <w:sectPr w:rsidR="00BF1EB2">
          <w:type w:val="continuous"/>
          <w:pgSz w:w="12510" w:h="16370"/>
          <w:pgMar w:top="340" w:right="240" w:bottom="700" w:left="240" w:header="175" w:footer="719" w:gutter="0"/>
          <w:cols w:num="2" w:space="720" w:equalWidth="0">
            <w:col w:w="6113" w:space="40"/>
            <w:col w:w="5877"/>
          </w:cols>
        </w:sectPr>
      </w:pPr>
    </w:p>
    <w:p w14:paraId="1E77F01F" w14:textId="77777777" w:rsidR="00BF1EB2" w:rsidRDefault="00BF1EB2">
      <w:pPr>
        <w:pStyle w:val="a3"/>
        <w:rPr>
          <w:sz w:val="20"/>
        </w:rPr>
      </w:pPr>
    </w:p>
    <w:p w14:paraId="7A4393E6" w14:textId="77777777" w:rsidR="00BF1EB2" w:rsidRDefault="00BF1EB2">
      <w:pPr>
        <w:pStyle w:val="a3"/>
        <w:rPr>
          <w:sz w:val="20"/>
        </w:rPr>
      </w:pPr>
    </w:p>
    <w:p w14:paraId="0D8DD911" w14:textId="77777777" w:rsidR="00BF1EB2" w:rsidRDefault="00BF1EB2">
      <w:pPr>
        <w:pStyle w:val="a3"/>
        <w:rPr>
          <w:sz w:val="20"/>
        </w:rPr>
      </w:pPr>
    </w:p>
    <w:p w14:paraId="15CD140E" w14:textId="77777777" w:rsidR="00BF1EB2" w:rsidRDefault="00BF1EB2">
      <w:pPr>
        <w:pStyle w:val="a3"/>
        <w:rPr>
          <w:sz w:val="20"/>
        </w:rPr>
      </w:pPr>
    </w:p>
    <w:p w14:paraId="77871D5F" w14:textId="77777777" w:rsidR="00BF1EB2" w:rsidRDefault="00BF1EB2">
      <w:pPr>
        <w:pStyle w:val="a3"/>
        <w:rPr>
          <w:sz w:val="20"/>
        </w:rPr>
      </w:pPr>
    </w:p>
    <w:p w14:paraId="157EBFDF" w14:textId="77777777" w:rsidR="00BF1EB2" w:rsidRDefault="00BF1EB2">
      <w:pPr>
        <w:pStyle w:val="a3"/>
        <w:rPr>
          <w:sz w:val="20"/>
        </w:rPr>
      </w:pPr>
    </w:p>
    <w:p w14:paraId="3A939951" w14:textId="77777777" w:rsidR="00BF1EB2" w:rsidRDefault="00BF1EB2">
      <w:pPr>
        <w:pStyle w:val="a3"/>
        <w:rPr>
          <w:sz w:val="20"/>
        </w:rPr>
      </w:pPr>
    </w:p>
    <w:p w14:paraId="4B6D80F5" w14:textId="77777777" w:rsidR="00BF1EB2" w:rsidRDefault="00BF1EB2">
      <w:pPr>
        <w:pStyle w:val="a3"/>
        <w:rPr>
          <w:sz w:val="20"/>
        </w:rPr>
      </w:pPr>
    </w:p>
    <w:p w14:paraId="42F90A40" w14:textId="77777777" w:rsidR="00BF1EB2" w:rsidRDefault="00BF1EB2">
      <w:pPr>
        <w:pStyle w:val="a3"/>
        <w:rPr>
          <w:sz w:val="20"/>
        </w:rPr>
      </w:pPr>
    </w:p>
    <w:p w14:paraId="670B0B85" w14:textId="77777777" w:rsidR="00BF1EB2" w:rsidRDefault="00BF1EB2">
      <w:pPr>
        <w:pStyle w:val="a3"/>
        <w:rPr>
          <w:sz w:val="20"/>
        </w:rPr>
      </w:pPr>
    </w:p>
    <w:p w14:paraId="2DC5D817" w14:textId="77777777" w:rsidR="00BF1EB2" w:rsidRDefault="00BF1EB2">
      <w:pPr>
        <w:pStyle w:val="a3"/>
        <w:rPr>
          <w:sz w:val="20"/>
        </w:rPr>
      </w:pPr>
    </w:p>
    <w:p w14:paraId="19FFBDFA" w14:textId="77777777" w:rsidR="00BF1EB2" w:rsidRDefault="00000000">
      <w:pPr>
        <w:tabs>
          <w:tab w:val="left" w:pos="2009"/>
          <w:tab w:val="left" w:pos="2571"/>
          <w:tab w:val="left" w:pos="3139"/>
          <w:tab w:val="left" w:pos="3705"/>
          <w:tab w:val="left" w:pos="4242"/>
          <w:tab w:val="left" w:pos="4807"/>
          <w:tab w:val="left" w:pos="5372"/>
          <w:tab w:val="left" w:pos="6732"/>
          <w:tab w:val="left" w:pos="7587"/>
          <w:tab w:val="left" w:pos="8422"/>
          <w:tab w:val="left" w:pos="9269"/>
          <w:tab w:val="left" w:pos="10111"/>
          <w:tab w:val="left" w:pos="10961"/>
        </w:tabs>
        <w:spacing w:line="141" w:lineRule="exact"/>
        <w:ind w:left="1446"/>
        <w:rPr>
          <w:sz w:val="9"/>
        </w:rPr>
      </w:pPr>
      <w:r>
        <w:rPr>
          <w:position w:val="-2"/>
          <w:sz w:val="9"/>
        </w:rPr>
      </w:r>
      <w:r>
        <w:rPr>
          <w:position w:val="-2"/>
          <w:sz w:val="9"/>
        </w:rPr>
        <w:pict w14:anchorId="4AFC6FD7">
          <v:group id="docshapegroup228" o:spid="_x0000_s2167" style="width:3.05pt;height:4.75pt;mso-position-horizontal-relative:char;mso-position-vertical-relative:line" coordsize="61,95">
            <v:shape id="docshape229" o:spid="_x0000_s2168" style="position:absolute;width:61;height:95" coordsize="61,95" o:spt="100" adj="0,,0" path="m35,l23,,18,2,9,9,6,14,1,27,,36,,64,3,77,14,91r7,3l37,94r5,-2l51,85r,l25,85,20,82,13,72,12,62r,-30l14,22,21,12,25,9r26,l50,8,47,5,39,1,35,xm51,9l35,9r5,3l47,22r2,10l49,62,47,72,40,82r-5,3l51,85r4,-5l59,67r1,-9l60,36,59,31,57,20,55,15,51,9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-2"/>
          <w:sz w:val="9"/>
        </w:rPr>
        <w:tab/>
      </w:r>
      <w:r>
        <w:rPr>
          <w:position w:val="-2"/>
          <w:sz w:val="9"/>
        </w:rPr>
      </w:r>
      <w:r>
        <w:rPr>
          <w:position w:val="-2"/>
          <w:sz w:val="9"/>
        </w:rPr>
        <w:pict w14:anchorId="3C029527">
          <v:group id="docshapegroup230" o:spid="_x0000_s2165" style="width:3.1pt;height:4.65pt;mso-position-horizontal-relative:char;mso-position-vertical-relative:line" coordsize="62,93">
            <v:shape id="docshape231" o:spid="_x0000_s2166" style="position:absolute;width:62;height:93" coordsize="62,93" path="m41,l23,,16,2,6,11,3,18,2,27r12,1l14,22r2,-4l22,11,27,9r10,l41,11r7,6l49,21r,9l48,34,41,44r-7,6l17,64r-5,4l5,77,3,81,,87r,3l,93r61,l61,82r-45,l17,80r2,-2l23,74,42,57r6,-5l55,44r2,-4l60,33r1,-4l61,18,58,12,48,2,41,xe" fillcolor="#595959" stroked="f">
              <v:path arrowok="t"/>
            </v:shape>
            <w10:anchorlock/>
          </v:group>
        </w:pict>
      </w:r>
      <w:r>
        <w:rPr>
          <w:position w:val="-2"/>
          <w:sz w:val="9"/>
        </w:rPr>
        <w:tab/>
      </w:r>
      <w:r>
        <w:rPr>
          <w:position w:val="-2"/>
          <w:sz w:val="9"/>
        </w:rPr>
      </w:r>
      <w:r>
        <w:rPr>
          <w:position w:val="-2"/>
          <w:sz w:val="9"/>
        </w:rPr>
        <w:pict w14:anchorId="6862C45D">
          <v:group id="docshapegroup232" o:spid="_x0000_s2163" style="width:3.2pt;height:4.65pt;mso-position-horizontal-relative:char;mso-position-vertical-relative:line" coordsize="64,93">
            <v:shape id="docshape233" o:spid="_x0000_s2164" style="position:absolute;width:64;height:93" coordsize="64,93" o:spt="100" adj="0,,0" path="m51,70r-11,l40,92r11,l51,70xm51,l42,,,60,,70r64,l64,60r-53,l40,18r11,l51,xm51,18r-11,l40,60r11,l51,18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-2"/>
          <w:sz w:val="9"/>
        </w:rPr>
        <w:tab/>
      </w:r>
      <w:r>
        <w:rPr>
          <w:position w:val="-2"/>
          <w:sz w:val="9"/>
        </w:rPr>
      </w:r>
      <w:r>
        <w:rPr>
          <w:position w:val="-2"/>
          <w:sz w:val="9"/>
        </w:rPr>
        <w:pict w14:anchorId="0AB36C44">
          <v:group id="docshapegroup234" o:spid="_x0000_s2161" style="width:3.05pt;height:4.75pt;mso-position-horizontal-relative:char;mso-position-vertical-relative:line" coordsize="61,95">
            <v:shape id="docshape235" o:spid="_x0000_s2162" style="position:absolute;width:61;height:95" coordsize="61,95" o:spt="100" adj="0,,0" path="m40,l23,,16,4r-6,7l6,18,2,26,1,37,,47,,65,3,77,15,91r8,3l38,94r5,-1l51,88r3,-3l29,85,25,84,20,80,17,78,14,70,13,67r,-10l15,52r7,-7l11,45r,-9l12,29,17,19r2,-4l23,12r3,-2l29,9r26,l46,2,40,xm55,43r-18,l41,45r7,7l49,57r,13l48,75r-7,8l37,85r17,l55,84,60,74r1,-5l61,54,58,47,55,43xm41,33r-12,l25,34r-8,4l14,41r-3,4l22,45r,l26,43r29,l48,36,41,33xm55,9l37,9r4,2l44,14r2,2l47,19r1,5l59,23,58,16,56,10,55,9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-2"/>
          <w:sz w:val="9"/>
        </w:rPr>
        <w:tab/>
      </w:r>
      <w:r>
        <w:rPr>
          <w:position w:val="-2"/>
          <w:sz w:val="9"/>
        </w:rPr>
      </w:r>
      <w:r>
        <w:rPr>
          <w:position w:val="-2"/>
          <w:sz w:val="9"/>
        </w:rPr>
        <w:pict w14:anchorId="4942DD1C">
          <v:group id="docshapegroup236" o:spid="_x0000_s2159" style="width:3.05pt;height:4.75pt;mso-position-horizontal-relative:char;mso-position-vertical-relative:line" coordsize="61,95">
            <v:shape id="docshape237" o:spid="_x0000_s2160" style="position:absolute;width:61;height:95" coordsize="61,95" o:spt="100" adj="0,,0" path="m38,l22,,16,2,6,11,4,17r,11l5,32r4,6l13,41r5,2l12,44,8,47,2,55,,60,,74r3,7l14,92r7,2l40,94r7,-2l54,85r-27,l24,84,18,81,15,78,12,72r,-3l12,61r1,-5l20,49r5,-1l53,48r,-1l49,44,43,43r5,-2l51,38r1,l26,38,22,37,17,31,15,28r,-8l17,16r5,-5l26,9r26,l45,2,38,xm53,48r-17,l40,49r7,7l49,61r,11l47,76r-7,7l36,85r18,l58,81r3,-7l61,60,59,56,53,48xm52,9l35,9r3,2l44,16r1,4l45,28r-1,3l38,37r-3,1l52,38r4,-6l57,28r,-11l55,12,52,9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-2"/>
          <w:sz w:val="9"/>
        </w:rPr>
        <w:tab/>
      </w:r>
      <w:r>
        <w:rPr>
          <w:position w:val="-2"/>
          <w:sz w:val="9"/>
        </w:rPr>
      </w:r>
      <w:r>
        <w:rPr>
          <w:position w:val="-2"/>
          <w:sz w:val="9"/>
        </w:rPr>
        <w:pict w14:anchorId="3B3C81F5">
          <v:group id="docshapegroup238" o:spid="_x0000_s2157" style="width:6.2pt;height:4.75pt;mso-position-horizontal-relative:char;mso-position-vertical-relative:line" coordsize="124,95">
            <v:shape id="docshape239" o:spid="_x0000_s2158" href="https://pubs.acs.org/doi/10.1021/acs.joc.1c01013?fig=fig11&amp;ref=pdf" style="position:absolute;width:124;height:95" coordsize="124,95" o:spt="100" o:button="t" adj="0,,0" path="m34,20r-11,l23,93r11,l34,20xm34,l27,,25,4,21,8r-9,9l6,20,,23,,34,4,33,7,31r9,-5l20,23r3,-3l34,20,34,xm98,l86,,81,2,72,9r-3,5l64,27r-1,9l63,64r3,13l77,91r7,3l100,94r5,-2l114,85r,l88,85,83,82,76,72,75,62r,-30l77,22,84,12,88,9r26,l113,8,110,5,102,1,98,xm114,9l98,9r5,3l110,22r2,10l112,62r-2,10l103,82r-5,3l114,85r4,-5l122,67r1,-9l123,36r,-5l120,20r-2,-5l114,9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-2"/>
          <w:sz w:val="9"/>
        </w:rPr>
        <w:tab/>
      </w:r>
      <w:r>
        <w:rPr>
          <w:position w:val="-2"/>
          <w:sz w:val="9"/>
        </w:rPr>
      </w:r>
      <w:r>
        <w:rPr>
          <w:position w:val="-2"/>
          <w:sz w:val="9"/>
        </w:rPr>
        <w:pict w14:anchorId="40E2F075">
          <v:group id="docshapegroup240" o:spid="_x0000_s2155" style="width:6.15pt;height:4.65pt;mso-position-horizontal-relative:char;mso-position-vertical-relative:line" coordsize="123,93">
            <v:shape id="docshape241" o:spid="_x0000_s2156" href="https://pubs.acs.org/doi/10.1021/acs.joc.1c01013?fig=fig11&amp;ref=pdf" style="position:absolute;width:123;height:93" coordsize="123,93" o:spt="100" o:button="t" adj="0,,0" path="m34,20r-11,l23,93r11,l34,20xm34,l27,,25,4,21,8r-9,9l6,20,,23,,34,4,33,7,31r9,-5l20,23r3,-3l34,20,34,xm117,9l99,9r4,2l109,17r2,4l111,30r-2,4l102,44r-7,6l79,64r-5,5l67,77r-3,4l63,85r-1,2l61,90r1,3l123,93r,-11l77,82r2,-2l80,78r4,-4l88,70,103,57r6,-5l116,44r3,-4l122,33r,-3l122,18r-2,-6l117,9xm102,l85,,78,2,67,11r-3,7l64,27r11,1l75,22r2,-4l84,11,88,9r29,l110,2,102,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-2"/>
          <w:sz w:val="9"/>
        </w:rPr>
        <w:tab/>
      </w:r>
      <w:r>
        <w:rPr>
          <w:position w:val="-2"/>
          <w:sz w:val="9"/>
        </w:rPr>
      </w:r>
      <w:r>
        <w:rPr>
          <w:position w:val="-2"/>
          <w:sz w:val="9"/>
        </w:rPr>
        <w:pict w14:anchorId="0302E32F">
          <v:group id="docshapegroup242" o:spid="_x0000_s2153" style="width:6.2pt;height:4.65pt;mso-position-horizontal-relative:char;mso-position-vertical-relative:line" coordsize="124,93">
            <v:shape id="docshape243" o:spid="_x0000_s2154" href="https://pubs.acs.org/doi/10.1021/acs.joc.1c01013?fig=fig11&amp;ref=pdf" style="position:absolute;width:124;height:93" coordsize="124,93" o:spt="100" o:button="t" adj="0,,0" path="m34,20r-11,l23,93r11,l34,20xm34,l27,,25,4,21,8r-9,9l6,20,,23,,34,4,33,8,31r8,-5l20,23r3,-3l34,20,34,xm111,71r-12,l99,93r12,l111,71xm111,l101,,59,60r,11l123,71r,-11l70,60,99,19r12,l111,xm111,19r-12,l99,60r12,l111,19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-2"/>
          <w:sz w:val="9"/>
        </w:rPr>
        <w:tab/>
      </w:r>
      <w:r>
        <w:rPr>
          <w:position w:val="2"/>
          <w:sz w:val="9"/>
        </w:rPr>
      </w:r>
      <w:r>
        <w:rPr>
          <w:position w:val="2"/>
          <w:sz w:val="9"/>
        </w:rPr>
        <w:pict w14:anchorId="38B6D26B">
          <v:group id="docshapegroup244" o:spid="_x0000_s2151" style="width:3.05pt;height:4.8pt;mso-position-horizontal-relative:char;mso-position-vertical-relative:line" coordsize="61,96">
            <v:shape id="docshape245" o:spid="_x0000_s2152" style="position:absolute;width:61;height:96" coordsize="61,96" o:spt="100" adj="0,,0" path="m35,l24,,18,2,9,9,6,14,1,28,,37,,65,3,78,14,92r7,4l37,96r6,-2l52,86r,l25,86,21,84,14,73,12,63r,-31l14,22,21,12r4,-2l52,10,51,8,47,5,40,1,35,xm52,10r-16,l40,12r7,10l49,32r,31l47,73,40,84r-4,2l52,86r3,-5l60,68r1,-9l61,37,60,31,57,20,56,16,52,10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2"/>
          <w:sz w:val="9"/>
        </w:rPr>
        <w:tab/>
      </w:r>
      <w:r>
        <w:rPr>
          <w:position w:val="2"/>
          <w:sz w:val="9"/>
        </w:rPr>
      </w:r>
      <w:r>
        <w:rPr>
          <w:position w:val="2"/>
          <w:sz w:val="9"/>
        </w:rPr>
        <w:pict w14:anchorId="6C6DF7CC">
          <v:group id="docshapegroup246" o:spid="_x0000_s2149" style="width:1.75pt;height:4.7pt;mso-position-horizontal-relative:char;mso-position-vertical-relative:line" coordsize="35,94">
            <v:shape id="docshape247" o:spid="_x0000_s2150" style="position:absolute;width:35;height:94" coordsize="35,94" path="m34,l27,,25,4,22,8,12,17,6,20,,23,,35,23,21r,73l34,94,34,xe" fillcolor="#595959" stroked="f">
              <v:path arrowok="t"/>
            </v:shape>
            <w10:anchorlock/>
          </v:group>
        </w:pict>
      </w:r>
      <w:r>
        <w:rPr>
          <w:position w:val="2"/>
          <w:sz w:val="9"/>
        </w:rPr>
        <w:tab/>
      </w:r>
      <w:r>
        <w:rPr>
          <w:position w:val="2"/>
          <w:sz w:val="9"/>
        </w:rPr>
      </w:r>
      <w:r>
        <w:rPr>
          <w:position w:val="2"/>
          <w:sz w:val="9"/>
        </w:rPr>
        <w:pict w14:anchorId="085F9506">
          <v:group id="docshapegroup248" o:spid="_x0000_s2147" style="width:3.1pt;height:4.7pt;mso-position-horizontal-relative:char;mso-position-vertical-relative:line" coordsize="62,94">
            <v:shape id="docshape249" o:spid="_x0000_s2148" style="position:absolute;width:62;height:94" coordsize="62,94" path="m42,l24,,17,2,6,12,3,18,2,27r12,1l14,22r2,-4l22,11r5,-1l38,10r4,1l48,17r2,4l50,30r-2,5l41,44r-7,7l17,65r-5,4l6,78,3,82,,88r,3l,94r62,l62,83r-46,l17,81r2,-2l23,75r4,-4l42,58r6,-6l55,44r3,-3l61,33r1,-3l62,19,59,12,49,3,42,xe" fillcolor="#595959" stroked="f">
              <v:path arrowok="t"/>
            </v:shape>
            <w10:anchorlock/>
          </v:group>
        </w:pict>
      </w:r>
      <w:r>
        <w:rPr>
          <w:position w:val="2"/>
          <w:sz w:val="9"/>
        </w:rPr>
        <w:tab/>
      </w:r>
      <w:r>
        <w:rPr>
          <w:position w:val="2"/>
          <w:sz w:val="9"/>
        </w:rPr>
      </w:r>
      <w:r>
        <w:rPr>
          <w:position w:val="2"/>
          <w:sz w:val="9"/>
        </w:rPr>
        <w:pict w14:anchorId="41F0BB2E">
          <v:group id="docshapegroup250" o:spid="_x0000_s2145" style="width:3.1pt;height:4.8pt;mso-position-horizontal-relative:char;mso-position-vertical-relative:line" coordsize="62,96">
            <v:shape id="docshape251" o:spid="_x0000_s2146" style="position:absolute;width:62;height:96" coordsize="62,96" path="m34,l22,,16,2,6,11,3,17,1,24r12,2l13,21r2,-5l21,11,25,9r9,l38,11r5,5l45,20r,9l43,33r-8,5l31,40r-7,l23,50r3,-1l29,48r7,l40,50r7,7l49,61r,11l47,77r-7,7l35,86r-10,l21,85,15,79,13,74,11,68,,69r1,8l4,83r5,5l15,93r7,3l39,96r7,-3l58,81r3,-7l61,60,60,55,54,47,49,45,44,43r4,-2l51,39r5,-7l57,28r,-8l55,16,51,8,48,5,39,1,34,xe" fillcolor="#595959" stroked="f">
              <v:path arrowok="t"/>
            </v:shape>
            <w10:anchorlock/>
          </v:group>
        </w:pict>
      </w:r>
      <w:r>
        <w:rPr>
          <w:position w:val="2"/>
          <w:sz w:val="9"/>
        </w:rPr>
        <w:tab/>
      </w:r>
      <w:r>
        <w:rPr>
          <w:position w:val="2"/>
          <w:sz w:val="9"/>
        </w:rPr>
      </w:r>
      <w:r>
        <w:rPr>
          <w:position w:val="2"/>
          <w:sz w:val="9"/>
        </w:rPr>
        <w:pict w14:anchorId="62CAC075">
          <v:group id="docshapegroup252" o:spid="_x0000_s2143" style="width:3.25pt;height:4.7pt;mso-position-horizontal-relative:char;mso-position-vertical-relative:line" coordsize="65,94">
            <v:shape id="docshape253" o:spid="_x0000_s2144" style="position:absolute;width:65;height:94" coordsize="65,94" o:spt="100" adj="0,,0" path="m52,71r-11,l41,94r11,l52,71xm52,l43,,,61,,71r65,l65,61r-54,l41,18r11,l52,xm52,18r-11,l41,61r11,l52,18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2"/>
          <w:sz w:val="9"/>
        </w:rPr>
        <w:tab/>
      </w:r>
      <w:r>
        <w:rPr>
          <w:position w:val="2"/>
          <w:sz w:val="9"/>
        </w:rPr>
      </w:r>
      <w:r>
        <w:rPr>
          <w:position w:val="2"/>
          <w:sz w:val="9"/>
        </w:rPr>
        <w:pict w14:anchorId="7904F71C">
          <v:group id="docshapegroup254" o:spid="_x0000_s2141" style="width:3.1pt;height:4.7pt;mso-position-horizontal-relative:char;mso-position-vertical-relative:line" coordsize="62,94">
            <v:shape id="docshape255" o:spid="_x0000_s2142" style="position:absolute;width:62;height:94" coordsize="62,94" path="m58,l11,,2,48r11,1l15,47r2,-2l23,41r3,-1l36,40r5,2l48,50r2,5l50,68r-2,6l40,82r-4,2l25,84,22,83,15,77,13,73,12,67,,68,22,94r18,l49,90,60,76r2,-7l62,52,59,44,48,33,41,30r-14,l21,32r-6,4l20,11r38,l58,xe" fillcolor="#595959" stroked="f">
              <v:path arrowok="t"/>
            </v:shape>
            <w10:anchorlock/>
          </v:group>
        </w:pict>
      </w:r>
    </w:p>
    <w:p w14:paraId="0327EE93" w14:textId="77777777" w:rsidR="00BF1EB2" w:rsidRDefault="00BF1EB2">
      <w:pPr>
        <w:pStyle w:val="a3"/>
        <w:spacing w:before="1"/>
        <w:rPr>
          <w:sz w:val="5"/>
        </w:rPr>
      </w:pPr>
    </w:p>
    <w:p w14:paraId="2DF82D35" w14:textId="77777777" w:rsidR="00BF1EB2" w:rsidRDefault="00000000">
      <w:pPr>
        <w:tabs>
          <w:tab w:val="left" w:pos="8122"/>
        </w:tabs>
        <w:spacing w:line="164" w:lineRule="exact"/>
        <w:ind w:left="2902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4E88F624" wp14:editId="77579E6A">
            <wp:extent cx="717123" cy="76200"/>
            <wp:effectExtent l="0" t="0" r="0" b="0"/>
            <wp:docPr id="35" name="image46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6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2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2"/>
        </w:rPr>
        <w:tab/>
      </w:r>
      <w:r>
        <w:rPr>
          <w:noProof/>
          <w:position w:val="1"/>
          <w:sz w:val="12"/>
        </w:rPr>
        <w:drawing>
          <wp:inline distT="0" distB="0" distL="0" distR="0" wp14:anchorId="77653274" wp14:editId="004D865A">
            <wp:extent cx="800493" cy="77724"/>
            <wp:effectExtent l="0" t="0" r="0" b="0"/>
            <wp:docPr id="37" name="image47.pn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7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493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1FC0" w14:textId="77777777" w:rsidR="00BF1EB2" w:rsidRDefault="00BF1EB2">
      <w:pPr>
        <w:pStyle w:val="a3"/>
        <w:spacing w:before="3"/>
        <w:rPr>
          <w:sz w:val="22"/>
        </w:rPr>
      </w:pPr>
    </w:p>
    <w:p w14:paraId="6B2DDCE4" w14:textId="77777777" w:rsidR="00BF1EB2" w:rsidRDefault="00000000">
      <w:pPr>
        <w:tabs>
          <w:tab w:val="left" w:pos="7472"/>
        </w:tabs>
        <w:spacing w:line="175" w:lineRule="exact"/>
        <w:ind w:left="2011"/>
        <w:rPr>
          <w:sz w:val="12"/>
        </w:rPr>
      </w:pPr>
      <w:r>
        <w:rPr>
          <w:noProof/>
          <w:position w:val="-3"/>
          <w:sz w:val="13"/>
        </w:rPr>
        <w:drawing>
          <wp:inline distT="0" distB="0" distL="0" distR="0" wp14:anchorId="3927E810" wp14:editId="4AFE7E96">
            <wp:extent cx="810579" cy="86867"/>
            <wp:effectExtent l="0" t="0" r="0" b="0"/>
            <wp:docPr id="39" name="image48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8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579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5"/>
          <w:position w:val="-3"/>
          <w:sz w:val="13"/>
        </w:rPr>
        <w:t xml:space="preserve"> </w:t>
      </w:r>
      <w:r>
        <w:rPr>
          <w:noProof/>
          <w:spacing w:val="115"/>
          <w:position w:val="-3"/>
          <w:sz w:val="13"/>
        </w:rPr>
        <w:drawing>
          <wp:inline distT="0" distB="0" distL="0" distR="0" wp14:anchorId="204B2160" wp14:editId="7D4C3464">
            <wp:extent cx="810591" cy="86867"/>
            <wp:effectExtent l="0" t="0" r="0" b="0"/>
            <wp:docPr id="41" name="image49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9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591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5"/>
          <w:position w:val="-3"/>
          <w:sz w:val="13"/>
        </w:rPr>
        <w:tab/>
      </w:r>
      <w:r>
        <w:rPr>
          <w:spacing w:val="115"/>
          <w:position w:val="1"/>
          <w:sz w:val="12"/>
        </w:rPr>
      </w:r>
      <w:r>
        <w:rPr>
          <w:spacing w:val="115"/>
          <w:position w:val="1"/>
          <w:sz w:val="12"/>
        </w:rPr>
        <w:pict w14:anchorId="0A4B9A66">
          <v:group id="docshapegroup256" o:spid="_x0000_s2137" style="width:26.2pt;height:6.35pt;mso-position-horizontal-relative:char;mso-position-vertical-relative:line" coordsize="524,127">
            <v:shape id="docshape257" o:spid="_x0000_s2140" style="position:absolute;top:51;width:405;height:25" coordorigin=",51" coordsize="405,25" path="m399,51l5,51,,57,,70r5,6l12,76r387,l404,70r,-13l399,51xe" fillcolor="#4472c4" stroked="f">
              <v:path arrowok="t"/>
            </v:shape>
            <v:shape id="docshape258" o:spid="_x0000_s2139" type="#_x0000_t75" href="https://pubs.acs.org/doi/10.1021/acs.joc.1c01013?fig=fig13&amp;ref=pdf" style="position:absolute;left:138;width:127;height:127" o:button="t">
              <v:imagedata r:id="rId82" o:title=""/>
            </v:shape>
            <v:shape id="docshape259" o:spid="_x0000_s2138" href="https://pubs.acs.org/doi/10.1021/acs.joc.1c01013?fig=fig13&amp;ref=pdf" style="position:absolute;left:453;top:20;width:71;height:93" coordorigin="453,21" coordsize="71,93" o:spt="100" o:button="t" adj="0,,0" path="m464,45r-11,l453,112r12,l465,72r1,-5l468,61r1,-2l473,56r2,-1l487,55r,l464,55r,-10xm487,55r-6,l484,56r2,1l487,55xm482,43r-6,l473,44r-4,3l466,50r-2,5l487,55r3,-8l486,44r-4,-1xm511,53r-12,l499,99r1,5l502,108r1,2l508,113r3,l518,113r3,l524,112r-2,-10l517,102r-4,l511,99r,-1l511,96r,-43xm522,102r-2,l518,102r4,l522,102xm522,45r-31,l491,53r31,l522,45xm511,21r-12,7l499,45r12,l511,21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94"/>
          <w:position w:val="1"/>
          <w:sz w:val="12"/>
        </w:rPr>
        <w:t xml:space="preserve"> </w:t>
      </w:r>
      <w:r>
        <w:rPr>
          <w:spacing w:val="94"/>
          <w:position w:val="1"/>
          <w:sz w:val="12"/>
        </w:rPr>
      </w:r>
      <w:r>
        <w:rPr>
          <w:spacing w:val="94"/>
          <w:position w:val="1"/>
          <w:sz w:val="12"/>
        </w:rPr>
        <w:pict w14:anchorId="68D59CA9">
          <v:group id="docshapegroup260" o:spid="_x0000_s2133" style="width:36.9pt;height:6.35pt;mso-position-horizontal-relative:char;mso-position-vertical-relative:line" coordsize="738,127">
            <v:shape id="docshape261" o:spid="_x0000_s2136" style="position:absolute;top:51;width:405;height:25" coordorigin=",51" coordsize="405,25" path="m399,51l5,51,,57,,70r5,6l12,76r387,l404,70r,-13l399,51xe" fillcolor="#ec7d31" stroked="f">
              <v:path arrowok="t"/>
            </v:shape>
            <v:shape id="docshape262" o:spid="_x0000_s2135" type="#_x0000_t75" href="https://pubs.acs.org/doi/10.1021/acs.joc.1c01013?fig=fig13&amp;ref=pdf" style="position:absolute;left:138;width:127;height:127" o:button="t">
              <v:imagedata r:id="rId83" o:title=""/>
            </v:shape>
            <v:shape id="docshape263" o:spid="_x0000_s2134" href="https://pubs.acs.org/doi/10.1021/acs.joc.1c01013?fig=fig13&amp;ref=pdf" style="position:absolute;left:450;top:18;width:288;height:96" coordorigin="450,18" coordsize="288,96" o:spt="100" o:button="t" adj="0,,0" path="m512,72r-2,-8l506,60r-5,-4l498,53r-7,-3l477,50r-6,2l466,56r5,-25l508,31r,-11l462,20,452,68r11,1l465,67r2,-2l473,61r4,-1l486,60r5,2l495,66r3,4l500,75r,14l498,94r-7,8l486,104r-10,l472,103r-7,-6l463,93r-1,-6l450,88r1,8l454,102r11,9l472,114r19,l499,110r5,-6l510,96r2,-7l512,72xm584,77r,-22l583,50,581,39r-2,-5l575,28r-1,-2l572,25r,26l572,81r-2,11l567,97r-4,5l559,104r-11,l544,102,537,92,535,81r,-30l537,40r7,-10l548,28r11,l563,30r7,11l572,51r,-26l571,23r-8,-4l559,18r-12,l541,20r-9,8l529,33r-5,13l523,55r,29l526,96r7,9l537,111r8,3l560,114r6,-2l575,105r,-1l578,99r5,-13l584,77xm670,39r-1,-3l666,30r-2,-2l663,28r,11l663,47r-1,3l658,55r-3,1l647,56r-3,-1l640,50r-1,-3l639,39r1,-3l644,32r3,-2l655,30r3,2l662,36r1,3l663,28r-5,-3l655,24r-7,l644,25r-6,3l636,30r-3,6l632,39r,8l633,50r3,6l638,58r6,3l647,62r7,l658,61r6,-3l666,56r3,-6l670,47r,-8xm738,27r-5,-1l730,25r-7,-1l720,24r-12,l701,26r-11,8l686,39r-6,14l679,60r,24l682,95r11,15l701,113r16,l721,113r9,-1l734,111r4,-1l738,108r,-16l731,92r-1,4l729,99r-3,5l724,105r-5,2l716,108r-10,l701,104,694,91,692,81r,-21l693,53r4,-12l699,37r7,-6l710,30r9,l723,31r5,5l730,40r1,5l738,45r,-15l738,27xe" fillcolor="#595959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89"/>
          <w:position w:val="1"/>
          <w:sz w:val="12"/>
        </w:rPr>
        <w:t xml:space="preserve"> </w:t>
      </w:r>
      <w:r>
        <w:rPr>
          <w:spacing w:val="89"/>
          <w:position w:val="1"/>
          <w:sz w:val="12"/>
        </w:rPr>
      </w:r>
      <w:r>
        <w:rPr>
          <w:spacing w:val="89"/>
          <w:position w:val="1"/>
          <w:sz w:val="12"/>
        </w:rPr>
        <w:pict w14:anchorId="0E6837BA">
          <v:group id="docshapegroup264" o:spid="_x0000_s2129" style="width:40.55pt;height:6.35pt;mso-position-horizontal-relative:char;mso-position-vertical-relative:line" coordsize="811,127">
            <v:shape id="docshape265" o:spid="_x0000_s2132" style="position:absolute;top:51;width:405;height:25" coordorigin=",51" coordsize="405,25" path="m399,51l5,51,,57,,70r5,6l12,76r387,l404,70r,-13l399,51xe" fillcolor="#a5a5a5" stroked="f">
              <v:path arrowok="t"/>
            </v:shape>
            <v:shape id="docshape266" o:spid="_x0000_s2131" type="#_x0000_t75" href="https://pubs.acs.org/doi/10.1021/acs.joc.1c01013?fig=fig13&amp;ref=pdf" style="position:absolute;left:138;width:127;height:127" o:button="t">
              <v:imagedata r:id="rId84" o:title=""/>
            </v:shape>
            <v:shape id="docshape267" o:spid="_x0000_s2130" href="https://pubs.acs.org/doi/10.1021/acs.joc.1c01013?fig=fig13&amp;ref=pdf" style="position:absolute;left:459;top:18;width:352;height:96" coordorigin="459,18" coordsize="352,96" o:spt="100" o:button="t" adj="0,,0" path="m494,18r-8,l484,22r-3,5l471,35r-5,4l459,42r,11l463,52r4,-2l476,44r3,-2l482,39r,73l494,112r,-73l494,18xm584,77r,-22l583,50,581,39r-2,-5l575,28r-1,-2l572,25r,26l572,81r-2,11l563,102r-4,2l548,104r-4,-2l537,92,535,81r,-30l537,40r7,-10l548,28r11,l563,30r4,5l570,41r2,10l572,25r-1,-2l563,19r-4,-1l547,18r-6,2l532,28r-3,5l524,46r-1,9l523,84r3,12l537,111r8,3l560,114r6,-2l575,105r,-1l578,99r5,-13l584,77xm657,77l656,55r,-5l653,39r-2,-5l647,28r-1,-2l645,25r,26l645,81r-2,11l636,102r-5,2l621,104r-4,-2l609,92,607,81r,-30l609,40r4,-5l617,30r4,-2l631,28r5,2l643,41r2,10l645,25r-2,-2l636,19r-5,-1l619,18r-5,2l605,28r-4,5l597,46r-1,9l596,84r3,12l610,111r7,3l633,114r6,-2l648,105r,-1l651,99r5,-13l657,77xm743,39r-1,-3l739,30r-2,-2l736,28r,11l736,47r-1,3l730,55r-3,1l720,56r-3,-1l712,50r-1,-3l711,39r1,-3l717,32r3,-2l727,30r3,2l735,36r1,3l736,28r-5,-3l728,24r-8,l717,25r-6,3l709,30r-4,6l705,39r,8l705,50r3,6l711,58r5,3l720,62r7,l730,61r6,-3l738,56r4,-6l743,47r,-8xm810,27r-4,-1l802,25r-6,-1l792,24r-11,l774,26r-11,8l759,39r-6,14l752,60r-1,24l754,95r11,15l773,113r16,l794,113r8,-1l806,111r4,-1l810,108r,-16l804,92r-1,4l801,99r-3,5l796,105r-4,2l789,108r-10,l773,104,766,91,764,81r,-21l765,53r4,-12l772,37r7,-6l783,30r9,l796,31r5,5l803,40r1,5l810,45r,-15l810,27xe" fillcolor="#595959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980165B" w14:textId="77777777" w:rsidR="00BF1EB2" w:rsidRDefault="00BF1EB2">
      <w:pPr>
        <w:spacing w:line="175" w:lineRule="exact"/>
        <w:rPr>
          <w:sz w:val="12"/>
        </w:rPr>
        <w:sectPr w:rsidR="00BF1EB2">
          <w:type w:val="continuous"/>
          <w:pgSz w:w="12510" w:h="16370"/>
          <w:pgMar w:top="340" w:right="240" w:bottom="700" w:left="240" w:header="175" w:footer="719" w:gutter="0"/>
          <w:cols w:space="720"/>
        </w:sectPr>
      </w:pPr>
    </w:p>
    <w:p w14:paraId="21E680E5" w14:textId="77777777" w:rsidR="00BF1EB2" w:rsidRDefault="00BF1EB2">
      <w:pPr>
        <w:pStyle w:val="a3"/>
        <w:spacing w:before="6"/>
        <w:rPr>
          <w:sz w:val="11"/>
        </w:rPr>
      </w:pPr>
    </w:p>
    <w:p w14:paraId="22EB90E2" w14:textId="77777777" w:rsidR="00BF1EB2" w:rsidRDefault="00000000">
      <w:pPr>
        <w:spacing w:line="137" w:lineRule="exact"/>
        <w:ind w:left="2011"/>
        <w:rPr>
          <w:sz w:val="12"/>
        </w:rPr>
      </w:pPr>
      <w:r>
        <w:rPr>
          <w:noProof/>
          <w:position w:val="-2"/>
          <w:sz w:val="13"/>
        </w:rPr>
        <w:drawing>
          <wp:inline distT="0" distB="0" distL="0" distR="0" wp14:anchorId="4F2E8727" wp14:editId="4703BFEE">
            <wp:extent cx="816030" cy="87439"/>
            <wp:effectExtent l="0" t="0" r="0" b="0"/>
            <wp:docPr id="43" name="image53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3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30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9"/>
          <w:position w:val="-2"/>
          <w:sz w:val="12"/>
        </w:rPr>
        <w:t xml:space="preserve"> </w:t>
      </w:r>
      <w:r>
        <w:rPr>
          <w:spacing w:val="109"/>
          <w:sz w:val="12"/>
        </w:rPr>
      </w:r>
      <w:r>
        <w:rPr>
          <w:spacing w:val="109"/>
          <w:sz w:val="12"/>
        </w:rPr>
        <w:pict w14:anchorId="35868F2E">
          <v:group id="docshapegroup268" o:spid="_x0000_s2127" style="width:13.4pt;height:6.25pt;mso-position-horizontal-relative:char;mso-position-vertical-relative:line" coordsize="268,125">
            <v:shape id="docshape269" o:spid="_x0000_s2128" href="https://pubs.acs.org/doi/10.1021/acs.joc.1c01013?fig=fig11&amp;ref=pdf" style="position:absolute;width:268;height:125" coordsize="268,125" o:spt="100" o:button="t" adj="0,,0" path="m97,50l,50,,75r97,l97,50xm268,62r-2,-9l266,50r-1,l263,38,250,18,240,12,230,5,205,,181,5,161,18,148,38r-5,24l148,87r13,20l181,120r24,5l230,120r10,-7l250,107,263,87r2,-12l266,75r,-3l268,62xe" fillcolor="#ffbf00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28"/>
          <w:sz w:val="12"/>
        </w:rPr>
        <w:t xml:space="preserve"> </w:t>
      </w:r>
      <w:r>
        <w:rPr>
          <w:spacing w:val="28"/>
          <w:position w:val="-2"/>
          <w:sz w:val="12"/>
        </w:rPr>
      </w:r>
      <w:r>
        <w:rPr>
          <w:spacing w:val="28"/>
          <w:position w:val="-2"/>
          <w:sz w:val="12"/>
        </w:rPr>
        <w:pict w14:anchorId="6F2E3AB8">
          <v:group id="docshapegroup270" o:spid="_x0000_s2124" style="width:44.6pt;height:6.05pt;mso-position-horizontal-relative:char;mso-position-vertical-relative:line" coordsize="892,121">
            <v:rect id="docshape271" o:spid="_x0000_s2126" style="position:absolute;top:33;width:73;height:25" fillcolor="#ffbf00" stroked="f"/>
            <v:shape id="docshape272" o:spid="_x0000_s2125" href="https://pubs.acs.org/doi/10.1021/acs.joc.1c01013?fig=fig11&amp;ref=pdf" style="position:absolute;left:111;width:781;height:121" coordorigin="111" coordsize="781,121" o:spt="100" o:button="t" adj="0,,0" path="m123,2r-12,l111,94r12,l123,50r60,l183,39r-60,l123,2xm183,50r-12,l171,94r12,l183,50xm183,2r-12,l171,39r12,l183,2xm245,2r-42,l203,94r41,l249,93r8,-2l261,90r5,-4l268,83r-53,l215,51r52,l265,49r-4,-3l256,45r4,-2l263,40r-48,l215,12r50,l262,9,259,6,251,2r-6,xm267,51r-24,l247,52r6,2l256,56r3,5l260,64r,6l260,73r-3,4l256,79r-4,2l250,82r-5,1l242,83r26,l268,83r4,-8l273,71r,-9l271,57r-4,-6xm265,12r-24,l245,13r6,2l253,16r3,5l256,24r,6l256,33r-3,4l250,38r-3,1l245,40r-4,l263,40r,l267,33r1,-4l268,21r-1,-4l265,12xm298,27r-10,l288,94r12,l300,54r,-4l302,43r2,-2l308,38r2,-1l322,37r,l298,37r,-10xm322,37r-7,l318,38r3,2l322,37xm317,25r-7,l308,26r-5,3l301,32r-3,5l322,37r2,-8l321,27r-4,-2xm397,r-8,l381,11r-6,10l368,41r-2,9l366,72r3,11l377,104r5,9l389,121r8,l389,106,383,91,379,76,378,60r,-7l379,45r3,-14l384,24r4,-9l392,9,397,xm461,11r-19,l447,12r6,6l455,22r,9l453,35r-7,10l439,52,423,65r-5,5l411,78r-3,4l407,86r-1,2l405,91r,3l466,94r,-11l421,83r1,-2l424,79r4,-4l432,71,447,58r6,-5l460,45r3,-4l466,34r,-3l466,19r-2,-6l461,11xm446,1r-17,l422,3,411,13r-3,6l408,28r11,1l419,23r2,-4l427,12r5,-1l461,11,453,4,446,1xm554,25r-18,l528,29,517,41r-3,8l514,72r3,8l528,92r8,3l553,95r7,-2l570,86r-30,l535,84r-7,-8l526,71r-1,-8l575,63r,-9l526,54r1,-6l528,44r8,-7l540,35r27,l561,29r-7,-4xm563,72r-1,5l559,81r-6,4l550,86r20,l570,86r3,-5l575,74,563,72xm567,35r-16,l556,37r6,7l563,48r,2l563,54r12,l575,49r-2,-8l567,35xm643,87r-11,l632,119r11,l643,87xm622,25r-14,l603,27r-9,5l591,36r-5,11l585,52r,19l588,80r12,12l606,95r12,l621,95r7,-4l630,89r2,-2l643,87r,-1l610,86r-4,-2l599,75r-2,-6l597,51r2,-6l605,37r5,-3l632,34r-4,-5l622,25xm632,34r-13,l624,37r7,9l633,52r,18l631,76r-7,8l620,86r23,l643,36r-10,l632,34xm643,27r-10,l633,36r10,l643,27xm672,27r-11,l661,74r,3l662,82r1,3l667,90r2,2l676,95r4,l692,95r8,-3l704,86r-22,l680,85r-5,-4l673,79r,-3l672,74r,-1l672,27xm715,84r-10,l705,94r10,l715,84xm715,27r-11,l704,69r-1,4l700,79r-2,2l692,85r-3,1l704,86r1,-2l715,84r,-57xm744,2r-11,l733,15r11,l744,2xm744,27r-11,l733,94r11,l744,27xm766,27r-11,l780,94r11,l796,81r-11,l784,76r-2,-5l766,27xm816,27r-12,l787,73r-1,4l785,81r11,l816,27xm842,81r-13,l829,94r13,l842,81xm869,r-8,l866,9r3,6l874,25r2,6l879,45r1,8l880,60r-1,16l875,91r-6,15l861,121r8,l875,113r5,-9l889,83r2,-11l891,50r-1,-9l883,21,877,11,869,xe" fillcolor="#595959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221F0B7" w14:textId="77777777" w:rsidR="00BF1EB2" w:rsidRDefault="00000000">
      <w:pPr>
        <w:pStyle w:val="a3"/>
        <w:spacing w:before="166"/>
        <w:ind w:left="969"/>
        <w:jc w:val="both"/>
      </w:pPr>
      <w:r>
        <w:pict w14:anchorId="5B8F9935">
          <v:shape id="docshape273" o:spid="_x0000_s2123" style="position:absolute;left:0;text-align:left;margin-left:77.1pt;margin-top:-58.75pt;width:3.05pt;height:4.75pt;z-index:15805440;mso-position-horizontal-relative:page" coordorigin="1542,-1175" coordsize="61,95" o:spt="100" adj="0,,0" path="m1577,-1175r-11,l1560,-1173r-9,7l1548,-1161r-5,14l1542,-1139r,29l1545,-1098r11,14l1563,-1081r16,l1585,-1082r8,-8l1594,-1090r-27,l1563,-1092r-7,-10l1554,-1113r,-30l1556,-1153r4,-6l1563,-1163r4,-2l1593,-1165r-1,-2l1589,-1170r-7,-4l1577,-1175xm1593,-1165r-16,l1582,-1163r7,10l1591,-1143r,30l1589,-1102r-7,10l1577,-1090r17,l1597,-1095r4,-13l1602,-1117r,-22l1602,-1144r-3,-11l1597,-1159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2EF5638A">
          <v:shape id="docshape274" o:spid="_x0000_s2122" href="https://pubs.acs.org/doi/10.1021/acs.joc.1c01013?fig=fig11&amp;ref=pdf" style="position:absolute;left:0;text-align:left;margin-left:73.45pt;margin-top:-78.15pt;width:6.7pt;height:4.75pt;z-index:15805952;mso-position-horizontal-relative:page" coordorigin="1469,-1563" coordsize="134,95" o:spt="100" o:button="t" adj="0,,0" path="m1524,-1553r-18,l1510,-1552r7,7l1518,-1542r,9l1516,-1528r-7,9l1503,-1512r-17,13l1481,-1494r-7,8l1472,-1482r-2,4l1469,-1475r,2l1469,-1470r61,l1530,-1481r-45,l1486,-1483r2,-2l1491,-1489r5,-4l1511,-1505r6,-6l1524,-1519r2,-4l1529,-1530r1,-3l1530,-1545r-3,-5l1524,-1553xm1510,-1563r-18,l1485,-1560r-10,9l1472,-1545r-1,9l1483,-1535r,-5l1484,-1545r7,-7l1495,-1553r29,l1517,-1560r-7,-3xm1577,-1563r-12,l1560,-1561r-9,7l1548,-1548r-5,13l1542,-1526r,28l1545,-1486r11,14l1563,-1468r16,l1585,-1470r8,-7l1594,-1478r-27,l1563,-1480r-7,-10l1554,-1500r,-31l1556,-1541r7,-10l1567,-1553r26,l1592,-1555r-3,-3l1581,-1562r-4,-1xm1593,-1553r-16,l1582,-1551r7,10l1591,-1531r,31l1589,-1490r-7,10l1577,-1478r17,l1597,-1483r4,-13l1602,-1505r,-21l1602,-1532r-3,-11l1597,-1547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16F88472">
          <v:shape id="docshape275" o:spid="_x0000_s2121" style="position:absolute;left:0;text-align:left;margin-left:341.35pt;margin-top:-61.2pt;width:3.05pt;height:4.8pt;z-index:15809536;mso-position-horizontal-relative:page" coordorigin="6827,-1224" coordsize="61,96" o:spt="100" adj="0,,0" path="m6862,-1224r-12,l6845,-1222r-9,7l6832,-1210r-4,14l6827,-1187r,28l6830,-1146r11,14l6848,-1129r16,l6870,-1131r9,-7l6879,-1138r-27,l6848,-1141r-8,-10l6839,-1161r,-31l6841,-1202r3,-6l6848,-1212r4,-3l6878,-1215r-1,-1l6874,-1219r-7,-4l6862,-1224xm6878,-1215r-16,l6867,-1212r7,10l6876,-1192r,31l6874,-1151r-7,10l6863,-1138r16,l6882,-1143r5,-14l6888,-1165r,-22l6887,-1193r-3,-11l6882,-1209r-4,-6xe" fillcolor="#595959" stroked="f">
            <v:stroke joinstyle="round"/>
            <v:formulas/>
            <v:path arrowok="t" o:connecttype="segments"/>
            <w10:wrap anchorx="page"/>
          </v:shape>
        </w:pict>
      </w:r>
      <w:r>
        <w:pict w14:anchorId="56FDBEB0">
          <v:shape id="docshape276" o:spid="_x0000_s2120" href="https://pubs.acs.org/doi/10.1021/acs.joc.1c01013?fig=fig13&amp;ref=pdf" style="position:absolute;left:0;text-align:left;margin-left:337.65pt;margin-top:-82.15pt;width:6.8pt;height:4.8pt;z-index:15810048;mso-position-horizontal-relative:page" coordorigin="6753,-1643" coordsize="136,96" o:spt="100" o:button="t" adj="0,,0" path="m6809,-1634r-19,l6794,-1632r7,6l6803,-1622r,9l6801,-1608r-7,9l6787,-1592r-17,14l6765,-1574r-7,9l6756,-1561r-3,6l6753,-1552r,3l6814,-1549r,-11l6769,-1560r1,-2l6771,-1564r4,-4l6780,-1572r15,-13l6801,-1591r7,-8l6811,-1602r3,-8l6814,-1613r,-12l6812,-1631r-3,-3xm6794,-1643r-18,l6769,-1641r-10,9l6756,-1625r-1,9l6767,-1615r,-6l6768,-1625r7,-7l6779,-1634r30,l6801,-1641r-7,-2xm6862,-1643r-12,l6845,-1641r-9,7l6832,-1629r-4,14l6827,-1606r,28l6830,-1565r11,14l6848,-1548r16,l6870,-1549r9,-8l6879,-1557r-27,l6848,-1560r-8,-10l6839,-1580r,-31l6841,-1621r7,-10l6852,-1634r26,l6877,-1635r-3,-3l6867,-1642r-5,-1xm6878,-1634r-16,l6867,-1631r7,10l6876,-1611r,31l6874,-1570r-7,10l6863,-1557r16,l6882,-1562r5,-13l6888,-1584r,-22l6887,-1612r-3,-11l6882,-1627r-4,-7xe" fillcolor="#595959" stroked="f">
            <v:stroke joinstyle="round"/>
            <v:formulas/>
            <v:path arrowok="t" o:connecttype="segments"/>
            <w10:wrap anchorx="page"/>
          </v:shape>
        </w:pict>
      </w:r>
      <w:r>
        <w:t>Figure 11. Synthesis of compound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spacing w:val="-2"/>
        </w:rPr>
        <w:t>optimization.</w:t>
      </w:r>
    </w:p>
    <w:p w14:paraId="2B1C6251" w14:textId="77777777" w:rsidR="00BF1EB2" w:rsidRDefault="00000000">
      <w:pPr>
        <w:pStyle w:val="a3"/>
        <w:spacing w:before="1"/>
        <w:rPr>
          <w:sz w:val="6"/>
        </w:rPr>
      </w:pPr>
      <w:r>
        <w:pict w14:anchorId="5F894565">
          <v:rect id="docshape277" o:spid="_x0000_s2119" style="position:absolute;margin-left:60.45pt;margin-top:4.65pt;width:240pt;height:.5pt;z-index:-15658496;mso-wrap-distance-left:0;mso-wrap-distance-right:0;mso-position-horizontal-relative:page" fillcolor="#0054a6" stroked="f">
            <w10:wrap type="topAndBottom" anchorx="page"/>
          </v:rect>
        </w:pict>
      </w:r>
    </w:p>
    <w:p w14:paraId="7AF47BFD" w14:textId="77777777" w:rsidR="00BF1EB2" w:rsidRDefault="00BF1EB2">
      <w:pPr>
        <w:pStyle w:val="a3"/>
        <w:spacing w:before="5"/>
        <w:rPr>
          <w:sz w:val="23"/>
        </w:rPr>
      </w:pPr>
    </w:p>
    <w:p w14:paraId="10458C74" w14:textId="77777777" w:rsidR="00BF1EB2" w:rsidRDefault="00000000">
      <w:pPr>
        <w:spacing w:line="228" w:lineRule="auto"/>
        <w:ind w:left="969"/>
        <w:jc w:val="both"/>
        <w:rPr>
          <w:sz w:val="20"/>
        </w:rPr>
      </w:pPr>
      <w:r>
        <w:rPr>
          <w:w w:val="95"/>
          <w:sz w:val="20"/>
        </w:rPr>
        <w:t>performing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reaction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120</w:t>
      </w:r>
      <w:r>
        <w:rPr>
          <w:spacing w:val="-1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°</w:t>
      </w:r>
      <w:r>
        <w:rPr>
          <w:w w:val="95"/>
          <w:sz w:val="20"/>
        </w:rPr>
        <w:t>C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orded compound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6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good conversion. We also observed that an excess of the brominating </w:t>
      </w:r>
      <w:r>
        <w:rPr>
          <w:sz w:val="20"/>
        </w:rPr>
        <w:t xml:space="preserve">agent was necessary. Therefore, for reaction optimization, we </w:t>
      </w:r>
      <w:r>
        <w:rPr>
          <w:w w:val="95"/>
          <w:sz w:val="20"/>
        </w:rPr>
        <w:t>treated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5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excess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either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AcBr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HBr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120</w:t>
      </w:r>
      <w:r>
        <w:rPr>
          <w:spacing w:val="-8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°</w:t>
      </w:r>
      <w:r>
        <w:rPr>
          <w:w w:val="95"/>
          <w:sz w:val="20"/>
        </w:rPr>
        <w:t>C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 xml:space="preserve">ord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hyperlink w:anchor="_bookmark4" w:history="1">
        <w:r>
          <w:rPr>
            <w:color w:val="1E4BA0"/>
            <w:sz w:val="20"/>
          </w:rPr>
          <w:t>Figures</w:t>
        </w:r>
        <w:r>
          <w:rPr>
            <w:color w:val="1E4BA0"/>
            <w:spacing w:val="-5"/>
            <w:sz w:val="20"/>
          </w:rPr>
          <w:t xml:space="preserve"> </w:t>
        </w:r>
        <w:r>
          <w:rPr>
            <w:color w:val="1E4BA0"/>
            <w:sz w:val="20"/>
          </w:rPr>
          <w:t>10</w:t>
        </w:r>
        <w:r>
          <w:rPr>
            <w:color w:val="1E4BA0"/>
            <w:spacing w:val="-6"/>
            <w:sz w:val="20"/>
          </w:rPr>
          <w:t xml:space="preserve"> </w:t>
        </w:r>
      </w:hyperlink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hyperlink w:anchor="_bookmark4" w:history="1">
        <w:r>
          <w:rPr>
            <w:color w:val="1E4BA0"/>
            <w:sz w:val="20"/>
          </w:rPr>
          <w:t>11</w:t>
        </w:r>
      </w:hyperlink>
      <w:r>
        <w:rPr>
          <w:sz w:val="20"/>
        </w:rPr>
        <w:t>).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conversion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increased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with </w:t>
      </w:r>
      <w:r>
        <w:rPr>
          <w:spacing w:val="-2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increase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AcBr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equivalents,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AcBr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proved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better </w:t>
      </w:r>
      <w:r>
        <w:rPr>
          <w:sz w:val="20"/>
        </w:rPr>
        <w:t>brominating agent than HBr (</w:t>
      </w:r>
      <w:hyperlink w:anchor="_bookmark4" w:history="1">
        <w:r>
          <w:rPr>
            <w:color w:val="1E4BA0"/>
            <w:sz w:val="20"/>
          </w:rPr>
          <w:t>Figure 11</w:t>
        </w:r>
      </w:hyperlink>
      <w:r>
        <w:rPr>
          <w:sz w:val="20"/>
        </w:rPr>
        <w:t xml:space="preserve">). The optimum conditions were found to be 120 </w:t>
      </w:r>
      <w:r>
        <w:rPr>
          <w:rFonts w:ascii="Tahoma" w:hAnsi="Tahoma"/>
          <w:sz w:val="20"/>
        </w:rPr>
        <w:t>°</w:t>
      </w:r>
      <w:r>
        <w:rPr>
          <w:sz w:val="20"/>
        </w:rPr>
        <w:t>C, 5 min residence time using</w:t>
      </w:r>
      <w:r>
        <w:rPr>
          <w:spacing w:val="-2"/>
          <w:sz w:val="20"/>
        </w:rPr>
        <w:t xml:space="preserve"> </w:t>
      </w:r>
      <w:r>
        <w:rPr>
          <w:sz w:val="20"/>
        </w:rPr>
        <w:t>AcBr</w:t>
      </w:r>
      <w:r>
        <w:rPr>
          <w:spacing w:val="-3"/>
          <w:sz w:val="20"/>
        </w:rPr>
        <w:t xml:space="preserve"> </w:t>
      </w:r>
      <w:r>
        <w:rPr>
          <w:sz w:val="20"/>
        </w:rPr>
        <w:t>(5</w:t>
      </w:r>
      <w:r>
        <w:rPr>
          <w:spacing w:val="-2"/>
          <w:sz w:val="20"/>
        </w:rPr>
        <w:t xml:space="preserve"> </w:t>
      </w:r>
      <w:r>
        <w:rPr>
          <w:sz w:val="20"/>
        </w:rPr>
        <w:t>equiv)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cleanly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>
        <w:rPr>
          <w:spacing w:val="-2"/>
          <w:sz w:val="20"/>
        </w:rPr>
        <w:t xml:space="preserve"> </w:t>
      </w:r>
      <w:r>
        <w:rPr>
          <w:sz w:val="20"/>
        </w:rPr>
        <w:t>conversion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</w:t>
      </w:r>
      <w:r>
        <w:rPr>
          <w:w w:val="95"/>
          <w:sz w:val="20"/>
        </w:rPr>
        <w:t>98%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isolated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yield with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throughput of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5.9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g/h. The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use of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excess </w:t>
      </w:r>
      <w:r>
        <w:rPr>
          <w:sz w:val="20"/>
        </w:rPr>
        <w:t>AcBr was consistent with the reported batch literature.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44</w:t>
        </w:r>
      </w:hyperlink>
    </w:p>
    <w:p w14:paraId="5729F536" w14:textId="77777777" w:rsidR="00BF1EB2" w:rsidRDefault="00000000">
      <w:pPr>
        <w:pStyle w:val="a3"/>
        <w:spacing w:before="103"/>
        <w:ind w:left="439"/>
        <w:jc w:val="both"/>
      </w:pPr>
      <w:r>
        <w:br w:type="column"/>
        <w:t>Figure</w:t>
      </w:r>
      <w:r>
        <w:rPr>
          <w:spacing w:val="5"/>
        </w:rPr>
        <w:t xml:space="preserve"> </w:t>
      </w:r>
      <w:r>
        <w:t>13.</w:t>
      </w:r>
      <w:r>
        <w:rPr>
          <w:spacing w:val="4"/>
        </w:rPr>
        <w:t xml:space="preserve"> </w:t>
      </w:r>
      <w:r>
        <w:t>2</w:t>
      </w:r>
      <w:r>
        <w:rPr>
          <w:rFonts w:ascii="Arial" w:hAnsi="Arial"/>
        </w:rPr>
        <w:t>′</w:t>
      </w:r>
      <w:r>
        <w:t>,3</w:t>
      </w:r>
      <w:r>
        <w:rPr>
          <w:rFonts w:ascii="Arial" w:hAnsi="Arial"/>
        </w:rPr>
        <w:t>′</w:t>
      </w:r>
      <w:r>
        <w:t>-Ole</w:t>
      </w:r>
      <w:r>
        <w:rPr>
          <w:rFonts w:ascii="Times New Roman" w:hAnsi="Times New Roman"/>
        </w:rPr>
        <w:t>ﬁ</w:t>
      </w:r>
      <w:r>
        <w:t>nation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-benzoyl-d4T</w:t>
      </w:r>
      <w:r>
        <w:rPr>
          <w:spacing w:val="5"/>
        </w:rPr>
        <w:t xml:space="preserve"> </w:t>
      </w:r>
      <w:r>
        <w:rPr>
          <w:spacing w:val="-4"/>
        </w:rPr>
        <w:t>(7).</w:t>
      </w:r>
    </w:p>
    <w:p w14:paraId="7FB105DC" w14:textId="77777777" w:rsidR="00BF1EB2" w:rsidRDefault="00000000">
      <w:pPr>
        <w:pStyle w:val="a3"/>
        <w:rPr>
          <w:sz w:val="6"/>
        </w:rPr>
      </w:pPr>
      <w:r>
        <w:pict w14:anchorId="30381D44">
          <v:rect id="docshape278" o:spid="_x0000_s2118" style="position:absolute;margin-left:324.45pt;margin-top:4.6pt;width:240pt;height:.5pt;z-index:-15657984;mso-wrap-distance-left:0;mso-wrap-distance-right:0;mso-position-horizontal-relative:page" fillcolor="#0054a6" stroked="f">
            <w10:wrap type="topAndBottom" anchorx="page"/>
          </v:rect>
        </w:pict>
      </w:r>
    </w:p>
    <w:p w14:paraId="453AC2AE" w14:textId="77777777" w:rsidR="00BF1EB2" w:rsidRDefault="00000000">
      <w:pPr>
        <w:spacing w:before="171" w:line="223" w:lineRule="auto"/>
        <w:ind w:left="439" w:right="977"/>
        <w:jc w:val="both"/>
        <w:rPr>
          <w:sz w:val="20"/>
        </w:rPr>
      </w:pPr>
      <w:r>
        <w:rPr>
          <w:spacing w:val="-2"/>
          <w:w w:val="105"/>
          <w:sz w:val="20"/>
        </w:rPr>
        <w:t>packed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column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each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experiment.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reductive </w:t>
      </w:r>
      <w:r>
        <w:rPr>
          <w:w w:val="95"/>
          <w:sz w:val="20"/>
        </w:rPr>
        <w:t>elimination of 2</w:t>
      </w:r>
      <w:r>
        <w:rPr>
          <w:rFonts w:ascii="Arial" w:hAnsi="Arial"/>
          <w:w w:val="95"/>
          <w:sz w:val="20"/>
        </w:rPr>
        <w:t>′</w:t>
      </w:r>
      <w:r>
        <w:rPr>
          <w:w w:val="95"/>
          <w:sz w:val="20"/>
        </w:rPr>
        <w:t>-Br and 3</w:t>
      </w:r>
      <w:r>
        <w:rPr>
          <w:rFonts w:ascii="Arial" w:hAnsi="Arial"/>
          <w:w w:val="95"/>
          <w:sz w:val="20"/>
        </w:rPr>
        <w:t>′</w:t>
      </w:r>
      <w:r>
        <w:rPr>
          <w:w w:val="95"/>
          <w:sz w:val="20"/>
        </w:rPr>
        <w:t xml:space="preserve">-OMs of 6 using Zn and acetic acid in continuous </w:t>
      </w:r>
      <w:r>
        <w:rPr>
          <w:rFonts w:ascii="Times New Roman" w:hAnsi="Times New Roman"/>
          <w:w w:val="95"/>
          <w:sz w:val="20"/>
        </w:rPr>
        <w:t>ﬂ</w:t>
      </w:r>
      <w:r>
        <w:rPr>
          <w:w w:val="95"/>
          <w:sz w:val="20"/>
        </w:rPr>
        <w:t>ow 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orded 5</w:t>
      </w:r>
      <w:r>
        <w:rPr>
          <w:rFonts w:ascii="Arial" w:hAnsi="Arial"/>
          <w:w w:val="95"/>
          <w:sz w:val="20"/>
        </w:rPr>
        <w:t>′</w:t>
      </w:r>
      <w:r>
        <w:rPr>
          <w:w w:val="95"/>
          <w:sz w:val="20"/>
        </w:rPr>
        <w:t xml:space="preserve">-benzoyl-d4T 7 cleanly. An increase </w:t>
      </w:r>
      <w:r>
        <w:rPr>
          <w:spacing w:val="-2"/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temperature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improved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reaction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</w:t>
      </w:r>
      <w:hyperlink w:anchor="_bookmark4" w:history="1">
        <w:r>
          <w:rPr>
            <w:color w:val="1E4BA0"/>
            <w:spacing w:val="-2"/>
            <w:w w:val="105"/>
            <w:sz w:val="20"/>
          </w:rPr>
          <w:t>Figure</w:t>
        </w:r>
        <w:r>
          <w:rPr>
            <w:color w:val="1E4BA0"/>
            <w:spacing w:val="-5"/>
            <w:w w:val="105"/>
            <w:sz w:val="20"/>
          </w:rPr>
          <w:t xml:space="preserve"> </w:t>
        </w:r>
        <w:r>
          <w:rPr>
            <w:color w:val="1E4BA0"/>
            <w:spacing w:val="-2"/>
            <w:w w:val="105"/>
            <w:sz w:val="20"/>
          </w:rPr>
          <w:t>13</w:t>
        </w:r>
      </w:hyperlink>
      <w:r>
        <w:rPr>
          <w:spacing w:val="-2"/>
          <w:w w:val="105"/>
          <w:sz w:val="20"/>
        </w:rPr>
        <w:t>).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Optimum </w:t>
      </w:r>
      <w:r>
        <w:rPr>
          <w:sz w:val="20"/>
        </w:rPr>
        <w:t>conditions</w:t>
      </w:r>
      <w:r>
        <w:rPr>
          <w:spacing w:val="-8"/>
          <w:sz w:val="20"/>
        </w:rPr>
        <w:t xml:space="preserve"> </w:t>
      </w:r>
      <w:r>
        <w:rPr>
          <w:sz w:val="20"/>
        </w:rPr>
        <w:t>were</w:t>
      </w:r>
      <w:r>
        <w:rPr>
          <w:spacing w:val="-9"/>
          <w:sz w:val="20"/>
        </w:rPr>
        <w:t xml:space="preserve"> </w:t>
      </w:r>
      <w:r>
        <w:rPr>
          <w:sz w:val="20"/>
        </w:rPr>
        <w:t>found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r>
        <w:rPr>
          <w:spacing w:val="-8"/>
          <w:sz w:val="20"/>
        </w:rPr>
        <w:t xml:space="preserve"> </w:t>
      </w:r>
      <w:r>
        <w:rPr>
          <w:rFonts w:ascii="Tahoma" w:hAnsi="Tahoma"/>
          <w:sz w:val="20"/>
        </w:rPr>
        <w:t>°</w:t>
      </w:r>
      <w:r>
        <w:rPr>
          <w:sz w:val="20"/>
        </w:rPr>
        <w:t>C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15</w:t>
      </w:r>
      <w:r>
        <w:rPr>
          <w:spacing w:val="-8"/>
          <w:sz w:val="20"/>
        </w:rPr>
        <w:t xml:space="preserve"> </w:t>
      </w:r>
      <w:r>
        <w:rPr>
          <w:sz w:val="20"/>
        </w:rPr>
        <w:t>s</w:t>
      </w:r>
      <w:r>
        <w:rPr>
          <w:spacing w:val="-10"/>
          <w:sz w:val="20"/>
        </w:rPr>
        <w:t xml:space="preserve"> </w:t>
      </w:r>
      <w:r>
        <w:rPr>
          <w:sz w:val="20"/>
        </w:rPr>
        <w:t>residence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to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 5</w:t>
      </w:r>
      <w:r>
        <w:rPr>
          <w:rFonts w:ascii="Arial" w:hAnsi="Arial"/>
          <w:w w:val="95"/>
          <w:sz w:val="20"/>
        </w:rPr>
        <w:t>′</w:t>
      </w:r>
      <w:r>
        <w:rPr>
          <w:w w:val="95"/>
          <w:sz w:val="20"/>
        </w:rPr>
        <w:t>-benzoyl-d4T (7) in 100% conversion and 97% isolated yield</w:t>
      </w:r>
      <w:r>
        <w:rPr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throughput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57.2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g/h.</w:t>
      </w:r>
      <w:r>
        <w:rPr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quicker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pacing w:val="-2"/>
          <w:w w:val="95"/>
          <w:sz w:val="20"/>
        </w:rPr>
        <w:t>literature</w:t>
      </w:r>
    </w:p>
    <w:p w14:paraId="7A4B6D7E" w14:textId="77777777" w:rsidR="00BF1EB2" w:rsidRDefault="00000000">
      <w:pPr>
        <w:spacing w:line="232" w:lineRule="exact"/>
        <w:ind w:left="439"/>
        <w:jc w:val="both"/>
        <w:rPr>
          <w:sz w:val="20"/>
        </w:rPr>
      </w:pPr>
      <w:r>
        <w:rPr>
          <w:sz w:val="20"/>
        </w:rPr>
        <w:t>procedures,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rFonts w:ascii="Lucida Sans Unicode" w:hAnsi="Lucida Sans Unicode"/>
          <w:sz w:val="20"/>
        </w:rPr>
        <w:t>∼</w:t>
      </w:r>
      <w:r>
        <w:rPr>
          <w:sz w:val="20"/>
        </w:rPr>
        <w:t>3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12</w:t>
      </w:r>
      <w:r>
        <w:rPr>
          <w:spacing w:val="-1"/>
          <w:sz w:val="20"/>
        </w:rPr>
        <w:t xml:space="preserve"> </w:t>
      </w:r>
      <w:r>
        <w:rPr>
          <w:sz w:val="20"/>
        </w:rPr>
        <w:t>h</w:t>
      </w:r>
      <w:r>
        <w:rPr>
          <w:spacing w:val="-3"/>
          <w:sz w:val="20"/>
        </w:rPr>
        <w:t xml:space="preserve"> </w:t>
      </w:r>
      <w:r>
        <w:rPr>
          <w:sz w:val="20"/>
        </w:rPr>
        <w:t>long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</w:t>
      </w:r>
      <w:r>
        <w:rPr>
          <w:spacing w:val="-2"/>
          <w:sz w:val="20"/>
        </w:rPr>
        <w:t xml:space="preserve"> 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87</w:t>
      </w:r>
      <w:r>
        <w:rPr>
          <w:rFonts w:ascii="Lucida Sans Unicode" w:hAnsi="Lucida Sans Unicode"/>
          <w:spacing w:val="-2"/>
          <w:sz w:val="20"/>
        </w:rPr>
        <w:t>−</w:t>
      </w:r>
      <w:r>
        <w:rPr>
          <w:spacing w:val="-2"/>
          <w:sz w:val="20"/>
        </w:rPr>
        <w:t>97%</w:t>
      </w:r>
    </w:p>
    <w:p w14:paraId="3AB46446" w14:textId="77777777" w:rsidR="00BF1EB2" w:rsidRDefault="00000000">
      <w:pPr>
        <w:spacing w:line="195" w:lineRule="exact"/>
        <w:ind w:left="439"/>
        <w:jc w:val="both"/>
        <w:rPr>
          <w:sz w:val="20"/>
        </w:rPr>
      </w:pPr>
      <w:r>
        <w:rPr>
          <w:sz w:val="20"/>
        </w:rPr>
        <w:t>isolated</w:t>
      </w:r>
      <w:r>
        <w:rPr>
          <w:spacing w:val="-3"/>
          <w:sz w:val="20"/>
        </w:rPr>
        <w:t xml:space="preserve"> </w:t>
      </w:r>
      <w:r>
        <w:rPr>
          <w:spacing w:val="-2"/>
          <w:w w:val="105"/>
          <w:sz w:val="20"/>
        </w:rPr>
        <w:t>yield.</w:t>
      </w:r>
      <w:hyperlink w:anchor="_bookmark7" w:history="1">
        <w:r>
          <w:rPr>
            <w:color w:val="1E4BA0"/>
            <w:spacing w:val="-2"/>
            <w:w w:val="105"/>
            <w:sz w:val="20"/>
            <w:vertAlign w:val="superscript"/>
          </w:rPr>
          <w:t>12</w:t>
        </w:r>
      </w:hyperlink>
      <w:r>
        <w:rPr>
          <w:spacing w:val="-2"/>
          <w:w w:val="105"/>
          <w:sz w:val="20"/>
          <w:vertAlign w:val="superscript"/>
        </w:rPr>
        <w:t>,</w:t>
      </w:r>
      <w:hyperlink w:anchor="_bookmark7" w:history="1">
        <w:r>
          <w:rPr>
            <w:color w:val="1E4BA0"/>
            <w:spacing w:val="-2"/>
            <w:w w:val="105"/>
            <w:sz w:val="20"/>
            <w:vertAlign w:val="superscript"/>
          </w:rPr>
          <w:t>14</w:t>
        </w:r>
      </w:hyperlink>
    </w:p>
    <w:p w14:paraId="3577A1AE" w14:textId="77777777" w:rsidR="00BF1EB2" w:rsidRDefault="00000000">
      <w:pPr>
        <w:spacing w:line="230" w:lineRule="auto"/>
        <w:ind w:left="439" w:right="977" w:firstLine="180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involved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Bz-deprotection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5</w:t>
      </w:r>
      <w:r>
        <w:rPr>
          <w:rFonts w:ascii="Arial" w:hAnsi="Arial"/>
          <w:spacing w:val="-2"/>
          <w:sz w:val="20"/>
        </w:rPr>
        <w:t>′</w:t>
      </w:r>
      <w:r>
        <w:rPr>
          <w:spacing w:val="-2"/>
          <w:sz w:val="20"/>
        </w:rPr>
        <w:t>-benzoyl-d4T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(7)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NaOMe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</w:t>
      </w:r>
      <w:r>
        <w:rPr>
          <w:spacing w:val="-12"/>
          <w:sz w:val="20"/>
        </w:rPr>
        <w:t xml:space="preserve"> </w:t>
      </w:r>
      <w:r>
        <w:rPr>
          <w:sz w:val="20"/>
        </w:rPr>
        <w:t>d4T</w:t>
      </w:r>
      <w:r>
        <w:rPr>
          <w:spacing w:val="-13"/>
          <w:sz w:val="20"/>
        </w:rPr>
        <w:t xml:space="preserve"> </w:t>
      </w:r>
      <w:r>
        <w:rPr>
          <w:sz w:val="20"/>
        </w:rPr>
        <w:t>(1)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-13"/>
          <w:sz w:val="20"/>
        </w:rPr>
        <w:t xml:space="preserve"> </w:t>
      </w:r>
      <w:r>
        <w:rPr>
          <w:sz w:val="20"/>
        </w:rPr>
        <w:t>(</w:t>
      </w:r>
      <w:hyperlink w:anchor="_bookmark5" w:history="1">
        <w:r>
          <w:rPr>
            <w:color w:val="1E4BA0"/>
            <w:sz w:val="20"/>
          </w:rPr>
          <w:t>Figure</w:t>
        </w:r>
        <w:r>
          <w:rPr>
            <w:color w:val="1E4BA0"/>
            <w:spacing w:val="-12"/>
            <w:sz w:val="20"/>
          </w:rPr>
          <w:t xml:space="preserve"> </w:t>
        </w:r>
        <w:r>
          <w:rPr>
            <w:color w:val="1E4BA0"/>
            <w:sz w:val="20"/>
          </w:rPr>
          <w:t>14</w:t>
        </w:r>
      </w:hyperlink>
      <w:r>
        <w:rPr>
          <w:sz w:val="20"/>
        </w:rPr>
        <w:t>). We</w:t>
      </w:r>
      <w:r>
        <w:rPr>
          <w:spacing w:val="-7"/>
          <w:sz w:val="20"/>
        </w:rPr>
        <w:t xml:space="preserve"> </w:t>
      </w:r>
      <w:r>
        <w:rPr>
          <w:sz w:val="20"/>
        </w:rPr>
        <w:t>optimized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residence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reaction</w:t>
      </w:r>
      <w:r>
        <w:rPr>
          <w:spacing w:val="-7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8"/>
          <w:sz w:val="20"/>
        </w:rPr>
        <w:t xml:space="preserve"> </w:t>
      </w:r>
      <w:r>
        <w:rPr>
          <w:sz w:val="20"/>
        </w:rPr>
        <w:t>for Bz-deprotection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hyperlink w:anchor="_bookmark5" w:history="1">
        <w:r>
          <w:rPr>
            <w:color w:val="1E4BA0"/>
            <w:sz w:val="20"/>
          </w:rPr>
          <w:t>Figure</w:t>
        </w:r>
        <w:r>
          <w:rPr>
            <w:color w:val="1E4BA0"/>
            <w:spacing w:val="-9"/>
            <w:sz w:val="20"/>
          </w:rPr>
          <w:t xml:space="preserve"> </w:t>
        </w:r>
        <w:r>
          <w:rPr>
            <w:color w:val="1E4BA0"/>
            <w:sz w:val="20"/>
          </w:rPr>
          <w:t>15</w:t>
        </w:r>
      </w:hyperlink>
      <w:r>
        <w:rPr>
          <w:sz w:val="20"/>
        </w:rPr>
        <w:t>).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increase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residence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4982584B" w14:textId="77777777" w:rsidR="00BF1EB2" w:rsidRDefault="00BF1EB2">
      <w:pPr>
        <w:spacing w:line="230" w:lineRule="auto"/>
        <w:jc w:val="both"/>
        <w:rPr>
          <w:sz w:val="20"/>
        </w:rPr>
        <w:sectPr w:rsidR="00BF1EB2">
          <w:type w:val="continuous"/>
          <w:pgSz w:w="12510" w:h="16370"/>
          <w:pgMar w:top="340" w:right="240" w:bottom="700" w:left="240" w:header="175" w:footer="719" w:gutter="0"/>
          <w:cols w:num="2" w:space="720" w:equalWidth="0">
            <w:col w:w="5771" w:space="40"/>
            <w:col w:w="6219"/>
          </w:cols>
        </w:sectPr>
      </w:pPr>
    </w:p>
    <w:p w14:paraId="2882050C" w14:textId="77777777" w:rsidR="00BF1EB2" w:rsidRDefault="00BF1EB2">
      <w:pPr>
        <w:pStyle w:val="a3"/>
        <w:spacing w:before="1"/>
        <w:rPr>
          <w:sz w:val="11"/>
        </w:rPr>
      </w:pPr>
    </w:p>
    <w:p w14:paraId="1F0861FF" w14:textId="77777777" w:rsidR="00BF1EB2" w:rsidRDefault="00000000">
      <w:pPr>
        <w:pStyle w:val="a3"/>
        <w:spacing w:line="20" w:lineRule="exact"/>
        <w:ind w:left="969"/>
        <w:rPr>
          <w:sz w:val="2"/>
        </w:rPr>
      </w:pPr>
      <w:r>
        <w:rPr>
          <w:sz w:val="2"/>
        </w:rPr>
      </w:r>
      <w:r>
        <w:rPr>
          <w:sz w:val="2"/>
        </w:rPr>
        <w:pict w14:anchorId="4A0F71B2">
          <v:group id="docshapegroup279" o:spid="_x0000_s2116" style="width:7in;height:.5pt;mso-position-horizontal-relative:char;mso-position-vertical-relative:line" coordsize="10080,10">
            <v:rect id="docshape280" o:spid="_x0000_s2117" style="position:absolute;width:10080;height:10" fillcolor="#0054a6" stroked="f"/>
            <w10:anchorlock/>
          </v:group>
        </w:pict>
      </w:r>
    </w:p>
    <w:p w14:paraId="1FA435CD" w14:textId="77777777" w:rsidR="00BF1EB2" w:rsidRDefault="00000000">
      <w:pPr>
        <w:pStyle w:val="a3"/>
        <w:spacing w:before="6"/>
        <w:rPr>
          <w:sz w:val="8"/>
        </w:rPr>
      </w:pPr>
      <w:r>
        <w:pict w14:anchorId="4D8989E9">
          <v:shape id="docshape281" o:spid="_x0000_s2115" href="https://pubs.acs.org/doi/10.1021/acs.joc.1c01013?fig=fig12&amp;ref=pdf" style="position:absolute;margin-left:163.2pt;margin-top:6pt;width:61.15pt;height:67.7pt;z-index:-15656960;mso-wrap-distance-left:0;mso-wrap-distance-right:0;mso-position-horizontal-relative:page" coordorigin="3264,120" coordsize="1223,1354" o:spt="100" o:button="t" adj="0,,0" path="m3337,943r-2,-5l3332,934r-1,-1l3325,929r-1,l3324,943r,11l3323,958r-2,3l3318,965r-6,2l3276,967r,-33l3307,934r5,1l3321,938r3,5l3324,929r-4,-2l3323,925r3,-1l3327,923r1,-1l3331,918r2,-5l3333,902r-2,-5l3329,894r,-1l3324,886r-4,-1l3320,902r,12l3317,919r-4,2l3310,923r-34,l3276,894r33,l3312,896r5,2l3320,902r,-17l3316,883r-52,l3264,980r53,l3326,976r6,-9l3335,962r2,-5l3337,943xm3404,968r-42,l3403,919r,-10l3349,909r,10l3387,919r-41,51l3346,980r58,l3404,968xm3509,916r-3,-11l3499,897r-4,-4l3495,918r,22l3493,949r-5,9l3483,967r-8,4l3450,971r-9,-4l3431,952r-3,-9l3428,919r3,-10l3437,902r7,-7l3452,892r21,l3481,895r12,14l3495,918r,-25l3494,892r-2,-2l3483,885r-10,-3l3461,881r-11,1l3440,885r-8,6l3424,898r-6,9l3415,918r,28l3418,957r8,10l3434,977r12,5l3477,982r12,-5l3494,971r4,-6l3505,955r4,-12l3509,916xm3776,1408r-3,-11l3767,1388r-4,-4l3763,1410r,22l3760,1441r-10,16l3742,1461r-23,l3709,1458r-5,-7l3698,1443r-2,-9l3696,1411r3,-10l3711,1387r9,-3l3740,1384r8,3l3760,1401r3,9l3763,1384r,l3760,1381r-9,-5l3741,1373r-12,-1l3717,1373r-10,4l3699,1382r-7,8l3685,1399r-3,11l3682,1437r4,12l3694,1458r8,10l3714,1473r31,l3757,1468r4,-7l3765,1456r8,-9l3776,1435r,-27xm3863,721r-3,-11l3853,702r-4,-5l3849,723r,22l3847,755r-10,16l3828,775r-23,l3796,771r-10,-14l3783,748r,-24l3786,714r6,-7l3799,700r8,-4l3827,696r8,4l3841,707r5,7l3849,723r,-26l3848,696r-2,-2l3838,689r-10,-3l3816,685r-11,2l3795,690r-9,5l3779,703r-6,10l3770,724r,27l3773,763r8,9l3789,782r12,5l3831,787r12,-6l3848,775r4,-5l3859,760r4,-11l3863,721xm3883,1375r-18,l3838,1456r-28,-81l3792,1375r,95l3804,1470r,-80l3831,1470r13,l3871,1390r,80l3883,1470r,-95xm3924,397r-13,l3911,437r-49,l3862,397r-13,l3849,494r13,l3862,449r49,l3911,494r13,l3924,397xm3937,1071r-3,-11l3928,1052r-4,-4l3924,1073r,22l3922,1104r-6,9l3911,1121r-8,4l3880,1125r-9,-4l3866,1114r-6,-7l3858,1098r,-24l3861,1064r12,-14l3881,1047r20,l3909,1050r12,14l3924,1073r,-25l3923,1047r-2,-2l3913,1040r-11,-3l3890,1036r-16,l3862,1041r-14,21l3844,1073r,28l3848,1112r8,10l3864,1131r12,5l3906,1136r12,-5l3923,1125r3,-5l3934,1110r3,-12l3937,1071xm3955,1444r-3,-5l3948,1436r-3,-2l3939,1432r-16,-4l3917,1426r-2,-1l3912,1424r-1,-3l3911,1415r1,-2l3914,1411r6,-2l3931,1409r5,1l3940,1416r1,2l3941,1421r11,l3952,1416r-1,-4l3949,1409r-1,-1l3943,1402r-7,-3l3917,1399r-6,2l3901,1409r-2,5l3899,1427r3,4l3907,1434r2,2l3914,1438r6,1l3929,1441r5,2l3937,1444r2,1l3942,1446r1,2l3943,1455r-2,3l3935,1462r-4,1l3919,1463r-5,-2l3911,1457r-1,-2l3909,1452r-1,-4l3897,1448r,7l3900,1461r8,10l3916,1473r20,l3943,1471r4,-5l3951,1463r1,-1l3955,1456r,-12xm4021,397r-12,l4009,475r-37,-60l3960,397r-15,l3945,494r12,l3957,415r50,79l4021,494r,-19l4021,397xm4084,691r-96,-55l3988,636r,-121l3980,515r,101l3867,680r4,7l3980,626r,14l3980,640r13,8l3884,711r4,7l4001,653r79,45l4084,691xm4093,1434r-2,-6l4086,1424r-2,-2l4080,1419r,15l4080,1445r-1,3l4077,1451r-4,5l4068,1458r-36,l4032,1424r31,l4071,1426r6,3l4080,1434r,-15l4075,1418r4,-2l4081,1414r2,-2l4086,1408r2,-5l4088,1392r-1,-5l4084,1384r-5,-7l4075,1376r,17l4075,1405r-2,4l4068,1412r-3,1l4061,1414r-29,l4032,1384r29,l4065,1385r3,1l4073,1388r2,5l4075,1376r-4,-2l4019,1374r,95l4072,1469r9,-4l4087,1458r4,-5l4093,1447r,-13xm4141,1398r-8,l4129,1400r-8,6l4119,1409r-1,2l4118,1399r-11,l4107,1469r12,l4119,1424r2,-4l4127,1412r4,-2l4141,1410r,-12xm4156,1182r-1,l4156,1182r,-6l4155,1176r,-372l4151,804r,372l4151,1179r-2,-3l4151,1176r,-372l4147,804r,371l3957,1105r-2,8l4144,1182r-105,99l3745,1281r-109,-99l3826,1113r-3,-8l3633,1175r-1,3l3632,1175r1,l3633,1029r,-4l3633,1025r-3,-2l3630,1181r-1,l3627,1182r,-1l3630,1181r,-158l3526,962r-4,8l3625,1029r4,-2l3629,1029r-4,l3625,1175r,6l3625,1182r,1l3625,1183r101,140l3726,1323r,28l3734,1351r,-43l3730,1295r,l3730,1295r4,13l4050,1308r4,-13l4054,1295r-4,13l4050,1352r8,l4058,1324r-1,-4l4058,1324r98,-142xm4188,686r-13,l4175,765r-36,-59l4127,686r-15,l4112,783r12,l4124,706r49,77l4188,783r,-18l4188,686xm4196,156r-3,-11l4187,137r-4,-4l4183,158r,23l4180,190r-5,8l4170,207r-8,4l4139,211r-9,-4l4125,200r-6,-7l4117,184r,-25l4120,149r12,-14l4140,132r20,l4168,135r12,14l4183,158r,-25l4183,132r-3,-2l4172,125r-11,-4l4149,120r-11,1l4128,125r-8,5l4113,138r-7,9l4103,158r,29l4107,198r7,10l4123,217r11,5l4165,222r12,-5l4182,211r3,-5l4193,196r3,-12l4196,156xm4287,466r-8,l4279,618r8,l4287,466xm4487,353r-4,-7l4317,441r,l4170,356r,-112l4162,244r,107l4150,344r-12,7l4138,244r-8,l4130,356r-81,47l4053,410r97,-56l4313,448r,188l4217,692r4,6l4321,640r,-192l4487,3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41" behindDoc="0" locked="0" layoutInCell="1" allowOverlap="1" wp14:anchorId="307C9E17" wp14:editId="37C9A828">
            <wp:simplePos x="0" y="0"/>
            <wp:positionH relativeFrom="page">
              <wp:posOffset>2950336</wp:posOffset>
            </wp:positionH>
            <wp:positionV relativeFrom="paragraph">
              <wp:posOffset>499618</wp:posOffset>
            </wp:positionV>
            <wp:extent cx="2158719" cy="438150"/>
            <wp:effectExtent l="0" t="0" r="0" b="0"/>
            <wp:wrapTopAndBottom/>
            <wp:docPr id="45" name="image54.png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71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44CB2A">
          <v:shape id="docshape282" o:spid="_x0000_s2114" href="https://pubs.acs.org/doi/10.1021/acs.joc.1c01013?fig=fig12&amp;ref=pdf" style="position:absolute;margin-left:410.95pt;margin-top:18.6pt;width:61.15pt;height:59.35pt;z-index:-15655936;mso-wrap-distance-left:0;mso-wrap-distance-right:0;mso-position-horizontal-relative:page;mso-position-vertical-relative:text" coordorigin="8219,372" coordsize="1223,1187" o:spt="100" o:button="t" adj="0,,0" path="m8293,1195r-2,-6l8287,1185r-2,-3l8281,1180r,14l8281,1205r-2,4l8277,1212r-3,4l8268,1219r-36,l8232,1185r32,l8268,1186r3,1l8277,1190r4,4l8281,1180r-5,-2l8279,1177r3,-2l8284,1173r3,-4l8289,1164r,-11l8287,1148r-2,-3l8285,1144r-5,-6l8276,1136r,17l8276,1166r-2,4l8269,1172r-3,2l8262,1175r-30,l8232,1145r29,l8265,1146r3,1l8273,1149r3,4l8276,1136r-4,-2l8219,1134r,97l8273,1231r9,-5l8288,1219r4,-5l8293,1209r,-14xm8361,1219r-43,l8359,1170r,-10l8305,1160r,11l8344,1171r-42,50l8302,1230r59,l8361,1219xm8464,1167r-3,-11l8454,1148r-3,-3l8451,1169r,22l8448,1201r-10,16l8430,1221r-24,l8398,1217r-6,-7l8387,1203r-3,-9l8384,1170r3,-10l8400,1147r8,-4l8428,1143r8,4l8442,1154r6,6l8451,1169r,-24l8450,1143r-2,-2l8439,1136r-10,-3l8417,1132r-11,1l8396,1136r-9,6l8380,1149r-6,10l8371,1170r,27l8375,1209r7,9l8391,1228r11,5l8432,1233r13,-6l8450,1221r3,-5l8460,1207r4,-12l8464,1167xm8782,1364r-3,-7l8589,1427r-2,3l8587,1427r2,l8589,1281r,-5l8589,1275r-2,l8480,1213r-4,7l8581,1281r5,-3l8586,1281r-5,l8581,1427r,6l8583,1433r-2,l8670,1559r30,-26l8593,1434r189,-70xm8819,971r-3,-10l8809,952r-3,-3l8806,974r,22l8803,1006r-10,16l8785,1026r-24,l8753,1023r-7,-8l8741,1008r-3,-9l8738,974r3,-10l8749,958r6,-7l8763,947r20,l8791,951r12,14l8806,974r,-25l8804,947r-2,-2l8794,940r-11,-3l8772,936r-12,2l8750,941r-8,6l8734,954r-6,9l8725,974r,28l8729,1014r7,9l8744,1033r13,5l8787,1038r12,-6l8804,1026r4,-5l8815,1012r4,-12l8819,971xm8881,648r-13,l8868,688r-50,l8818,648r-13,l8805,745r13,l8818,699r50,l8868,745r13,l8881,648xm8894,1322r-4,-11l8884,1303r-4,-4l8880,1324r,22l8878,1356r-10,16l8859,1376r-23,l8827,1372r-10,-14l8814,1349r,-24l8817,1315r6,-7l8830,1302r8,-4l8858,1298r8,4l8872,1309r5,6l8880,1324r,-25l8879,1298r-2,-2l8869,1291r-10,-3l8847,1287r-12,1l8825,1291r-8,5l8810,1304r-6,10l8801,1325r,27l8804,1364r8,9l8820,1383r12,5l8846,1388r11,-1l8867,1384r9,-6l8878,1376r5,-5l8890,1362r4,-12l8894,1322xm8977,648r-13,l8964,727r-36,-60l8916,648r-15,l8901,745r12,l8913,667r49,78l8977,745r,-18l8977,648xm8978,1473r-263,l8715,1481r263,l8978,1473xm9040,943r-97,-56l8943,887r,-121l8935,766r,101l8823,932r4,7l8935,877r,15l8935,892r13,8l8840,962r4,6l8956,904r80,46l9040,943xm9112,1433r-2,l9112,1433r,-6l9111,1427r,-372l9106,1055r,372l9106,1430r-2,-3l9106,1427r,-372l9103,1055r,371l8914,1356r-3,8l9101,1434r5,-1l9106,1433r-5,1l8994,1533r,l8700,1533r-30,26l9025,1559r87,-126xm9144,938r-13,l9131,1016r-37,-60l9083,938r-15,l9068,1034r12,l9080,956r49,78l9144,1034r,-18l9144,938xm9152,407r-3,-11l9143,388r-4,-4l9139,409r,22l9137,441r-6,9l9126,458r-8,4l9095,462r-9,-4l9081,451r-6,-7l9073,434r,-24l9076,400r6,-7l9088,387r8,-4l9116,383r8,4l9130,393r6,7l9139,409r,-25l9138,383r-2,-2l9127,376r-10,-3l9105,372r-16,l9077,378r-8,11l9063,399r-4,11l9059,437r4,13l9071,459r8,10l9091,474r30,l9133,468r4,-6l9141,457r8,-10l9152,435r,-28xm9242,717r-8,l9234,869r8,l9242,717xm9442,604r-4,-7l9274,692r,l9126,608r,-113l9118,495r,108l9106,596r-12,7l9094,495r-8,l9086,608r-80,46l9010,660r96,-55l9270,699r4,-3l9274,696r-4,3l9270,887r-98,56l9176,950r102,-58l9278,892r,l9278,699r164,-9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9B0BBDB" w14:textId="77777777" w:rsidR="00BF1EB2" w:rsidRDefault="00BF1EB2">
      <w:pPr>
        <w:pStyle w:val="a3"/>
        <w:spacing w:before="9"/>
        <w:rPr>
          <w:sz w:val="2"/>
        </w:rPr>
      </w:pPr>
    </w:p>
    <w:p w14:paraId="0C23BE38" w14:textId="77777777" w:rsidR="00BF1EB2" w:rsidRDefault="00000000">
      <w:pPr>
        <w:tabs>
          <w:tab w:val="left" w:pos="8610"/>
        </w:tabs>
        <w:ind w:left="2816"/>
        <w:rPr>
          <w:sz w:val="20"/>
        </w:rPr>
      </w:pPr>
      <w:r>
        <w:rPr>
          <w:noProof/>
          <w:sz w:val="20"/>
        </w:rPr>
        <w:drawing>
          <wp:inline distT="0" distB="0" distL="0" distR="0" wp14:anchorId="4032F2C8" wp14:editId="7D98CB67">
            <wp:extent cx="1210841" cy="252031"/>
            <wp:effectExtent l="0" t="0" r="0" b="0"/>
            <wp:docPr id="47" name="image55.png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841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20"/>
          <w:sz w:val="20"/>
        </w:rPr>
      </w:r>
      <w:r>
        <w:rPr>
          <w:position w:val="20"/>
          <w:sz w:val="20"/>
        </w:rPr>
        <w:pict w14:anchorId="0C679FE9">
          <v:group id="docshapegroup283" o:spid="_x0000_s2112" style="width:3.4pt;height:4.7pt;mso-position-horizontal-relative:char;mso-position-vertical-relative:line" coordsize="68,94">
            <v:shape id="docshape284" o:spid="_x0000_s2113" style="position:absolute;width:68;height:94" coordsize="68,94" path="m67,l,,,17r47,l42,21,15,81,13,93r19,l32,88r1,-7l36,72r2,-8l40,57r3,-6l46,44r4,-8l60,22r4,-5l67,15,67,xe" fillcolor="black" stroked="f">
              <v:path arrowok="t"/>
            </v:shape>
            <w10:anchorlock/>
          </v:group>
        </w:pict>
      </w:r>
    </w:p>
    <w:p w14:paraId="52450EFC" w14:textId="77777777" w:rsidR="00BF1EB2" w:rsidRDefault="00BF1EB2">
      <w:pPr>
        <w:pStyle w:val="a3"/>
        <w:spacing w:before="8"/>
        <w:rPr>
          <w:sz w:val="13"/>
        </w:rPr>
      </w:pPr>
    </w:p>
    <w:p w14:paraId="3E5CAC91" w14:textId="77777777" w:rsidR="00BF1EB2" w:rsidRDefault="00000000">
      <w:pPr>
        <w:pStyle w:val="a3"/>
        <w:spacing w:before="116"/>
        <w:ind w:left="969"/>
      </w:pPr>
      <w:r>
        <w:t>Figure</w:t>
      </w:r>
      <w:r>
        <w:rPr>
          <w:spacing w:val="4"/>
        </w:rPr>
        <w:t xml:space="preserve"> </w:t>
      </w:r>
      <w:r>
        <w:t>12.</w:t>
      </w:r>
      <w:r>
        <w:rPr>
          <w:spacing w:val="4"/>
        </w:rPr>
        <w:t xml:space="preserve"> </w:t>
      </w:r>
      <w:r>
        <w:t>2</w:t>
      </w:r>
      <w:r>
        <w:rPr>
          <w:rFonts w:ascii="Arial" w:hAnsi="Arial"/>
        </w:rPr>
        <w:t>′</w:t>
      </w:r>
      <w:r>
        <w:t>,3</w:t>
      </w:r>
      <w:r>
        <w:rPr>
          <w:rFonts w:ascii="Arial" w:hAnsi="Arial"/>
        </w:rPr>
        <w:t>′</w:t>
      </w:r>
      <w:r>
        <w:t>-Ole</w:t>
      </w:r>
      <w:r>
        <w:rPr>
          <w:rFonts w:ascii="Times New Roman" w:hAnsi="Times New Roman"/>
        </w:rPr>
        <w:t>ﬁ</w:t>
      </w:r>
      <w:r>
        <w:t>nation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-benzoyl-d4T</w:t>
      </w:r>
      <w:r>
        <w:rPr>
          <w:spacing w:val="5"/>
        </w:rPr>
        <w:t xml:space="preserve"> </w:t>
      </w:r>
      <w:r>
        <w:rPr>
          <w:spacing w:val="-4"/>
        </w:rPr>
        <w:t>(7).</w:t>
      </w:r>
    </w:p>
    <w:p w14:paraId="04551A69" w14:textId="77777777" w:rsidR="00BF1EB2" w:rsidRDefault="00BF1EB2">
      <w:pPr>
        <w:sectPr w:rsidR="00BF1EB2">
          <w:type w:val="continuous"/>
          <w:pgSz w:w="12510" w:h="16370"/>
          <w:pgMar w:top="340" w:right="240" w:bottom="700" w:left="240" w:header="175" w:footer="719" w:gutter="0"/>
          <w:cols w:space="720"/>
        </w:sectPr>
      </w:pPr>
    </w:p>
    <w:p w14:paraId="4FE2D88E" w14:textId="77777777" w:rsidR="00BF1EB2" w:rsidRDefault="00BF1EB2">
      <w:pPr>
        <w:pStyle w:val="a3"/>
        <w:spacing w:before="4"/>
        <w:rPr>
          <w:sz w:val="27"/>
        </w:rPr>
      </w:pPr>
    </w:p>
    <w:p w14:paraId="4C9A9215" w14:textId="77777777" w:rsidR="00BF1EB2" w:rsidRDefault="00000000">
      <w:pPr>
        <w:pStyle w:val="a3"/>
        <w:ind w:left="978" w:right="-44"/>
        <w:rPr>
          <w:sz w:val="20"/>
        </w:rPr>
      </w:pPr>
      <w:r>
        <w:rPr>
          <w:sz w:val="20"/>
        </w:rPr>
      </w:r>
      <w:r>
        <w:rPr>
          <w:sz w:val="20"/>
        </w:rPr>
        <w:pict w14:anchorId="6A8B1FB3">
          <v:group id="docshapegroup300" o:spid="_x0000_s2109" style="width:239pt;height:100.55pt;mso-position-horizontal-relative:char;mso-position-vertical-relative:line" coordsize="4780,2011">
            <v:shape id="docshape301" o:spid="_x0000_s2111" type="#_x0000_t75" href="https://pubs.acs.org/doi/10.1021/acs.joc.1c01013?fig=fig14&amp;ref=pdf" style="position:absolute;left:1816;top:1899;width:928;height:111" o:button="t">
              <v:imagedata r:id="rId89" o:title=""/>
            </v:shape>
            <v:shape id="docshape302" o:spid="_x0000_s2110" type="#_x0000_t75" href="https://pubs.acs.org/doi/10.1021/acs.joc.1c01013?fig=fig14&amp;ref=pdf" style="position:absolute;width:4780;height:1880" o:button="t">
              <v:imagedata r:id="rId90" o:title=""/>
            </v:shape>
            <w10:anchorlock/>
          </v:group>
        </w:pict>
      </w:r>
    </w:p>
    <w:p w14:paraId="60E308F1" w14:textId="77777777" w:rsidR="00BF1EB2" w:rsidRDefault="00000000">
      <w:pPr>
        <w:pStyle w:val="a3"/>
        <w:spacing w:before="140"/>
        <w:ind w:left="969"/>
      </w:pPr>
      <w:r>
        <w:pict w14:anchorId="764C0D3C">
          <v:group id="docshapegroup303" o:spid="_x0000_s2104" style="position:absolute;left:0;text-align:left;margin-left:105.05pt;margin-top:36pt;width:177.45pt;height:98.55pt;z-index:15820288;mso-position-horizontal-relative:page" coordorigin="2101,720" coordsize="3549,1971">
            <v:shape id="docshape304" o:spid="_x0000_s2108" href="https://pubs.acs.org/doi/10.1021/acs.joc.1c01013?fig=fig15&amp;ref=pdf" style="position:absolute;left:2135;top:849;width:3479;height:1806" coordorigin="2136,850" coordsize="3479,1806" o:button="t" path="m5614,868r-3,-14l5604,850r-87,20l5437,888r-80,17l5278,921r-157,31l4888,997r-307,57l4429,1084r-76,15l4277,1114r-76,16l4126,1147r-76,18l3975,1183r-76,19l3824,1221r-76,21l3673,1264r-75,23l3522,1311r-75,25l3371,1363r-69,26l3295,1391r-1,1l3289,1394r,l3217,1425r-74,39l3072,1508r-68,48l2939,1607r-62,55l2816,1720r-60,59l2698,1841r-58,62l2524,2029r-5,5l2519,2035r-49,56l2422,2155r-44,66l2337,2288r-38,68l2222,2494r-40,70l2136,2639r1,8l2149,2655r55,-78l2245,2506r76,-138l2360,2301r40,-67l2443,2170r48,-63l2543,2047r5,-6l2659,1920r58,-62l2775,1797r59,-59l2894,1681r62,-54l3020,1576r66,-47l3155,1486r73,-38l3305,1415r75,-28l3455,1361r75,-26l3605,1311r75,-22l3755,1267r75,-21l3906,1226r75,-18l4056,1190r75,-18l4207,1156r75,-16l4358,1124r152,-30l5048,993r157,-31l5284,946r79,-16l5442,913r80,-18l5610,875r4,-7xe" fillcolor="#4472c4" stroked="f">
              <v:path arrowok="t"/>
            </v:shape>
            <v:shape id="docshape305" o:spid="_x0000_s2107" href="https://pubs.acs.org/doi/10.1021/acs.joc.1c01013?fig=fig15&amp;ref=pdf" style="position:absolute;left:2135;top:750;width:3478;height:795" coordorigin="2136,751" coordsize="3478,795" o:button="t" path="m5613,776r-1,-14l5606,756r-89,2l5435,759r-81,1l5274,760r-170,-1l4604,752r-165,-1l4357,751r-81,l4196,752r-81,1l4034,755r-80,3l3873,762r-81,5l3710,772r-82,7l3546,787r-82,10l3381,808r-76,11l3298,820r-1,l3291,821r,l3225,835r-70,21l3087,882r-65,31l2959,948r-62,38l2836,1026r-61,41l2653,1152r-63,42l2521,1237r,1l2458,1278r-65,47l2331,1372r-124,98l2137,1524r-1,8l2144,1544r8,1l2158,1541r65,-50l2347,1393r61,-48l2472,1300r74,-48l2605,1215r62,-42l2790,1089r60,-42l2911,1008r73,-45l3059,924r78,-34l3217,863r85,-18l3385,833r82,-11l3549,813r82,-8l3712,798r81,-6l3874,788r81,-4l4035,781r81,-2l4196,777r80,l4357,776r164,1l5019,784r169,2l5274,786r80,l5436,785r82,-1l5607,782r6,-6xe" fillcolor="#ec7d31" stroked="f">
              <v:path arrowok="t"/>
            </v:shape>
            <v:shape id="docshape306" o:spid="_x0000_s2106" href="https://pubs.acs.org/doi/10.1021/acs.joc.1c01013?fig=fig15&amp;ref=pdf" style="position:absolute;left:2100;top:814;width:3549;height:1876" coordorigin="2101,815" coordsize="3549,1876" o:spt="100" o:button="t" adj="0,,0" path="m2200,2640r-4,-19l2185,2605r-2,-1l2169,2595r-19,-4l2131,2595r-16,10l2105,2621r-4,19l2105,2660r10,15l2131,2686r19,4l2169,2686r14,-9l2185,2675r11,-15l2200,2640xm2583,2038r-4,-19l2568,2003r-2,-2l2553,1992r-20,-4l2514,1992r-15,11l2488,2019r-4,19l2488,2057r11,16l2514,2083r19,4l2553,2083r13,-9l2568,2073r11,-16l2583,2038xm3349,1403r-3,-19l3335,1369r-2,-2l3319,1358r-19,-4l3281,1358r-16,11l3255,1384r-4,19l3255,1423r10,15l3281,1449r19,4l3319,1449r14,-9l3335,1438r11,-15l3349,1403xm5649,864r-4,-19l5635,829r-3,-1l5619,819r-19,-4l5580,819r-15,10l5554,845r-4,19l5554,883r11,16l5580,910r20,4l5619,910r13,-9l5635,899r10,-16l5649,864xe" fillcolor="#4472c4" stroked="f">
              <v:stroke joinstyle="round"/>
              <v:formulas/>
              <v:path arrowok="t" o:connecttype="segments"/>
            </v:shape>
            <v:shape id="docshape307" o:spid="_x0000_s2105" href="https://pubs.acs.org/doi/10.1021/acs.joc.1c01013?fig=fig15&amp;ref=pdf" style="position:absolute;left:2100;top:719;width:3549;height:861" coordorigin="2101,720" coordsize="3549,861" o:spt="100" o:button="t" adj="0,,0" path="m2200,1530r-4,-19l2185,1495r-2,-1l2169,1485r-19,-4l2131,1485r-16,10l2105,1511r-4,19l2105,1549r10,16l2131,1576r19,4l2169,1576r14,-9l2185,1565r11,-16l2200,1530xm2583,1245r-4,-19l2568,1210r-2,-2l2553,1199r-20,-4l2514,1199r-15,11l2488,1226r-4,19l2488,1264r11,16l2514,1290r19,4l2553,1290r13,-9l2568,1280r11,-16l2583,1245xm3349,832r-3,-19l3335,798r-2,-2l3319,787r-19,-4l3281,787r-16,11l3255,813r-4,19l3255,852r10,15l3281,878r19,4l3319,878r14,-9l3335,867r11,-15l3349,832xm5649,769r-4,-19l5635,734r-3,-2l5619,724r-19,-4l5580,724r-15,10l5554,750r-4,19l5554,788r11,16l5580,815r20,3l5619,815r13,-9l5635,804r10,-16l5649,769xe" fillcolor="#ec7d31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EA4B69F">
          <v:shape id="docshape308" o:spid="_x0000_s2103" href="https://pubs.acs.org/doi/10.1021/acs.joc.1c01013?fig=fig15&amp;ref=pdf" style="position:absolute;left:0;text-align:left;margin-left:88.05pt;margin-top:30.5pt;width:211.1pt;height:119.3pt;z-index:15820800;mso-position-horizontal-relative:page" coordorigin="1761,610" coordsize="4222,2386" o:button="t" path="m5982,2983r-4209,l1773,610r-12,l1761,2989r6,l1767,2996r4215,l5982,2983xe" fillcolor="#bfbfbf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821312" behindDoc="0" locked="0" layoutInCell="1" allowOverlap="1" wp14:anchorId="6FFEED77" wp14:editId="21E8EA2A">
            <wp:simplePos x="0" y="0"/>
            <wp:positionH relativeFrom="page">
              <wp:posOffset>955281</wp:posOffset>
            </wp:positionH>
            <wp:positionV relativeFrom="paragraph">
              <wp:posOffset>1874927</wp:posOffset>
            </wp:positionV>
            <wp:extent cx="89878" cy="64388"/>
            <wp:effectExtent l="0" t="0" r="0" b="0"/>
            <wp:wrapNone/>
            <wp:docPr id="49" name="image58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78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21824" behindDoc="0" locked="0" layoutInCell="1" allowOverlap="1" wp14:anchorId="7F6C1184" wp14:editId="6FE8E0FF">
            <wp:simplePos x="0" y="0"/>
            <wp:positionH relativeFrom="page">
              <wp:posOffset>952728</wp:posOffset>
            </wp:positionH>
            <wp:positionV relativeFrom="paragraph">
              <wp:posOffset>1673518</wp:posOffset>
            </wp:positionV>
            <wp:extent cx="92517" cy="64388"/>
            <wp:effectExtent l="0" t="0" r="0" b="0"/>
            <wp:wrapNone/>
            <wp:docPr id="51" name="image59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7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22336" behindDoc="0" locked="0" layoutInCell="1" allowOverlap="1" wp14:anchorId="540C9424" wp14:editId="019C0C83">
            <wp:simplePos x="0" y="0"/>
            <wp:positionH relativeFrom="page">
              <wp:posOffset>955243</wp:posOffset>
            </wp:positionH>
            <wp:positionV relativeFrom="paragraph">
              <wp:posOffset>1472121</wp:posOffset>
            </wp:positionV>
            <wp:extent cx="89456" cy="64007"/>
            <wp:effectExtent l="0" t="0" r="0" b="0"/>
            <wp:wrapNone/>
            <wp:docPr id="53" name="image60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22848" behindDoc="0" locked="0" layoutInCell="1" allowOverlap="1" wp14:anchorId="5A98B27D" wp14:editId="2F044865">
            <wp:simplePos x="0" y="0"/>
            <wp:positionH relativeFrom="page">
              <wp:posOffset>954900</wp:posOffset>
            </wp:positionH>
            <wp:positionV relativeFrom="paragraph">
              <wp:posOffset>1270712</wp:posOffset>
            </wp:positionV>
            <wp:extent cx="90334" cy="64389"/>
            <wp:effectExtent l="0" t="0" r="0" b="0"/>
            <wp:wrapNone/>
            <wp:docPr id="55" name="image61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34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23360" behindDoc="0" locked="0" layoutInCell="1" allowOverlap="1" wp14:anchorId="525A079B" wp14:editId="62E2B8FF">
            <wp:simplePos x="0" y="0"/>
            <wp:positionH relativeFrom="page">
              <wp:posOffset>955763</wp:posOffset>
            </wp:positionH>
            <wp:positionV relativeFrom="paragraph">
              <wp:posOffset>1069290</wp:posOffset>
            </wp:positionV>
            <wp:extent cx="89446" cy="64389"/>
            <wp:effectExtent l="0" t="0" r="0" b="0"/>
            <wp:wrapNone/>
            <wp:docPr id="57" name="image62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4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23872" behindDoc="0" locked="0" layoutInCell="1" allowOverlap="1" wp14:anchorId="2EDFF9DC" wp14:editId="618143FD">
            <wp:simplePos x="0" y="0"/>
            <wp:positionH relativeFrom="page">
              <wp:posOffset>955166</wp:posOffset>
            </wp:positionH>
            <wp:positionV relativeFrom="paragraph">
              <wp:posOffset>867893</wp:posOffset>
            </wp:positionV>
            <wp:extent cx="89533" cy="64007"/>
            <wp:effectExtent l="0" t="0" r="0" b="0"/>
            <wp:wrapNone/>
            <wp:docPr id="59" name="image63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3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24384" behindDoc="0" locked="0" layoutInCell="1" allowOverlap="1" wp14:anchorId="371A1D4C" wp14:editId="7FE2C505">
            <wp:simplePos x="0" y="0"/>
            <wp:positionH relativeFrom="page">
              <wp:posOffset>955243</wp:posOffset>
            </wp:positionH>
            <wp:positionV relativeFrom="paragraph">
              <wp:posOffset>666484</wp:posOffset>
            </wp:positionV>
            <wp:extent cx="89456" cy="64007"/>
            <wp:effectExtent l="0" t="0" r="0" b="0"/>
            <wp:wrapNone/>
            <wp:docPr id="61" name="image64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24896" behindDoc="0" locked="0" layoutInCell="1" allowOverlap="1" wp14:anchorId="39AD5DE8" wp14:editId="4AF86852">
            <wp:simplePos x="0" y="0"/>
            <wp:positionH relativeFrom="page">
              <wp:posOffset>912533</wp:posOffset>
            </wp:positionH>
            <wp:positionV relativeFrom="paragraph">
              <wp:posOffset>465075</wp:posOffset>
            </wp:positionV>
            <wp:extent cx="133021" cy="64389"/>
            <wp:effectExtent l="0" t="0" r="0" b="0"/>
            <wp:wrapNone/>
            <wp:docPr id="63" name="image65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21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25408" behindDoc="0" locked="0" layoutInCell="1" allowOverlap="1" wp14:anchorId="36C6DFDD" wp14:editId="06870578">
            <wp:simplePos x="0" y="0"/>
            <wp:positionH relativeFrom="page">
              <wp:posOffset>784796</wp:posOffset>
            </wp:positionH>
            <wp:positionV relativeFrom="paragraph">
              <wp:posOffset>720687</wp:posOffset>
            </wp:positionV>
            <wp:extent cx="82089" cy="595312"/>
            <wp:effectExtent l="0" t="0" r="0" b="0"/>
            <wp:wrapNone/>
            <wp:docPr id="65" name="image66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89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r>
        <w:t>Figure</w:t>
      </w:r>
      <w:r>
        <w:rPr>
          <w:spacing w:val="-1"/>
        </w:rPr>
        <w:t xml:space="preserve"> </w:t>
      </w:r>
      <w:r>
        <w:t>14. Deprotection of</w:t>
      </w:r>
      <w:r>
        <w:rPr>
          <w:spacing w:val="1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-benzoyl-d4T (7) to</w:t>
      </w:r>
      <w:r>
        <w:rPr>
          <w:spacing w:val="1"/>
        </w:rPr>
        <w:t xml:space="preserve"> </w:t>
      </w:r>
      <w:r>
        <w:t>stavudine</w:t>
      </w:r>
      <w:r>
        <w:rPr>
          <w:spacing w:val="1"/>
        </w:rPr>
        <w:t xml:space="preserve"> </w:t>
      </w:r>
      <w:r>
        <w:t>(d4T,</w:t>
      </w:r>
      <w:r>
        <w:rPr>
          <w:spacing w:val="-1"/>
        </w:rPr>
        <w:t xml:space="preserve"> </w:t>
      </w:r>
      <w:r>
        <w:rPr>
          <w:spacing w:val="-5"/>
        </w:rPr>
        <w:t>1).</w:t>
      </w:r>
    </w:p>
    <w:p w14:paraId="00DAF32D" w14:textId="77777777" w:rsidR="00BF1EB2" w:rsidRDefault="00000000">
      <w:pPr>
        <w:pStyle w:val="a3"/>
        <w:spacing w:before="2"/>
        <w:rPr>
          <w:sz w:val="6"/>
        </w:rPr>
      </w:pPr>
      <w:r>
        <w:pict w14:anchorId="04E97A74">
          <v:rect id="docshape309" o:spid="_x0000_s2102" href="https://pubs.acs.org/doi/10.1021/acs.joc.1c01013?fig=fig15&amp;ref=pdf" style="position:absolute;margin-left:60.45pt;margin-top:4.7pt;width:240pt;height:.5pt;z-index:-15643648;mso-wrap-distance-left:0;mso-wrap-distance-right:0;mso-position-horizontal-relative:page" o:button="t" fillcolor="#0054a6" stroked="f">
            <w10:wrap type="topAndBottom" anchorx="page"/>
          </v:rect>
        </w:pict>
      </w:r>
    </w:p>
    <w:p w14:paraId="6AAFAEDB" w14:textId="77777777" w:rsidR="00BF1EB2" w:rsidRDefault="00BF1EB2">
      <w:pPr>
        <w:pStyle w:val="a3"/>
        <w:rPr>
          <w:sz w:val="20"/>
        </w:rPr>
      </w:pPr>
    </w:p>
    <w:p w14:paraId="70D3F986" w14:textId="77777777" w:rsidR="00BF1EB2" w:rsidRDefault="00BF1EB2">
      <w:pPr>
        <w:pStyle w:val="a3"/>
        <w:rPr>
          <w:sz w:val="20"/>
        </w:rPr>
      </w:pPr>
    </w:p>
    <w:p w14:paraId="0F18798D" w14:textId="77777777" w:rsidR="00BF1EB2" w:rsidRDefault="00BF1EB2">
      <w:pPr>
        <w:pStyle w:val="a3"/>
        <w:rPr>
          <w:sz w:val="20"/>
        </w:rPr>
      </w:pPr>
    </w:p>
    <w:p w14:paraId="38FBD10B" w14:textId="77777777" w:rsidR="00BF1EB2" w:rsidRDefault="00BF1EB2">
      <w:pPr>
        <w:pStyle w:val="a3"/>
        <w:rPr>
          <w:sz w:val="20"/>
        </w:rPr>
      </w:pPr>
    </w:p>
    <w:p w14:paraId="2F8F5D07" w14:textId="77777777" w:rsidR="00BF1EB2" w:rsidRDefault="00BF1EB2">
      <w:pPr>
        <w:pStyle w:val="a3"/>
        <w:rPr>
          <w:sz w:val="20"/>
        </w:rPr>
      </w:pPr>
    </w:p>
    <w:p w14:paraId="29F09AB4" w14:textId="77777777" w:rsidR="00BF1EB2" w:rsidRDefault="00BF1EB2">
      <w:pPr>
        <w:pStyle w:val="a3"/>
        <w:rPr>
          <w:sz w:val="20"/>
        </w:rPr>
      </w:pPr>
    </w:p>
    <w:p w14:paraId="0E6BB7F8" w14:textId="77777777" w:rsidR="00BF1EB2" w:rsidRDefault="00BF1EB2">
      <w:pPr>
        <w:pStyle w:val="a3"/>
        <w:rPr>
          <w:sz w:val="20"/>
        </w:rPr>
      </w:pPr>
    </w:p>
    <w:p w14:paraId="557D70FF" w14:textId="77777777" w:rsidR="00BF1EB2" w:rsidRDefault="00BF1EB2">
      <w:pPr>
        <w:pStyle w:val="a3"/>
        <w:rPr>
          <w:sz w:val="20"/>
        </w:rPr>
      </w:pPr>
    </w:p>
    <w:p w14:paraId="4864C08D" w14:textId="77777777" w:rsidR="00BF1EB2" w:rsidRDefault="00BF1EB2">
      <w:pPr>
        <w:pStyle w:val="a3"/>
        <w:rPr>
          <w:sz w:val="20"/>
        </w:rPr>
      </w:pPr>
    </w:p>
    <w:p w14:paraId="5C3BB9DD" w14:textId="77777777" w:rsidR="00BF1EB2" w:rsidRDefault="00BF1EB2">
      <w:pPr>
        <w:pStyle w:val="a3"/>
        <w:rPr>
          <w:sz w:val="20"/>
        </w:rPr>
      </w:pPr>
    </w:p>
    <w:p w14:paraId="7A56288D" w14:textId="77777777" w:rsidR="00BF1EB2" w:rsidRDefault="00BF1EB2">
      <w:pPr>
        <w:pStyle w:val="a3"/>
        <w:rPr>
          <w:sz w:val="20"/>
        </w:rPr>
      </w:pPr>
    </w:p>
    <w:p w14:paraId="565E9E2F" w14:textId="77777777" w:rsidR="00BF1EB2" w:rsidRDefault="00000000">
      <w:pPr>
        <w:pStyle w:val="a3"/>
        <w:spacing w:before="3"/>
        <w:rPr>
          <w:sz w:val="15"/>
        </w:rPr>
      </w:pPr>
      <w:r>
        <w:pict w14:anchorId="0C0B6DEA">
          <v:shape id="docshape310" o:spid="_x0000_s2101" href="https://pubs.acs.org/doi/10.1021/acs.joc.1c01013?fig=fig15&amp;ref=pdf" style="position:absolute;margin-left:86.7pt;margin-top:9.8pt;width:3.25pt;height:5.05pt;z-index:-15643136;mso-wrap-distance-left:0;mso-wrap-distance-right:0;mso-position-horizontal-relative:page" coordorigin="1734,196" coordsize="65,101" o:spt="100" o:button="t" adj="0,,0" path="m1772,196r-13,l1753,198r-9,8l1740,211r-4,14l1734,235r,11l1735,259r2,11l1740,279r4,7l1750,293r7,4l1774,297r6,-2l1789,287r,l1761,287r-5,-3l1749,273r-2,-10l1747,230r2,-11l1756,208r5,-2l1789,206r-1,-2l1784,201r-8,-4l1772,196xm1789,206r-17,l1777,209r7,10l1786,230r,33l1784,273r-7,11l1772,287r17,l1793,281r4,-14l1798,259r,-24l1798,229r-3,-12l1793,212r-4,-6xe" fillcolor="#595959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D845F35">
          <v:shape id="docshape311" o:spid="_x0000_s2100" style="position:absolute;margin-left:125.5pt;margin-top:9.8pt;width:1.85pt;height:4.95pt;z-index:-15642624;mso-wrap-distance-left:0;mso-wrap-distance-right:0;mso-position-horizontal-relative:page" coordorigin="2510,196" coordsize="37,99" path="m2547,196r-8,l2537,200r-4,5l2523,214r-6,4l2510,221r,11l2534,218r,77l2547,295r,-99xe" fillcolor="#595959" stroked="f">
            <v:path arrowok="t"/>
            <w10:wrap type="topAndBottom" anchorx="page"/>
          </v:shape>
        </w:pict>
      </w:r>
      <w:r>
        <w:pict w14:anchorId="4A454CBE">
          <v:shape id="docshape312" o:spid="_x0000_s2099" href="https://pubs.acs.org/doi/10.1021/acs.joc.1c01013?fig=fig15&amp;ref=pdf" style="position:absolute;margin-left:163.3pt;margin-top:9.8pt;width:3.3pt;height:4.95pt;z-index:-15642112;mso-wrap-distance-left:0;mso-wrap-distance-right:0;mso-position-horizontal-relative:page" coordorigin="3266,196" coordsize="66,99" o:button="t" path="m3310,196r-19,l3283,198r-11,10l3269,215r-1,10l3281,226r,-6l3282,215r7,-7l3294,206r11,l3310,208r7,6l3318,218r,10l3317,233r-8,10l3302,250r-18,14l3279,269r-7,9l3269,282r-3,7l3266,292r,3l3331,295r,-12l3283,283r1,-2l3286,279r4,-4l3295,270r16,-13l3317,251r7,-8l3327,239r3,-8l3331,227r,-11l3328,209r-11,-10l3310,196xe" fillcolor="#595959" stroked="f">
            <v:path arrowok="t"/>
            <w10:wrap type="topAndBottom" anchorx="page"/>
          </v:shape>
        </w:pict>
      </w:r>
      <w:r>
        <w:pict w14:anchorId="5F9E02B8">
          <v:shape id="docshape313" o:spid="_x0000_s2098" href="https://pubs.acs.org/doi/10.1021/acs.joc.1c01013?fig=fig15&amp;ref=pdf" style="position:absolute;margin-left:201.7pt;margin-top:9.8pt;width:3.25pt;height:5.05pt;z-index:-15641600;mso-wrap-distance-left:0;mso-wrap-distance-right:0;mso-position-horizontal-relative:page" coordorigin="4034,196" coordsize="65,101" o:button="t" path="m4070,196r-13,l4051,198r-11,9l4037,213r-2,9l4047,224r1,-6l4050,213r7,-6l4061,206r9,l4074,207r6,6l4081,217r,10l4079,231r-8,5l4066,238r-5,l4059,238r-1,10l4061,247r3,l4072,247r5,2l4084,256r2,5l4086,272r-2,5l4076,285r-5,2l4061,287r-4,-2l4050,279r-2,-5l4046,267r-12,2l4035,277r3,7l4044,289r6,5l4057,297r18,l4083,294r12,-12l4099,274r,-15l4097,254r-6,-8l4086,243r-6,-1l4085,240r3,-3l4093,230r1,-4l4094,217r-1,-4l4088,205r-4,-3l4075,197r-5,-1xe" fillcolor="#595959" stroked="f">
            <v:path arrowok="t"/>
            <w10:wrap type="topAndBottom" anchorx="page"/>
          </v:shape>
        </w:pict>
      </w:r>
      <w:r>
        <w:pict w14:anchorId="4BDB23AF">
          <v:shape id="docshape314" o:spid="_x0000_s2097" href="https://pubs.acs.org/doi/10.1021/acs.joc.1c01013?fig=fig15&amp;ref=pdf" style="position:absolute;margin-left:239.85pt;margin-top:9.8pt;width:3.45pt;height:4.95pt;z-index:-15641088;mso-wrap-distance-left:0;mso-wrap-distance-right:0;mso-position-horizontal-relative:page" coordorigin="4797,196" coordsize="69,99" o:spt="100" o:button="t" adj="0,,0" path="m4851,271r-12,l4839,295r12,l4851,271xm4851,196r-9,l4797,260r,11l4865,271r,-11l4808,260r31,-44l4851,216r,-20xm4851,216r-12,l4839,260r12,l4851,216xe" fillcolor="#595959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0F4DE6C">
          <v:shape id="docshape315" o:spid="_x0000_s2096" href="https://pubs.acs.org/doi/10.1021/acs.joc.1c01013?fig=fig15&amp;ref=pdf" style="position:absolute;margin-left:278.35pt;margin-top:9.9pt;width:3.3pt;height:4.95pt;z-index:-15640576;mso-wrap-distance-left:0;mso-wrap-distance-right:0;mso-position-horizontal-relative:page" coordorigin="5567,198" coordsize="66,99" o:button="t" path="m5628,198r-49,l5569,248r12,2l5582,247r3,-2l5591,241r4,-1l5605,240r5,2l5618,250r2,6l5620,270r-2,6l5609,284r-4,3l5594,287r-4,-2l5583,279r-2,-5l5580,268r-13,1l5568,277r3,7l5577,289r5,5l5590,297r20,l5618,293r12,-15l5632,270r,-18l5629,244r-11,-11l5610,230r-15,l5589,232r-6,4l5588,209r40,l5628,198xe" fillcolor="#595959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73" behindDoc="0" locked="0" layoutInCell="1" allowOverlap="1" wp14:anchorId="3D0593A6" wp14:editId="19FE2CE9">
            <wp:simplePos x="0" y="0"/>
            <wp:positionH relativeFrom="page">
              <wp:posOffset>1942934</wp:posOffset>
            </wp:positionH>
            <wp:positionV relativeFrom="paragraph">
              <wp:posOffset>257365</wp:posOffset>
            </wp:positionV>
            <wp:extent cx="871888" cy="82296"/>
            <wp:effectExtent l="0" t="0" r="0" b="0"/>
            <wp:wrapTopAndBottom/>
            <wp:docPr id="67" name="image67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88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70DA5CF">
          <v:group id="docshapegroup316" o:spid="_x0000_s2091" style="position:absolute;margin-left:137.1pt;margin-top:42.1pt;width:38.9pt;height:6.7pt;z-index:-15639552;mso-wrap-distance-left:0;mso-wrap-distance-right:0;mso-position-horizontal-relative:page;mso-position-vertical-relative:text" coordorigin="2742,842" coordsize="778,134">
            <v:shape id="docshape317" o:spid="_x0000_s2095" style="position:absolute;left:2742;top:895;width:426;height:26" coordorigin="2742,896" coordsize="426,26" path="m3162,896r-414,l2742,901r,15l2748,921r7,l3162,921r6,-5l3168,901r-6,-5xe" fillcolor="#4472c4" stroked="f">
              <v:path arrowok="t"/>
            </v:shape>
            <v:shape id="docshape318" o:spid="_x0000_s2094" type="#_x0000_t75" href="https://pubs.acs.org/doi/10.1021/acs.joc.1c01013?fig=fig15&amp;ref=pdf" style="position:absolute;left:2888;top:841;width:134;height:134" o:button="t">
              <v:imagedata r:id="rId102" o:title=""/>
            </v:shape>
            <v:shape id="docshape319" o:spid="_x0000_s2093" type="#_x0000_t75" href="https://pubs.acs.org/doi/10.1021/acs.joc.1c01013?fig=fig15&amp;ref=pdf" style="position:absolute;left:3216;top:861;width:141;height:101" o:button="t">
              <v:imagedata r:id="rId103" o:title=""/>
            </v:shape>
            <v:shape id="docshape320" o:spid="_x0000_s2092" href="https://pubs.acs.org/doi/10.1021/acs.joc.1c01013?fig=fig15&amp;ref=pdf" style="position:absolute;left:3407;top:867;width:112;height:94" coordorigin="3408,867" coordsize="112,94" o:spt="100" o:button="t" adj="0,,0" path="m3432,867r-8,l3421,868r-7,4l3412,874r-4,6l3408,883r,8l3408,895r4,6l3414,903r6,4l3423,908r8,l3435,907r6,-4l3443,901r-19,l3421,900r-5,-5l3415,891r,-8l3416,880r5,-5l3424,874r20,l3441,872r-6,-4l3432,867xm3444,874r-13,l3435,875r4,5l3441,883r,8l3439,895r-4,5l3431,901r12,l3447,895r1,-4l3448,883r-1,-3l3444,874xm3500,867r-12,l3481,869r-12,8l3465,883r-6,14l3457,905r,25l3460,942r12,15l3480,961r17,l3502,961r8,-1l3515,959r4,-1l3519,955r-33,l3480,952r-7,-15l3471,927r,-22l3472,898r4,-12l3479,881r7,-6l3490,873r29,l3519,870r-4,-1l3511,868r-7,l3500,867xm3519,939r-7,l3511,943r-2,3l3506,951r-2,2l3500,955r-3,l3519,955r,-16xm3519,873r-19,l3503,875r6,5l3511,884r1,5l3519,889r,-16xe" fillcolor="#59595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19ED4C2">
          <v:group id="docshapegroup321" o:spid="_x0000_s2086" style="position:absolute;margin-left:183.4pt;margin-top:42.1pt;width:42.7pt;height:6.7pt;z-index:-15639040;mso-wrap-distance-left:0;mso-wrap-distance-right:0;mso-position-horizontal-relative:page;mso-position-vertical-relative:text" coordorigin="3668,842" coordsize="854,134">
            <v:shape id="docshape322" o:spid="_x0000_s2090" style="position:absolute;left:3668;top:895;width:426;height:26" coordorigin="3668,896" coordsize="426,26" path="m4088,896r-414,l3668,901r,15l3674,921r7,l4088,921r6,-5l4094,901r-6,-5xe" fillcolor="#ec7d31" stroked="f">
              <v:path arrowok="t"/>
            </v:shape>
            <v:shape id="docshape323" o:spid="_x0000_s2089" type="#_x0000_t75" href="https://pubs.acs.org/doi/10.1021/acs.joc.1c01013?fig=fig15&amp;ref=pdf" style="position:absolute;left:3814;top:841;width:134;height:134" o:button="t">
              <v:imagedata r:id="rId104" o:title=""/>
            </v:shape>
            <v:shape id="docshape324" o:spid="_x0000_s2088" type="#_x0000_t75" href="https://pubs.acs.org/doi/10.1021/acs.joc.1c01013?fig=fig15&amp;ref=pdf" style="position:absolute;left:4152;top:861;width:208;height:101" o:button="t">
              <v:imagedata r:id="rId105" o:title=""/>
            </v:shape>
            <v:shape id="docshape325" o:spid="_x0000_s2087" href="https://pubs.acs.org/doi/10.1021/acs.joc.1c01013?fig=fig15&amp;ref=pdf" style="position:absolute;left:4410;top:867;width:112;height:94" coordorigin="4410,867" coordsize="112,94" o:spt="100" o:button="t" adj="0,,0" path="m4435,867r-8,l4423,868r-6,4l4415,874r-4,6l4410,883r,8l4411,895r3,6l4417,903r6,4l4426,908r8,l4437,907r7,-4l4446,901r-19,l4424,900r-5,-5l4418,891r,-8l4419,880r5,-5l4427,874r19,l4444,872r-6,-4l4435,867xm4446,874r-12,l4437,875r5,5l4443,883r,8l4442,895r-5,5l4434,901r12,l4450,895r1,-4l4451,883r-1,-3l4446,874xm4503,867r-12,l4484,869r-12,8l4467,883r-6,14l4460,905r,25l4463,942r11,15l4483,961r17,l4504,961r9,-1l4518,959r4,-1l4522,955r-33,l4483,952r-8,-15l4473,927r,-22l4474,898r5,-12l4481,881r8,-6l4493,873r29,l4522,870r-5,-1l4513,868r-6,l4503,867xm4522,939r-7,l4514,943r-2,3l4509,951r-2,2l4502,955r-3,l4522,955r,-16xm4522,873r-20,l4506,875r6,5l4514,884r1,5l4522,889r,-16xe" fillcolor="#59595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6E75FBF" w14:textId="77777777" w:rsidR="00BF1EB2" w:rsidRDefault="00BF1EB2">
      <w:pPr>
        <w:pStyle w:val="a3"/>
        <w:spacing w:before="5"/>
        <w:rPr>
          <w:sz w:val="7"/>
        </w:rPr>
      </w:pPr>
    </w:p>
    <w:p w14:paraId="7550E0B9" w14:textId="77777777" w:rsidR="00BF1EB2" w:rsidRDefault="00BF1EB2">
      <w:pPr>
        <w:pStyle w:val="a3"/>
        <w:spacing w:before="1"/>
        <w:rPr>
          <w:sz w:val="25"/>
        </w:rPr>
      </w:pPr>
    </w:p>
    <w:p w14:paraId="3ACA1E35" w14:textId="77777777" w:rsidR="00BF1EB2" w:rsidRDefault="00000000">
      <w:pPr>
        <w:pStyle w:val="a3"/>
        <w:spacing w:before="151"/>
        <w:ind w:left="969"/>
      </w:pPr>
      <w:r>
        <w:t>Figure</w:t>
      </w:r>
      <w:r>
        <w:rPr>
          <w:spacing w:val="6"/>
        </w:rPr>
        <w:t xml:space="preserve"> </w:t>
      </w:r>
      <w:r>
        <w:t>15.</w:t>
      </w:r>
      <w:r>
        <w:rPr>
          <w:spacing w:val="7"/>
        </w:rPr>
        <w:t xml:space="preserve"> </w:t>
      </w:r>
      <w:r>
        <w:t>Deprotection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-benzoyl-d4T</w:t>
      </w:r>
      <w:r>
        <w:rPr>
          <w:spacing w:val="8"/>
        </w:rPr>
        <w:t xml:space="preserve"> </w:t>
      </w:r>
      <w:r>
        <w:t>(7)</w:t>
      </w:r>
      <w:r>
        <w:rPr>
          <w:spacing w:val="8"/>
        </w:rPr>
        <w:t xml:space="preserve"> </w:t>
      </w:r>
      <w:r>
        <w:rPr>
          <w:spacing w:val="-2"/>
        </w:rPr>
        <w:t>optimization.</w:t>
      </w:r>
    </w:p>
    <w:p w14:paraId="76F59A9D" w14:textId="77777777" w:rsidR="00BF1EB2" w:rsidRDefault="00000000">
      <w:pPr>
        <w:pStyle w:val="a3"/>
        <w:spacing w:before="1"/>
        <w:rPr>
          <w:sz w:val="6"/>
        </w:rPr>
      </w:pPr>
      <w:r>
        <w:pict w14:anchorId="7554F927">
          <v:rect id="docshape326" o:spid="_x0000_s2085" style="position:absolute;margin-left:60.45pt;margin-top:4.65pt;width:240pt;height:.5pt;z-index:-15638528;mso-wrap-distance-left:0;mso-wrap-distance-right:0;mso-position-horizontal-relative:page" fillcolor="#0054a6" stroked="f">
            <w10:wrap type="topAndBottom" anchorx="page"/>
          </v:rect>
        </w:pict>
      </w:r>
    </w:p>
    <w:p w14:paraId="47395E30" w14:textId="77777777" w:rsidR="00BF1EB2" w:rsidRDefault="00000000">
      <w:pPr>
        <w:spacing w:before="181" w:line="216" w:lineRule="auto"/>
        <w:ind w:left="969"/>
        <w:jc w:val="both"/>
        <w:rPr>
          <w:sz w:val="20"/>
        </w:rPr>
      </w:pPr>
      <w:r>
        <w:rPr>
          <w:sz w:val="20"/>
        </w:rPr>
        <w:t>temperature improved the reaction (</w:t>
      </w:r>
      <w:hyperlink w:anchor="_bookmark5" w:history="1">
        <w:r>
          <w:rPr>
            <w:color w:val="1E4BA0"/>
            <w:sz w:val="20"/>
          </w:rPr>
          <w:t>Figure 15</w:t>
        </w:r>
      </w:hyperlink>
      <w:r>
        <w:rPr>
          <w:sz w:val="20"/>
        </w:rPr>
        <w:t xml:space="preserve">). Optimum </w:t>
      </w:r>
      <w:r>
        <w:rPr>
          <w:w w:val="95"/>
          <w:sz w:val="20"/>
        </w:rPr>
        <w:t xml:space="preserve">conditions were found to be 2 min residence time and 120 </w:t>
      </w:r>
      <w:r>
        <w:rPr>
          <w:rFonts w:ascii="Tahoma" w:hAnsi="Tahoma"/>
          <w:w w:val="95"/>
          <w:sz w:val="20"/>
        </w:rPr>
        <w:t>°</w:t>
      </w:r>
      <w:r>
        <w:rPr>
          <w:w w:val="95"/>
          <w:sz w:val="20"/>
        </w:rPr>
        <w:t>C to 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 d4T (1) in 100% conversion and 94% isolated yield with a throughput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12.6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g/h.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procedure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more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</w:t>
      </w:r>
      <w:r>
        <w:rPr>
          <w:rFonts w:ascii="Times New Roman" w:hAnsi="Times New Roman"/>
          <w:w w:val="95"/>
          <w:sz w:val="20"/>
        </w:rPr>
        <w:t>ﬃ</w:t>
      </w:r>
      <w:r>
        <w:rPr>
          <w:w w:val="95"/>
          <w:sz w:val="20"/>
        </w:rPr>
        <w:t>cient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than</w:t>
      </w:r>
      <w:r>
        <w:rPr>
          <w:spacing w:val="-4"/>
          <w:w w:val="95"/>
          <w:sz w:val="20"/>
        </w:rPr>
        <w:t xml:space="preserve"> </w:t>
      </w:r>
      <w:r>
        <w:rPr>
          <w:spacing w:val="-5"/>
          <w:w w:val="95"/>
          <w:sz w:val="20"/>
        </w:rPr>
        <w:t>the</w:t>
      </w:r>
    </w:p>
    <w:p w14:paraId="7EDF39AA" w14:textId="77777777" w:rsidR="00BF1EB2" w:rsidRDefault="00000000">
      <w:pPr>
        <w:spacing w:before="145" w:line="201" w:lineRule="auto"/>
        <w:ind w:left="439" w:right="976"/>
        <w:jc w:val="both"/>
        <w:rPr>
          <w:sz w:val="20"/>
        </w:rPr>
      </w:pPr>
      <w:r>
        <w:br w:type="column"/>
      </w:r>
      <w:r>
        <w:rPr>
          <w:sz w:val="20"/>
        </w:rPr>
        <w:t>reported literature procedures,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14</w:t>
        </w:r>
      </w:hyperlink>
      <w:r>
        <w:rPr>
          <w:color w:val="1E4BA0"/>
          <w:sz w:val="20"/>
        </w:rPr>
        <w:t xml:space="preserve"> </w:t>
      </w:r>
      <w:r>
        <w:rPr>
          <w:sz w:val="20"/>
        </w:rPr>
        <w:t>which are 1.5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3 h long 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ording 1 in 79% isolated yield.</w:t>
      </w:r>
    </w:p>
    <w:p w14:paraId="54B433FB" w14:textId="77777777" w:rsidR="00BF1EB2" w:rsidRDefault="00000000">
      <w:pPr>
        <w:spacing w:before="9" w:line="237" w:lineRule="auto"/>
        <w:ind w:left="439" w:right="976" w:firstLine="180"/>
        <w:jc w:val="both"/>
        <w:rPr>
          <w:sz w:val="20"/>
        </w:rPr>
      </w:pPr>
      <w:r>
        <w:rPr>
          <w:w w:val="95"/>
          <w:sz w:val="20"/>
        </w:rPr>
        <w:t xml:space="preserve">With the optimum conditions for individual steps determined, </w:t>
      </w:r>
      <w:r>
        <w:rPr>
          <w:sz w:val="20"/>
        </w:rPr>
        <w:t>and guided by them, we went on to combine them into a multistep</w:t>
      </w:r>
      <w:r>
        <w:rPr>
          <w:spacing w:val="-13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2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(</w:t>
      </w:r>
      <w:hyperlink w:anchor="_bookmark5" w:history="1">
        <w:r>
          <w:rPr>
            <w:color w:val="1E4BA0"/>
            <w:sz w:val="20"/>
          </w:rPr>
          <w:t>Figure</w:t>
        </w:r>
        <w:r>
          <w:rPr>
            <w:color w:val="1E4BA0"/>
            <w:spacing w:val="-12"/>
            <w:sz w:val="20"/>
          </w:rPr>
          <w:t xml:space="preserve"> </w:t>
        </w:r>
        <w:r>
          <w:rPr>
            <w:color w:val="1E4BA0"/>
            <w:sz w:val="20"/>
          </w:rPr>
          <w:t>16</w:t>
        </w:r>
      </w:hyperlink>
      <w:r>
        <w:rPr>
          <w:sz w:val="20"/>
        </w:rPr>
        <w:t>).</w:t>
      </w:r>
      <w:r>
        <w:rPr>
          <w:spacing w:val="-13"/>
          <w:sz w:val="20"/>
        </w:rPr>
        <w:t xml:space="preserve"> </w:t>
      </w:r>
      <w:r>
        <w:rPr>
          <w:sz w:val="20"/>
        </w:rPr>
        <w:t>Flow</w:t>
      </w:r>
      <w:r>
        <w:rPr>
          <w:spacing w:val="-12"/>
          <w:sz w:val="20"/>
        </w:rPr>
        <w:t xml:space="preserve"> </w:t>
      </w:r>
      <w:r>
        <w:rPr>
          <w:sz w:val="20"/>
        </w:rPr>
        <w:t>unit</w:t>
      </w:r>
      <w:r>
        <w:rPr>
          <w:spacing w:val="-13"/>
          <w:sz w:val="20"/>
        </w:rPr>
        <w:t xml:space="preserve"> </w:t>
      </w:r>
      <w:r>
        <w:rPr>
          <w:sz w:val="20"/>
        </w:rPr>
        <w:t>1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involved </w:t>
      </w:r>
      <w:r>
        <w:rPr>
          <w:w w:val="95"/>
          <w:sz w:val="20"/>
        </w:rPr>
        <w:t>trimesylation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MsCl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presence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TBA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PTFE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 xml:space="preserve">coil </w:t>
      </w:r>
      <w:r>
        <w:rPr>
          <w:spacing w:val="-2"/>
          <w:sz w:val="20"/>
        </w:rPr>
        <w:t>reactor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room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temperature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0.5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residence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without </w:t>
      </w:r>
      <w:r>
        <w:rPr>
          <w:sz w:val="20"/>
        </w:rPr>
        <w:t>sonication.</w:t>
      </w:r>
      <w:r>
        <w:rPr>
          <w:spacing w:val="-10"/>
          <w:sz w:val="20"/>
        </w:rPr>
        <w:t xml:space="preserve"> </w:t>
      </w:r>
      <w:r>
        <w:rPr>
          <w:sz w:val="20"/>
        </w:rPr>
        <w:t>Subsequently,</w:t>
      </w:r>
      <w:r>
        <w:rPr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-11"/>
          <w:sz w:val="20"/>
        </w:rPr>
        <w:t xml:space="preserve"> </w:t>
      </w:r>
      <w:r>
        <w:rPr>
          <w:sz w:val="20"/>
        </w:rPr>
        <w:t>unit</w:t>
      </w:r>
      <w:r>
        <w:rPr>
          <w:spacing w:val="-11"/>
          <w:sz w:val="20"/>
        </w:rPr>
        <w:t xml:space="preserve"> </w:t>
      </w:r>
      <w:r>
        <w:rPr>
          <w:sz w:val="20"/>
        </w:rPr>
        <w:t>2</w:t>
      </w:r>
      <w:r>
        <w:rPr>
          <w:spacing w:val="-11"/>
          <w:sz w:val="20"/>
        </w:rPr>
        <w:t xml:space="preserve"> </w:t>
      </w:r>
      <w:r>
        <w:rPr>
          <w:sz w:val="20"/>
        </w:rPr>
        <w:t>consisting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Amberlite IRA 400-OBz packed column reactor (3.6 g of resin, 4.7 bed volume) held at 120 </w:t>
      </w:r>
      <w:r>
        <w:rPr>
          <w:rFonts w:ascii="Tahoma" w:hAnsi="Tahoma"/>
          <w:sz w:val="20"/>
        </w:rPr>
        <w:t>°</w:t>
      </w:r>
      <w:r>
        <w:rPr>
          <w:sz w:val="20"/>
        </w:rPr>
        <w:t>C for 10 min residence time e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ected 5</w:t>
      </w:r>
      <w:r>
        <w:rPr>
          <w:rFonts w:ascii="Arial" w:hAnsi="Arial"/>
          <w:sz w:val="20"/>
        </w:rPr>
        <w:t>′</w:t>
      </w:r>
      <w:r>
        <w:rPr>
          <w:sz w:val="20"/>
        </w:rPr>
        <w:t>- benzoylation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rFonts w:ascii="Arial" w:hAnsi="Arial"/>
          <w:sz w:val="20"/>
        </w:rPr>
        <w:t>′</w:t>
      </w:r>
      <w:r>
        <w:rPr>
          <w:sz w:val="20"/>
        </w:rPr>
        <w:t>-cyclization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ord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7"/>
          <w:sz w:val="20"/>
        </w:rPr>
        <w:t xml:space="preserve"> </w:t>
      </w:r>
      <w:r>
        <w:rPr>
          <w:rFonts w:ascii="Book Antiqua" w:hAnsi="Book Antiqua"/>
          <w:i/>
          <w:sz w:val="20"/>
        </w:rPr>
        <w:t>in</w:t>
      </w:r>
      <w:r>
        <w:rPr>
          <w:rFonts w:ascii="Book Antiqua" w:hAnsi="Book Antiqua"/>
          <w:i/>
          <w:spacing w:val="-6"/>
          <w:sz w:val="20"/>
        </w:rPr>
        <w:t xml:space="preserve"> </w:t>
      </w:r>
      <w:r>
        <w:rPr>
          <w:rFonts w:ascii="Book Antiqua" w:hAnsi="Book Antiqua"/>
          <w:i/>
          <w:sz w:val="20"/>
        </w:rPr>
        <w:t>situ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Flow</w:t>
      </w:r>
      <w:r>
        <w:rPr>
          <w:spacing w:val="-6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z w:val="20"/>
        </w:rPr>
        <w:t>3 involved</w:t>
      </w:r>
      <w:r>
        <w:rPr>
          <w:spacing w:val="-13"/>
          <w:sz w:val="20"/>
        </w:rPr>
        <w:t xml:space="preserve"> </w:t>
      </w:r>
      <w:r>
        <w:rPr>
          <w:sz w:val="20"/>
        </w:rPr>
        <w:t>2</w:t>
      </w:r>
      <w:r>
        <w:rPr>
          <w:rFonts w:ascii="Arial" w:hAnsi="Arial"/>
          <w:sz w:val="20"/>
        </w:rPr>
        <w:t>′</w:t>
      </w:r>
      <w:r>
        <w:rPr>
          <w:sz w:val="20"/>
        </w:rPr>
        <w:t>-bromination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excess</w:t>
      </w:r>
      <w:r>
        <w:rPr>
          <w:spacing w:val="-12"/>
          <w:sz w:val="20"/>
        </w:rPr>
        <w:t xml:space="preserve"> </w:t>
      </w:r>
      <w:r>
        <w:rPr>
          <w:sz w:val="20"/>
        </w:rPr>
        <w:t>AcBr</w:t>
      </w:r>
      <w:r>
        <w:rPr>
          <w:spacing w:val="-13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120</w:t>
      </w:r>
      <w:r>
        <w:rPr>
          <w:spacing w:val="-13"/>
          <w:sz w:val="20"/>
        </w:rPr>
        <w:t xml:space="preserve"> </w:t>
      </w:r>
      <w:r>
        <w:rPr>
          <w:rFonts w:ascii="Tahoma" w:hAnsi="Tahoma"/>
          <w:sz w:val="20"/>
        </w:rPr>
        <w:t>°</w:t>
      </w:r>
      <w:r>
        <w:rPr>
          <w:sz w:val="20"/>
        </w:rPr>
        <w:t>C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5 min residence time. Excess AcOH was subsequently used to quench the excess AcBr inline as well as e</w:t>
      </w:r>
      <w:r>
        <w:rPr>
          <w:rFonts w:ascii="Times New Roman" w:hAnsi="Times New Roman"/>
          <w:sz w:val="20"/>
        </w:rPr>
        <w:t>ﬀ</w:t>
      </w:r>
      <w:r>
        <w:rPr>
          <w:sz w:val="20"/>
        </w:rPr>
        <w:t>ect reductive elimination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2</w:t>
      </w:r>
      <w:r>
        <w:rPr>
          <w:rFonts w:ascii="Arial" w:hAnsi="Arial"/>
          <w:sz w:val="20"/>
        </w:rPr>
        <w:t>′</w:t>
      </w:r>
      <w:r>
        <w:rPr>
          <w:sz w:val="20"/>
        </w:rPr>
        <w:t>-Br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3</w:t>
      </w:r>
      <w:r>
        <w:rPr>
          <w:rFonts w:ascii="Arial" w:hAnsi="Arial"/>
          <w:sz w:val="20"/>
        </w:rPr>
        <w:t>′</w:t>
      </w:r>
      <w:r>
        <w:rPr>
          <w:sz w:val="20"/>
        </w:rPr>
        <w:t>-OMs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2</w:t>
      </w:r>
      <w:r>
        <w:rPr>
          <w:rFonts w:ascii="Arial" w:hAnsi="Arial"/>
          <w:sz w:val="20"/>
        </w:rPr>
        <w:t>′</w:t>
      </w:r>
      <w:r>
        <w:rPr>
          <w:sz w:val="20"/>
        </w:rPr>
        <w:t>,3</w:t>
      </w:r>
      <w:r>
        <w:rPr>
          <w:rFonts w:ascii="Arial" w:hAnsi="Arial"/>
          <w:sz w:val="20"/>
        </w:rPr>
        <w:t>′</w:t>
      </w:r>
      <w:r>
        <w:rPr>
          <w:sz w:val="20"/>
        </w:rPr>
        <w:t>-ole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 </w:t>
      </w:r>
      <w:r>
        <w:rPr>
          <w:w w:val="95"/>
          <w:sz w:val="20"/>
        </w:rPr>
        <w:t>Zn/Celite</w:t>
      </w:r>
      <w:r>
        <w:rPr>
          <w:spacing w:val="12"/>
          <w:sz w:val="20"/>
        </w:rPr>
        <w:t xml:space="preserve"> </w:t>
      </w:r>
      <w:r>
        <w:rPr>
          <w:w w:val="95"/>
          <w:sz w:val="20"/>
        </w:rPr>
        <w:t>packed</w:t>
      </w:r>
      <w:r>
        <w:rPr>
          <w:spacing w:val="10"/>
          <w:sz w:val="20"/>
        </w:rPr>
        <w:t xml:space="preserve"> </w:t>
      </w:r>
      <w:r>
        <w:rPr>
          <w:w w:val="95"/>
          <w:sz w:val="20"/>
        </w:rPr>
        <w:t>column</w:t>
      </w:r>
      <w:r>
        <w:rPr>
          <w:spacing w:val="10"/>
          <w:sz w:val="20"/>
        </w:rPr>
        <w:t xml:space="preserve"> </w:t>
      </w:r>
      <w:r>
        <w:rPr>
          <w:w w:val="95"/>
          <w:sz w:val="20"/>
        </w:rPr>
        <w:t>reactor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(1.47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g</w:t>
      </w:r>
      <w:r>
        <w:rPr>
          <w:spacing w:val="12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Zn/Celite</w:t>
      </w:r>
      <w:r>
        <w:rPr>
          <w:spacing w:val="12"/>
          <w:sz w:val="20"/>
        </w:rPr>
        <w:t xml:space="preserve"> </w:t>
      </w:r>
      <w:r>
        <w:rPr>
          <w:spacing w:val="-2"/>
          <w:w w:val="95"/>
          <w:sz w:val="20"/>
        </w:rPr>
        <w:t>mixture,</w:t>
      </w:r>
    </w:p>
    <w:p w14:paraId="203AFC87" w14:textId="77777777" w:rsidR="00BF1EB2" w:rsidRDefault="00000000">
      <w:pPr>
        <w:spacing w:line="214" w:lineRule="exact"/>
        <w:ind w:left="439"/>
        <w:rPr>
          <w:sz w:val="20"/>
        </w:rPr>
      </w:pPr>
      <w:r>
        <w:rPr>
          <w:w w:val="95"/>
          <w:sz w:val="20"/>
        </w:rPr>
        <w:t>1.5</w:t>
      </w:r>
      <w:r>
        <w:rPr>
          <w:sz w:val="20"/>
        </w:rPr>
        <w:t xml:space="preserve"> </w:t>
      </w:r>
      <w:r>
        <w:rPr>
          <w:w w:val="95"/>
          <w:sz w:val="20"/>
        </w:rPr>
        <w:t>mL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bed</w:t>
      </w:r>
      <w:r>
        <w:rPr>
          <w:sz w:val="20"/>
        </w:rPr>
        <w:t xml:space="preserve"> </w:t>
      </w:r>
      <w:r>
        <w:rPr>
          <w:w w:val="95"/>
          <w:sz w:val="20"/>
        </w:rPr>
        <w:t>volume)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7</w:t>
      </w:r>
      <w:r>
        <w:rPr>
          <w:sz w:val="20"/>
        </w:rPr>
        <w:t xml:space="preserve"> </w:t>
      </w:r>
      <w:r>
        <w:rPr>
          <w:rFonts w:ascii="Book Antiqua" w:hAnsi="Book Antiqua"/>
          <w:i/>
          <w:w w:val="95"/>
          <w:sz w:val="20"/>
        </w:rPr>
        <w:t>in</w:t>
      </w:r>
      <w:r>
        <w:rPr>
          <w:rFonts w:ascii="Book Antiqua" w:hAnsi="Book Antiqua"/>
          <w:i/>
          <w:sz w:val="20"/>
        </w:rPr>
        <w:t xml:space="preserve"> </w:t>
      </w:r>
      <w:r>
        <w:rPr>
          <w:rFonts w:ascii="Book Antiqua" w:hAnsi="Book Antiqua"/>
          <w:i/>
          <w:w w:val="95"/>
          <w:sz w:val="20"/>
        </w:rPr>
        <w:t>situ</w:t>
      </w:r>
      <w:r>
        <w:rPr>
          <w:rFonts w:ascii="Book Antiqua" w:hAnsi="Book Antiqua"/>
          <w:i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100</w:t>
      </w:r>
      <w:r>
        <w:rPr>
          <w:sz w:val="20"/>
        </w:rPr>
        <w:t xml:space="preserve"> </w:t>
      </w:r>
      <w:r>
        <w:rPr>
          <w:rFonts w:ascii="Tahoma" w:hAnsi="Tahoma"/>
          <w:w w:val="95"/>
          <w:sz w:val="20"/>
        </w:rPr>
        <w:t>°</w:t>
      </w:r>
      <w:r>
        <w:rPr>
          <w:w w:val="95"/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z w:val="20"/>
        </w:rPr>
        <w:t xml:space="preserve"> </w:t>
      </w:r>
      <w:r>
        <w:rPr>
          <w:w w:val="95"/>
          <w:sz w:val="20"/>
        </w:rPr>
        <w:t>1.9</w:t>
      </w:r>
      <w:r>
        <w:rPr>
          <w:sz w:val="20"/>
        </w:rPr>
        <w:t xml:space="preserve"> </w:t>
      </w:r>
      <w:r>
        <w:rPr>
          <w:w w:val="95"/>
          <w:sz w:val="20"/>
        </w:rPr>
        <w:t>min</w:t>
      </w:r>
      <w:r>
        <w:rPr>
          <w:sz w:val="20"/>
        </w:rPr>
        <w:t xml:space="preserve"> </w:t>
      </w:r>
      <w:r>
        <w:rPr>
          <w:spacing w:val="-5"/>
          <w:w w:val="95"/>
          <w:sz w:val="20"/>
        </w:rPr>
        <w:t>in</w:t>
      </w:r>
    </w:p>
    <w:p w14:paraId="11F68071" w14:textId="77777777" w:rsidR="00BF1EB2" w:rsidRDefault="00000000">
      <w:pPr>
        <w:spacing w:line="237" w:lineRule="auto"/>
        <w:ind w:left="439" w:right="976"/>
        <w:jc w:val="both"/>
        <w:rPr>
          <w:sz w:val="20"/>
        </w:rPr>
      </w:pPr>
      <w:r>
        <w:rPr>
          <w:rFonts w:ascii="Times New Roman" w:hAnsi="Times New Roman"/>
          <w:w w:val="95"/>
          <w:sz w:val="20"/>
        </w:rPr>
        <w:t>ﬂ</w:t>
      </w:r>
      <w:r>
        <w:rPr>
          <w:w w:val="95"/>
          <w:sz w:val="20"/>
        </w:rPr>
        <w:t>ow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unit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4.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Flow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unit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5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subsequently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ected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Bz-deprotection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 xml:space="preserve">of </w:t>
      </w:r>
      <w:r>
        <w:rPr>
          <w:sz w:val="20"/>
        </w:rPr>
        <w:t xml:space="preserve">7 using NaOMe at 120 </w:t>
      </w:r>
      <w:r>
        <w:rPr>
          <w:rFonts w:ascii="Tahoma" w:hAnsi="Tahoma"/>
          <w:sz w:val="20"/>
        </w:rPr>
        <w:t>°</w:t>
      </w:r>
      <w:r>
        <w:rPr>
          <w:sz w:val="20"/>
        </w:rPr>
        <w:t>C and 2.5 min residence time and subsequently</w:t>
      </w:r>
      <w:r>
        <w:rPr>
          <w:spacing w:val="-5"/>
          <w:sz w:val="20"/>
        </w:rPr>
        <w:t xml:space="preserve"> </w:t>
      </w:r>
      <w:r>
        <w:rPr>
          <w:sz w:val="20"/>
        </w:rPr>
        <w:t>enters</w:t>
      </w:r>
      <w:r>
        <w:rPr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-6"/>
          <w:sz w:val="20"/>
        </w:rPr>
        <w:t xml:space="preserve"> </w:t>
      </w:r>
      <w:r>
        <w:rPr>
          <w:sz w:val="20"/>
        </w:rPr>
        <w:t>unit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consisting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reactor </w:t>
      </w:r>
      <w:r>
        <w:rPr>
          <w:w w:val="95"/>
          <w:sz w:val="20"/>
        </w:rPr>
        <w:t>packed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Dowex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50WX8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H</w:t>
      </w:r>
      <w:r>
        <w:rPr>
          <w:w w:val="95"/>
          <w:sz w:val="20"/>
          <w:vertAlign w:val="superscript"/>
        </w:rPr>
        <w:t>+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resin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(0.82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resin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1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mL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bed volume) for workup (neutralization). Compound 1 was 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 xml:space="preserve">orded </w:t>
      </w:r>
      <w:r>
        <w:rPr>
          <w:sz w:val="20"/>
        </w:rPr>
        <w:t>in 87% yield from 2 in 19.9 min total residence time with a throughput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117</w:t>
      </w:r>
      <w:r>
        <w:rPr>
          <w:spacing w:val="-6"/>
          <w:sz w:val="20"/>
        </w:rPr>
        <w:t xml:space="preserve"> </w:t>
      </w:r>
      <w:r>
        <w:rPr>
          <w:sz w:val="20"/>
        </w:rPr>
        <w:t>mg/h.</w:t>
      </w:r>
      <w:r>
        <w:rPr>
          <w:spacing w:val="-5"/>
          <w:sz w:val="20"/>
        </w:rPr>
        <w:t xml:space="preserve"> </w:t>
      </w:r>
      <w:r>
        <w:rPr>
          <w:sz w:val="20"/>
        </w:rPr>
        <w:t>Although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total</w:t>
      </w:r>
      <w:r>
        <w:rPr>
          <w:spacing w:val="-6"/>
          <w:sz w:val="20"/>
        </w:rPr>
        <w:t xml:space="preserve"> </w:t>
      </w:r>
      <w:r>
        <w:rPr>
          <w:sz w:val="20"/>
        </w:rPr>
        <w:t>residence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of the</w:t>
      </w:r>
      <w:r>
        <w:rPr>
          <w:spacing w:val="-13"/>
          <w:sz w:val="20"/>
        </w:rPr>
        <w:t xml:space="preserve"> </w:t>
      </w:r>
      <w:r>
        <w:rPr>
          <w:sz w:val="20"/>
        </w:rPr>
        <w:t>multistep</w:t>
      </w:r>
      <w:r>
        <w:rPr>
          <w:spacing w:val="-1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-12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was</w:t>
      </w:r>
      <w:r>
        <w:rPr>
          <w:spacing w:val="-12"/>
          <w:sz w:val="20"/>
        </w:rPr>
        <w:t xml:space="preserve"> </w:t>
      </w:r>
      <w:r>
        <w:rPr>
          <w:sz w:val="20"/>
        </w:rPr>
        <w:t>slightly</w:t>
      </w:r>
      <w:r>
        <w:rPr>
          <w:spacing w:val="-13"/>
          <w:sz w:val="20"/>
        </w:rPr>
        <w:t xml:space="preserve"> </w:t>
      </w:r>
      <w:r>
        <w:rPr>
          <w:sz w:val="20"/>
        </w:rPr>
        <w:t>longer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(19.9 min) than the 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 xml:space="preserve">ve single-step processes (15.5 min) because of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rigidness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multistep</w:t>
      </w:r>
      <w:r>
        <w:rPr>
          <w:spacing w:val="-7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ﬂ</w:t>
      </w:r>
      <w:r>
        <w:rPr>
          <w:spacing w:val="-2"/>
          <w:sz w:val="20"/>
        </w:rPr>
        <w:t>ow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total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overall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yield </w:t>
      </w:r>
      <w:r>
        <w:rPr>
          <w:sz w:val="20"/>
        </w:rPr>
        <w:t>was</w:t>
      </w:r>
      <w:r>
        <w:rPr>
          <w:spacing w:val="-8"/>
          <w:sz w:val="20"/>
        </w:rPr>
        <w:t xml:space="preserve"> </w:t>
      </w:r>
      <w:r>
        <w:rPr>
          <w:sz w:val="20"/>
        </w:rPr>
        <w:t>better</w:t>
      </w:r>
      <w:r>
        <w:rPr>
          <w:spacing w:val="-9"/>
          <w:sz w:val="20"/>
        </w:rPr>
        <w:t xml:space="preserve"> </w:t>
      </w:r>
      <w:r>
        <w:rPr>
          <w:sz w:val="20"/>
        </w:rPr>
        <w:t>(87%).</w:t>
      </w:r>
      <w:r>
        <w:rPr>
          <w:spacing w:val="-9"/>
          <w:sz w:val="20"/>
        </w:rPr>
        <w:t xml:space="preserve"> </w:t>
      </w:r>
      <w:r>
        <w:rPr>
          <w:sz w:val="20"/>
        </w:rPr>
        <w:t>Our</w:t>
      </w:r>
      <w:r>
        <w:rPr>
          <w:spacing w:val="-8"/>
          <w:sz w:val="20"/>
        </w:rPr>
        <w:t xml:space="preserve"> </w:t>
      </w:r>
      <w:r>
        <w:rPr>
          <w:sz w:val="20"/>
        </w:rPr>
        <w:t>procedure</w:t>
      </w:r>
      <w:r>
        <w:rPr>
          <w:spacing w:val="-9"/>
          <w:sz w:val="20"/>
        </w:rPr>
        <w:t xml:space="preserve"> </w:t>
      </w:r>
      <w:r>
        <w:rPr>
          <w:sz w:val="20"/>
        </w:rPr>
        <w:t>demonstrated</w:t>
      </w:r>
      <w:r>
        <w:rPr>
          <w:spacing w:val="-9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economy 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r>
        <w:rPr>
          <w:sz w:val="20"/>
        </w:rPr>
        <w:t>synthesis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stavudine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described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Hayashi.</w:t>
      </w:r>
      <w:hyperlink w:anchor="_bookmark7" w:history="1">
        <w:r>
          <w:rPr>
            <w:color w:val="1E4BA0"/>
            <w:sz w:val="20"/>
            <w:vertAlign w:val="superscript"/>
          </w:rPr>
          <w:t>45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46</w:t>
        </w:r>
      </w:hyperlink>
      <w:r>
        <w:rPr>
          <w:color w:val="1E4BA0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was</w:t>
      </w:r>
      <w:r>
        <w:rPr>
          <w:spacing w:val="-9"/>
          <w:sz w:val="20"/>
        </w:rPr>
        <w:t xml:space="preserve"> </w:t>
      </w:r>
      <w:r>
        <w:rPr>
          <w:sz w:val="20"/>
        </w:rPr>
        <w:t>due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avoidance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10"/>
          <w:sz w:val="20"/>
        </w:rPr>
        <w:t xml:space="preserve"> </w:t>
      </w:r>
      <w:r>
        <w:rPr>
          <w:sz w:val="20"/>
        </w:rPr>
        <w:t>puri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cation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and isolation in the multistep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synthesis which usually</w:t>
      </w:r>
      <w:r>
        <w:rPr>
          <w:spacing w:val="-9"/>
          <w:sz w:val="20"/>
        </w:rPr>
        <w:t xml:space="preserve"> </w:t>
      </w:r>
      <w:r>
        <w:rPr>
          <w:sz w:val="20"/>
        </w:rPr>
        <w:t>results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loss.</w:t>
      </w:r>
      <w:r>
        <w:rPr>
          <w:spacing w:val="-9"/>
          <w:sz w:val="20"/>
        </w:rPr>
        <w:t xml:space="preserve"> </w:t>
      </w:r>
      <w:r>
        <w:rPr>
          <w:sz w:val="20"/>
        </w:rPr>
        <w:t>Overall,</w:t>
      </w:r>
      <w:r>
        <w:rPr>
          <w:spacing w:val="-9"/>
          <w:sz w:val="20"/>
        </w:rPr>
        <w:t xml:space="preserve"> </w:t>
      </w:r>
      <w:r>
        <w:rPr>
          <w:sz w:val="20"/>
        </w:rPr>
        <w:t>multistep</w:t>
      </w:r>
      <w:r>
        <w:rPr>
          <w:spacing w:val="-9"/>
          <w:sz w:val="20"/>
        </w:rPr>
        <w:t xml:space="preserve"> </w:t>
      </w:r>
      <w:r>
        <w:rPr>
          <w:sz w:val="20"/>
        </w:rPr>
        <w:t>synthesis</w:t>
      </w:r>
      <w:r>
        <w:rPr>
          <w:spacing w:val="-10"/>
          <w:sz w:val="20"/>
        </w:rPr>
        <w:t xml:space="preserve"> </w:t>
      </w:r>
      <w:r>
        <w:rPr>
          <w:sz w:val="20"/>
        </w:rPr>
        <w:t>was elegant and less tedious than the single-step procedure.</w:t>
      </w:r>
    </w:p>
    <w:p w14:paraId="38AA27C6" w14:textId="77777777" w:rsidR="00BF1EB2" w:rsidRDefault="00BF1EB2">
      <w:pPr>
        <w:spacing w:line="237" w:lineRule="auto"/>
        <w:jc w:val="both"/>
        <w:rPr>
          <w:sz w:val="20"/>
        </w:rPr>
        <w:sectPr w:rsidR="00BF1EB2">
          <w:headerReference w:type="default" r:id="rId106"/>
          <w:footerReference w:type="default" r:id="rId107"/>
          <w:pgSz w:w="12510" w:h="16370"/>
          <w:pgMar w:top="1180" w:right="240" w:bottom="900" w:left="240" w:header="175" w:footer="719" w:gutter="0"/>
          <w:cols w:num="2" w:space="720" w:equalWidth="0">
            <w:col w:w="5770" w:space="40"/>
            <w:col w:w="6220"/>
          </w:cols>
        </w:sectPr>
      </w:pPr>
    </w:p>
    <w:p w14:paraId="72C49DA9" w14:textId="77777777" w:rsidR="00BF1EB2" w:rsidRDefault="00BF1EB2">
      <w:pPr>
        <w:pStyle w:val="a3"/>
        <w:spacing w:before="2"/>
        <w:rPr>
          <w:sz w:val="10"/>
        </w:rPr>
      </w:pPr>
    </w:p>
    <w:p w14:paraId="7BE14837" w14:textId="77777777" w:rsidR="00BF1EB2" w:rsidRDefault="00000000">
      <w:pPr>
        <w:pStyle w:val="a3"/>
        <w:spacing w:line="20" w:lineRule="exact"/>
        <w:ind w:left="969"/>
        <w:rPr>
          <w:sz w:val="2"/>
        </w:rPr>
      </w:pPr>
      <w:r>
        <w:rPr>
          <w:sz w:val="2"/>
        </w:rPr>
      </w:r>
      <w:r>
        <w:rPr>
          <w:sz w:val="2"/>
        </w:rPr>
        <w:pict w14:anchorId="60D7B883">
          <v:group id="docshapegroup327" o:spid="_x0000_s2083" style="width:7in;height:.5pt;mso-position-horizontal-relative:char;mso-position-vertical-relative:line" coordsize="10080,10">
            <v:rect id="docshape328" o:spid="_x0000_s2084" href="https://pubs.acs.org/doi/10.1021/acs.joc.1c01013?fig=fig16&amp;ref=pdf" style="position:absolute;width:10080;height:10" o:button="t" fillcolor="#0054a6" stroked="f"/>
            <w10:anchorlock/>
          </v:group>
        </w:pict>
      </w:r>
    </w:p>
    <w:p w14:paraId="0C9C4E82" w14:textId="77777777" w:rsidR="00BF1EB2" w:rsidRDefault="00000000">
      <w:pPr>
        <w:pStyle w:val="a3"/>
        <w:spacing w:before="6"/>
        <w:rPr>
          <w:sz w:val="8"/>
        </w:rPr>
      </w:pPr>
      <w:r>
        <w:pict w14:anchorId="4ECE76DF">
          <v:group id="docshapegroup329" o:spid="_x0000_s2060" style="position:absolute;margin-left:73.45pt;margin-top:6pt;width:477.95pt;height:276.7pt;z-index:-15637504;mso-wrap-distance-left:0;mso-wrap-distance-right:0;mso-position-horizontal-relative:page" coordorigin="1469,120" coordsize="9559,5534">
            <v:rect id="docshape330" o:spid="_x0000_s2082" href="https://pubs.acs.org/doi/10.1021/acs.joc.1c01013?fig=fig16&amp;ref=pdf" style="position:absolute;left:4590;top:4079;width:432;height:199" o:button="t" fillcolor="#bebebe" stroked="f"/>
            <v:shape id="docshape331" o:spid="_x0000_s2081" href="https://pubs.acs.org/doi/10.1021/acs.joc.1c01013?fig=fig16&amp;ref=pdf" style="position:absolute;left:4633;top:4136;width:353;height:97" coordorigin="4634,4137" coordsize="353,97" o:spt="100" o:button="t" adj="0,,0" path="m4667,4140r-9,l4656,4147r-2,4l4650,4153r-3,2l4641,4156r-7,1l4634,4166r21,l4655,4230r12,l4667,4140xm4759,4172r-2,-10l4751,4150r-3,-5l4747,4144r,31l4747,4200r-2,10l4742,4214r-3,5l4734,4222r-14,l4715,4218r-5,-14l4710,4197r-1,-22l4710,4166r4,-7l4717,4153r5,-3l4736,4150r5,3l4743,4160r2,7l4747,4175r,-31l4740,4140r-25,l4706,4146r-5,14l4699,4168r-2,9l4697,4200r2,11l4704,4218r5,10l4717,4233r23,l4748,4227r3,-5l4754,4215r3,-7l4759,4197r,-25xm4868,4183r-2,-7l4860,4170r-4,-5l4856,4188r,16l4855,4210r-3,4l4848,4219r-3,3l4830,4222r-2,-1l4824,4218r-3,-7l4820,4207r-1,-5l4819,4186r2,-6l4825,4177r4,-4l4833,4171r12,l4848,4174r4,4l4855,4182r1,6l4856,4165r-1,-1l4848,4161r-12,l4832,4162r-3,1l4825,4165r-6,6l4819,4137r-10,l4809,4230r10,l4819,4221r2,3l4824,4227r2,1l4829,4231r5,1l4848,4232r7,-3l4859,4222r1,-1l4866,4214r2,-8l4868,4183xm4943,4222r-7,l4936,4221r-1,-3l4935,4196r,-23l4933,4171r-1,-2l4927,4165r-5,-3l4916,4161r-15,l4895,4162r-5,4l4884,4169r-2,6l4881,4183r11,l4893,4179r1,-2l4895,4176r3,-4l4902,4171r11,l4916,4172r3,1l4922,4175r1,3l4923,4186r,10l4923,4212r-3,4l4914,4220r-3,1l4907,4222r-8,l4896,4221r-2,-1l4891,4218r-1,-3l4890,4208r2,-3l4895,4203r6,-2l4905,4200r7,-1l4915,4199r3,-1l4920,4197r2,l4923,4196r,-10l4920,4189r-3,l4900,4191r-7,1l4888,4194r-4,4l4880,4201r-1,5l4879,4218r1,5l4884,4227r4,3l4893,4232r12,l4910,4231r4,-2l4918,4227r5,-5l4924,4221r,3l4925,4226r1,1l4928,4230r3,2l4935,4232r3,-1l4941,4231r2,-1l4943,4222xm4986,4161r-7,l4975,4163r-4,3l4968,4169r-2,3l4965,4175r,-13l4954,4162r,68l4965,4230r,-44l4967,4182r6,-7l4978,4173r6,l4986,4174r,-13xe" fillcolor="black" stroked="f">
              <v:stroke joinstyle="round"/>
              <v:formulas/>
              <v:path arrowok="t" o:connecttype="segments"/>
            </v:shape>
            <v:shape id="docshape332" o:spid="_x0000_s2080" type="#_x0000_t75" href="https://pubs.acs.org/doi/10.1021/acs.joc.1c01013?fig=fig16&amp;ref=pdf" style="position:absolute;left:3054;top:1274;width:4914;height:1435" o:button="t">
              <v:imagedata r:id="rId108" o:title=""/>
            </v:shape>
            <v:shape id="docshape333" o:spid="_x0000_s2079" type="#_x0000_t75" href="https://pubs.acs.org/doi/10.1021/acs.joc.1c01013?fig=fig16&amp;ref=pdf" style="position:absolute;left:8000;top:1402;width:1883;height:1377" o:button="t">
              <v:imagedata r:id="rId109" o:title=""/>
            </v:shape>
            <v:shape id="docshape334" o:spid="_x0000_s2078" href="https://pubs.acs.org/doi/10.1021/acs.joc.1c01013?fig=fig16&amp;ref=pdf" style="position:absolute;left:5388;top:1898;width:2424;height:110" coordorigin="5389,1899" coordsize="2424,110" o:spt="100" o:button="t" adj="0,,0" path="m5738,1964r-152,-39l5586,1964r,1l5586,1964r,l5586,1925r-23,-6l5567,1924r8,10l5582,1949r3,11l5389,1960r,8l5586,1968r-1,8l5583,1984r-7,10l5563,2009r175,-45xm7813,1944r-175,-45l7641,1903r7,11l7656,1928r2,12l7488,1940r,8l7659,1948r,7l7656,1964r-6,9l7638,1988r175,-44xe" fillcolor="black" stroked="f">
              <v:stroke joinstyle="round"/>
              <v:formulas/>
              <v:path arrowok="t" o:connecttype="segments"/>
            </v:shape>
            <v:shape id="docshape335" o:spid="_x0000_s2077" type="#_x0000_t75" href="https://pubs.acs.org/doi/10.1021/acs.joc.1c01013?fig=fig16&amp;ref=pdf" style="position:absolute;left:7853;top:917;width:103;height:103" o:button="t">
              <v:imagedata r:id="rId110" o:title=""/>
            </v:shape>
            <v:shape id="docshape336" o:spid="_x0000_s2076" href="https://pubs.acs.org/doi/10.1021/acs.joc.1c01013?fig=fig16&amp;ref=pdf" style="position:absolute;left:7867;top:999;width:391;height:989" coordorigin="7868,999" coordsize="391,989" o:spt="100" o:button="t" adj="0,,0" path="m7957,1461r-4,3l7942,1472r-14,7l7916,1482r,-10l7919,999r-7,l7910,1299r-1,l7909,1467r,15l7901,1482r-9,-2l7883,1473r-15,-12l7908,1617r-2,319l7914,1936r1,-311l7957,1461xm8258,1943r-174,-45l8087,1902r7,11l8102,1928r2,11l7973,1939r,8l8105,1947r,7l8102,1963r-6,9l8084,1987r174,-44xe" fillcolor="black" stroked="f">
              <v:stroke joinstyle="round"/>
              <v:formulas/>
              <v:path arrowok="t" o:connecttype="segments"/>
            </v:shape>
            <v:shape id="docshape337" o:spid="_x0000_s2075" type="#_x0000_t75" href="https://pubs.acs.org/doi/10.1021/acs.joc.1c01013?fig=fig16&amp;ref=pdf" style="position:absolute;left:10261;top:888;width:103;height:103" o:button="t">
              <v:imagedata r:id="rId111" o:title=""/>
            </v:shape>
            <v:shape id="docshape338" o:spid="_x0000_s2074" type="#_x0000_t75" href="https://pubs.acs.org/doi/10.1021/acs.joc.1c01013?fig=fig16&amp;ref=pdf" style="position:absolute;left:10261;top:1884;width:103;height:103" o:button="t">
              <v:imagedata r:id="rId112" o:title=""/>
            </v:shape>
            <v:shape id="docshape339" o:spid="_x0000_s2073" href="https://pubs.acs.org/doi/10.1021/acs.joc.1c01013?fig=fig16&amp;ref=pdf" style="position:absolute;left:9792;top:988;width:565;height:3221" coordorigin="9792,988" coordsize="565,3221" o:spt="100" o:button="t" adj="0,,0" path="m10302,1940r-510,l9792,1948r510,l10302,1940xm10357,1471r-4,3l10342,1482r-15,8l10316,1492r,-131l10316,988r-8,l10308,1361r,132l10301,1493r-9,-3l10282,1484r-14,-13l10308,1630r,1194l10308,2969r-7,l10292,2966r-10,-7l10268,2947r40,159l10308,4209r8,l10316,3106r41,-159l10353,2950r-11,8l10327,2965r-11,3l10316,2824r,-1194l10357,1471xe" fillcolor="black" stroked="f">
              <v:stroke joinstyle="round"/>
              <v:formulas/>
              <v:path arrowok="t" o:connecttype="segments"/>
            </v:shape>
            <v:shape id="docshape340" o:spid="_x0000_s2072" type="#_x0000_t75" href="https://pubs.acs.org/doi/10.1021/acs.joc.1c01013?fig=fig16&amp;ref=pdf" style="position:absolute;left:5546;top:4841;width:869;height:226" o:button="t">
              <v:imagedata r:id="rId113" o:title=""/>
            </v:shape>
            <v:shape id="docshape341" o:spid="_x0000_s2071" type="#_x0000_t75" href="https://pubs.acs.org/doi/10.1021/acs.joc.1c01013?fig=fig16&amp;ref=pdf" style="position:absolute;left:5014;top:3468;width:5351;height:2186" o:button="t">
              <v:imagedata r:id="rId114" o:title=""/>
            </v:shape>
            <v:shape id="docshape342" o:spid="_x0000_s2070" href="https://pubs.acs.org/doi/10.1021/acs.joc.1c01013?fig=fig16&amp;ref=pdf" style="position:absolute;left:3282;top:1091;width:7709;height:1714" coordorigin="3282,1091" coordsize="7709,1714" o:spt="100" o:button="t" adj="0,,0" path="m3345,2745r-2,-11l3337,2722r-3,-6l3333,2716r,32l3333,2773r-2,8l3327,2786r-3,6l3319,2794r-13,l3301,2790r-5,-14l3295,2770r,-22l3296,2738r3,-6l3303,2725r5,-3l3321,2722r5,3l3329,2732r2,7l3333,2748r,-32l3325,2713r-25,l3291,2719r-5,14l3283,2740r-1,8l3282,2773r2,9l3289,2790r5,10l3303,2805r22,l3334,2799r2,-5l3340,2787r3,-7l3345,2770r,-25xm3375,2788r-14,l3361,2803r14,l3375,2788xm3397,1178r-3,-10l3388,1156r-3,-6l3384,1150r,31l3384,1206r-2,10l3379,1220r-3,5l3371,1228r-13,l3352,1224r-5,-14l3347,1203r-1,-22l3348,1172r3,-7l3354,1159r5,-3l3373,1156r5,3l3383,1173r1,8l3384,1150r-7,-4l3352,1146r-8,6l3338,1166r-2,8l3334,1183r,23l3337,1216r4,8l3346,1234r8,5l3378,1239r7,-6l3388,1228r7,-14l3397,1203r,-25xm3426,1222r-13,l3413,1236r13,l3426,1222xm3432,2713r-9,l3421,2719r-2,5l3415,2726r-2,2l3407,2729r-8,1l3399,2739r21,l3420,2803r12,l3432,2713xm3484,1147r-9,l3474,1153r-3,4l3468,1159r-4,2l3459,1163r-9,l3450,1172r22,l3472,1236r12,l3484,1147xm3593,2747r-2,-3l3587,2737r-5,-4l3568,2733r-4,1l3561,2736r-4,2l3554,2741r-2,3l3550,2741r-3,-4l3544,2735r-4,-2l3529,2733r-8,4l3519,2739r-3,2l3514,2745r,-10l3503,2735r,68l3515,2803r,-45l3515,2751r8,-5l3527,2744r9,l3539,2746r2,2l3542,2750r1,3l3543,2803r11,l3554,2756r1,-5l3559,2748r3,-2l3566,2744r8,l3577,2745r2,2l3581,2748r1,3l3582,2803r11,l3593,2747xm3622,2710r-11,l3611,2803r11,l3622,2710xm3646,1185r-1,-4l3643,1177r-3,-7l3633,1167r-13,l3617,1168r-4,2l3607,1174r-3,4l3602,1175r-1,-2l3599,1171r-4,-3l3591,1167r-9,l3577,1168r-4,3l3566,1178r,-9l3554,1169r,67l3566,1236r,-45l3568,1185r7,-6l3579,1178r8,l3591,1179r3,8l3594,1236r12,l3606,1190r2,-6l3614,1179r3,-1l3625,1178r3,1l3630,1180r2,2l3634,1184r,52l3646,1236r,-51xm3670,2710r-10,l3631,2803r10,l3670,2710xm3674,1144r-11,l3663,1236r11,l3674,1144xm3721,1144r-8,l3683,1236r9,l3721,1144xm3766,2751r-1,-4l3763,2744r-3,-7l3754,2733r-13,l3737,2734r-3,2l3730,2738r-6,6l3723,2741r-3,-4l3717,2735r-5,-2l3702,2733r-8,4l3691,2739r-2,2l3686,2745r,-10l3676,2735r,68l3686,2803r,-45l3688,2751r4,-3l3695,2746r4,-2l3709,2744r3,2l3714,2748r1,2l3715,2803r11,l3726,2756r2,-5l3731,2748r4,-2l3739,2744r7,l3749,2745r3,2l3754,2748r,3l3754,2803r12,l3766,2751xm3795,2735r-11,l3784,2803r11,l3795,2735xm3795,2710r-11,l3784,2722r11,l3795,2710xm3819,1185r-1,-4l3816,1177r-4,-7l3806,1167r-14,l3788,1168r-2,2l3782,1172r-3,2l3777,1178r-2,-3l3773,1173r-1,-2l3768,1168r-4,-1l3754,1167r-4,1l3746,1171r-2,2l3741,1175r-3,3l3738,1169r-11,l3727,1236r12,l3739,1191r1,-6l3744,1183r4,-4l3752,1178r8,l3763,1179r2,3l3767,1187r,49l3779,1236r,-46l3780,1184r4,-2l3787,1179r3,-1l3798,1178r3,1l3803,1180r2,2l3806,1184r,52l3819,1236r,-51xm3847,1169r-12,l3835,1236r12,l3847,1169xm3847,1144r-12,l3835,1156r12,l3847,1144xm3867,2752r-1,-5l3864,2744r-3,-7l3855,2733r-14,l3837,2734r-8,4l3822,2745r,-10l3812,2735r,68l3823,2803r,-44l3824,2757r,-3l3826,2752r2,-3l3830,2748r3,-2l3836,2745r2,-1l3848,2744r4,2l3854,2749r2,6l3856,2803r11,l3867,2752xm3919,1186r-1,-5l3913,1171r-7,-4l3892,1167r-3,1l3881,1172r-3,2l3875,1178r,-9l3864,1169r,67l3875,1236r,-40l3876,1193r,-3l3877,1188r1,-3l3880,1183r2,-2l3885,1179r3,-1l3900,1178r3,2l3906,1183r1,3l3907,1236r12,l3919,1186xm3989,1342r-174,-45l3818,1301r7,11l3833,1327r2,11l3691,1338r,8l3836,1346r,7l3833,1362r-6,9l3815,1386r174,-44xm4002,2609r-175,-46l3831,2567r7,12l3845,2593r3,12l3704,2605r,8l3849,2613r-1,7l3846,2629r-6,9l3827,2653r175,-44xm4485,1975r-152,-39l4333,1975r,l4333,1975r,l4333,1936r-23,-6l4314,1934r7,11l4329,1960r3,11l4187,1971r,8l4332,1979r,7l4330,1995r-7,9l4310,2019r175,-44xm4902,1384r-65,l4816,1478r20,l4845,1439r40,l4888,1422r-41,l4852,1401r47,l4902,1384xm4933,1384r-19,l4895,1478r18,l4933,1384xm5006,1433r-1,-9l5003,1421r-3,-4l4996,1410r-8,-3l4986,1407r,24l4986,1436r-2,7l4983,1450r-2,5l4978,1459r-4,4l4969,1465r-11,l4955,1463r-2,-4l4950,1455r,-5l4952,1443r1,-7l4956,1431r4,-4l4963,1423r5,-2l4979,1421r3,2l4984,1427r2,4l4986,1407r-21,l4955,1410r-7,7l4940,1424r-4,9l4933,1443r-2,10l4932,1462r5,7l4941,1476r7,4l4973,1480r9,-4l4989,1469r5,-4l4997,1462r5,-9l5004,1443r2,-10xm5115,1409r-19,l5075,1458r,-49l5056,1409r-20,49l5036,1409r-20,l5021,1478r19,l5061,1427r,51l5081,1478r34,-69xm5206,1386r-15,l5189,1389r-1,3l5182,1399r-3,1l5175,1401r-2,1l5163,1402r-3,13l5182,1415r-14,63l5186,1478r20,-92xm6534,1566r-65,l6449,1658r19,l6477,1619r40,l6520,1604r-40,l6484,1582r47,l6534,1566xm6565,1566r-18,l6527,1658r18,l6565,1566xm6638,1615r-1,-9l6635,1603r-3,-4l6628,1591r-8,-4l6619,1587r,26l6619,1617r-2,7l6616,1631r-3,6l6610,1641r-4,3l6601,1646r-11,l6587,1644r-2,-3l6583,1637r,-6l6585,1624r,-7l6588,1613r4,-4l6595,1605r5,-2l6611,1603r3,2l6617,1609r2,4l6619,1587r-22,l6587,1591r-7,8l6572,1606r-4,9l6565,1624r-2,11l6564,1643r5,7l6573,1657r8,4l6605,1661r10,-4l6626,1646r3,-3l6634,1635r2,-11l6638,1615xm6747,1590r-19,l6707,1640r,-50l6688,1590r-20,49l6668,1590r-19,l6654,1658r18,l6693,1609r,49l6713,1658r34,-68xm6852,1587r-1,-6l6846,1575r-5,-5l6834,1567r-22,l6802,1571r-6,10l6792,1585r-2,6l6788,1599r17,l6806,1594r2,-4l6810,1588r2,-4l6817,1582r9,l6830,1585r2,3l6832,1591r-1,4l6830,1600r-3,5l6824,1609r-4,2l6814,1616r-10,5l6793,1628r-7,7l6782,1641r-4,5l6776,1652r-2,6l6837,1658r3,-15l6800,1643r1,-2l6803,1639r2,-1l6807,1636r4,-2l6816,1631r8,-5l6831,1621r5,-4l6840,1615r5,-6l6849,1603r1,-7l6852,1587xm8034,1152r-2,-10l8028,1134r-2,-4l8022,1124r-1,l8021,1181r-2,8l8017,1194r-4,6l8008,1202r-13,l7990,1198r-4,-9l7984,1183r,-5l7983,1155r2,-9l7988,1140r3,-7l7996,1130r15,l8016,1133r2,7l8020,1147r1,5l8021,1181r,-57l8015,1120r-26,l7981,1127r-5,14l7973,1148r-1,7l7972,1181r2,9l7979,1198r4,10l7991,1213r24,l8023,1207r2,-5l8028,1195r4,-8l8034,1178r,-26xm8064,1196r-13,l8051,1211r13,l8064,1196xm8142,1140r-2,-6l8130,1122r-8,-3l8100,1119r-9,5l8086,1133r-2,5l8082,1144r,8l8093,1152r,-5l8094,1142r2,-3l8099,1133r5,-3l8118,1130r3,1l8124,1135r4,3l8129,1142r,9l8128,1155r-6,6l8119,1164r-6,3l8101,1174r-9,5l8087,1184r-5,12l8080,1203r,8l8142,1211r,-12l8092,1199r1,-4l8096,1191r4,-4l8106,1183r4,-2l8119,1176r7,-4l8131,1168r3,-3l8140,1160r2,-7l8142,1140xm8283,1159r-1,-5l8280,1151r-3,-6l8271,1141r-14,l8254,1142r-4,2l8247,1146r-6,5l8240,1149r-4,-4l8233,1143r-5,-2l8219,1141r-5,2l8208,1147r-2,2l8203,1152r,-9l8192,1143r,68l8203,1211r,-45l8205,1159r4,-3l8212,1153r4,-2l8225,1151r3,2l8230,1156r1,2l8231,1211r12,l8243,1164r2,-5l8251,1153r4,-2l8262,1151r3,1l8267,1154r3,1l8271,1159r,52l8283,1211r,-52xm8312,1117r-12,l8300,1211r12,l8312,1117xm8359,1117r-9,l8321,1211r9,l8359,1117xm8456,1159r-1,-5l8453,1151r-3,-6l8443,1141r-13,l8427,1142r-4,2l8420,1146r-6,5l8412,1149r-1,-2l8409,1145r-8,-4l8392,1141r-5,2l8383,1145r-4,4l8376,1152r,-9l8364,1143r,68l8376,1211r,-45l8378,1159r3,-3l8385,1153r4,-2l8397,1151r4,2l8402,1156r1,2l8404,1161r,50l8416,1211r,-47l8418,1159r6,-6l8427,1151r8,l8438,1152r2,2l8443,1155r1,4l8444,1211r12,l8456,1159xm8484,1143r-12,l8472,1211r12,l8484,1143xm8484,1117r-12,l8472,1130r12,l8484,1117xm8557,1160r-1,-6l8554,1151r-4,-6l8544,1141r-15,l8526,1142r-3,2l8519,1146r-4,3l8512,1152r,-9l8501,1143r,68l8513,1211r,-44l8514,1165r,-3l8515,1160r2,-3l8523,1153r3,-1l8528,1151r9,l8541,1153r2,4l8545,1163r,48l8557,1211r,-51xm8996,1216r-66,l8910,1309r20,l8938,1270r40,l8982,1254r-41,l8945,1233r47,l8996,1216xm9026,1216r-19,l8988,1309r19,l9026,1216xm9099,1265r-1,-9l9096,1253r-2,-4l9089,1242r-8,-4l9079,1238r,25l9079,1268r-1,7l9076,1282r-1,5l9071,1291r-4,3l9063,1296r-11,l9048,1294r-2,-3l9044,1287r-1,-5l9047,1268r2,-5l9057,1255r4,-2l9072,1253r3,2l9079,1263r,-25l9058,1238r-10,4l9034,1256r-5,9l9027,1275r-2,10l9026,1293r4,8l9034,1308r8,4l9066,1312r9,-4l9087,1296r3,-3l9095,1285r2,-10l9099,1265xm9208,1241r-19,l9168,1290r,-49l9150,1241r-20,48l9129,1241r-20,l9114,1309r19,l9155,1259r,50l9174,1309r34,-68xm9310,1236r,-3l9310,1232r,-4l9305,1224r-4,-5l9294,1217r-17,l9273,1219r-6,2l9264,1224r-4,3l9257,1230r-3,4l9250,1242r-1,5l9266,1247r1,-5l9269,1239r3,-3l9274,1233r4,-1l9285,1232r3,1l9289,1235r2,2l9291,1244r-2,5l9287,1252r-5,2l9280,1255r-4,1l9270,1256r-3,13l9273,1269r5,1l9280,1271r4,2l9286,1277r-2,5l9283,1287r-2,3l9279,1293r-3,2l9272,1297r-9,l9259,1294r-1,-4l9257,1287r,-3l9258,1281r-17,l9240,1287r,7l9242,1299r3,8l9252,1312r24,l9284,1309r14,-12l9302,1290r2,-8l9305,1275r-1,-6l9300,1265r-2,-3l9296,1260r1,l9302,1255r4,-3l9308,1248r2,-6l9310,1236xm10208,1944r-175,-45l10037,1903r8,11l10052,1928r3,12l9885,1940r,8l10056,1948r-1,7l10053,1964r-7,9l10033,1988r175,-44xm10470,1126r-3,-10l10463,1109r-3,-5l10458,1099r-1,-1l10457,1154r-2,9l10452,1169r-4,5l10443,1177r-12,l10425,1172r-3,-8l10420,1158r-1,-7l10419,1129r2,-9l10424,1114r3,-6l10432,1104r13,l10450,1108r3,7l10456,1120r1,6l10457,1154r,-56l10449,1094r-24,l10416,1101r-6,14l10408,1122r-2,9l10406,1154r3,11l10413,1173r6,10l10427,1186r23,l10458,1181r2,-4l10464,1170r4,-9l10470,1151r,-25xm10499,1171r-13,l10486,1184r13,l10499,1171xm10578,1152r-13,l10565,1112r,-18l10555,1094r-2,3l10553,1112r,40l10525,1152r28,-40l10553,1097r-39,54l10514,1162r40,l10554,1184r11,l10565,1162r13,l10578,1152xm10718,1133r-1,-5l10715,1125r-2,-7l10706,1116r-13,l10685,1117r-3,2l10679,1122r-2,4l10675,1123r-1,-3l10672,1119r-4,-3l10664,1116r-10,l10649,1116r-4,3l10644,1120r-2,3l10639,1126r,-10l10627,1116r,68l10639,1184r,-44l10641,1134r3,-4l10647,1127r4,-2l10660,1125r4,2l10665,1130r1,2l10667,1136r,48l10679,1184r,-46l10680,1133r6,-6l10690,1125r8,l10701,1126r4,4l10707,1133r,51l10718,1184r,-51xm10747,1091r-11,l10736,1184r11,l10747,1091xm10794,1091r-9,l10755,1184r10,l10794,1091xm10891,1133r-1,-5l10888,1125r-4,-7l10879,1116r-14,l10861,1116r-3,1l10854,1119r-3,3l10849,1126r-3,-6l10845,1119r-4,-3l10837,1116r-11,l10822,1116r-4,3l10816,1120r-5,6l10811,1116r-11,l10800,1184r12,l10812,1140r1,-6l10816,1130r4,-3l10824,1125r9,l10836,1127r2,3l10839,1132r1,4l10840,1184r11,l10851,1138r1,-5l10856,1130r3,-3l10863,1125r8,l10874,1126r4,4l10879,1133r,51l10891,1184r,-51xm10919,1117r-11,l10908,1184r11,l10919,1117xm10919,1091r-11,l10908,1105r11,l10919,1091xm10991,1134r-1,-5l10988,1125r-3,-7l10979,1116r-14,l10957,1117r-4,2l10951,1122r-3,4l10948,1116r-11,l10937,1184r11,l10948,1145r1,-4l10949,1139r1,-3l10951,1134r1,-2l10954,1129r3,-2l10960,1126r2,l10964,1125r9,l10976,1127r3,5l10980,1134r,50l10991,1184r,-50xe" fillcolor="black" stroked="f">
              <v:stroke joinstyle="round"/>
              <v:formulas/>
              <v:path arrowok="t" o:connecttype="segments"/>
            </v:shape>
            <v:shape id="docshape343" o:spid="_x0000_s2069" type="#_x0000_t75" href="https://pubs.acs.org/doi/10.1021/acs.joc.1c01013?fig=fig16&amp;ref=pdf" style="position:absolute;left:1486;top:3187;width:3113;height:2079" o:button="t">
              <v:imagedata r:id="rId115" o:title=""/>
            </v:shape>
            <v:shape id="docshape344" o:spid="_x0000_s2068" type="#_x0000_t75" href="https://pubs.acs.org/doi/10.1021/acs.joc.1c01013?fig=fig16&amp;ref=pdf" style="position:absolute;left:9844;top:541;width:1026;height:261" o:button="t">
              <v:imagedata r:id="rId116" o:title=""/>
            </v:shape>
            <v:shape id="docshape345" o:spid="_x0000_s2067" href="https://pubs.acs.org/doi/10.1021/acs.joc.1c01013?fig=fig16&amp;ref=pdf" style="position:absolute;left:9705;top:456;width:1324;height:409" coordorigin="9705,456" coordsize="1324,409" o:spt="100" o:button="t" adj="0,,0" path="m11024,857r-2,l11022,865r2,l11024,857xm11028,829r-8,l11020,861r2,l11022,857r6,l11028,829xm11028,857r-4,l11024,861r4,l11028,857xm11028,764r-8,l11020,796r8,l11028,764xm11028,699r-8,l11020,732r8,l11028,699xm11028,635r-8,l11020,667r8,l11028,635xm11028,570r-8,l11020,602r8,l11028,570xm11028,505r-8,l11020,538r8,l11028,505xm11024,460r-4,l11020,473r8,l11028,464r-4,l11024,460xm11028,456r-23,l11005,464r15,l11020,460r8,l11028,456xm11028,460r-4,l11024,464r4,l11028,460xm10973,456r-32,l10941,464r32,l10973,456xm10908,456r-32,l10876,464r32,l10908,456xm10844,456r-33,l10811,464r33,l10844,456xm10779,456r-33,l10746,464r33,l10779,456xm10713,456r-32,l10681,464r32,l10713,456xm10649,456r-33,l10616,464r33,l10649,456xm10584,456r-32,l10552,464r32,l10584,456xm10519,456r-32,l10487,464r32,l10519,456xm10455,456r-33,l10422,464r33,l10455,456xm10390,456r-32,l10358,464r32,l10390,456xm10325,456r-32,l10293,464r32,l10325,456xm10261,456r-33,l10228,464r33,l10261,456xm10196,456r-32,l10164,464r32,l10196,456xm10131,456r-33,l10098,464r33,l10131,456xm10066,456r-33,l10033,464r33,l10066,456xm10001,456r-32,l9969,464r32,l10001,456xm9936,456r-32,l9904,464r32,l9936,456xm9872,456r-33,l9839,464r33,l9872,456xm9807,456r-32,l9775,464r32,l9807,456xm9742,456r-32,l9710,464r32,l9742,456xm9713,491r-8,l9705,523r8,l9713,491xm9713,555r-8,l9705,588r8,l9713,555xm9713,620r-8,l9705,652r8,l9713,620xm9713,685r-8,l9705,717r8,l9713,685xm9713,750r-8,l9705,783r8,l9713,750xm9713,815r-8,l9705,847r8,l9713,815xm9759,857r-32,l9727,865r32,l9759,857xm9825,857r-34,l9791,865r34,l9825,857xm9889,857r-32,l9857,865r32,l9889,857xm9954,857r-32,l9922,865r32,l9954,857xm10019,857r-33,l9986,865r33,l10019,857xm10083,857r-32,l10051,865r32,l10083,857xm10148,857r-32,l10116,865r32,l10148,857xm10213,857r-33,l10180,865r33,l10213,857xm10277,857r-32,l10245,865r32,l10277,857xm10342,857r-32,l10310,865r32,l10342,857xm10407,857r-33,l10374,865r33,l10407,857xm10472,857r-33,l10439,865r33,l10472,857xm10537,857r-32,l10505,865r32,l10537,857xm10602,857r-33,l10569,865r33,l10602,857xm10666,857r-32,l10634,865r32,l10666,857xm10731,857r-32,l10699,865r32,l10731,857xm10796,857r-33,l10763,865r33,l10796,857xm10860,857r-32,l10828,865r32,l10860,857xm10925,857r-32,l10893,865r32,l10925,857xm10990,857r-33,l10957,865r33,l10990,857xe" fillcolor="black" stroked="f">
              <v:stroke joinstyle="round"/>
              <v:formulas/>
              <v:path arrowok="t" o:connecttype="segments"/>
            </v:shape>
            <v:shape id="docshape346" o:spid="_x0000_s2066" type="#_x0000_t75" href="https://pubs.acs.org/doi/10.1021/acs.joc.1c01013?fig=fig16&amp;ref=pdf" style="position:absolute;left:7472;top:571;width:882;height:261" o:button="t">
              <v:imagedata r:id="rId117" o:title=""/>
            </v:shape>
            <v:shape id="docshape347" o:spid="_x0000_s2065" href="https://pubs.acs.org/doi/10.1021/acs.joc.1c01013?fig=fig16&amp;ref=pdf" style="position:absolute;left:7366;top:507;width:1097;height:370" coordorigin="7367,508" coordsize="1097,370" o:spt="100" o:button="t" adj="0,,0" path="m8463,842r-7,l8456,874r7,l8463,842xm8463,777r-7,l8456,810r7,l8463,777xm8463,713r-7,l8456,745r7,l8463,713xm8463,648r-7,l8456,680r7,l8463,648xm8463,583r-7,l8456,616r7,l8463,583xm8463,518r-7,l8456,550r7,l8463,518xm8434,508r-33,l8401,516r33,l8434,508xm8369,508r-32,l8337,516r32,l8369,508xm8304,508r-32,l8272,516r32,l8304,508xm8240,508r-33,l8207,516r33,l8240,508xm8175,508r-32,l8143,516r32,l8175,508xm8110,508r-32,l8078,516r32,l8110,508xm8046,508r-33,l8013,516r33,l8046,508xm7981,508r-32,l7949,516r32,l7981,508xm7915,508r-32,l7883,516r32,l7915,508xm7851,508r-33,l7818,516r33,l7851,508xm7786,508r-32,l7754,516r32,l7786,508xm7721,508r-32,l7689,516r32,l7721,508xm7657,508r-33,l7624,516r33,l7657,508xm7592,508r-32,l7560,516r32,l7592,508xm7527,508r-32,l7495,516r32,l7527,508xm7463,508r-33,l7430,516r33,l7463,508xm7398,508r-31,l7367,517r7,l7374,516r-4,l7370,512r28,l7398,508xm7374,512r-4,l7370,516r4,l7374,512xm7398,512r-24,l7374,516r24,l7398,512xm7374,550r-7,l7367,582r7,l7374,550xm7374,615r-7,l7367,647r7,l7374,615xm7374,679r-7,l7367,712r7,l7374,679xm7374,744r-7,l7367,776r7,l7374,744xm7374,809r-7,l7367,841r7,l7374,809xm7370,873r-3,l7367,878r36,l7403,874r-33,l7370,873xm7403,870r-33,l7370,874r4,l7374,873r29,l7403,870xm7403,873r-29,l7374,874r29,l7403,873xm7468,870r-33,l7435,878r33,l7468,870xm7532,870r-32,l7500,878r32,l7532,870xm7597,870r-32,l7565,878r32,l7597,870xm7662,870r-33,l7629,878r33,l7662,870xm7726,870r-32,l7694,878r32,l7726,870xm7791,870r-32,l7759,878r32,l7791,870xm7856,870r-33,l7823,878r33,l7856,870xm7920,870r-32,l7888,878r32,l7920,870xm7985,870r-32,l7953,878r32,l7985,870xm8051,870r-33,l8018,878r33,l8051,870xm8115,870r-32,l8083,878r32,l8115,870xm8180,870r-32,l8148,878r32,l8180,870xm8245,870r-33,l8212,878r33,l8245,870xm8309,870r-32,l8277,878r32,l8309,870xm8374,870r-32,l8342,878r32,l8374,870xm8439,870r-33,l8406,878r33,l8439,870xe" fillcolor="black" stroked="f">
              <v:stroke joinstyle="round"/>
              <v:formulas/>
              <v:path arrowok="t" o:connecttype="segments"/>
            </v:shape>
            <v:shape id="docshape348" o:spid="_x0000_s2064" type="#_x0000_t75" href="https://pubs.acs.org/doi/10.1021/acs.joc.1c01013?fig=fig16&amp;ref=pdf" style="position:absolute;left:1748;top:2410;width:1061;height:374" o:button="t">
              <v:imagedata r:id="rId118" o:title=""/>
            </v:shape>
            <v:shape id="docshape349" o:spid="_x0000_s2063" href="https://pubs.acs.org/doi/10.1021/acs.joc.1c01013?fig=fig16&amp;ref=pdf" style="position:absolute;left:1633;top:170;width:1261;height:2663" coordorigin="1634,171" coordsize="1261,2663" o:spt="100" o:button="t" adj="0,,0" path="m1707,908r-13,l1694,947r-48,l1646,908r-12,l1634,1001r12,l1646,957r48,l1694,1001r13,l1707,908xm1714,2761r-7,l1707,2794r7,l1714,2761xm1714,2697r-7,l1707,2729r7,l1714,2697xm1714,2632r-7,l1707,2664r7,l1714,2632xm1714,2567r-7,l1707,2600r7,l1714,2567xm1714,2503r-7,l1707,2535r7,l1714,2503xm1714,2438r-7,l1707,2470r7,l1714,2438xm1714,2373r-7,l1707,2406r7,l1714,2373xm1741,2825r-31,l1710,2826r-3,l1707,2833r34,l1741,2829r,-3l1741,2825xm1750,2345r-32,l1718,2352r32,l1750,2345xm1805,2825r-32,l1773,2833r32,l1805,2825xm1812,940r-2,-10l1803,921r-3,-4l1800,942r,21l1797,973r-10,15l1779,992r-23,l1748,988r-6,-6l1738,975r-3,-9l1735,943r3,-10l1750,920r8,-3l1777,917r8,3l1791,927r6,6l1800,942r,-25l1799,917r-4,-6l1783,906r-32,l1740,912r-9,10l1725,932r-3,11l1722,969r4,12l1733,989r8,10l1752,1004r29,l1793,998r5,-6l1802,987r7,-8l1812,967r,-27xm1815,2345r-32,l1783,2352r32,l1815,2345xm1870,2825r-32,l1838,2833r32,l1870,2825xm1880,2345r-33,l1847,2352r33,l1880,2345xm1935,2825r-33,l1902,2833r33,l1935,2825xm1945,2345r-33,l1912,2352r33,l1945,2345xm1999,2825r-32,l1967,2833r32,l1999,2825xm2010,2345r-32,l1978,2352r32,l2010,2345xm2064,2825r-32,l2032,2833r32,l2064,2825xm2071,1416r-3,-11l2062,1397r-4,-4l2058,1417r,22l2056,1448r-6,8l2046,1464r-8,4l2015,1468r-8,-4l2002,1457r-6,-7l1994,1442r,-24l1997,1409r12,-14l2016,1392r20,l2044,1395r11,14l2058,1417r,-24l2057,1392r-2,-2l2047,1385r-10,-3l2025,1382r-15,l1998,1386r-14,21l1981,1417r,28l1984,1455r16,20l2011,1479r30,l2052,1474r5,-6l2060,1463r8,-10l2071,1442r,-26xm2075,2345r-33,l2042,2352r33,l2075,2345xm2119,1130r-2,-7l1933,1191r,-142l1933,1045r,l1933,1191r-2,3l1931,1191r2,l1933,1045r-1,l1933,1045r-4,-2l1929,1195r,1l1928,1196r,-1l1929,1195r,-152l1928,1042r,6l1928,1049r-3,l1928,1048r,-6l1828,984r-4,7l1925,1050r,141l1925,1195r,2l1926,1197r-1,1l2022,1334r4,-28l2041,1293r-104,-95l2119,1130xm2129,2825r-33,l2096,2833r33,l2129,2825xm2139,2345r-32,l2107,2352r32,l2139,2345xm2155,751r-3,-10l2146,732r-3,-4l2142,727r,26l2142,774r-2,9l2130,799r-9,4l2099,803r-9,-3l2085,792r-4,-7l2078,777r,-24l2081,744r12,-13l2101,728r19,l2128,731r12,14l2142,753r,-26l2138,721r-12,-5l2094,716r-11,6l2074,734r-6,9l2065,753r,27l2068,791r8,9l2083,810r12,5l2124,815r12,-6l2141,803r4,-5l2151,789r4,-11l2155,751xm2160,1383r-12,l2148,1422r-49,l2099,1383r-13,l2086,1477r13,l2099,1433r49,l2148,1477r12,l2160,1383xm2193,2825r-32,l2161,2833r32,l2193,2825xm2204,2345r-32,l2172,2352r32,l2204,2345xm2216,438r-14,l2202,477r-48,l2154,438r-12,l2142,531r12,l2154,487r48,l2202,531r14,l2216,438xm2227,1089r-3,-9l2219,1071r-4,-5l2215,1066r,25l2215,1113r-2,9l2203,1138r-9,4l2172,1142r-9,-4l2153,1124r-2,-8l2151,1092r2,-9l2159,1076r6,-6l2174,1066r19,l2201,1070r5,7l2212,1083r3,8l2215,1066r-4,-6l2198,1055r-32,l2154,1061r-7,11l2141,1082r-3,10l2138,1118r3,12l2149,1139r7,10l2168,1153r29,l2209,1148r5,-6l2218,1137r6,-9l2227,1116r,-27xm2258,2825r-32,l2226,2833r32,l2258,2825xm2269,2345r-33,l2236,2352r33,l2269,2345xm2308,438r-12,l2296,514r-46,-76l2235,438r,93l2247,531r,-75l2294,531r14,l2308,438xm2323,2825r-33,l2290,2833r33,l2323,2825xm2333,2345r-32,l2301,2352r32,l2333,2345xm2369,723r-93,-54l2276,551r-8,l2268,650r-109,63l2163,719r105,-60l2268,674r13,7l2176,742r4,7l2288,686r77,44l2369,723xm2385,1416r-3,-11l2376,1397r-4,-4l2372,1417r,22l2369,1448r-5,8l2359,1464r-7,4l2329,1468r-8,-4l2316,1457r-6,-7l2308,1442r,-24l2311,1409r11,-14l2330,1392r20,l2357,1395r12,14l2372,1417r,-24l2371,1392r-2,-2l2361,1385r-10,-3l2339,1382r-16,l2312,1386r-8,12l2297,1407r-3,10l2294,1445r4,10l2305,1465r9,10l2324,1479r31,l2366,1474r4,-6l2374,1463r8,-10l2385,1442r,-26xm2388,2825r-32,l2356,2833r32,l2388,2825xm2398,2345r-32,l2366,2352r32,l2398,2345xm2439,1198r-2,-1l2439,1197r,-6l2438,1191r,-360l2434,831r,360l2434,1194r-3,-3l2431,1191r3,l2434,831r-4,l2430,1191r-182,-69l2245,1130r182,68l2325,1293r,l2340,1306r,l2325,1293r-284,l2026,1306r-4,28l2022,1360r8,l2030,1318r306,l2336,1360r8,l2344,1334r95,-136xm2453,2825r-32,l2421,2833r32,l2453,2825xm2463,2345r-33,l2430,2352r33,l2463,2345xm2470,718r-12,l2458,793r-47,-75l2396,718r,93l2408,811r,-75l2456,811r14,l2470,718xm2474,1383r-13,l2461,1422r-48,l2413,1383r-13,l2400,1477r13,l2413,1433r48,l2461,1477r13,l2474,1383xm2478,205r-3,-11l2469,186r-4,-4l2465,207r,21l2462,238r-4,8l2453,253r-8,4l2423,257r-9,-4l2409,247r-6,-7l2401,231r,-23l2404,198r6,-7l2416,185r8,-3l2443,182r8,3l2457,192r5,6l2465,207r,-25l2464,182r-2,-3l2454,175r-10,-3l2432,171r-15,l2405,177r-8,10l2390,197r-2,11l2388,234r3,12l2398,254r9,10l2418,269r30,l2459,263r5,-6l2467,252r8,-9l2478,232r,-27xm2518,2825r-33,l2485,2833r33,l2518,2825xm2527,2345r-32,l2495,2352r32,l2527,2345xm2565,504r-7,l2558,651r7,l2565,504xm2582,2825r-32,l2550,2833r32,l2582,2825xm2593,2345r-33,l2560,2352r33,l2593,2345xm2647,2825r-32,l2615,2833r32,l2647,2825xm2658,2345r-33,l2625,2352r33,l2658,2345xm2712,2825r-33,l2679,2833r33,l2712,2825xm2722,2345r-32,l2690,2352r32,l2722,2345xm2759,395r-4,-7l2595,481,2453,399r,-109l2445,290r,104l2433,387r-11,7l2422,290r-8,l2414,399r-78,45l2340,450r93,-54l2591,487r,182l2497,723r4,7l2598,674r,-187l2759,395xm2776,2825r-32,l2744,2833r32,l2776,2825xm2787,2345r-32,l2755,2352r32,l2787,2345xm2841,2825r-32,l2809,2833r32,l2841,2825xm2852,2345r-33,l2819,2352r33,l2852,2345xm2894,2732r-8,l2886,2764r8,l2894,2732xm2894,2667r-8,l2886,2699r8,l2894,2667xm2894,2602r-8,l2886,2635r8,l2894,2602xm2894,2538r-8,l2886,2570r8,l2894,2538xm2894,2473r-8,l2886,2505r8,l2894,2473xm2894,2796r-8,l2886,2825r-13,l2873,2833r17,l2890,2829r4,l2894,2825r,-29xm2894,2408r-8,l2886,2441r8,l2894,2408xm2894,2345r-10,l2884,2352r2,l2886,2376r8,l2894,2352r,-4l2894,2345xe" fillcolor="black" stroked="f">
              <v:stroke joinstyle="round"/>
              <v:formulas/>
              <v:path arrowok="t" o:connecttype="segments"/>
            </v:shape>
            <v:shape id="docshape350" o:spid="_x0000_s2062" type="#_x0000_t75" href="https://pubs.acs.org/doi/10.1021/acs.joc.1c01013?fig=fig16&amp;ref=pdf" style="position:absolute;left:1548;top:1591;width:1275;height:442" o:button="t">
              <v:imagedata r:id="rId119" o:title=""/>
            </v:shape>
            <v:shape id="docshape351" o:spid="_x0000_s2061" href="https://pubs.acs.org/doi/10.1021/acs.joc.1c01013?fig=fig16&amp;ref=pdf" style="position:absolute;left:1469;top:120;width:1437;height:1975" coordorigin="1469,120" coordsize="1437,1975" o:spt="100" o:button="t" adj="0,,0" path="m2906,2058r-7,l2899,2091r7,l2906,2058xm2906,1994r-7,l2899,2026r7,l2906,1994xm2906,1929r-7,l2899,1961r7,l2906,1929xm2906,1864r-7,l2899,1897r7,l2906,1864xm2906,1800r-7,l2899,1832r7,l2906,1800xm2906,1735r-7,l2899,1767r7,l2906,1735xm2906,1670r-7,l2899,1703r7,l2906,1670xm2906,1606r-7,l2899,1638r7,l2906,1606xm2906,1541r-7,l2899,1573r7,l2906,1541xm2906,1476r-7,l2899,1509r7,l2906,1476xm2906,1412r-7,l2899,1444r7,l2906,1412xm2906,1347r-7,l2899,1379r7,l2906,1347xm2906,1282r-7,l2899,1315r7,l2906,1282xm2906,1217r-7,l2899,1249r7,l2906,1217xm2906,1152r-7,l2899,1184r7,l2906,1152xm2906,1087r-7,l2899,1120r7,l2906,1087xm2906,1023r-7,l2899,1055r7,l2906,1023xm2906,958r-7,l2899,990r7,l2906,958xm2906,893r-7,l2899,926r7,l2906,893xm2906,829r-7,l2899,861r7,l2906,829xm2906,764r-7,l2899,796r7,l2906,764xm2906,699r-7,l2899,732r7,l2906,699xm2906,635r-7,l2899,667r7,l2906,635xm2906,570r-7,l2899,602r7,l2906,570xm2906,505r-7,l2899,538r7,l2906,505xm2906,441r-7,l2899,473r7,l2906,441xm2906,376r-7,l2899,408r7,l2906,376xm2906,311r-7,l2899,344r7,l2906,311xm2906,247r-7,l2899,279r7,l2906,247xm2906,182r-7,l2899,214r7,l2906,182xm2902,124r-3,l2899,150r7,l2906,128r-4,l2902,124xm2906,120r-11,l2895,128r4,l2899,124r7,l2906,120xm2906,124r-4,l2902,128r4,l2906,124xm2863,120r-32,l2831,128r32,l2863,120xm2798,120r-33,l2765,128r33,l2798,120xm2733,120r-33,l2700,128r33,l2733,120xm2668,120r-32,l2636,128r32,l2668,120xm2603,120r-32,l2571,128r32,l2603,120xm2539,120r-33,l2506,128r33,l2539,120xm2474,120r-32,l2442,128r32,l2474,120xm2409,120r-32,l2377,128r32,l2409,120xm2345,120r-33,l2312,128r33,l2345,120xm2280,120r-32,l2248,128r32,l2280,120xm2215,120r-32,l2183,128r32,l2215,120xm2151,120r-34,l2117,128r34,l2151,120xm2085,120r-32,l2053,128r32,l2085,120xm2020,120r-32,l1988,128r32,l2020,120xm1956,120r-33,l1923,128r33,l1956,120xm1891,120r-32,l1859,128r32,l1891,120xm1826,120r-32,l1794,128r32,l1826,120xm1762,120r-33,l1729,128r33,l1762,120xm1697,120r-32,l1665,128r32,l1697,120xm1632,120r-32,l1600,128r32,l1632,120xm1568,120r-33,l1535,128r33,l1568,120xm1477,124r-4,l1473,128r30,l1503,127r-26,l1477,124xm1503,120r-34,l1469,127r4,l1473,124r30,l1503,120xm1503,124r-26,l1477,127r26,l1503,124xm1477,160r-8,l1469,192r8,l1477,160xm1477,224r-8,l1469,257r8,l1477,224xm1477,289r-8,l1469,321r8,l1477,289xm1477,354r-8,l1469,386r8,l1477,354xm1477,418r-8,l1469,451r8,l1477,418xm1477,483r-8,l1469,516r8,l1477,483xm1477,549r-8,l1469,581r8,l1477,549xm1477,613r-8,l1469,646r8,l1477,613xm1477,678r-8,l1469,710r8,l1477,678xm1477,743r-8,l1469,775r8,l1477,743xm1477,807r-8,l1469,840r8,l1477,807xm1477,872r-8,l1469,904r8,l1477,872xm1477,937r-8,l1469,969r8,l1477,937xm1477,1001r-8,l1469,1034r8,l1477,1001xm1477,1066r-8,l1469,1098r8,l1477,1066xm1477,1131r-8,l1469,1163r8,l1477,1131xm1477,1195r-8,l1469,1228r8,l1477,1195xm1477,1260r-8,l1469,1292r8,l1477,1260xm1477,1325r-8,l1469,1357r8,l1477,1325xm1477,1389r-8,l1469,1422r8,l1477,1389xm1477,1454r-8,l1469,1486r8,l1477,1454xm1477,1519r-8,l1469,1551r8,l1477,1519xm1477,1583r-8,l1469,1616r8,l1477,1583xm1477,1649r-8,l1469,1681r8,l1477,1649xm1477,1714r-8,l1469,1746r8,l1477,1714xm1477,1778r-8,l1469,1811r8,l1477,1778xm1477,1843r-8,l1469,1875r8,l1477,1843xm1477,1908r-8,l1469,1940r8,l1477,1908xm1477,1972r-8,l1469,2005r8,l1477,1972xm1477,2037r-8,l1469,2069r8,l1477,2037xm1516,2087r-32,l1484,2095r32,l1516,2087xm1581,2087r-32,l1549,2095r32,l1581,2087xm1646,2087r-33,l1613,2095r33,l1646,2087xm1710,2087r-32,l1678,2095r32,l1710,2087xm1775,2087r-32,l1743,2095r32,l1775,2087xm1841,2087r-33,l1808,2095r33,l1841,2087xm1905,2087r-32,l1873,2095r32,l1905,2087xm1970,2087r-32,l1938,2095r32,l1970,2087xm2035,2087r-33,l2002,2095r33,l2035,2087xm2099,2087r-32,l2067,2095r32,l2099,2087xm2164,2087r-32,l2132,2095r32,l2164,2087xm2229,2087r-33,l2196,2095r33,l2229,2087xm2293,2087r-32,l2261,2095r32,l2293,2087xm2358,2087r-32,l2326,2095r32,l2358,2087xm2423,2087r-33,l2390,2095r33,l2423,2087xm2488,2087r-32,l2456,2095r32,l2488,2087xm2553,2087r-32,l2521,2095r32,l2553,2087xm2618,2087r-33,l2585,2095r33,l2618,2087xm2682,2087r-32,l2650,2095r32,l2682,2087xm2747,2087r-32,l2715,2095r32,l2747,2087xm2812,2087r-33,l2779,2095r33,l2812,2087xm2876,2087r-32,l2844,2095r32,l2876,208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37C93B0" w14:textId="77777777" w:rsidR="00BF1EB2" w:rsidRDefault="00BF1EB2">
      <w:pPr>
        <w:pStyle w:val="a3"/>
        <w:spacing w:before="1"/>
        <w:rPr>
          <w:sz w:val="17"/>
        </w:rPr>
      </w:pPr>
    </w:p>
    <w:p w14:paraId="3D3AA533" w14:textId="77777777" w:rsidR="00BF1EB2" w:rsidRDefault="00000000">
      <w:pPr>
        <w:pStyle w:val="a3"/>
        <w:spacing w:before="109"/>
        <w:ind w:left="969"/>
      </w:pPr>
      <w:r>
        <w:t>Figure</w:t>
      </w:r>
      <w:r>
        <w:rPr>
          <w:spacing w:val="-5"/>
        </w:rPr>
        <w:t xml:space="preserve"> </w:t>
      </w:r>
      <w:r>
        <w:t>16.</w:t>
      </w:r>
      <w:r>
        <w:rPr>
          <w:spacing w:val="-5"/>
        </w:rPr>
        <w:t xml:space="preserve"> </w:t>
      </w:r>
      <w:r>
        <w:t>Multistep</w:t>
      </w:r>
      <w:r>
        <w:rPr>
          <w:spacing w:val="-5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rPr>
          <w:rFonts w:ascii="Times New Roman" w:hAnsi="Times New Roman"/>
        </w:rPr>
        <w:t>ﬂ</w:t>
      </w:r>
      <w:r>
        <w:t>ow</w:t>
      </w:r>
      <w:r>
        <w:rPr>
          <w:spacing w:val="-4"/>
        </w:rPr>
        <w:t xml:space="preserve"> </w:t>
      </w:r>
      <w:r>
        <w:t>synthesis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stavudine</w:t>
      </w:r>
      <w:r>
        <w:rPr>
          <w:spacing w:val="-5"/>
        </w:rPr>
        <w:t xml:space="preserve"> </w:t>
      </w:r>
      <w:r>
        <w:rPr>
          <w:spacing w:val="-2"/>
        </w:rPr>
        <w:t>(d4T).</w:t>
      </w:r>
    </w:p>
    <w:p w14:paraId="0DE05C57" w14:textId="77777777" w:rsidR="00BF1EB2" w:rsidRDefault="00BF1EB2">
      <w:pPr>
        <w:sectPr w:rsidR="00BF1EB2">
          <w:type w:val="continuous"/>
          <w:pgSz w:w="12510" w:h="16370"/>
          <w:pgMar w:top="340" w:right="240" w:bottom="700" w:left="240" w:header="175" w:footer="719" w:gutter="0"/>
          <w:cols w:space="720"/>
        </w:sectPr>
      </w:pPr>
    </w:p>
    <w:p w14:paraId="73431BAB" w14:textId="77777777" w:rsidR="00BF1EB2" w:rsidRDefault="00BF1EB2">
      <w:pPr>
        <w:pStyle w:val="a3"/>
        <w:rPr>
          <w:sz w:val="20"/>
        </w:rPr>
      </w:pPr>
    </w:p>
    <w:p w14:paraId="70895373" w14:textId="77777777" w:rsidR="00BF1EB2" w:rsidRDefault="00BF1EB2">
      <w:pPr>
        <w:pStyle w:val="a3"/>
        <w:spacing w:before="9"/>
      </w:pPr>
    </w:p>
    <w:p w14:paraId="5F534502" w14:textId="77777777" w:rsidR="00BF1EB2" w:rsidRDefault="00BF1EB2">
      <w:pPr>
        <w:sectPr w:rsidR="00BF1EB2">
          <w:headerReference w:type="default" r:id="rId120"/>
          <w:footerReference w:type="default" r:id="rId121"/>
          <w:pgSz w:w="12510" w:h="16370"/>
          <w:pgMar w:top="1000" w:right="240" w:bottom="900" w:left="240" w:header="175" w:footer="719" w:gutter="0"/>
          <w:cols w:space="720"/>
        </w:sectPr>
      </w:pPr>
    </w:p>
    <w:p w14:paraId="188B3CAA" w14:textId="77777777" w:rsidR="00BF1EB2" w:rsidRDefault="00000000">
      <w:pPr>
        <w:spacing w:before="201" w:line="228" w:lineRule="auto"/>
        <w:ind w:left="969" w:right="4"/>
        <w:jc w:val="both"/>
        <w:rPr>
          <w:sz w:val="20"/>
        </w:rPr>
      </w:pPr>
      <w:r>
        <w:rPr>
          <w:sz w:val="20"/>
        </w:rPr>
        <w:t>We</w:t>
      </w:r>
      <w:r>
        <w:rPr>
          <w:spacing w:val="-13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12"/>
          <w:sz w:val="20"/>
        </w:rPr>
        <w:t xml:space="preserve"> </w:t>
      </w:r>
      <w:r>
        <w:rPr>
          <w:sz w:val="20"/>
        </w:rPr>
        <w:t>synthesized</w:t>
      </w:r>
      <w:r>
        <w:rPr>
          <w:spacing w:val="-13"/>
          <w:sz w:val="20"/>
        </w:rPr>
        <w:t xml:space="preserve"> </w:t>
      </w:r>
      <w:r>
        <w:rPr>
          <w:sz w:val="20"/>
        </w:rPr>
        <w:t>stavudine</w:t>
      </w:r>
      <w:r>
        <w:rPr>
          <w:spacing w:val="-12"/>
          <w:sz w:val="20"/>
        </w:rPr>
        <w:t xml:space="preserve"> </w:t>
      </w:r>
      <w:r>
        <w:rPr>
          <w:sz w:val="20"/>
        </w:rPr>
        <w:t>(d4T,</w:t>
      </w:r>
      <w:r>
        <w:rPr>
          <w:spacing w:val="-13"/>
          <w:sz w:val="20"/>
        </w:rPr>
        <w:t xml:space="preserve"> </w:t>
      </w:r>
      <w:r>
        <w:rPr>
          <w:sz w:val="20"/>
        </w:rPr>
        <w:t>1)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accomplishing</w:t>
      </w:r>
      <w:r>
        <w:rPr>
          <w:spacing w:val="-7"/>
          <w:sz w:val="20"/>
        </w:rPr>
        <w:t xml:space="preserve"> </w:t>
      </w:r>
      <w:r>
        <w:rPr>
          <w:sz w:val="20"/>
        </w:rPr>
        <w:t>six</w:t>
      </w:r>
      <w:r>
        <w:rPr>
          <w:spacing w:val="-8"/>
          <w:sz w:val="20"/>
        </w:rPr>
        <w:t xml:space="preserve"> </w:t>
      </w:r>
      <w:r>
        <w:rPr>
          <w:sz w:val="20"/>
        </w:rPr>
        <w:t>chemical</w:t>
      </w:r>
      <w:r>
        <w:rPr>
          <w:spacing w:val="-7"/>
          <w:sz w:val="20"/>
        </w:rPr>
        <w:t xml:space="preserve"> </w:t>
      </w:r>
      <w:r>
        <w:rPr>
          <w:sz w:val="20"/>
        </w:rPr>
        <w:t>transformations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over </w:t>
      </w:r>
      <w:r>
        <w:rPr>
          <w:rFonts w:ascii="Times New Roman" w:hAnsi="Times New Roman"/>
          <w:w w:val="95"/>
          <w:sz w:val="20"/>
        </w:rPr>
        <w:t>ﬁ</w:t>
      </w:r>
      <w:r>
        <w:rPr>
          <w:w w:val="95"/>
          <w:sz w:val="20"/>
        </w:rPr>
        <w:t>ve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continuous</w:t>
      </w:r>
      <w:r>
        <w:rPr>
          <w:spacing w:val="-6"/>
          <w:w w:val="95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ﬂ</w:t>
      </w:r>
      <w:r>
        <w:rPr>
          <w:w w:val="95"/>
          <w:sz w:val="20"/>
        </w:rPr>
        <w:t>ow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reactors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rFonts w:ascii="Times New Roman" w:hAnsi="Times New Roman"/>
          <w:w w:val="95"/>
          <w:sz w:val="20"/>
        </w:rPr>
        <w:t>ﬀ</w:t>
      </w:r>
      <w:r>
        <w:rPr>
          <w:w w:val="95"/>
          <w:sz w:val="20"/>
        </w:rPr>
        <w:t>ordable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starting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 xml:space="preserve">material </w:t>
      </w:r>
      <w:r>
        <w:rPr>
          <w:sz w:val="20"/>
        </w:rPr>
        <w:t xml:space="preserve">(5-methyluridine). Single step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 xml:space="preserve">ow synthesis was </w:t>
      </w:r>
      <w:r>
        <w:rPr>
          <w:w w:val="95"/>
          <w:sz w:val="20"/>
        </w:rPr>
        <w:t>demonstrated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average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97%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yield,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21.4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g/h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 xml:space="preserve">throughput </w:t>
      </w:r>
      <w:r>
        <w:rPr>
          <w:sz w:val="20"/>
        </w:rPr>
        <w:t xml:space="preserve">per step and a total of 15.5 min residence time over 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 xml:space="preserve">ve </w:t>
      </w:r>
      <w:r>
        <w:rPr>
          <w:w w:val="95"/>
          <w:sz w:val="20"/>
        </w:rPr>
        <w:t>individual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steps. We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postulate that the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residence time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of the </w:t>
      </w:r>
      <w:r>
        <w:rPr>
          <w:sz w:val="20"/>
        </w:rPr>
        <w:t xml:space="preserve">multistep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 xml:space="preserve">ow system can be reduced in more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 xml:space="preserve">exible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systems</w:t>
      </w:r>
      <w:r>
        <w:rPr>
          <w:spacing w:val="-10"/>
          <w:sz w:val="20"/>
        </w:rPr>
        <w:t xml:space="preserve"> </w:t>
      </w:r>
      <w:r>
        <w:rPr>
          <w:sz w:val="20"/>
        </w:rPr>
        <w:t>where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individual</w:t>
      </w:r>
      <w:r>
        <w:rPr>
          <w:spacing w:val="-9"/>
          <w:sz w:val="20"/>
        </w:rPr>
        <w:t xml:space="preserve"> </w:t>
      </w:r>
      <w:r>
        <w:rPr>
          <w:sz w:val="20"/>
        </w:rPr>
        <w:t>reactor</w:t>
      </w:r>
      <w:r>
        <w:rPr>
          <w:spacing w:val="-9"/>
          <w:sz w:val="20"/>
        </w:rPr>
        <w:t xml:space="preserve"> </w:t>
      </w:r>
      <w:r>
        <w:rPr>
          <w:sz w:val="20"/>
        </w:rPr>
        <w:t>volumes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altered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to match the single step conditions better. Furthermore, we </w:t>
      </w:r>
      <w:r>
        <w:rPr>
          <w:w w:val="95"/>
          <w:sz w:val="20"/>
        </w:rPr>
        <w:t xml:space="preserve">demonstrated an elegant multistep continuous </w:t>
      </w:r>
      <w:r>
        <w:rPr>
          <w:rFonts w:ascii="Times New Roman" w:hAnsi="Times New Roman"/>
          <w:w w:val="95"/>
          <w:sz w:val="20"/>
        </w:rPr>
        <w:t>ﬂ</w:t>
      </w:r>
      <w:r>
        <w:rPr>
          <w:w w:val="95"/>
          <w:sz w:val="20"/>
        </w:rPr>
        <w:t>ow synthesis of</w:t>
      </w:r>
      <w:r>
        <w:rPr>
          <w:spacing w:val="40"/>
          <w:sz w:val="20"/>
        </w:rPr>
        <w:t xml:space="preserve"> </w:t>
      </w:r>
      <w:r>
        <w:rPr>
          <w:w w:val="95"/>
          <w:sz w:val="20"/>
        </w:rPr>
        <w:t xml:space="preserve">1 in 87% total yield with a total residence time of 19.9 min and a </w:t>
      </w:r>
      <w:r>
        <w:rPr>
          <w:sz w:val="20"/>
        </w:rPr>
        <w:t>117</w:t>
      </w:r>
      <w:r>
        <w:rPr>
          <w:spacing w:val="-5"/>
          <w:sz w:val="20"/>
        </w:rPr>
        <w:t xml:space="preserve"> </w:t>
      </w:r>
      <w:r>
        <w:rPr>
          <w:sz w:val="20"/>
        </w:rPr>
        <w:t>mg/h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0.1</w:t>
      </w:r>
      <w:r>
        <w:rPr>
          <w:spacing w:val="-4"/>
          <w:sz w:val="20"/>
        </w:rPr>
        <w:t xml:space="preserve"> </w:t>
      </w:r>
      <w:r>
        <w:rPr>
          <w:sz w:val="20"/>
        </w:rPr>
        <w:t>M</w:t>
      </w:r>
      <w:r>
        <w:rPr>
          <w:spacing w:val="-4"/>
          <w:sz w:val="20"/>
        </w:rPr>
        <w:t xml:space="preserve"> </w:t>
      </w:r>
      <w:r>
        <w:rPr>
          <w:sz w:val="20"/>
        </w:rPr>
        <w:t>starting</w:t>
      </w:r>
      <w:r>
        <w:rPr>
          <w:spacing w:val="-5"/>
          <w:sz w:val="20"/>
        </w:rPr>
        <w:t xml:space="preserve"> </w:t>
      </w:r>
      <w:r>
        <w:rPr>
          <w:sz w:val="20"/>
        </w:rPr>
        <w:t>material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intermediate </w:t>
      </w:r>
      <w:r>
        <w:rPr>
          <w:w w:val="95"/>
          <w:sz w:val="20"/>
        </w:rPr>
        <w:t>puri</w:t>
      </w:r>
      <w:r>
        <w:rPr>
          <w:rFonts w:ascii="Times New Roman" w:hAnsi="Times New Roman"/>
          <w:w w:val="95"/>
          <w:sz w:val="20"/>
        </w:rPr>
        <w:t>ﬁ</w:t>
      </w:r>
      <w:r>
        <w:rPr>
          <w:w w:val="95"/>
          <w:sz w:val="20"/>
        </w:rPr>
        <w:t>cation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isolation.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residence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time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better</w:t>
      </w:r>
      <w:r>
        <w:rPr>
          <w:spacing w:val="4"/>
          <w:sz w:val="20"/>
        </w:rPr>
        <w:t xml:space="preserve"> </w:t>
      </w:r>
      <w:r>
        <w:rPr>
          <w:spacing w:val="-4"/>
          <w:w w:val="95"/>
          <w:sz w:val="20"/>
        </w:rPr>
        <w:t>than</w:t>
      </w:r>
    </w:p>
    <w:p w14:paraId="30A2FE8E" w14:textId="77777777" w:rsidR="00BF1EB2" w:rsidRDefault="00000000">
      <w:pPr>
        <w:spacing w:line="220" w:lineRule="exact"/>
        <w:ind w:left="969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reported</w:t>
      </w:r>
      <w:r>
        <w:rPr>
          <w:spacing w:val="2"/>
          <w:sz w:val="20"/>
        </w:rPr>
        <w:t xml:space="preserve"> </w:t>
      </w:r>
      <w:r>
        <w:rPr>
          <w:sz w:val="20"/>
        </w:rPr>
        <w:t>procedures</w:t>
      </w:r>
      <w:r>
        <w:rPr>
          <w:spacing w:val="3"/>
          <w:sz w:val="20"/>
        </w:rPr>
        <w:t xml:space="preserve"> </w:t>
      </w:r>
      <w:r>
        <w:rPr>
          <w:sz w:val="20"/>
        </w:rPr>
        <w:t>(13.5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28</w:t>
      </w:r>
      <w:r>
        <w:rPr>
          <w:spacing w:val="3"/>
          <w:sz w:val="20"/>
        </w:rPr>
        <w:t xml:space="preserve"> </w:t>
      </w:r>
      <w:r>
        <w:rPr>
          <w:sz w:val="20"/>
        </w:rPr>
        <w:t>h).</w:t>
      </w:r>
      <w:hyperlink w:anchor="_bookmark7" w:history="1">
        <w:r>
          <w:rPr>
            <w:color w:val="1E4BA0"/>
            <w:sz w:val="20"/>
            <w:vertAlign w:val="superscript"/>
          </w:rPr>
          <w:t>12</w:t>
        </w:r>
      </w:hyperlink>
      <w:r>
        <w:rPr>
          <w:sz w:val="20"/>
          <w:vertAlign w:val="superscript"/>
        </w:rPr>
        <w:t>,</w:t>
      </w:r>
      <w:hyperlink w:anchor="_bookmark7" w:history="1">
        <w:r>
          <w:rPr>
            <w:color w:val="1E4BA0"/>
            <w:sz w:val="20"/>
            <w:vertAlign w:val="superscript"/>
          </w:rPr>
          <w:t>14</w:t>
        </w:r>
        <w:r>
          <w:rPr>
            <w:color w:val="1E4BA0"/>
            <w:spacing w:val="1"/>
            <w:sz w:val="20"/>
          </w:rPr>
          <w:t xml:space="preserve"> </w:t>
        </w:r>
      </w:hyperlink>
      <w:r>
        <w:rPr>
          <w:sz w:val="20"/>
        </w:rPr>
        <w:t>Unlike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single-</w:t>
      </w:r>
    </w:p>
    <w:p w14:paraId="780C5B49" w14:textId="77777777" w:rsidR="00BF1EB2" w:rsidRDefault="00000000">
      <w:pPr>
        <w:spacing w:line="225" w:lineRule="auto"/>
        <w:ind w:left="969"/>
        <w:jc w:val="both"/>
        <w:rPr>
          <w:sz w:val="20"/>
        </w:rPr>
      </w:pPr>
      <w:r>
        <w:pict w14:anchorId="61B31776">
          <v:shape id="docshape365" o:spid="_x0000_s2059" type="#_x0000_t202" style="position:absolute;left:0;text-align:left;margin-left:60.5pt;margin-top:70.3pt;width:10.25pt;height:32pt;z-index:-16499200;mso-position-horizontal-relative:page" filled="f" stroked="f">
            <v:textbox inset="0,0,0,0">
              <w:txbxContent>
                <w:p w14:paraId="14961424" w14:textId="77777777" w:rsidR="00BF1EB2" w:rsidRDefault="00000000">
                  <w:pPr>
                    <w:spacing w:line="640" w:lineRule="exact"/>
                    <w:rPr>
                      <w:rFonts w:ascii="Arial" w:hAnsi="Arial"/>
                      <w:sz w:val="64"/>
                    </w:rPr>
                  </w:pPr>
                  <w:r>
                    <w:rPr>
                      <w:rFonts w:ascii="Arial" w:hAnsi="Arial"/>
                      <w:color w:val="0054A6"/>
                      <w:w w:val="52"/>
                      <w:sz w:val="64"/>
                    </w:rPr>
                    <w:t>■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20"/>
        </w:rPr>
        <w:t>step procedure,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 slight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excess of reagents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was necessary in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some of the multistep continuous </w:t>
      </w:r>
      <w:r>
        <w:rPr>
          <w:rFonts w:ascii="Times New Roman" w:hAnsi="Times New Roman"/>
          <w:w w:val="95"/>
          <w:sz w:val="20"/>
        </w:rPr>
        <w:t>ﬂ</w:t>
      </w:r>
      <w:r>
        <w:rPr>
          <w:w w:val="95"/>
          <w:sz w:val="20"/>
        </w:rPr>
        <w:t xml:space="preserve">ow steps. However, inline workup </w:t>
      </w:r>
      <w:r>
        <w:rPr>
          <w:sz w:val="20"/>
        </w:rPr>
        <w:t xml:space="preserve">procedure could be incorporated in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to neutralize excess base before carrying further workup processes o</w:t>
      </w:r>
      <w:r>
        <w:rPr>
          <w:rFonts w:ascii="Times New Roman" w:hAnsi="Times New Roman"/>
          <w:sz w:val="20"/>
        </w:rPr>
        <w:t>ﬄ</w:t>
      </w:r>
      <w:r>
        <w:rPr>
          <w:sz w:val="20"/>
        </w:rPr>
        <w:t xml:space="preserve">ine.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technology has an important role to play in ensuring</w:t>
      </w:r>
      <w:r>
        <w:rPr>
          <w:spacing w:val="-13"/>
          <w:sz w:val="20"/>
        </w:rPr>
        <w:t xml:space="preserve"> </w:t>
      </w:r>
      <w:r>
        <w:rPr>
          <w:sz w:val="20"/>
        </w:rPr>
        <w:t>rapid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local</w:t>
      </w:r>
      <w:r>
        <w:rPr>
          <w:spacing w:val="-1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important</w:t>
      </w:r>
      <w:r>
        <w:rPr>
          <w:spacing w:val="-13"/>
          <w:sz w:val="20"/>
        </w:rPr>
        <w:t xml:space="preserve"> </w:t>
      </w:r>
      <w:r>
        <w:rPr>
          <w:sz w:val="20"/>
        </w:rPr>
        <w:t>medicines</w:t>
      </w:r>
      <w:r>
        <w:rPr>
          <w:spacing w:val="-12"/>
          <w:sz w:val="20"/>
        </w:rPr>
        <w:t xml:space="preserve"> </w:t>
      </w:r>
      <w:r>
        <w:rPr>
          <w:sz w:val="20"/>
        </w:rPr>
        <w:t>on demand to maintain the health and welfare of the society.</w:t>
      </w:r>
    </w:p>
    <w:p w14:paraId="0D16E739" w14:textId="77777777" w:rsidR="00BF1EB2" w:rsidRDefault="00000000">
      <w:pPr>
        <w:pStyle w:val="1"/>
        <w:spacing w:before="177"/>
        <w:ind w:left="1299"/>
      </w:pPr>
      <w:r>
        <w:rPr>
          <w:color w:val="0054A6"/>
          <w:w w:val="95"/>
        </w:rPr>
        <w:t>EXPERIMENTAL</w:t>
      </w:r>
      <w:r>
        <w:rPr>
          <w:color w:val="0054A6"/>
          <w:spacing w:val="25"/>
        </w:rPr>
        <w:t xml:space="preserve"> </w:t>
      </w:r>
      <w:r>
        <w:rPr>
          <w:color w:val="0054A6"/>
          <w:spacing w:val="-2"/>
        </w:rPr>
        <w:t>PROCEDURES</w:t>
      </w:r>
    </w:p>
    <w:p w14:paraId="42B1382B" w14:textId="77777777" w:rsidR="00BF1EB2" w:rsidRDefault="00000000">
      <w:pPr>
        <w:pStyle w:val="a3"/>
        <w:spacing w:before="56" w:line="232" w:lineRule="auto"/>
        <w:ind w:left="969" w:right="4" w:firstLine="179"/>
        <w:jc w:val="both"/>
      </w:pPr>
      <w:r>
        <w:rPr>
          <w:rFonts w:ascii="Gill Sans MT"/>
        </w:rPr>
        <w:t>General</w:t>
      </w:r>
      <w:r>
        <w:rPr>
          <w:rFonts w:ascii="Gill Sans MT"/>
          <w:spacing w:val="-5"/>
        </w:rPr>
        <w:t xml:space="preserve"> </w:t>
      </w:r>
      <w:r>
        <w:rPr>
          <w:rFonts w:ascii="Gill Sans MT"/>
        </w:rPr>
        <w:t>Information.</w:t>
      </w:r>
      <w:r>
        <w:rPr>
          <w:rFonts w:ascii="Gill Sans MT"/>
          <w:spacing w:val="-5"/>
        </w:rPr>
        <w:t xml:space="preserve"> </w:t>
      </w:r>
      <w:r>
        <w:t>Chemicals were</w:t>
      </w:r>
      <w:r>
        <w:rPr>
          <w:spacing w:val="-1"/>
        </w:rPr>
        <w:t xml:space="preserve"> </w:t>
      </w:r>
      <w:r>
        <w:t>supplied by</w:t>
      </w:r>
      <w:r>
        <w:rPr>
          <w:spacing w:val="-1"/>
        </w:rPr>
        <w:t xml:space="preserve"> </w:t>
      </w:r>
      <w:r>
        <w:t>Sigma-Aldrich, Merck and Industrial Analytical and used as received. Anhydrous solvents were sourced from Sigma-Aldrich. Nuclear magnetic resonance (NMR) spectra were recorded at room temperature as solutions in deuterated dimethyl sulfoxide (DMSO-</w:t>
      </w:r>
      <w:r>
        <w:rPr>
          <w:rFonts w:ascii="Book Antiqua"/>
          <w:i/>
        </w:rPr>
        <w:t>d</w:t>
      </w:r>
      <w:r>
        <w:rPr>
          <w:vertAlign w:val="subscript"/>
        </w:rPr>
        <w:t>6</w:t>
      </w:r>
      <w:r>
        <w:t>). A Bruker Avance-400</w:t>
      </w:r>
      <w:r>
        <w:rPr>
          <w:spacing w:val="-4"/>
        </w:rPr>
        <w:t xml:space="preserve"> </w:t>
      </w:r>
      <w:r>
        <w:t>spectrometer</w:t>
      </w:r>
      <w:r>
        <w:rPr>
          <w:spacing w:val="-3"/>
        </w:rPr>
        <w:t xml:space="preserve"> </w:t>
      </w:r>
      <w:r>
        <w:t>(400</w:t>
      </w:r>
      <w:r>
        <w:rPr>
          <w:spacing w:val="-4"/>
        </w:rPr>
        <w:t xml:space="preserve"> </w:t>
      </w:r>
      <w:r>
        <w:t>MHz)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spectra, and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chemical</w:t>
      </w:r>
      <w:r>
        <w:rPr>
          <w:spacing w:val="9"/>
        </w:rPr>
        <w:t xml:space="preserve"> </w:t>
      </w:r>
      <w:r>
        <w:t>shifts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reported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parts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million</w:t>
      </w:r>
      <w:r>
        <w:rPr>
          <w:spacing w:val="10"/>
        </w:rPr>
        <w:t xml:space="preserve"> </w:t>
      </w:r>
      <w:r>
        <w:t>(ppm)</w:t>
      </w:r>
      <w:r>
        <w:rPr>
          <w:spacing w:val="10"/>
        </w:rPr>
        <w:t xml:space="preserve"> </w:t>
      </w:r>
      <w:r>
        <w:rPr>
          <w:spacing w:val="-4"/>
        </w:rPr>
        <w:t>with</w:t>
      </w:r>
    </w:p>
    <w:p w14:paraId="23C4A7E2" w14:textId="77777777" w:rsidR="00BF1EB2" w:rsidRDefault="00000000">
      <w:pPr>
        <w:pStyle w:val="a3"/>
        <w:spacing w:line="101" w:lineRule="exact"/>
        <w:ind w:left="969"/>
        <w:jc w:val="both"/>
      </w:pPr>
      <w:r>
        <w:t>coupling</w:t>
      </w:r>
      <w:r>
        <w:rPr>
          <w:spacing w:val="-9"/>
        </w:rPr>
        <w:t xml:space="preserve"> </w:t>
      </w:r>
      <w:r>
        <w:t>constants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hertz</w:t>
      </w:r>
      <w:r>
        <w:rPr>
          <w:spacing w:val="-9"/>
        </w:rPr>
        <w:t xml:space="preserve"> </w:t>
      </w:r>
      <w:r>
        <w:t>(Hz).</w:t>
      </w:r>
      <w:r>
        <w:rPr>
          <w:spacing w:val="-8"/>
        </w:rPr>
        <w:t xml:space="preserve"> </w:t>
      </w:r>
      <w:r>
        <w:t>Infrared</w:t>
      </w:r>
      <w:r>
        <w:rPr>
          <w:spacing w:val="-8"/>
        </w:rPr>
        <w:t xml:space="preserve"> </w:t>
      </w:r>
      <w:r>
        <w:t>spectra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rPr>
          <w:spacing w:val="-4"/>
        </w:rPr>
        <w:t>from</w:t>
      </w:r>
    </w:p>
    <w:p w14:paraId="4A694FE9" w14:textId="77777777" w:rsidR="00BF1EB2" w:rsidRDefault="00000000">
      <w:pPr>
        <w:pStyle w:val="a3"/>
        <w:spacing w:before="119" w:line="196" w:lineRule="auto"/>
        <w:ind w:left="432" w:right="976"/>
        <w:jc w:val="both"/>
      </w:pPr>
      <w:r>
        <w:br w:type="column"/>
        <w:t>characterization, a 5 mL sample was collected under optimum conditions, and the product was precipitated with ice</w:t>
      </w:r>
      <w:r>
        <w:rPr>
          <w:rFonts w:ascii="Lucida Sans Unicode" w:hAnsi="Lucida Sans Unicode"/>
        </w:rPr>
        <w:t>−</w:t>
      </w:r>
      <w:r>
        <w:t xml:space="preserve">water. The solid product was collected by </w:t>
      </w:r>
      <w:r>
        <w:rPr>
          <w:rFonts w:ascii="Times New Roman" w:hAnsi="Times New Roman"/>
        </w:rPr>
        <w:t>ﬁ</w:t>
      </w:r>
      <w:r>
        <w:t>ltration, washed with water, and vacuum-dried to a</w:t>
      </w:r>
      <w:r>
        <w:rPr>
          <w:rFonts w:ascii="Times New Roman" w:hAnsi="Times New Roman"/>
        </w:rPr>
        <w:t>ﬀ</w:t>
      </w:r>
      <w:r>
        <w:t>ord 5</w:t>
      </w:r>
      <w:r>
        <w:rPr>
          <w:rFonts w:ascii="Arial" w:hAnsi="Arial"/>
        </w:rPr>
        <w:t>′</w:t>
      </w:r>
      <w:r>
        <w:t>,3</w:t>
      </w:r>
      <w:r>
        <w:rPr>
          <w:rFonts w:ascii="Arial" w:hAnsi="Arial"/>
        </w:rPr>
        <w:t>′</w:t>
      </w:r>
      <w:r>
        <w:t>-bis(methanesulfonyl)-2.2</w:t>
      </w:r>
      <w:r>
        <w:rPr>
          <w:rFonts w:ascii="Arial" w:hAnsi="Arial"/>
        </w:rPr>
        <w:t>′</w:t>
      </w:r>
      <w:r>
        <w:t>-anhydro-5- methyluridine (4) as a white solid (0.97 g, 97% yield, mp 237.8</w:t>
      </w:r>
      <w:r>
        <w:rPr>
          <w:rFonts w:ascii="Lucida Sans Unicode" w:hAnsi="Lucida Sans Unicode"/>
        </w:rPr>
        <w:t xml:space="preserve">− </w:t>
      </w:r>
      <w:r>
        <w:t>238.3</w:t>
      </w:r>
      <w:r>
        <w:rPr>
          <w:spacing w:val="-10"/>
        </w:rPr>
        <w:t xml:space="preserve"> </w:t>
      </w:r>
      <w:r>
        <w:rPr>
          <w:rFonts w:ascii="Tahoma" w:hAnsi="Tahoma"/>
        </w:rPr>
        <w:t>°</w:t>
      </w:r>
      <w:r>
        <w:t>C).</w:t>
      </w:r>
      <w:r>
        <w:rPr>
          <w:spacing w:val="-11"/>
        </w:rPr>
        <w:t xml:space="preserve"> </w:t>
      </w:r>
      <w:r>
        <w:rPr>
          <w:vertAlign w:val="superscript"/>
        </w:rPr>
        <w:t>1</w:t>
      </w:r>
      <w:r>
        <w:t>H</w:t>
      </w:r>
      <w:r>
        <w:rPr>
          <w:spacing w:val="-9"/>
        </w:rPr>
        <w:t xml:space="preserve"> </w:t>
      </w:r>
      <w:r>
        <w:t>NMR</w:t>
      </w:r>
      <w:r>
        <w:rPr>
          <w:spacing w:val="-11"/>
        </w:rPr>
        <w:t xml:space="preserve"> </w:t>
      </w:r>
      <w:r>
        <w:t>(400</w:t>
      </w:r>
      <w:r>
        <w:rPr>
          <w:spacing w:val="-11"/>
        </w:rPr>
        <w:t xml:space="preserve"> </w:t>
      </w:r>
      <w:r>
        <w:t>MHz,</w:t>
      </w:r>
      <w:r>
        <w:rPr>
          <w:spacing w:val="-10"/>
        </w:rPr>
        <w:t xml:space="preserve"> </w:t>
      </w:r>
      <w:r>
        <w:t>DMSO-</w:t>
      </w:r>
      <w:r>
        <w:rPr>
          <w:rFonts w:ascii="Book Antiqua" w:hAnsi="Book Antiqua"/>
          <w:i/>
        </w:rPr>
        <w:t>d</w:t>
      </w:r>
      <w:r>
        <w:rPr>
          <w:vertAlign w:val="subscript"/>
        </w:rPr>
        <w:t>6</w:t>
      </w:r>
      <w:r>
        <w:t>):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16"/>
        </w:rPr>
        <w:t xml:space="preserve"> </w:t>
      </w:r>
      <w:r>
        <w:t>7.83</w:t>
      </w:r>
      <w:r>
        <w:rPr>
          <w:spacing w:val="-10"/>
        </w:rPr>
        <w:t xml:space="preserve"> </w:t>
      </w:r>
      <w:r>
        <w:t>(s,</w:t>
      </w:r>
      <w:r>
        <w:rPr>
          <w:spacing w:val="-10"/>
        </w:rPr>
        <w:t xml:space="preserve"> </w:t>
      </w:r>
      <w:r>
        <w:t>1H),</w:t>
      </w:r>
      <w:r>
        <w:rPr>
          <w:spacing w:val="-11"/>
        </w:rPr>
        <w:t xml:space="preserve"> </w:t>
      </w:r>
      <w:r>
        <w:t>6.44</w:t>
      </w:r>
      <w:r>
        <w:rPr>
          <w:spacing w:val="-10"/>
        </w:rPr>
        <w:t xml:space="preserve"> </w:t>
      </w:r>
      <w:r>
        <w:t>(d,</w:t>
      </w:r>
      <w:r>
        <w:rPr>
          <w:spacing w:val="-10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-9"/>
        </w:rPr>
        <w:t xml:space="preserve"> </w:t>
      </w:r>
      <w:r>
        <w:rPr>
          <w:spacing w:val="-12"/>
        </w:rPr>
        <w:t>=</w:t>
      </w:r>
    </w:p>
    <w:p w14:paraId="452B6A12" w14:textId="77777777" w:rsidR="00BF1EB2" w:rsidRDefault="00000000">
      <w:pPr>
        <w:pStyle w:val="a3"/>
        <w:spacing w:line="198" w:lineRule="exact"/>
        <w:ind w:left="432"/>
        <w:rPr>
          <w:rFonts w:ascii="Lucida Sans Unicode" w:hAnsi="Lucida Sans Unicode"/>
        </w:rPr>
      </w:pPr>
      <w:r>
        <w:pict w14:anchorId="2E97EA87">
          <v:group id="docshapegroup366" o:spid="_x0000_s2053" style="position:absolute;left:0;text-align:left;margin-left:60.45pt;margin-top:-89.6pt;width:505.05pt;height:35.4pt;z-index:-16499712;mso-position-horizontal-relative:page" coordorigin="1209,-1792" coordsize="10101,708">
            <v:rect id="docshape367" o:spid="_x0000_s2058" style="position:absolute;left:1209;top:-1572;width:10080;height:20" fillcolor="#0054a6" stroked="f"/>
            <v:rect id="docshape368" o:spid="_x0000_s2057" style="position:absolute;left:1209;top:-1622;width:8728;height:50" stroked="f"/>
            <v:rect id="docshape369" o:spid="_x0000_s2056" style="position:absolute;left:9937;top:-1792;width:1353;height:220" fillcolor="#0054a6" stroked="f"/>
            <v:shape id="docshape370" o:spid="_x0000_s2055" type="#_x0000_t202" style="position:absolute;left:1209;top:-1724;width:1585;height:640" filled="f" stroked="f">
              <v:textbox inset="0,0,0,0">
                <w:txbxContent>
                  <w:p w14:paraId="0309A352" w14:textId="77777777" w:rsidR="00BF1EB2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330"/>
                      </w:tabs>
                      <w:spacing w:line="640" w:lineRule="exact"/>
                      <w:rPr>
                        <w:rFonts w:ascii="Gill Sans MT"/>
                        <w:sz w:val="21"/>
                      </w:rPr>
                    </w:pPr>
                    <w:r>
                      <w:rPr>
                        <w:rFonts w:ascii="Gill Sans MT"/>
                        <w:color w:val="0054A6"/>
                        <w:spacing w:val="-2"/>
                        <w:w w:val="90"/>
                        <w:sz w:val="21"/>
                      </w:rPr>
                      <w:t>CONCLUSION</w:t>
                    </w:r>
                  </w:p>
                </w:txbxContent>
              </v:textbox>
            </v:shape>
            <v:shape id="docshape371" o:spid="_x0000_s2054" type="#_x0000_t202" style="position:absolute;left:6489;top:-1388;width:4821;height:202" filled="f" stroked="f">
              <v:textbox inset="0,0,0,0">
                <w:txbxContent>
                  <w:p w14:paraId="47CBAD6B" w14:textId="77777777" w:rsidR="00BF1EB2" w:rsidRDefault="00000000">
                    <w:pPr>
                      <w:spacing w:line="193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also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investigated.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Reactions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were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analyzed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by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HPLC.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For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spectroscopic</w:t>
                    </w:r>
                  </w:p>
                </w:txbxContent>
              </v:textbox>
            </v:shape>
            <w10:wrap anchorx="page"/>
          </v:group>
        </w:pict>
      </w:r>
      <w:r>
        <w:t>5.8,</w:t>
      </w:r>
      <w:r>
        <w:rPr>
          <w:spacing w:val="-6"/>
        </w:rPr>
        <w:t xml:space="preserve"> </w:t>
      </w:r>
      <w:r>
        <w:t>1H),</w:t>
      </w:r>
      <w:r>
        <w:rPr>
          <w:spacing w:val="-5"/>
        </w:rPr>
        <w:t xml:space="preserve"> </w:t>
      </w:r>
      <w:r>
        <w:t>5.65</w:t>
      </w:r>
      <w:r>
        <w:rPr>
          <w:spacing w:val="-6"/>
        </w:rPr>
        <w:t xml:space="preserve"> </w:t>
      </w:r>
      <w:r>
        <w:t>(d,</w:t>
      </w:r>
      <w:r>
        <w:rPr>
          <w:spacing w:val="-6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5.7,</w:t>
      </w:r>
      <w:r>
        <w:rPr>
          <w:spacing w:val="-5"/>
        </w:rPr>
        <w:t xml:space="preserve"> </w:t>
      </w:r>
      <w:r>
        <w:t>1H),</w:t>
      </w:r>
      <w:r>
        <w:rPr>
          <w:spacing w:val="-7"/>
        </w:rPr>
        <w:t xml:space="preserve"> </w:t>
      </w:r>
      <w:r>
        <w:t>5.49</w:t>
      </w:r>
      <w:r>
        <w:rPr>
          <w:spacing w:val="-5"/>
        </w:rPr>
        <w:t xml:space="preserve"> </w:t>
      </w:r>
      <w:r>
        <w:t>(s,</w:t>
      </w:r>
      <w:r>
        <w:rPr>
          <w:spacing w:val="-6"/>
        </w:rPr>
        <w:t xml:space="preserve"> </w:t>
      </w:r>
      <w:r>
        <w:t>1H),</w:t>
      </w:r>
      <w:r>
        <w:rPr>
          <w:spacing w:val="-6"/>
        </w:rPr>
        <w:t xml:space="preserve"> </w:t>
      </w:r>
      <w:r>
        <w:t>4.75</w:t>
      </w:r>
      <w:r>
        <w:rPr>
          <w:rFonts w:ascii="Lucida Sans Unicode" w:hAnsi="Lucida Sans Unicode"/>
        </w:rPr>
        <w:t>−</w:t>
      </w:r>
      <w:r>
        <w:t>4.65</w:t>
      </w:r>
      <w:r>
        <w:rPr>
          <w:spacing w:val="-5"/>
        </w:rPr>
        <w:t xml:space="preserve"> </w:t>
      </w:r>
      <w:r>
        <w:t>(m,</w:t>
      </w:r>
      <w:r>
        <w:rPr>
          <w:spacing w:val="-6"/>
        </w:rPr>
        <w:t xml:space="preserve"> </w:t>
      </w:r>
      <w:r>
        <w:t>1H),</w:t>
      </w:r>
      <w:r>
        <w:rPr>
          <w:spacing w:val="-5"/>
        </w:rPr>
        <w:t xml:space="preserve"> </w:t>
      </w:r>
      <w:r>
        <w:rPr>
          <w:spacing w:val="-2"/>
        </w:rPr>
        <w:t>4.37</w:t>
      </w:r>
      <w:r>
        <w:rPr>
          <w:rFonts w:ascii="Lucida Sans Unicode" w:hAnsi="Lucida Sans Unicode"/>
          <w:spacing w:val="-2"/>
        </w:rPr>
        <w:t>−</w:t>
      </w:r>
    </w:p>
    <w:p w14:paraId="2D9118DF" w14:textId="77777777" w:rsidR="00BF1EB2" w:rsidRDefault="00000000">
      <w:pPr>
        <w:pStyle w:val="a3"/>
        <w:spacing w:line="214" w:lineRule="exact"/>
        <w:ind w:left="432"/>
      </w:pPr>
      <w:r>
        <w:t>4.28</w:t>
      </w:r>
      <w:r>
        <w:rPr>
          <w:spacing w:val="7"/>
        </w:rPr>
        <w:t xml:space="preserve"> </w:t>
      </w:r>
      <w:r>
        <w:t>(m,</w:t>
      </w:r>
      <w:r>
        <w:rPr>
          <w:spacing w:val="9"/>
        </w:rPr>
        <w:t xml:space="preserve"> </w:t>
      </w:r>
      <w:r>
        <w:t>1H),</w:t>
      </w:r>
      <w:r>
        <w:rPr>
          <w:spacing w:val="6"/>
        </w:rPr>
        <w:t xml:space="preserve"> </w:t>
      </w:r>
      <w:r>
        <w:t>4.20</w:t>
      </w:r>
      <w:r>
        <w:rPr>
          <w:rFonts w:ascii="Lucida Sans Unicode" w:hAnsi="Lucida Sans Unicode"/>
        </w:rPr>
        <w:t>−</w:t>
      </w:r>
      <w:r>
        <w:t>4.08</w:t>
      </w:r>
      <w:r>
        <w:rPr>
          <w:spacing w:val="8"/>
        </w:rPr>
        <w:t xml:space="preserve"> </w:t>
      </w:r>
      <w:r>
        <w:t>(m,</w:t>
      </w:r>
      <w:r>
        <w:rPr>
          <w:spacing w:val="9"/>
        </w:rPr>
        <w:t xml:space="preserve"> </w:t>
      </w:r>
      <w:r>
        <w:t>1H),</w:t>
      </w:r>
      <w:r>
        <w:rPr>
          <w:spacing w:val="6"/>
        </w:rPr>
        <w:t xml:space="preserve"> </w:t>
      </w:r>
      <w:r>
        <w:t>3.44</w:t>
      </w:r>
      <w:r>
        <w:rPr>
          <w:spacing w:val="8"/>
        </w:rPr>
        <w:t xml:space="preserve"> </w:t>
      </w:r>
      <w:r>
        <w:t>(s,</w:t>
      </w:r>
      <w:r>
        <w:rPr>
          <w:spacing w:val="7"/>
        </w:rPr>
        <w:t xml:space="preserve"> </w:t>
      </w:r>
      <w:r>
        <w:t>3H),</w:t>
      </w:r>
      <w:r>
        <w:rPr>
          <w:spacing w:val="8"/>
        </w:rPr>
        <w:t xml:space="preserve"> </w:t>
      </w:r>
      <w:r>
        <w:t>3.15</w:t>
      </w:r>
      <w:r>
        <w:rPr>
          <w:spacing w:val="7"/>
        </w:rPr>
        <w:t xml:space="preserve"> </w:t>
      </w:r>
      <w:r>
        <w:t>(s,</w:t>
      </w:r>
      <w:r>
        <w:rPr>
          <w:spacing w:val="7"/>
        </w:rPr>
        <w:t xml:space="preserve"> </w:t>
      </w:r>
      <w:r>
        <w:t>3H),</w:t>
      </w:r>
      <w:r>
        <w:rPr>
          <w:spacing w:val="8"/>
        </w:rPr>
        <w:t xml:space="preserve"> </w:t>
      </w:r>
      <w:r>
        <w:t>1.81</w:t>
      </w:r>
      <w:r>
        <w:rPr>
          <w:spacing w:val="7"/>
        </w:rPr>
        <w:t xml:space="preserve"> </w:t>
      </w:r>
      <w:r>
        <w:rPr>
          <w:spacing w:val="-5"/>
        </w:rPr>
        <w:t>(s,</w:t>
      </w:r>
    </w:p>
    <w:p w14:paraId="3273DECE" w14:textId="77777777" w:rsidR="00BF1EB2" w:rsidRDefault="00000000">
      <w:pPr>
        <w:pStyle w:val="a3"/>
        <w:spacing w:line="169" w:lineRule="exact"/>
        <w:ind w:left="432"/>
      </w:pPr>
      <w:r>
        <w:t>3H).</w:t>
      </w:r>
      <w:r>
        <w:rPr>
          <w:spacing w:val="-8"/>
        </w:rPr>
        <w:t xml:space="preserve"> </w:t>
      </w:r>
      <w:r>
        <w:rPr>
          <w:vertAlign w:val="superscript"/>
        </w:rPr>
        <w:t>13</w:t>
      </w:r>
      <w:r>
        <w:t>C{</w:t>
      </w:r>
      <w:r>
        <w:rPr>
          <w:vertAlign w:val="superscript"/>
        </w:rPr>
        <w:t>1</w:t>
      </w:r>
      <w:r>
        <w:t>H}</w:t>
      </w:r>
      <w:r>
        <w:rPr>
          <w:spacing w:val="-7"/>
        </w:rPr>
        <w:t xml:space="preserve"> </w:t>
      </w:r>
      <w:r>
        <w:t>NMR</w:t>
      </w:r>
      <w:r>
        <w:rPr>
          <w:spacing w:val="-8"/>
        </w:rPr>
        <w:t xml:space="preserve"> </w:t>
      </w:r>
      <w:r>
        <w:t>(100</w:t>
      </w:r>
      <w:r>
        <w:rPr>
          <w:spacing w:val="-8"/>
        </w:rPr>
        <w:t xml:space="preserve"> </w:t>
      </w:r>
      <w:r>
        <w:t>MHz,</w:t>
      </w:r>
      <w:r>
        <w:rPr>
          <w:spacing w:val="-7"/>
        </w:rPr>
        <w:t xml:space="preserve"> </w:t>
      </w:r>
      <w:r>
        <w:t>DMSO):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13"/>
        </w:rPr>
        <w:t xml:space="preserve"> </w:t>
      </w:r>
      <w:r>
        <w:t>171.7,</w:t>
      </w:r>
      <w:r>
        <w:rPr>
          <w:spacing w:val="-6"/>
        </w:rPr>
        <w:t xml:space="preserve"> </w:t>
      </w:r>
      <w:r>
        <w:t>159.4,</w:t>
      </w:r>
      <w:r>
        <w:rPr>
          <w:spacing w:val="-8"/>
        </w:rPr>
        <w:t xml:space="preserve"> </w:t>
      </w:r>
      <w:r>
        <w:t>132.3,</w:t>
      </w:r>
      <w:r>
        <w:rPr>
          <w:spacing w:val="-8"/>
        </w:rPr>
        <w:t xml:space="preserve"> </w:t>
      </w:r>
      <w:r>
        <w:rPr>
          <w:spacing w:val="-2"/>
        </w:rPr>
        <w:t>117.7,</w:t>
      </w:r>
    </w:p>
    <w:p w14:paraId="22375CBB" w14:textId="77777777" w:rsidR="00BF1EB2" w:rsidRDefault="00000000">
      <w:pPr>
        <w:pStyle w:val="a3"/>
        <w:spacing w:line="237" w:lineRule="exact"/>
        <w:ind w:left="432"/>
      </w:pPr>
      <w:r>
        <w:t>90.4,</w:t>
      </w:r>
      <w:r>
        <w:rPr>
          <w:spacing w:val="12"/>
        </w:rPr>
        <w:t xml:space="preserve"> </w:t>
      </w:r>
      <w:r>
        <w:t>86.3,</w:t>
      </w:r>
      <w:r>
        <w:rPr>
          <w:spacing w:val="11"/>
        </w:rPr>
        <w:t xml:space="preserve"> </w:t>
      </w:r>
      <w:r>
        <w:t>82.3,</w:t>
      </w:r>
      <w:r>
        <w:rPr>
          <w:spacing w:val="13"/>
        </w:rPr>
        <w:t xml:space="preserve"> </w:t>
      </w:r>
      <w:r>
        <w:t>81.5,</w:t>
      </w:r>
      <w:r>
        <w:rPr>
          <w:spacing w:val="11"/>
        </w:rPr>
        <w:t xml:space="preserve"> </w:t>
      </w:r>
      <w:r>
        <w:t>68.1,</w:t>
      </w:r>
      <w:r>
        <w:rPr>
          <w:spacing w:val="12"/>
        </w:rPr>
        <w:t xml:space="preserve"> </w:t>
      </w:r>
      <w:r>
        <w:t>38.1,</w:t>
      </w:r>
      <w:r>
        <w:rPr>
          <w:spacing w:val="12"/>
        </w:rPr>
        <w:t xml:space="preserve"> </w:t>
      </w:r>
      <w:r>
        <w:t>37.3,</w:t>
      </w:r>
      <w:r>
        <w:rPr>
          <w:spacing w:val="12"/>
        </w:rPr>
        <w:t xml:space="preserve"> </w:t>
      </w:r>
      <w:r>
        <w:t>13.9.</w:t>
      </w:r>
      <w:r>
        <w:rPr>
          <w:spacing w:val="12"/>
        </w:rPr>
        <w:t xml:space="preserve"> </w:t>
      </w:r>
      <w:r>
        <w:t>FTIR</w:t>
      </w:r>
      <w:r>
        <w:rPr>
          <w:spacing w:val="12"/>
        </w:rPr>
        <w:t xml:space="preserve"> </w:t>
      </w:r>
      <w:r>
        <w:t>(cm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t>)</w:t>
      </w:r>
      <w:r>
        <w:rPr>
          <w:spacing w:val="12"/>
        </w:rPr>
        <w:t xml:space="preserve"> </w:t>
      </w:r>
      <w:r>
        <w:rPr>
          <w:rFonts w:ascii="Book Antiqua" w:hAnsi="Book Antiqua"/>
          <w:i/>
        </w:rPr>
        <w:t>v</w:t>
      </w:r>
      <w:r>
        <w:t>:</w:t>
      </w:r>
      <w:r>
        <w:rPr>
          <w:spacing w:val="13"/>
        </w:rPr>
        <w:t xml:space="preserve"> </w:t>
      </w:r>
      <w:r>
        <w:rPr>
          <w:spacing w:val="-2"/>
        </w:rPr>
        <w:t>3101.1,</w:t>
      </w:r>
    </w:p>
    <w:p w14:paraId="40ED27E2" w14:textId="77777777" w:rsidR="00BF1EB2" w:rsidRDefault="00000000">
      <w:pPr>
        <w:pStyle w:val="a3"/>
        <w:spacing w:line="184" w:lineRule="exact"/>
        <w:ind w:left="432"/>
      </w:pPr>
      <w:r>
        <w:t>3011.8,</w:t>
      </w:r>
      <w:r>
        <w:rPr>
          <w:spacing w:val="-10"/>
        </w:rPr>
        <w:t xml:space="preserve"> </w:t>
      </w:r>
      <w:r>
        <w:t>2998.4,</w:t>
      </w:r>
      <w:r>
        <w:rPr>
          <w:spacing w:val="-10"/>
        </w:rPr>
        <w:t xml:space="preserve"> </w:t>
      </w:r>
      <w:r>
        <w:t>2936.5,</w:t>
      </w:r>
      <w:r>
        <w:rPr>
          <w:spacing w:val="-10"/>
        </w:rPr>
        <w:t xml:space="preserve"> </w:t>
      </w:r>
      <w:r>
        <w:t>1674.5,</w:t>
      </w:r>
      <w:r>
        <w:rPr>
          <w:spacing w:val="-10"/>
        </w:rPr>
        <w:t xml:space="preserve"> </w:t>
      </w:r>
      <w:r>
        <w:t>1624.8,</w:t>
      </w:r>
      <w:r>
        <w:rPr>
          <w:spacing w:val="-10"/>
        </w:rPr>
        <w:t xml:space="preserve"> </w:t>
      </w:r>
      <w:r>
        <w:t>1572.8,</w:t>
      </w:r>
      <w:r>
        <w:rPr>
          <w:spacing w:val="-11"/>
        </w:rPr>
        <w:t xml:space="preserve"> </w:t>
      </w:r>
      <w:r>
        <w:t>1561.4,</w:t>
      </w:r>
      <w:r>
        <w:rPr>
          <w:spacing w:val="-10"/>
        </w:rPr>
        <w:t xml:space="preserve"> </w:t>
      </w:r>
      <w:r>
        <w:t>1354.8,</w:t>
      </w:r>
      <w:r>
        <w:rPr>
          <w:spacing w:val="-10"/>
        </w:rPr>
        <w:t xml:space="preserve"> </w:t>
      </w:r>
      <w:r>
        <w:rPr>
          <w:spacing w:val="-2"/>
        </w:rPr>
        <w:t>1172.3,</w:t>
      </w:r>
    </w:p>
    <w:p w14:paraId="651FDA8C" w14:textId="77777777" w:rsidR="00BF1EB2" w:rsidRDefault="00000000">
      <w:pPr>
        <w:pStyle w:val="a3"/>
        <w:spacing w:line="194" w:lineRule="exact"/>
        <w:ind w:left="432"/>
      </w:pPr>
      <w:r>
        <w:t xml:space="preserve">996.6, </w:t>
      </w:r>
      <w:r>
        <w:rPr>
          <w:spacing w:val="-2"/>
        </w:rPr>
        <w:t>882.5.</w:t>
      </w:r>
    </w:p>
    <w:p w14:paraId="121017B6" w14:textId="77777777" w:rsidR="00BF1EB2" w:rsidRDefault="00000000">
      <w:pPr>
        <w:pStyle w:val="a3"/>
        <w:spacing w:before="10" w:line="213" w:lineRule="auto"/>
        <w:ind w:left="432" w:right="973" w:firstLine="180"/>
        <w:jc w:val="both"/>
      </w:pPr>
      <w:r>
        <w:rPr>
          <w:rFonts w:ascii="Gill Sans MT" w:hAnsi="Gill Sans MT"/>
        </w:rPr>
        <w:t>Procedure 3: Preparation of Amberlite IRA 400-OBz.</w:t>
      </w:r>
      <w:r>
        <w:rPr>
          <w:rFonts w:ascii="Gill Sans MT" w:hAnsi="Gill Sans MT"/>
          <w:spacing w:val="40"/>
        </w:rPr>
        <w:t xml:space="preserve"> </w:t>
      </w:r>
      <w:r>
        <w:t>Amberlite</w:t>
      </w:r>
      <w:r>
        <w:rPr>
          <w:spacing w:val="-1"/>
        </w:rPr>
        <w:t xml:space="preserve"> </w:t>
      </w:r>
      <w:r>
        <w:t>IRA</w:t>
      </w:r>
      <w:r>
        <w:rPr>
          <w:spacing w:val="-1"/>
        </w:rPr>
        <w:t xml:space="preserve"> </w:t>
      </w:r>
      <w:r>
        <w:t>400-Cl</w:t>
      </w:r>
      <w:r>
        <w:rPr>
          <w:spacing w:val="-1"/>
        </w:rPr>
        <w:t xml:space="preserve"> </w:t>
      </w:r>
      <w:r>
        <w:t>ion-exchange</w:t>
      </w:r>
      <w:r>
        <w:rPr>
          <w:spacing w:val="-1"/>
        </w:rPr>
        <w:t xml:space="preserve"> </w:t>
      </w:r>
      <w:r>
        <w:t>resin</w:t>
      </w:r>
      <w:r>
        <w:rPr>
          <w:spacing w:val="-1"/>
        </w:rPr>
        <w:t xml:space="preserve"> </w:t>
      </w:r>
      <w:r>
        <w:t>(14</w:t>
      </w:r>
      <w:r>
        <w:rPr>
          <w:rFonts w:ascii="Lucida Sans Unicode" w:hAnsi="Lucida Sans Unicode"/>
        </w:rPr>
        <w:t>−</w:t>
      </w:r>
      <w:r>
        <w:t>52</w:t>
      </w:r>
      <w:r>
        <w:rPr>
          <w:spacing w:val="-1"/>
        </w:rPr>
        <w:t xml:space="preserve"> </w:t>
      </w:r>
      <w:r>
        <w:t>mesh)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treated </w:t>
      </w:r>
      <w:r>
        <w:rPr>
          <w:w w:val="95"/>
        </w:rPr>
        <w:t>with</w:t>
      </w:r>
      <w:r>
        <w:rPr>
          <w:spacing w:val="-2"/>
          <w:w w:val="95"/>
        </w:rPr>
        <w:t xml:space="preserve"> </w:t>
      </w:r>
      <w:r>
        <w:rPr>
          <w:w w:val="95"/>
        </w:rPr>
        <w:t>20%</w:t>
      </w:r>
      <w:r>
        <w:rPr>
          <w:spacing w:val="-4"/>
          <w:w w:val="95"/>
        </w:rPr>
        <w:t xml:space="preserve"> </w:t>
      </w:r>
      <w:r>
        <w:rPr>
          <w:w w:val="95"/>
        </w:rPr>
        <w:t>aqueous</w:t>
      </w:r>
      <w:r>
        <w:rPr>
          <w:spacing w:val="-2"/>
          <w:w w:val="95"/>
        </w:rPr>
        <w:t xml:space="preserve"> </w:t>
      </w:r>
      <w:r>
        <w:rPr>
          <w:w w:val="95"/>
        </w:rPr>
        <w:t>sodium</w:t>
      </w:r>
      <w:r>
        <w:rPr>
          <w:spacing w:val="-3"/>
          <w:w w:val="95"/>
        </w:rPr>
        <w:t xml:space="preserve"> </w:t>
      </w:r>
      <w:r>
        <w:rPr>
          <w:w w:val="95"/>
        </w:rPr>
        <w:t>benzoate</w:t>
      </w:r>
      <w:r>
        <w:rPr>
          <w:spacing w:val="-3"/>
          <w:w w:val="95"/>
        </w:rPr>
        <w:t xml:space="preserve"> </w:t>
      </w:r>
      <w:r>
        <w:rPr>
          <w:w w:val="95"/>
        </w:rPr>
        <w:t>at</w:t>
      </w:r>
      <w:r>
        <w:rPr>
          <w:spacing w:val="-4"/>
          <w:w w:val="95"/>
        </w:rPr>
        <w:t xml:space="preserve"> </w:t>
      </w:r>
      <w:r>
        <w:rPr>
          <w:w w:val="95"/>
        </w:rPr>
        <w:t>room</w:t>
      </w:r>
      <w:r>
        <w:rPr>
          <w:spacing w:val="-3"/>
          <w:w w:val="95"/>
        </w:rPr>
        <w:t xml:space="preserve"> </w:t>
      </w:r>
      <w:r>
        <w:rPr>
          <w:w w:val="95"/>
        </w:rPr>
        <w:t>temperature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stirred</w:t>
      </w:r>
      <w:r>
        <w:rPr>
          <w:spacing w:val="-2"/>
          <w:w w:val="95"/>
        </w:rPr>
        <w:t xml:space="preserve"> </w:t>
      </w:r>
      <w:r>
        <w:rPr>
          <w:w w:val="95"/>
        </w:rPr>
        <w:t>for 6</w:t>
      </w:r>
      <w:r>
        <w:rPr>
          <w:spacing w:val="1"/>
        </w:rPr>
        <w:t xml:space="preserve"> </w:t>
      </w:r>
      <w:r>
        <w:rPr>
          <w:w w:val="95"/>
        </w:rPr>
        <w:t>h.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2"/>
        </w:rPr>
        <w:t xml:space="preserve"> </w:t>
      </w:r>
      <w:r>
        <w:rPr>
          <w:w w:val="95"/>
        </w:rPr>
        <w:t>resultant</w:t>
      </w:r>
      <w:r>
        <w:rPr>
          <w:spacing w:val="1"/>
        </w:rPr>
        <w:t xml:space="preserve"> </w:t>
      </w:r>
      <w:r>
        <w:rPr>
          <w:w w:val="95"/>
        </w:rPr>
        <w:t>Amberlite</w:t>
      </w:r>
      <w:r>
        <w:rPr>
          <w:spacing w:val="1"/>
        </w:rPr>
        <w:t xml:space="preserve"> </w:t>
      </w:r>
      <w:r>
        <w:rPr>
          <w:w w:val="95"/>
        </w:rPr>
        <w:t>IRA</w:t>
      </w:r>
      <w:r>
        <w:t xml:space="preserve"> </w:t>
      </w:r>
      <w:r>
        <w:rPr>
          <w:w w:val="95"/>
        </w:rPr>
        <w:t>400-OBz</w:t>
      </w:r>
      <w:r>
        <w:rPr>
          <w:spacing w:val="2"/>
        </w:rPr>
        <w:t xml:space="preserve"> </w:t>
      </w:r>
      <w:r>
        <w:rPr>
          <w:w w:val="95"/>
        </w:rPr>
        <w:t>ion-exchange</w:t>
      </w:r>
      <w:r>
        <w:rPr>
          <w:spacing w:val="1"/>
        </w:rPr>
        <w:t xml:space="preserve"> </w:t>
      </w:r>
      <w:r>
        <w:rPr>
          <w:w w:val="95"/>
        </w:rPr>
        <w:t>resin</w:t>
      </w:r>
      <w:r>
        <w:rPr>
          <w:spacing w:val="1"/>
        </w:rPr>
        <w:t xml:space="preserve"> </w:t>
      </w:r>
      <w:r>
        <w:rPr>
          <w:spacing w:val="-2"/>
          <w:w w:val="95"/>
        </w:rPr>
        <w:t>(loading</w:t>
      </w:r>
    </w:p>
    <w:p w14:paraId="0E6A5558" w14:textId="77777777" w:rsidR="00BF1EB2" w:rsidRDefault="00000000">
      <w:pPr>
        <w:pStyle w:val="a3"/>
        <w:spacing w:line="201" w:lineRule="auto"/>
        <w:ind w:left="432" w:right="977"/>
        <w:jc w:val="both"/>
      </w:pPr>
      <w:r>
        <w:t>= 1.8 mmolg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t xml:space="preserve">) was collected by </w:t>
      </w:r>
      <w:r>
        <w:rPr>
          <w:rFonts w:ascii="Times New Roman" w:hAnsi="Times New Roman"/>
        </w:rPr>
        <w:t>ﬁ</w:t>
      </w:r>
      <w:r>
        <w:t xml:space="preserve">ltration and washed with water followed by methanol and oven-dried at 40 </w:t>
      </w:r>
      <w:r>
        <w:rPr>
          <w:rFonts w:ascii="Tahoma" w:hAnsi="Tahoma"/>
        </w:rPr>
        <w:t>°</w:t>
      </w:r>
      <w:r>
        <w:t xml:space="preserve">C. The success was </w:t>
      </w:r>
      <w:r>
        <w:rPr>
          <w:w w:val="95"/>
        </w:rPr>
        <w:t>con</w:t>
      </w:r>
      <w:r>
        <w:rPr>
          <w:rFonts w:ascii="Times New Roman" w:hAnsi="Times New Roman"/>
          <w:w w:val="95"/>
        </w:rPr>
        <w:t>ﬁ</w:t>
      </w:r>
      <w:r>
        <w:rPr>
          <w:w w:val="95"/>
        </w:rPr>
        <w:t>rmed</w:t>
      </w:r>
      <w:r>
        <w:rPr>
          <w:spacing w:val="4"/>
        </w:rPr>
        <w:t xml:space="preserve"> </w:t>
      </w:r>
      <w:r>
        <w:rPr>
          <w:w w:val="95"/>
        </w:rPr>
        <w:t>by</w:t>
      </w:r>
      <w:r>
        <w:rPr>
          <w:spacing w:val="3"/>
        </w:rPr>
        <w:t xml:space="preserve"> </w:t>
      </w:r>
      <w:r>
        <w:rPr>
          <w:w w:val="95"/>
        </w:rPr>
        <w:t>FTIR</w:t>
      </w:r>
      <w:r>
        <w:rPr>
          <w:spacing w:val="3"/>
        </w:rPr>
        <w:t xml:space="preserve"> </w:t>
      </w:r>
      <w:r>
        <w:rPr>
          <w:w w:val="95"/>
        </w:rPr>
        <w:t>by</w:t>
      </w:r>
      <w:r>
        <w:rPr>
          <w:spacing w:val="3"/>
        </w:rPr>
        <w:t xml:space="preserve"> </w:t>
      </w:r>
      <w:r>
        <w:rPr>
          <w:w w:val="95"/>
        </w:rPr>
        <w:t>the</w:t>
      </w:r>
      <w:r>
        <w:rPr>
          <w:spacing w:val="5"/>
        </w:rPr>
        <w:t xml:space="preserve"> </w:t>
      </w:r>
      <w:r>
        <w:rPr>
          <w:w w:val="95"/>
        </w:rPr>
        <w:t>presence</w:t>
      </w:r>
      <w:r>
        <w:rPr>
          <w:spacing w:val="3"/>
        </w:rPr>
        <w:t xml:space="preserve"> </w:t>
      </w:r>
      <w:r>
        <w:rPr>
          <w:w w:val="95"/>
        </w:rPr>
        <w:t>of</w:t>
      </w:r>
      <w:r>
        <w:rPr>
          <w:spacing w:val="4"/>
        </w:rPr>
        <w:t xml:space="preserve"> </w:t>
      </w:r>
      <w:r>
        <w:rPr>
          <w:w w:val="95"/>
        </w:rPr>
        <w:t>Bz-carbonyl</w:t>
      </w:r>
      <w:r>
        <w:rPr>
          <w:spacing w:val="3"/>
        </w:rPr>
        <w:t xml:space="preserve"> </w:t>
      </w:r>
      <w:r>
        <w:rPr>
          <w:w w:val="95"/>
        </w:rPr>
        <w:t>group</w:t>
      </w:r>
      <w:r>
        <w:rPr>
          <w:spacing w:val="4"/>
        </w:rPr>
        <w:t xml:space="preserve"> </w:t>
      </w:r>
      <w:r>
        <w:rPr>
          <w:w w:val="95"/>
        </w:rPr>
        <w:t>on</w:t>
      </w:r>
      <w:r>
        <w:rPr>
          <w:spacing w:val="3"/>
        </w:rPr>
        <w:t xml:space="preserve"> </w:t>
      </w:r>
      <w:r>
        <w:rPr>
          <w:w w:val="95"/>
        </w:rPr>
        <w:t>the</w:t>
      </w:r>
      <w:r>
        <w:rPr>
          <w:spacing w:val="4"/>
        </w:rPr>
        <w:t xml:space="preserve"> </w:t>
      </w:r>
      <w:r>
        <w:rPr>
          <w:spacing w:val="-2"/>
          <w:w w:val="95"/>
        </w:rPr>
        <w:t>resin.</w:t>
      </w:r>
    </w:p>
    <w:p w14:paraId="2058DB99" w14:textId="77777777" w:rsidR="00BF1EB2" w:rsidRDefault="00000000">
      <w:pPr>
        <w:pStyle w:val="a3"/>
        <w:spacing w:before="20" w:line="196" w:lineRule="auto"/>
        <w:ind w:left="432" w:right="977"/>
        <w:jc w:val="both"/>
      </w:pPr>
      <w:r>
        <w:t>The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ion-exchange</w:t>
      </w:r>
      <w:r>
        <w:rPr>
          <w:spacing w:val="-1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regenerated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 process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reused.</w:t>
      </w:r>
      <w:r>
        <w:rPr>
          <w:spacing w:val="13"/>
        </w:rPr>
        <w:t xml:space="preserve"> </w:t>
      </w:r>
      <w:r>
        <w:t>FTIR</w:t>
      </w:r>
      <w:r>
        <w:rPr>
          <w:spacing w:val="12"/>
        </w:rPr>
        <w:t xml:space="preserve"> </w:t>
      </w:r>
      <w:r>
        <w:t>(cm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t>)</w:t>
      </w:r>
      <w:r>
        <w:rPr>
          <w:spacing w:val="13"/>
        </w:rPr>
        <w:t xml:space="preserve"> </w:t>
      </w:r>
      <w:r>
        <w:rPr>
          <w:rFonts w:ascii="Book Antiqua" w:hAnsi="Book Antiqua"/>
          <w:i/>
        </w:rPr>
        <w:t>v</w:t>
      </w:r>
      <w:r>
        <w:t>:</w:t>
      </w:r>
      <w:r>
        <w:rPr>
          <w:spacing w:val="12"/>
        </w:rPr>
        <w:t xml:space="preserve"> </w:t>
      </w:r>
      <w:r>
        <w:t>3355.7,</w:t>
      </w:r>
      <w:r>
        <w:rPr>
          <w:spacing w:val="12"/>
        </w:rPr>
        <w:t xml:space="preserve"> </w:t>
      </w:r>
      <w:r>
        <w:t>1595.2,</w:t>
      </w:r>
      <w:r>
        <w:rPr>
          <w:spacing w:val="12"/>
        </w:rPr>
        <w:t xml:space="preserve"> </w:t>
      </w:r>
      <w:r>
        <w:t>1554.5,</w:t>
      </w:r>
      <w:r>
        <w:rPr>
          <w:spacing w:val="12"/>
        </w:rPr>
        <w:t xml:space="preserve"> </w:t>
      </w:r>
      <w:r>
        <w:rPr>
          <w:spacing w:val="-2"/>
        </w:rPr>
        <w:t>1476.2,</w:t>
      </w:r>
    </w:p>
    <w:p w14:paraId="0BED5321" w14:textId="77777777" w:rsidR="00BF1EB2" w:rsidRDefault="00000000">
      <w:pPr>
        <w:pStyle w:val="a3"/>
        <w:spacing w:line="180" w:lineRule="exact"/>
        <w:ind w:left="432"/>
        <w:jc w:val="both"/>
      </w:pPr>
      <w:r>
        <w:t>1371.9, 888.7,</w:t>
      </w:r>
      <w:r>
        <w:rPr>
          <w:spacing w:val="-1"/>
        </w:rPr>
        <w:t xml:space="preserve"> </w:t>
      </w:r>
      <w:r>
        <w:t xml:space="preserve">827.7, </w:t>
      </w:r>
      <w:r>
        <w:rPr>
          <w:spacing w:val="-2"/>
        </w:rPr>
        <w:t>720.8.</w:t>
      </w:r>
    </w:p>
    <w:p w14:paraId="2A9AC499" w14:textId="77777777" w:rsidR="00BF1EB2" w:rsidRDefault="00000000">
      <w:pPr>
        <w:pStyle w:val="a3"/>
        <w:spacing w:before="4" w:line="230" w:lineRule="auto"/>
        <w:ind w:left="432" w:right="976" w:firstLine="180"/>
        <w:jc w:val="both"/>
      </w:pPr>
      <w:r>
        <w:t>The exchange capacity of the Amberlite IRA 400-OBz resin was determined by treating Amberlite IRA 400-OBz (0.2 g) with sodium chloride (1 M, 30 mL) at room temperature and stirred for 2 h. The resin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subsequently</w:t>
      </w:r>
      <w:r>
        <w:rPr>
          <w:spacing w:val="-5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rFonts w:ascii="Times New Roman" w:hAnsi="Times New Roman"/>
        </w:rPr>
        <w:t>ﬁ</w:t>
      </w:r>
      <w:r>
        <w:t>ltration.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sodium benzoate in the </w:t>
      </w:r>
      <w:r>
        <w:rPr>
          <w:rFonts w:ascii="Times New Roman" w:hAnsi="Times New Roman"/>
        </w:rPr>
        <w:t>ﬁ</w:t>
      </w:r>
      <w:r>
        <w:t>ltrate was then titrated with HCl (0.01 M) using methyl</w:t>
      </w:r>
      <w:r>
        <w:rPr>
          <w:spacing w:val="7"/>
        </w:rPr>
        <w:t xml:space="preserve"> </w:t>
      </w:r>
      <w:r>
        <w:t>orange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indicator.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exchange</w:t>
      </w:r>
      <w:r>
        <w:rPr>
          <w:spacing w:val="7"/>
        </w:rPr>
        <w:t xml:space="preserve"> </w:t>
      </w:r>
      <w:r>
        <w:t>capacity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loading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0E74F07C" w14:textId="77777777" w:rsidR="00BF1EB2" w:rsidRDefault="00000000">
      <w:pPr>
        <w:pStyle w:val="a3"/>
        <w:spacing w:before="14" w:line="172" w:lineRule="auto"/>
        <w:ind w:left="432" w:right="977"/>
        <w:jc w:val="both"/>
      </w:pPr>
      <w:r>
        <w:t>polymer</w:t>
      </w:r>
      <w:r>
        <w:rPr>
          <w:spacing w:val="-12"/>
        </w:rPr>
        <w:t xml:space="preserve"> </w:t>
      </w:r>
      <w:r>
        <w:t>supported</w:t>
      </w:r>
      <w:r>
        <w:rPr>
          <w:spacing w:val="-11"/>
        </w:rPr>
        <w:t xml:space="preserve"> </w:t>
      </w:r>
      <w:r>
        <w:t>nucleophile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determined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1.8</w:t>
      </w:r>
      <w:r>
        <w:rPr>
          <w:spacing w:val="-11"/>
        </w:rPr>
        <w:t xml:space="preserve"> </w:t>
      </w:r>
      <w:r>
        <w:t>mmol</w:t>
      </w:r>
      <w:r>
        <w:rPr>
          <w:spacing w:val="-12"/>
        </w:rPr>
        <w:t xml:space="preserve"> </w:t>
      </w:r>
      <w:r>
        <w:t>g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-11"/>
        </w:rPr>
        <w:t xml:space="preserve"> </w:t>
      </w:r>
      <w:r>
        <w:t xml:space="preserve">of </w:t>
      </w:r>
      <w:r>
        <w:rPr>
          <w:spacing w:val="-2"/>
        </w:rPr>
        <w:t>OBz</w:t>
      </w:r>
      <w:r>
        <w:rPr>
          <w:rFonts w:ascii="Lucida Sans Unicode" w:hAnsi="Lucida Sans Unicode"/>
          <w:spacing w:val="-2"/>
          <w:vertAlign w:val="superscript"/>
        </w:rPr>
        <w:t>−</w:t>
      </w:r>
      <w:r>
        <w:rPr>
          <w:spacing w:val="-2"/>
        </w:rPr>
        <w:t>.</w:t>
      </w:r>
    </w:p>
    <w:p w14:paraId="373A82CA" w14:textId="77777777" w:rsidR="00BF1EB2" w:rsidRDefault="00000000">
      <w:pPr>
        <w:pStyle w:val="a3"/>
        <w:spacing w:line="204" w:lineRule="auto"/>
        <w:ind w:left="432" w:right="974" w:firstLine="180"/>
        <w:jc w:val="both"/>
        <w:rPr>
          <w:rFonts w:ascii="Gill Sans MT" w:hAnsi="Gill Sans MT"/>
        </w:rPr>
      </w:pPr>
      <w:r>
        <w:rPr>
          <w:rFonts w:ascii="Gill Sans MT" w:hAnsi="Gill Sans MT"/>
          <w:w w:val="110"/>
        </w:rPr>
        <w:t>Procedure 4: Synthesis of 5</w:t>
      </w:r>
      <w:r>
        <w:rPr>
          <w:rFonts w:ascii="Arial" w:hAnsi="Arial"/>
          <w:w w:val="110"/>
        </w:rPr>
        <w:t>′</w:t>
      </w:r>
      <w:r>
        <w:rPr>
          <w:rFonts w:ascii="Gill Sans MT" w:hAnsi="Gill Sans MT"/>
          <w:w w:val="110"/>
        </w:rPr>
        <w:t>-Benzoyl-3</w:t>
      </w:r>
      <w:r>
        <w:rPr>
          <w:rFonts w:ascii="Arial" w:hAnsi="Arial"/>
          <w:w w:val="110"/>
        </w:rPr>
        <w:t>′</w:t>
      </w:r>
      <w:r>
        <w:rPr>
          <w:rFonts w:ascii="Gill Sans MT" w:hAnsi="Gill Sans MT"/>
          <w:w w:val="110"/>
        </w:rPr>
        <w:t>-methanesulfonyl- 2.2</w:t>
      </w:r>
      <w:r>
        <w:rPr>
          <w:rFonts w:ascii="Arial" w:hAnsi="Arial"/>
          <w:w w:val="110"/>
        </w:rPr>
        <w:t>′</w:t>
      </w:r>
      <w:r>
        <w:rPr>
          <w:rFonts w:ascii="Gill Sans MT" w:hAnsi="Gill Sans MT"/>
          <w:w w:val="110"/>
        </w:rPr>
        <w:t>-anhydro-5-methyluridine</w:t>
      </w:r>
      <w:r>
        <w:rPr>
          <w:rFonts w:ascii="Gill Sans MT" w:hAnsi="Gill Sans MT"/>
          <w:spacing w:val="56"/>
          <w:w w:val="110"/>
        </w:rPr>
        <w:t xml:space="preserve"> </w:t>
      </w:r>
      <w:r>
        <w:rPr>
          <w:rFonts w:ascii="Gill Sans MT" w:hAnsi="Gill Sans MT"/>
          <w:w w:val="110"/>
        </w:rPr>
        <w:t>(5)</w:t>
      </w:r>
      <w:r>
        <w:rPr>
          <w:rFonts w:ascii="Gill Sans MT" w:hAnsi="Gill Sans MT"/>
          <w:spacing w:val="55"/>
          <w:w w:val="110"/>
        </w:rPr>
        <w:t xml:space="preserve"> </w:t>
      </w:r>
      <w:r>
        <w:rPr>
          <w:rFonts w:ascii="Gill Sans MT" w:hAnsi="Gill Sans MT"/>
          <w:w w:val="110"/>
        </w:rPr>
        <w:t>from</w:t>
      </w:r>
      <w:r>
        <w:rPr>
          <w:rFonts w:ascii="Gill Sans MT" w:hAnsi="Gill Sans MT"/>
          <w:spacing w:val="55"/>
          <w:w w:val="110"/>
        </w:rPr>
        <w:t xml:space="preserve"> </w:t>
      </w:r>
      <w:r>
        <w:rPr>
          <w:rFonts w:ascii="Gill Sans MT" w:hAnsi="Gill Sans MT"/>
          <w:w w:val="110"/>
        </w:rPr>
        <w:t>Compound</w:t>
      </w:r>
      <w:r>
        <w:rPr>
          <w:rFonts w:ascii="Gill Sans MT" w:hAnsi="Gill Sans MT"/>
          <w:spacing w:val="56"/>
          <w:w w:val="110"/>
        </w:rPr>
        <w:t xml:space="preserve"> </w:t>
      </w:r>
      <w:r>
        <w:rPr>
          <w:rFonts w:ascii="Gill Sans MT" w:hAnsi="Gill Sans MT"/>
          <w:spacing w:val="-2"/>
          <w:w w:val="110"/>
        </w:rPr>
        <w:t>4.</w:t>
      </w:r>
      <w:hyperlink w:anchor="_bookmark7" w:history="1">
        <w:r>
          <w:rPr>
            <w:rFonts w:ascii="Gill Sans MT" w:hAnsi="Gill Sans MT"/>
            <w:color w:val="1E4BA0"/>
            <w:spacing w:val="-2"/>
            <w:w w:val="110"/>
            <w:vertAlign w:val="superscript"/>
          </w:rPr>
          <w:t>12</w:t>
        </w:r>
      </w:hyperlink>
      <w:r>
        <w:rPr>
          <w:rFonts w:ascii="Gill Sans MT" w:hAnsi="Gill Sans MT"/>
          <w:spacing w:val="-2"/>
          <w:w w:val="110"/>
          <w:vertAlign w:val="superscript"/>
        </w:rPr>
        <w:t>,</w:t>
      </w:r>
      <w:hyperlink w:anchor="_bookmark7" w:history="1">
        <w:r>
          <w:rPr>
            <w:rFonts w:ascii="Gill Sans MT" w:hAnsi="Gill Sans MT"/>
            <w:color w:val="1E4BA0"/>
            <w:spacing w:val="-2"/>
            <w:w w:val="110"/>
            <w:vertAlign w:val="superscript"/>
          </w:rPr>
          <w:t>44</w:t>
        </w:r>
      </w:hyperlink>
    </w:p>
    <w:p w14:paraId="5AB84CA2" w14:textId="77777777" w:rsidR="00BF1EB2" w:rsidRDefault="00000000">
      <w:pPr>
        <w:pStyle w:val="a3"/>
        <w:spacing w:before="12" w:line="230" w:lineRule="auto"/>
        <w:ind w:left="432" w:right="976"/>
        <w:jc w:val="both"/>
      </w:pPr>
      <w:r>
        <w:t>Compound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(1</w:t>
      </w:r>
      <w:r>
        <w:rPr>
          <w:spacing w:val="-10"/>
        </w:rPr>
        <w:t xml:space="preserve"> </w:t>
      </w:r>
      <w:r>
        <w:t>M)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DMF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pumped</w:t>
      </w:r>
      <w:r>
        <w:rPr>
          <w:spacing w:val="-9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heated</w:t>
      </w:r>
      <w:r>
        <w:rPr>
          <w:spacing w:val="-10"/>
        </w:rPr>
        <w:t xml:space="preserve"> </w:t>
      </w:r>
      <w:r>
        <w:t>Amberlite IRA 400-OBz (prepared in procedure 3) packed column reactor (Omni</w:t>
      </w:r>
      <w:r>
        <w:rPr>
          <w:rFonts w:ascii="Times New Roman" w:hAnsi="Times New Roman"/>
        </w:rPr>
        <w:t>ﬁ</w:t>
      </w:r>
      <w:r>
        <w:t>t</w:t>
      </w:r>
      <w:r>
        <w:rPr>
          <w:spacing w:val="7"/>
        </w:rPr>
        <w:t xml:space="preserve"> </w:t>
      </w:r>
      <w:r>
        <w:t>EZ</w:t>
      </w:r>
      <w:r>
        <w:rPr>
          <w:spacing w:val="9"/>
        </w:rPr>
        <w:t xml:space="preserve"> </w:t>
      </w:r>
      <w:r>
        <w:t>column</w:t>
      </w:r>
      <w:r>
        <w:rPr>
          <w:spacing w:val="8"/>
        </w:rPr>
        <w:t xml:space="preserve"> </w:t>
      </w:r>
      <w:r>
        <w:t>10</w:t>
      </w:r>
      <w:r>
        <w:rPr>
          <w:spacing w:val="8"/>
        </w:rPr>
        <w:t xml:space="preserve"> </w:t>
      </w:r>
      <w:r>
        <w:t>mm/100</w:t>
      </w:r>
      <w:r>
        <w:rPr>
          <w:spacing w:val="9"/>
        </w:rPr>
        <w:t xml:space="preserve"> </w:t>
      </w:r>
      <w:r>
        <w:t>mm,</w:t>
      </w:r>
      <w:r>
        <w:rPr>
          <w:spacing w:val="7"/>
        </w:rPr>
        <w:t xml:space="preserve"> </w:t>
      </w:r>
      <w:r>
        <w:t>3.6</w:t>
      </w:r>
      <w:r>
        <w:rPr>
          <w:spacing w:val="9"/>
        </w:rPr>
        <w:t xml:space="preserve"> </w:t>
      </w:r>
      <w:r>
        <w:t>g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resin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4.7</w:t>
      </w:r>
      <w:r>
        <w:rPr>
          <w:spacing w:val="9"/>
        </w:rPr>
        <w:t xml:space="preserve"> </w:t>
      </w:r>
      <w:r>
        <w:t>mL</w:t>
      </w:r>
      <w:r>
        <w:rPr>
          <w:spacing w:val="7"/>
        </w:rPr>
        <w:t xml:space="preserve"> </w:t>
      </w:r>
      <w:r>
        <w:rPr>
          <w:spacing w:val="-5"/>
        </w:rPr>
        <w:t>bed</w:t>
      </w:r>
    </w:p>
    <w:p w14:paraId="6B60C71A" w14:textId="77777777" w:rsidR="00BF1EB2" w:rsidRDefault="00BF1EB2">
      <w:pPr>
        <w:spacing w:line="230" w:lineRule="auto"/>
        <w:jc w:val="both"/>
        <w:sectPr w:rsidR="00BF1EB2">
          <w:type w:val="continuous"/>
          <w:pgSz w:w="12510" w:h="16370"/>
          <w:pgMar w:top="340" w:right="240" w:bottom="700" w:left="240" w:header="175" w:footer="719" w:gutter="0"/>
          <w:cols w:num="2" w:space="720" w:equalWidth="0">
            <w:col w:w="5777" w:space="40"/>
            <w:col w:w="6213"/>
          </w:cols>
        </w:sectPr>
      </w:pPr>
    </w:p>
    <w:p w14:paraId="7AC331FE" w14:textId="77777777" w:rsidR="00BF1EB2" w:rsidRDefault="00000000">
      <w:pPr>
        <w:pStyle w:val="a3"/>
        <w:spacing w:before="15" w:line="235" w:lineRule="exact"/>
        <w:ind w:left="969"/>
        <w:rPr>
          <w:rFonts w:ascii="Arial" w:hAnsi="Arial"/>
          <w:i/>
        </w:rPr>
      </w:pPr>
      <w:r>
        <w:t>4000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cm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Bruker</w:t>
      </w:r>
      <w:r>
        <w:rPr>
          <w:spacing w:val="2"/>
        </w:rPr>
        <w:t xml:space="preserve"> </w:t>
      </w:r>
      <w:r>
        <w:t>spectrometer,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peaks</w:t>
      </w:r>
      <w:r>
        <w:rPr>
          <w:spacing w:val="2"/>
        </w:rPr>
        <w:t xml:space="preserve"> </w:t>
      </w:r>
      <w:r>
        <w:rPr>
          <w:spacing w:val="-5"/>
        </w:rPr>
        <w:t>(</w:t>
      </w:r>
      <w:r>
        <w:rPr>
          <w:rFonts w:ascii="Arial" w:hAnsi="Arial"/>
          <w:i/>
          <w:spacing w:val="-5"/>
        </w:rPr>
        <w:t>υ</w:t>
      </w:r>
    </w:p>
    <w:p w14:paraId="2D61DFBA" w14:textId="77777777" w:rsidR="00BF1EB2" w:rsidRDefault="00000000">
      <w:pPr>
        <w:spacing w:line="15" w:lineRule="exact"/>
        <w:ind w:left="3081" w:right="1982"/>
        <w:jc w:val="center"/>
        <w:rPr>
          <w:sz w:val="12"/>
        </w:rPr>
      </w:pPr>
      <w:r>
        <w:rPr>
          <w:rFonts w:ascii="Lucida Sans Unicode" w:hAnsi="Lucida Sans Unicode"/>
          <w:spacing w:val="-5"/>
          <w:sz w:val="12"/>
        </w:rPr>
        <w:t>−</w:t>
      </w:r>
      <w:r>
        <w:rPr>
          <w:spacing w:val="-5"/>
          <w:sz w:val="12"/>
        </w:rPr>
        <w:t>1</w:t>
      </w:r>
    </w:p>
    <w:p w14:paraId="1ED09F31" w14:textId="77777777" w:rsidR="00BF1EB2" w:rsidRDefault="00000000">
      <w:pPr>
        <w:pStyle w:val="a3"/>
        <w:spacing w:before="57"/>
        <w:ind w:left="-40"/>
      </w:pPr>
      <w:r>
        <w:br w:type="column"/>
      </w:r>
      <w:r>
        <w:rPr>
          <w:w w:val="105"/>
          <w:vertAlign w:val="subscript"/>
        </w:rPr>
        <w:t>max</w:t>
      </w:r>
      <w:r>
        <w:rPr>
          <w:w w:val="105"/>
        </w:rPr>
        <w:t>)</w:t>
      </w:r>
      <w:r>
        <w:rPr>
          <w:spacing w:val="7"/>
          <w:w w:val="105"/>
        </w:rPr>
        <w:t xml:space="preserve"> </w:t>
      </w:r>
      <w:r>
        <w:rPr>
          <w:spacing w:val="-8"/>
          <w:w w:val="105"/>
        </w:rPr>
        <w:t>are</w:t>
      </w:r>
    </w:p>
    <w:p w14:paraId="4477CC41" w14:textId="77777777" w:rsidR="00BF1EB2" w:rsidRDefault="00000000">
      <w:pPr>
        <w:pStyle w:val="a3"/>
        <w:spacing w:line="217" w:lineRule="exact"/>
        <w:ind w:left="440"/>
      </w:pPr>
      <w:r>
        <w:br w:type="column"/>
        <w:t>volume,</w:t>
      </w:r>
      <w:r>
        <w:rPr>
          <w:spacing w:val="15"/>
        </w:rPr>
        <w:t xml:space="preserve"> </w:t>
      </w:r>
      <w:r>
        <w:t>1.8</w:t>
      </w:r>
      <w:r>
        <w:rPr>
          <w:spacing w:val="16"/>
        </w:rPr>
        <w:t xml:space="preserve"> </w:t>
      </w:r>
      <w:r>
        <w:t>mmolg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16"/>
        </w:rPr>
        <w:t xml:space="preserve"> </w:t>
      </w:r>
      <w:r>
        <w:t>exchange</w:t>
      </w:r>
      <w:r>
        <w:rPr>
          <w:spacing w:val="15"/>
        </w:rPr>
        <w:t xml:space="preserve"> </w:t>
      </w:r>
      <w:r>
        <w:t>capacity)</w:t>
      </w:r>
      <w:r>
        <w:rPr>
          <w:spacing w:val="16"/>
        </w:rPr>
        <w:t xml:space="preserve"> </w:t>
      </w:r>
      <w:r>
        <w:t>(</w:t>
      </w:r>
      <w:hyperlink r:id="rId122">
        <w:r>
          <w:rPr>
            <w:color w:val="1E4BA0"/>
          </w:rPr>
          <w:t>Figure</w:t>
        </w:r>
        <w:r>
          <w:rPr>
            <w:color w:val="1E4BA0"/>
            <w:spacing w:val="15"/>
          </w:rPr>
          <w:t xml:space="preserve"> </w:t>
        </w:r>
        <w:r>
          <w:rPr>
            <w:color w:val="1E4BA0"/>
          </w:rPr>
          <w:t>S3</w:t>
        </w:r>
      </w:hyperlink>
      <w:r>
        <w:t>).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</w:t>
      </w:r>
      <w:r>
        <w:rPr>
          <w:rFonts w:ascii="Times New Roman" w:hAnsi="Times New Roman"/>
        </w:rPr>
        <w:t>ﬀ</w:t>
      </w:r>
      <w:r>
        <w:t>ect</w:t>
      </w:r>
      <w:r>
        <w:rPr>
          <w:spacing w:val="16"/>
        </w:rPr>
        <w:t xml:space="preserve"> </w:t>
      </w:r>
      <w:r>
        <w:rPr>
          <w:spacing w:val="-5"/>
        </w:rPr>
        <w:t>of</w:t>
      </w:r>
    </w:p>
    <w:p w14:paraId="42E3AEF5" w14:textId="77777777" w:rsidR="00BF1EB2" w:rsidRDefault="00000000">
      <w:pPr>
        <w:pStyle w:val="a3"/>
        <w:spacing w:line="48" w:lineRule="exact"/>
        <w:ind w:left="440"/>
      </w:pPr>
      <w:r>
        <w:t>residence</w:t>
      </w:r>
      <w:r>
        <w:rPr>
          <w:spacing w:val="74"/>
        </w:rPr>
        <w:t xml:space="preserve"> </w:t>
      </w:r>
      <w:r>
        <w:t>time</w:t>
      </w:r>
      <w:r>
        <w:rPr>
          <w:spacing w:val="74"/>
        </w:rPr>
        <w:t xml:space="preserve"> </w:t>
      </w:r>
      <w:r>
        <w:t>and</w:t>
      </w:r>
      <w:r>
        <w:rPr>
          <w:spacing w:val="74"/>
        </w:rPr>
        <w:t xml:space="preserve"> </w:t>
      </w:r>
      <w:r>
        <w:t>temperature</w:t>
      </w:r>
      <w:r>
        <w:rPr>
          <w:spacing w:val="74"/>
        </w:rPr>
        <w:t xml:space="preserve"> </w:t>
      </w:r>
      <w:r>
        <w:t>was</w:t>
      </w:r>
      <w:r>
        <w:rPr>
          <w:spacing w:val="75"/>
        </w:rPr>
        <w:t xml:space="preserve"> </w:t>
      </w:r>
      <w:r>
        <w:t>investigated</w:t>
      </w:r>
      <w:r>
        <w:rPr>
          <w:spacing w:val="74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rPr>
          <w:spacing w:val="-2"/>
        </w:rPr>
        <w:t>reaction</w:t>
      </w:r>
    </w:p>
    <w:p w14:paraId="33BBC293" w14:textId="77777777" w:rsidR="00BF1EB2" w:rsidRDefault="00BF1EB2">
      <w:pPr>
        <w:spacing w:line="48" w:lineRule="exact"/>
        <w:sectPr w:rsidR="00BF1EB2">
          <w:type w:val="continuous"/>
          <w:pgSz w:w="12510" w:h="16370"/>
          <w:pgMar w:top="340" w:right="240" w:bottom="700" w:left="240" w:header="175" w:footer="719" w:gutter="0"/>
          <w:cols w:num="3" w:space="720" w:equalWidth="0">
            <w:col w:w="5246" w:space="40"/>
            <w:col w:w="484" w:space="39"/>
            <w:col w:w="6221"/>
          </w:cols>
        </w:sectPr>
      </w:pPr>
    </w:p>
    <w:p w14:paraId="45244583" w14:textId="77777777" w:rsidR="00BF1EB2" w:rsidRDefault="00000000">
      <w:pPr>
        <w:pStyle w:val="a3"/>
        <w:spacing w:line="144" w:lineRule="exact"/>
        <w:ind w:left="969"/>
      </w:pPr>
      <w:r>
        <w:t>reported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wavenumbers</w:t>
      </w:r>
      <w:r>
        <w:rPr>
          <w:spacing w:val="14"/>
        </w:rPr>
        <w:t xml:space="preserve"> </w:t>
      </w:r>
      <w:r>
        <w:t>(cm</w:t>
      </w:r>
      <w:r>
        <w:rPr>
          <w:spacing w:val="59"/>
          <w:w w:val="150"/>
        </w:rPr>
        <w:t xml:space="preserve"> </w:t>
      </w:r>
      <w:r>
        <w:t>).</w:t>
      </w:r>
      <w:r>
        <w:rPr>
          <w:spacing w:val="14"/>
        </w:rPr>
        <w:t xml:space="preserve"> </w:t>
      </w:r>
      <w:r>
        <w:t>High-performance</w:t>
      </w:r>
      <w:r>
        <w:rPr>
          <w:spacing w:val="13"/>
        </w:rPr>
        <w:t xml:space="preserve"> </w:t>
      </w:r>
      <w:r>
        <w:t>liquid</w:t>
      </w:r>
      <w:r>
        <w:rPr>
          <w:spacing w:val="14"/>
        </w:rPr>
        <w:t xml:space="preserve"> </w:t>
      </w:r>
      <w:r>
        <w:rPr>
          <w:spacing w:val="-2"/>
        </w:rPr>
        <w:t>chroma-</w:t>
      </w:r>
    </w:p>
    <w:p w14:paraId="1B8B90B4" w14:textId="77777777" w:rsidR="00BF1EB2" w:rsidRDefault="00BF1EB2">
      <w:pPr>
        <w:spacing w:line="144" w:lineRule="exact"/>
        <w:sectPr w:rsidR="00BF1EB2">
          <w:type w:val="continuous"/>
          <w:pgSz w:w="12510" w:h="16370"/>
          <w:pgMar w:top="340" w:right="240" w:bottom="700" w:left="240" w:header="175" w:footer="719" w:gutter="0"/>
          <w:cols w:space="720"/>
        </w:sectPr>
      </w:pPr>
    </w:p>
    <w:p w14:paraId="543B0243" w14:textId="77777777" w:rsidR="00BF1EB2" w:rsidRDefault="00000000">
      <w:pPr>
        <w:pStyle w:val="a3"/>
        <w:spacing w:before="53" w:line="225" w:lineRule="auto"/>
        <w:ind w:left="969" w:right="4"/>
        <w:jc w:val="both"/>
      </w:pPr>
      <w:r>
        <w:t xml:space="preserve">tography (HPLC) data was obtained using Agilent 1100 with a UV detector. HPLC analysis was performed on ACE Generix 5 C18(2) column (150 mm </w:t>
      </w:r>
      <w:r>
        <w:rPr>
          <w:rFonts w:ascii="Tahoma" w:hAnsi="Tahoma"/>
        </w:rPr>
        <w:t xml:space="preserve">× </w:t>
      </w:r>
      <w:r>
        <w:t>4.6 mm i.d) at ambient temperature using an isocratic system. The</w:t>
      </w:r>
      <w:r>
        <w:rPr>
          <w:spacing w:val="-1"/>
        </w:rPr>
        <w:t xml:space="preserve"> </w:t>
      </w:r>
      <w:r>
        <w:t xml:space="preserve">mobile phase consisted of 30% water and 70% </w:t>
      </w:r>
      <w:r>
        <w:rPr>
          <w:w w:val="95"/>
        </w:rPr>
        <w:t>MeCN.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sample</w:t>
      </w:r>
      <w:r>
        <w:rPr>
          <w:spacing w:val="-2"/>
          <w:w w:val="95"/>
        </w:rPr>
        <w:t xml:space="preserve"> </w:t>
      </w:r>
      <w:r>
        <w:rPr>
          <w:w w:val="95"/>
        </w:rPr>
        <w:t>injection</w:t>
      </w:r>
      <w:r>
        <w:rPr>
          <w:spacing w:val="-3"/>
          <w:w w:val="95"/>
        </w:rPr>
        <w:t xml:space="preserve"> </w:t>
      </w:r>
      <w:r>
        <w:rPr>
          <w:w w:val="95"/>
        </w:rPr>
        <w:t>volume</w:t>
      </w:r>
      <w:r>
        <w:rPr>
          <w:spacing w:val="-3"/>
          <w:w w:val="95"/>
        </w:rPr>
        <w:t xml:space="preserve"> </w:t>
      </w:r>
      <w:r>
        <w:rPr>
          <w:w w:val="95"/>
        </w:rPr>
        <w:t>was</w:t>
      </w:r>
      <w:r>
        <w:rPr>
          <w:spacing w:val="-3"/>
          <w:w w:val="95"/>
        </w:rPr>
        <w:t xml:space="preserve"> </w:t>
      </w:r>
      <w:r>
        <w:rPr>
          <w:w w:val="95"/>
        </w:rPr>
        <w:t>1</w:t>
      </w:r>
      <w:r>
        <w:rPr>
          <w:spacing w:val="-2"/>
          <w:w w:val="95"/>
        </w:rPr>
        <w:t xml:space="preserve"> </w:t>
      </w:r>
      <w:r>
        <w:rPr>
          <w:rFonts w:ascii="Arial" w:hAnsi="Arial"/>
          <w:i/>
          <w:w w:val="95"/>
        </w:rPr>
        <w:t>μ</w:t>
      </w:r>
      <w:r>
        <w:rPr>
          <w:w w:val="95"/>
        </w:rPr>
        <w:t>L,</w:t>
      </w:r>
      <w:r>
        <w:rPr>
          <w:spacing w:val="-3"/>
          <w:w w:val="95"/>
        </w:rPr>
        <w:t xml:space="preserve"> </w:t>
      </w:r>
      <w:r>
        <w:rPr>
          <w:w w:val="95"/>
        </w:rPr>
        <w:t>eluted</w:t>
      </w:r>
      <w:r>
        <w:rPr>
          <w:spacing w:val="-2"/>
          <w:w w:val="95"/>
        </w:rPr>
        <w:t xml:space="preserve"> </w:t>
      </w:r>
      <w:r>
        <w:rPr>
          <w:w w:val="95"/>
        </w:rPr>
        <w:t>at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rFonts w:ascii="Times New Roman" w:hAnsi="Times New Roman"/>
          <w:w w:val="95"/>
        </w:rPr>
        <w:t>ﬂ</w:t>
      </w:r>
      <w:r>
        <w:rPr>
          <w:w w:val="95"/>
        </w:rPr>
        <w:t>ow</w:t>
      </w:r>
      <w:r>
        <w:rPr>
          <w:spacing w:val="-3"/>
          <w:w w:val="95"/>
        </w:rPr>
        <w:t xml:space="preserve"> </w:t>
      </w:r>
      <w:r>
        <w:rPr>
          <w:w w:val="95"/>
        </w:rPr>
        <w:t>rate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1 </w:t>
      </w:r>
      <w:r>
        <w:t>mL/min, and detected at 254 nm with a run time of 6 min.</w:t>
      </w:r>
    </w:p>
    <w:p w14:paraId="76D29901" w14:textId="77777777" w:rsidR="00BF1EB2" w:rsidRDefault="00000000">
      <w:pPr>
        <w:pStyle w:val="a3"/>
        <w:spacing w:line="228" w:lineRule="auto"/>
        <w:ind w:left="969" w:right="4" w:firstLine="179"/>
        <w:jc w:val="both"/>
      </w:pPr>
      <w:r>
        <w:rPr>
          <w:rFonts w:ascii="Gill Sans MT" w:hAnsi="Gill Sans MT"/>
          <w:w w:val="105"/>
        </w:rPr>
        <w:t>Procedure 1: Synthesis of 2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,3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,5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-Tris(methanesulfonyl)-5- methyluridine (3).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12</w:t>
        </w:r>
      </w:hyperlink>
      <w:r>
        <w:rPr>
          <w:rFonts w:ascii="Gill Sans MT" w:hAnsi="Gill Sans MT"/>
          <w:w w:val="105"/>
          <w:vertAlign w:val="superscript"/>
        </w:rPr>
        <w:t>,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44</w:t>
        </w:r>
      </w:hyperlink>
      <w:r>
        <w:rPr>
          <w:rFonts w:ascii="Gill Sans MT" w:hAnsi="Gill Sans MT"/>
          <w:color w:val="1E4BA0"/>
          <w:w w:val="105"/>
        </w:rPr>
        <w:t xml:space="preserve"> </w:t>
      </w:r>
      <w:r>
        <w:rPr>
          <w:w w:val="105"/>
        </w:rPr>
        <w:t xml:space="preserve">5-Methyluridine (2) (0.1 M, 1 equiv) in </w:t>
      </w:r>
      <w:r>
        <w:t xml:space="preserve">DMF (32 equiv) premixed with an appropriate amine base in DMF/ </w:t>
      </w:r>
      <w:r>
        <w:rPr>
          <w:w w:val="105"/>
        </w:rPr>
        <w:t xml:space="preserve">DCM or DMF/chloroform was treated with MsCl in DCM or </w:t>
      </w:r>
      <w:r>
        <w:rPr>
          <w:w w:val="95"/>
        </w:rPr>
        <w:t>chloroform</w:t>
      </w:r>
      <w:r>
        <w:rPr>
          <w:spacing w:val="3"/>
        </w:rPr>
        <w:t xml:space="preserve"> </w:t>
      </w:r>
      <w:r>
        <w:rPr>
          <w:w w:val="95"/>
        </w:rPr>
        <w:t>in</w:t>
      </w:r>
      <w:r>
        <w:rPr>
          <w:spacing w:val="5"/>
        </w:rPr>
        <w:t xml:space="preserve"> </w:t>
      </w:r>
      <w:r>
        <w:rPr>
          <w:w w:val="95"/>
        </w:rPr>
        <w:t>a</w:t>
      </w:r>
      <w:r>
        <w:rPr>
          <w:spacing w:val="3"/>
        </w:rPr>
        <w:t xml:space="preserve"> </w:t>
      </w:r>
      <w:r>
        <w:rPr>
          <w:w w:val="95"/>
        </w:rPr>
        <w:t>1</w:t>
      </w:r>
      <w:r>
        <w:rPr>
          <w:spacing w:val="4"/>
        </w:rPr>
        <w:t xml:space="preserve"> </w:t>
      </w:r>
      <w:r>
        <w:rPr>
          <w:w w:val="95"/>
        </w:rPr>
        <w:t>mL</w:t>
      </w:r>
      <w:r>
        <w:rPr>
          <w:spacing w:val="4"/>
        </w:rPr>
        <w:t xml:space="preserve"> </w:t>
      </w:r>
      <w:r>
        <w:rPr>
          <w:w w:val="95"/>
        </w:rPr>
        <w:t>PTFE</w:t>
      </w:r>
      <w:r>
        <w:rPr>
          <w:spacing w:val="3"/>
        </w:rPr>
        <w:t xml:space="preserve"> </w:t>
      </w:r>
      <w:r>
        <w:rPr>
          <w:w w:val="95"/>
        </w:rPr>
        <w:t>coil</w:t>
      </w:r>
      <w:r>
        <w:rPr>
          <w:spacing w:val="5"/>
        </w:rPr>
        <w:t xml:space="preserve"> </w:t>
      </w:r>
      <w:r>
        <w:rPr>
          <w:w w:val="95"/>
        </w:rPr>
        <w:t>reactor</w:t>
      </w:r>
      <w:r>
        <w:rPr>
          <w:spacing w:val="3"/>
        </w:rPr>
        <w:t xml:space="preserve"> </w:t>
      </w:r>
      <w:r>
        <w:rPr>
          <w:w w:val="95"/>
        </w:rPr>
        <w:t>(0.8</w:t>
      </w:r>
      <w:r>
        <w:rPr>
          <w:spacing w:val="5"/>
        </w:rPr>
        <w:t xml:space="preserve"> </w:t>
      </w:r>
      <w:r>
        <w:rPr>
          <w:w w:val="95"/>
        </w:rPr>
        <w:t>mm</w:t>
      </w:r>
      <w:r>
        <w:rPr>
          <w:spacing w:val="4"/>
        </w:rPr>
        <w:t xml:space="preserve"> </w:t>
      </w:r>
      <w:r>
        <w:rPr>
          <w:w w:val="95"/>
        </w:rPr>
        <w:t>i.d.)</w:t>
      </w:r>
      <w:r>
        <w:rPr>
          <w:spacing w:val="5"/>
        </w:rPr>
        <w:t xml:space="preserve"> </w:t>
      </w:r>
      <w:r>
        <w:rPr>
          <w:w w:val="95"/>
        </w:rPr>
        <w:t>(</w:t>
      </w:r>
      <w:hyperlink r:id="rId123">
        <w:r>
          <w:rPr>
            <w:color w:val="1E4BA0"/>
            <w:w w:val="95"/>
          </w:rPr>
          <w:t>Figure</w:t>
        </w:r>
        <w:r>
          <w:rPr>
            <w:color w:val="1E4BA0"/>
            <w:spacing w:val="5"/>
          </w:rPr>
          <w:t xml:space="preserve"> </w:t>
        </w:r>
        <w:r>
          <w:rPr>
            <w:color w:val="1E4BA0"/>
            <w:w w:val="95"/>
          </w:rPr>
          <w:t>S1</w:t>
        </w:r>
      </w:hyperlink>
      <w:r>
        <w:rPr>
          <w:w w:val="95"/>
        </w:rPr>
        <w:t>).</w:t>
      </w:r>
      <w:r>
        <w:rPr>
          <w:spacing w:val="3"/>
        </w:rPr>
        <w:t xml:space="preserve"> </w:t>
      </w:r>
      <w:r>
        <w:rPr>
          <w:spacing w:val="-5"/>
          <w:w w:val="95"/>
        </w:rPr>
        <w:t>The</w:t>
      </w:r>
    </w:p>
    <w:p w14:paraId="0844C54F" w14:textId="77777777" w:rsidR="00BF1EB2" w:rsidRDefault="00000000">
      <w:pPr>
        <w:pStyle w:val="a3"/>
        <w:spacing w:line="225" w:lineRule="auto"/>
        <w:ind w:left="969"/>
        <w:jc w:val="both"/>
      </w:pPr>
      <w:r>
        <w:t xml:space="preserve">PTFE reactor was sonicated where necessary to prevent reactor </w:t>
      </w:r>
      <w:r>
        <w:rPr>
          <w:w w:val="95"/>
        </w:rPr>
        <w:t>clogging.</w:t>
      </w:r>
      <w:r>
        <w:rPr>
          <w:spacing w:val="-1"/>
          <w:w w:val="95"/>
        </w:rPr>
        <w:t xml:space="preserve"> </w:t>
      </w:r>
      <w:r>
        <w:rPr>
          <w:w w:val="95"/>
        </w:rPr>
        <w:t>The e</w:t>
      </w:r>
      <w:r>
        <w:rPr>
          <w:rFonts w:ascii="Times New Roman" w:hAnsi="Times New Roman"/>
          <w:w w:val="95"/>
        </w:rPr>
        <w:t>ﬀ</w:t>
      </w:r>
      <w:r>
        <w:rPr>
          <w:w w:val="95"/>
        </w:rPr>
        <w:t>ects of bases, temperature, solvents,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and residence time were investigated for reaction optimization. Reactions were analyzed by </w:t>
      </w:r>
      <w:r>
        <w:t xml:space="preserve">HPLC. For spectroscopic characterization, a 10 mL sample was collected under optimum conditions and DCM or chloroform was removed </w:t>
      </w:r>
      <w:r>
        <w:rPr>
          <w:rFonts w:ascii="Book Antiqua" w:hAnsi="Book Antiqua"/>
          <w:i/>
        </w:rPr>
        <w:t>in vacuo</w:t>
      </w:r>
      <w:r>
        <w:t>. The product was precipitated with ice-diluted aqueous NH</w:t>
      </w:r>
      <w:r>
        <w:rPr>
          <w:vertAlign w:val="subscript"/>
        </w:rPr>
        <w:t>4</w:t>
      </w:r>
      <w:r>
        <w:t xml:space="preserve">Cl. The solid product was collected by </w:t>
      </w:r>
      <w:r>
        <w:rPr>
          <w:rFonts w:ascii="Times New Roman" w:hAnsi="Times New Roman"/>
        </w:rPr>
        <w:t>ﬁ</w:t>
      </w:r>
      <w:r>
        <w:t>ltration and washed with water and vacuum-dried to a</w:t>
      </w:r>
      <w:r>
        <w:rPr>
          <w:rFonts w:ascii="Times New Roman" w:hAnsi="Times New Roman"/>
        </w:rPr>
        <w:t>ﬀ</w:t>
      </w:r>
      <w:r>
        <w:t>ord 2</w:t>
      </w:r>
      <w:r>
        <w:rPr>
          <w:rFonts w:ascii="Arial" w:hAnsi="Arial"/>
        </w:rPr>
        <w:t>′</w:t>
      </w:r>
      <w:r>
        <w:t>,3</w:t>
      </w:r>
      <w:r>
        <w:rPr>
          <w:rFonts w:ascii="Arial" w:hAnsi="Arial"/>
        </w:rPr>
        <w:t>′</w:t>
      </w:r>
      <w:r>
        <w:t>,5</w:t>
      </w:r>
      <w:r>
        <w:rPr>
          <w:rFonts w:ascii="Arial" w:hAnsi="Arial"/>
        </w:rPr>
        <w:t>′</w:t>
      </w:r>
      <w:r>
        <w:t>-tris- (methanesulfonyl)-5-methyluridine</w:t>
      </w:r>
      <w:r>
        <w:rPr>
          <w:spacing w:val="18"/>
        </w:rPr>
        <w:t xml:space="preserve"> </w:t>
      </w:r>
      <w:r>
        <w:t>(3)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</w:t>
      </w:r>
      <w:r>
        <w:rPr>
          <w:rFonts w:ascii="Times New Roman" w:hAnsi="Times New Roman"/>
        </w:rPr>
        <w:t>ﬀ</w:t>
      </w:r>
      <w:r>
        <w:t>-white</w:t>
      </w:r>
      <w:r>
        <w:rPr>
          <w:spacing w:val="18"/>
        </w:rPr>
        <w:t xml:space="preserve"> </w:t>
      </w:r>
      <w:r>
        <w:t>solid</w:t>
      </w:r>
      <w:r>
        <w:rPr>
          <w:spacing w:val="19"/>
        </w:rPr>
        <w:t xml:space="preserve"> </w:t>
      </w:r>
      <w:r>
        <w:t>(0.24</w:t>
      </w:r>
      <w:r>
        <w:rPr>
          <w:spacing w:val="18"/>
        </w:rPr>
        <w:t xml:space="preserve"> </w:t>
      </w:r>
      <w:r>
        <w:rPr>
          <w:spacing w:val="-7"/>
        </w:rPr>
        <w:t>g,</w:t>
      </w:r>
    </w:p>
    <w:p w14:paraId="51522A9C" w14:textId="77777777" w:rsidR="00BF1EB2" w:rsidRDefault="00000000">
      <w:pPr>
        <w:pStyle w:val="a3"/>
        <w:spacing w:before="5" w:line="172" w:lineRule="auto"/>
        <w:ind w:left="969" w:right="4"/>
        <w:jc w:val="both"/>
        <w:rPr>
          <w:rFonts w:ascii="Lucida Sans Unicode" w:hAnsi="Lucida Sans Unicode"/>
        </w:rPr>
      </w:pPr>
      <w:r>
        <w:rPr>
          <w:w w:val="95"/>
        </w:rPr>
        <w:t>97% yield, mp 77.3</w:t>
      </w:r>
      <w:r>
        <w:rPr>
          <w:rFonts w:ascii="Lucida Sans Unicode" w:hAnsi="Lucida Sans Unicode"/>
          <w:w w:val="95"/>
        </w:rPr>
        <w:t>−</w:t>
      </w:r>
      <w:r>
        <w:rPr>
          <w:w w:val="95"/>
        </w:rPr>
        <w:t xml:space="preserve">78.2 </w:t>
      </w:r>
      <w:r>
        <w:rPr>
          <w:rFonts w:ascii="Tahoma" w:hAnsi="Tahoma"/>
          <w:w w:val="95"/>
        </w:rPr>
        <w:t>°</w:t>
      </w:r>
      <w:r>
        <w:rPr>
          <w:w w:val="95"/>
        </w:rPr>
        <w:t xml:space="preserve">C). </w:t>
      </w:r>
      <w:r>
        <w:rPr>
          <w:w w:val="95"/>
          <w:vertAlign w:val="superscript"/>
        </w:rPr>
        <w:t>1</w:t>
      </w:r>
      <w:r>
        <w:rPr>
          <w:w w:val="95"/>
        </w:rPr>
        <w:t>H NMR (400 MHz, DMSO-</w:t>
      </w:r>
      <w:r>
        <w:rPr>
          <w:rFonts w:ascii="Book Antiqua" w:hAnsi="Book Antiqua"/>
          <w:i/>
          <w:w w:val="95"/>
        </w:rPr>
        <w:t>d</w:t>
      </w:r>
      <w:r>
        <w:rPr>
          <w:w w:val="95"/>
          <w:vertAlign w:val="subscript"/>
        </w:rPr>
        <w:t>6</w:t>
      </w:r>
      <w:r>
        <w:rPr>
          <w:w w:val="95"/>
        </w:rPr>
        <w:t xml:space="preserve">)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3"/>
          <w:w w:val="95"/>
        </w:rPr>
        <w:t xml:space="preserve"> </w:t>
      </w:r>
      <w:r>
        <w:rPr>
          <w:w w:val="95"/>
        </w:rPr>
        <w:t xml:space="preserve">11.55 </w:t>
      </w:r>
      <w:r>
        <w:t>(s,</w:t>
      </w:r>
      <w:r>
        <w:rPr>
          <w:spacing w:val="1"/>
        </w:rPr>
        <w:t xml:space="preserve"> </w:t>
      </w:r>
      <w:r>
        <w:t>1H),</w:t>
      </w:r>
      <w:r>
        <w:rPr>
          <w:spacing w:val="-1"/>
        </w:rPr>
        <w:t xml:space="preserve"> </w:t>
      </w:r>
      <w:r>
        <w:t>7.58 (s,</w:t>
      </w:r>
      <w:r>
        <w:rPr>
          <w:spacing w:val="1"/>
        </w:rPr>
        <w:t xml:space="preserve"> </w:t>
      </w:r>
      <w:r>
        <w:t>1H),</w:t>
      </w:r>
      <w:r>
        <w:rPr>
          <w:spacing w:val="1"/>
        </w:rPr>
        <w:t xml:space="preserve"> </w:t>
      </w:r>
      <w:r>
        <w:t>5.97 (d,</w:t>
      </w:r>
      <w:r>
        <w:rPr>
          <w:spacing w:val="1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4.5, 1H),</w:t>
      </w:r>
      <w:r>
        <w:rPr>
          <w:spacing w:val="1"/>
        </w:rPr>
        <w:t xml:space="preserve"> </w:t>
      </w:r>
      <w:r>
        <w:t>5.68</w:t>
      </w:r>
      <w:r>
        <w:rPr>
          <w:rFonts w:ascii="Lucida Sans Unicode" w:hAnsi="Lucida Sans Unicode"/>
        </w:rPr>
        <w:t>−</w:t>
      </w:r>
      <w:r>
        <w:t>5.51 (m,</w:t>
      </w:r>
      <w:r>
        <w:rPr>
          <w:spacing w:val="1"/>
        </w:rPr>
        <w:t xml:space="preserve"> </w:t>
      </w:r>
      <w:r>
        <w:t xml:space="preserve">1H), </w:t>
      </w:r>
      <w:r>
        <w:rPr>
          <w:spacing w:val="-4"/>
        </w:rPr>
        <w:t>5.44</w:t>
      </w:r>
      <w:r>
        <w:rPr>
          <w:rFonts w:ascii="Lucida Sans Unicode" w:hAnsi="Lucida Sans Unicode"/>
          <w:spacing w:val="-4"/>
        </w:rPr>
        <w:t>−</w:t>
      </w:r>
    </w:p>
    <w:p w14:paraId="58398461" w14:textId="77777777" w:rsidR="00BF1EB2" w:rsidRDefault="00000000">
      <w:pPr>
        <w:pStyle w:val="a3"/>
        <w:spacing w:line="195" w:lineRule="exact"/>
        <w:ind w:left="969"/>
        <w:jc w:val="both"/>
      </w:pPr>
      <w:r>
        <w:t>5.24</w:t>
      </w:r>
      <w:r>
        <w:rPr>
          <w:spacing w:val="7"/>
        </w:rPr>
        <w:t xml:space="preserve"> </w:t>
      </w:r>
      <w:r>
        <w:t>(m,</w:t>
      </w:r>
      <w:r>
        <w:rPr>
          <w:spacing w:val="8"/>
        </w:rPr>
        <w:t xml:space="preserve"> </w:t>
      </w:r>
      <w:r>
        <w:t>1H),</w:t>
      </w:r>
      <w:r>
        <w:rPr>
          <w:spacing w:val="7"/>
        </w:rPr>
        <w:t xml:space="preserve"> </w:t>
      </w:r>
      <w:r>
        <w:t>4.56</w:t>
      </w:r>
      <w:r>
        <w:rPr>
          <w:rFonts w:ascii="Lucida Sans Unicode" w:hAnsi="Lucida Sans Unicode"/>
        </w:rPr>
        <w:t>−</w:t>
      </w:r>
      <w:r>
        <w:t>4.43</w:t>
      </w:r>
      <w:r>
        <w:rPr>
          <w:spacing w:val="8"/>
        </w:rPr>
        <w:t xml:space="preserve"> </w:t>
      </w:r>
      <w:r>
        <w:t>(m,</w:t>
      </w:r>
      <w:r>
        <w:rPr>
          <w:spacing w:val="7"/>
        </w:rPr>
        <w:t xml:space="preserve"> </w:t>
      </w:r>
      <w:r>
        <w:t>2H),</w:t>
      </w:r>
      <w:r>
        <w:rPr>
          <w:spacing w:val="8"/>
        </w:rPr>
        <w:t xml:space="preserve"> </w:t>
      </w:r>
      <w:r>
        <w:t>3.38</w:t>
      </w:r>
      <w:r>
        <w:rPr>
          <w:spacing w:val="7"/>
        </w:rPr>
        <w:t xml:space="preserve"> </w:t>
      </w:r>
      <w:r>
        <w:t>(s,</w:t>
      </w:r>
      <w:r>
        <w:rPr>
          <w:spacing w:val="7"/>
        </w:rPr>
        <w:t xml:space="preserve"> </w:t>
      </w:r>
      <w:r>
        <w:t>3H),</w:t>
      </w:r>
      <w:r>
        <w:rPr>
          <w:spacing w:val="7"/>
        </w:rPr>
        <w:t xml:space="preserve"> </w:t>
      </w:r>
      <w:r>
        <w:t>3.36</w:t>
      </w:r>
      <w:r>
        <w:rPr>
          <w:spacing w:val="8"/>
        </w:rPr>
        <w:t xml:space="preserve"> </w:t>
      </w:r>
      <w:r>
        <w:t>(s,</w:t>
      </w:r>
      <w:r>
        <w:rPr>
          <w:spacing w:val="7"/>
        </w:rPr>
        <w:t xml:space="preserve"> </w:t>
      </w:r>
      <w:r>
        <w:t>3H),</w:t>
      </w:r>
      <w:r>
        <w:rPr>
          <w:spacing w:val="8"/>
        </w:rPr>
        <w:t xml:space="preserve"> </w:t>
      </w:r>
      <w:r>
        <w:t>3.26</w:t>
      </w:r>
      <w:r>
        <w:rPr>
          <w:spacing w:val="7"/>
        </w:rPr>
        <w:t xml:space="preserve"> </w:t>
      </w:r>
      <w:r>
        <w:rPr>
          <w:spacing w:val="-5"/>
        </w:rPr>
        <w:t>(s,</w:t>
      </w:r>
    </w:p>
    <w:p w14:paraId="319851AF" w14:textId="77777777" w:rsidR="00BF1EB2" w:rsidRDefault="00000000">
      <w:pPr>
        <w:pStyle w:val="a3"/>
        <w:spacing w:line="168" w:lineRule="exact"/>
        <w:ind w:left="969"/>
        <w:jc w:val="both"/>
      </w:pPr>
      <w:r>
        <w:t>3H),</w:t>
      </w:r>
      <w:r>
        <w:rPr>
          <w:spacing w:val="-1"/>
        </w:rPr>
        <w:t xml:space="preserve"> </w:t>
      </w:r>
      <w:r>
        <w:t>1.80 (s,</w:t>
      </w:r>
      <w:r>
        <w:rPr>
          <w:spacing w:val="-1"/>
        </w:rPr>
        <w:t xml:space="preserve"> </w:t>
      </w:r>
      <w:r>
        <w:t>3H).</w:t>
      </w:r>
      <w:r>
        <w:rPr>
          <w:spacing w:val="1"/>
        </w:rPr>
        <w:t xml:space="preserve"> </w:t>
      </w:r>
      <w:r>
        <w:rPr>
          <w:vertAlign w:val="superscript"/>
        </w:rPr>
        <w:t>13</w:t>
      </w:r>
      <w:r>
        <w:t>C{</w:t>
      </w:r>
      <w:r>
        <w:rPr>
          <w:vertAlign w:val="superscript"/>
        </w:rPr>
        <w:t>1</w:t>
      </w:r>
      <w:r>
        <w:t>H}</w:t>
      </w:r>
      <w:r>
        <w:rPr>
          <w:spacing w:val="-1"/>
        </w:rPr>
        <w:t xml:space="preserve"> </w:t>
      </w:r>
      <w:r>
        <w:t>NMR (100</w:t>
      </w:r>
      <w:r>
        <w:rPr>
          <w:spacing w:val="1"/>
        </w:rPr>
        <w:t xml:space="preserve"> </w:t>
      </w:r>
      <w:r>
        <w:t>MHz,</w:t>
      </w:r>
      <w:r>
        <w:rPr>
          <w:spacing w:val="-1"/>
        </w:rPr>
        <w:t xml:space="preserve"> </w:t>
      </w:r>
      <w:r>
        <w:t xml:space="preserve">DMSO)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6"/>
        </w:rPr>
        <w:t xml:space="preserve"> </w:t>
      </w:r>
      <w:r>
        <w:t>164.2,</w:t>
      </w:r>
      <w:r>
        <w:rPr>
          <w:spacing w:val="1"/>
        </w:rPr>
        <w:t xml:space="preserve"> </w:t>
      </w:r>
      <w:r>
        <w:rPr>
          <w:spacing w:val="-2"/>
        </w:rPr>
        <w:t>150.9,</w:t>
      </w:r>
    </w:p>
    <w:p w14:paraId="3B827540" w14:textId="77777777" w:rsidR="00BF1EB2" w:rsidRDefault="00000000">
      <w:pPr>
        <w:pStyle w:val="a3"/>
        <w:spacing w:line="235" w:lineRule="exact"/>
        <w:ind w:left="969"/>
        <w:jc w:val="both"/>
      </w:pPr>
      <w:r>
        <w:t>136.9,</w:t>
      </w:r>
      <w:r>
        <w:rPr>
          <w:spacing w:val="13"/>
        </w:rPr>
        <w:t xml:space="preserve"> </w:t>
      </w:r>
      <w:r>
        <w:t>110.5,</w:t>
      </w:r>
      <w:r>
        <w:rPr>
          <w:spacing w:val="13"/>
        </w:rPr>
        <w:t xml:space="preserve"> </w:t>
      </w:r>
      <w:r>
        <w:t>88.4,</w:t>
      </w:r>
      <w:r>
        <w:rPr>
          <w:spacing w:val="12"/>
        </w:rPr>
        <w:t xml:space="preserve"> </w:t>
      </w:r>
      <w:r>
        <w:t>78.9,</w:t>
      </w:r>
      <w:r>
        <w:rPr>
          <w:spacing w:val="13"/>
        </w:rPr>
        <w:t xml:space="preserve"> </w:t>
      </w:r>
      <w:r>
        <w:t>76.7,</w:t>
      </w:r>
      <w:r>
        <w:rPr>
          <w:spacing w:val="12"/>
        </w:rPr>
        <w:t xml:space="preserve"> </w:t>
      </w:r>
      <w:r>
        <w:t>74.4,</w:t>
      </w:r>
      <w:r>
        <w:rPr>
          <w:spacing w:val="13"/>
        </w:rPr>
        <w:t xml:space="preserve"> </w:t>
      </w:r>
      <w:r>
        <w:t>38.4,</w:t>
      </w:r>
      <w:r>
        <w:rPr>
          <w:spacing w:val="12"/>
        </w:rPr>
        <w:t xml:space="preserve"> </w:t>
      </w:r>
      <w:r>
        <w:t>37.3,</w:t>
      </w:r>
      <w:r>
        <w:rPr>
          <w:spacing w:val="13"/>
        </w:rPr>
        <w:t xml:space="preserve"> </w:t>
      </w:r>
      <w:r>
        <w:t>12.5.</w:t>
      </w:r>
      <w:r>
        <w:rPr>
          <w:spacing w:val="12"/>
        </w:rPr>
        <w:t xml:space="preserve"> </w:t>
      </w:r>
      <w:r>
        <w:t>FTIR</w:t>
      </w:r>
      <w:r>
        <w:rPr>
          <w:spacing w:val="13"/>
        </w:rPr>
        <w:t xml:space="preserve"> </w:t>
      </w:r>
      <w:r>
        <w:t>(cm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t>)</w:t>
      </w:r>
      <w:r>
        <w:rPr>
          <w:spacing w:val="13"/>
        </w:rPr>
        <w:t xml:space="preserve"> </w:t>
      </w:r>
      <w:r>
        <w:rPr>
          <w:rFonts w:ascii="Book Antiqua" w:hAnsi="Book Antiqua"/>
          <w:i/>
          <w:spacing w:val="-5"/>
        </w:rPr>
        <w:t>v</w:t>
      </w:r>
      <w:r>
        <w:rPr>
          <w:spacing w:val="-5"/>
        </w:rPr>
        <w:t>:</w:t>
      </w:r>
    </w:p>
    <w:p w14:paraId="16D8E774" w14:textId="77777777" w:rsidR="00BF1EB2" w:rsidRDefault="00000000">
      <w:pPr>
        <w:pStyle w:val="a3"/>
        <w:spacing w:line="182" w:lineRule="exact"/>
        <w:ind w:left="969"/>
      </w:pPr>
      <w:r>
        <w:t>3027.3,</w:t>
      </w:r>
      <w:r>
        <w:rPr>
          <w:spacing w:val="-10"/>
        </w:rPr>
        <w:t xml:space="preserve"> </w:t>
      </w:r>
      <w:r>
        <w:t>2939.6,</w:t>
      </w:r>
      <w:r>
        <w:rPr>
          <w:spacing w:val="-11"/>
        </w:rPr>
        <w:t xml:space="preserve"> </w:t>
      </w:r>
      <w:r>
        <w:t>1689.0,</w:t>
      </w:r>
      <w:r>
        <w:rPr>
          <w:spacing w:val="-10"/>
        </w:rPr>
        <w:t xml:space="preserve"> </w:t>
      </w:r>
      <w:r>
        <w:t>1470.1,</w:t>
      </w:r>
      <w:r>
        <w:rPr>
          <w:spacing w:val="-10"/>
        </w:rPr>
        <w:t xml:space="preserve"> </w:t>
      </w:r>
      <w:r>
        <w:t>1348.6,</w:t>
      </w:r>
      <w:r>
        <w:rPr>
          <w:spacing w:val="-10"/>
        </w:rPr>
        <w:t xml:space="preserve"> </w:t>
      </w:r>
      <w:r>
        <w:t>1334.7,</w:t>
      </w:r>
      <w:r>
        <w:rPr>
          <w:spacing w:val="-10"/>
        </w:rPr>
        <w:t xml:space="preserve"> </w:t>
      </w:r>
      <w:r>
        <w:t>1272.2,</w:t>
      </w:r>
      <w:r>
        <w:rPr>
          <w:spacing w:val="-10"/>
        </w:rPr>
        <w:t xml:space="preserve"> </w:t>
      </w:r>
      <w:r>
        <w:t>1171.5,</w:t>
      </w:r>
      <w:r>
        <w:rPr>
          <w:spacing w:val="-11"/>
        </w:rPr>
        <w:t xml:space="preserve"> </w:t>
      </w:r>
      <w:r>
        <w:rPr>
          <w:spacing w:val="-2"/>
        </w:rPr>
        <w:t>1068.8,</w:t>
      </w:r>
    </w:p>
    <w:p w14:paraId="1A340065" w14:textId="77777777" w:rsidR="00BF1EB2" w:rsidRDefault="00000000">
      <w:pPr>
        <w:pStyle w:val="a3"/>
        <w:spacing w:line="192" w:lineRule="exact"/>
        <w:ind w:left="969"/>
      </w:pPr>
      <w:r>
        <w:t>967.5,</w:t>
      </w:r>
      <w:r>
        <w:rPr>
          <w:spacing w:val="-2"/>
        </w:rPr>
        <w:t xml:space="preserve"> </w:t>
      </w:r>
      <w:r>
        <w:t>946.7,</w:t>
      </w:r>
      <w:r>
        <w:rPr>
          <w:spacing w:val="-2"/>
        </w:rPr>
        <w:t xml:space="preserve"> </w:t>
      </w:r>
      <w:r>
        <w:t>835.7,</w:t>
      </w:r>
      <w:r>
        <w:rPr>
          <w:spacing w:val="-2"/>
        </w:rPr>
        <w:t xml:space="preserve"> </w:t>
      </w:r>
      <w:r>
        <w:t>583.7,</w:t>
      </w:r>
      <w:r>
        <w:rPr>
          <w:spacing w:val="-1"/>
        </w:rPr>
        <w:t xml:space="preserve"> </w:t>
      </w:r>
      <w:r>
        <w:rPr>
          <w:spacing w:val="-2"/>
        </w:rPr>
        <w:t>522.2.</w:t>
      </w:r>
    </w:p>
    <w:p w14:paraId="57FFDF75" w14:textId="77777777" w:rsidR="00BF1EB2" w:rsidRDefault="00000000">
      <w:pPr>
        <w:pStyle w:val="a3"/>
        <w:spacing w:before="2" w:line="223" w:lineRule="auto"/>
        <w:ind w:left="969" w:right="4" w:firstLine="179"/>
        <w:jc w:val="both"/>
      </w:pPr>
      <w:r>
        <w:rPr>
          <w:rFonts w:ascii="Gill Sans MT" w:hAnsi="Gill Sans MT"/>
          <w:w w:val="105"/>
        </w:rPr>
        <w:t>Procedure 2: Synthesis of 5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,3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-bis(methanesulfonyl)-2.2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 anhydro-5-methyluridine</w:t>
      </w:r>
      <w:r>
        <w:rPr>
          <w:rFonts w:ascii="Gill Sans MT" w:hAnsi="Gill Sans MT"/>
          <w:spacing w:val="-3"/>
          <w:w w:val="105"/>
        </w:rPr>
        <w:t xml:space="preserve"> </w:t>
      </w:r>
      <w:r>
        <w:rPr>
          <w:rFonts w:ascii="Gill Sans MT" w:hAnsi="Gill Sans MT"/>
          <w:w w:val="105"/>
        </w:rPr>
        <w:t>(4).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12</w:t>
        </w:r>
      </w:hyperlink>
      <w:r>
        <w:rPr>
          <w:rFonts w:ascii="Gill Sans MT" w:hAnsi="Gill Sans MT"/>
          <w:w w:val="105"/>
          <w:vertAlign w:val="superscript"/>
        </w:rPr>
        <w:t>,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14</w:t>
        </w:r>
      </w:hyperlink>
      <w:r>
        <w:rPr>
          <w:rFonts w:ascii="Gill Sans MT" w:hAnsi="Gill Sans MT"/>
          <w:w w:val="105"/>
          <w:vertAlign w:val="superscript"/>
        </w:rPr>
        <w:t>,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44</w:t>
        </w:r>
        <w:r>
          <w:rPr>
            <w:rFonts w:ascii="Gill Sans MT" w:hAnsi="Gill Sans MT"/>
            <w:color w:val="1E4BA0"/>
            <w:spacing w:val="-2"/>
            <w:w w:val="105"/>
          </w:rPr>
          <w:t xml:space="preserve"> </w:t>
        </w:r>
      </w:hyperlink>
      <w:r>
        <w:rPr>
          <w:w w:val="105"/>
        </w:rPr>
        <w:t xml:space="preserve">Trimesylate 3 (1 M, 1 equiv) </w:t>
      </w:r>
      <w:r>
        <w:rPr>
          <w:w w:val="95"/>
        </w:rPr>
        <w:t xml:space="preserve">in DMF was treated with DBU (1 equiv) in a Uniqsis 2 mL chip reactor </w:t>
      </w:r>
      <w:r>
        <w:rPr>
          <w:w w:val="105"/>
        </w:rPr>
        <w:t>(</w:t>
      </w:r>
      <w:hyperlink r:id="rId124">
        <w:r>
          <w:rPr>
            <w:color w:val="1E4BA0"/>
            <w:w w:val="105"/>
          </w:rPr>
          <w:t>Figure S2</w:t>
        </w:r>
      </w:hyperlink>
      <w:r>
        <w:rPr>
          <w:w w:val="105"/>
        </w:rPr>
        <w:t>). The e</w:t>
      </w:r>
      <w:r>
        <w:rPr>
          <w:rFonts w:ascii="Times New Roman" w:hAnsi="Times New Roman"/>
          <w:w w:val="105"/>
        </w:rPr>
        <w:t>ﬀ</w:t>
      </w:r>
      <w:r>
        <w:rPr>
          <w:w w:val="105"/>
        </w:rPr>
        <w:t xml:space="preserve">ect of temperature and residence time was </w:t>
      </w:r>
      <w:r>
        <w:rPr>
          <w:w w:val="95"/>
        </w:rPr>
        <w:t>investigated</w:t>
      </w:r>
      <w:r>
        <w:rPr>
          <w:spacing w:val="5"/>
        </w:rPr>
        <w:t xml:space="preserve"> </w:t>
      </w:r>
      <w:r>
        <w:rPr>
          <w:w w:val="95"/>
        </w:rPr>
        <w:t>for</w:t>
      </w:r>
      <w:r>
        <w:rPr>
          <w:spacing w:val="7"/>
        </w:rPr>
        <w:t xml:space="preserve"> </w:t>
      </w:r>
      <w:r>
        <w:rPr>
          <w:w w:val="95"/>
        </w:rPr>
        <w:t>reaction</w:t>
      </w:r>
      <w:r>
        <w:rPr>
          <w:spacing w:val="6"/>
        </w:rPr>
        <w:t xml:space="preserve"> </w:t>
      </w:r>
      <w:r>
        <w:rPr>
          <w:w w:val="95"/>
        </w:rPr>
        <w:t>optimization.</w:t>
      </w:r>
      <w:r>
        <w:rPr>
          <w:spacing w:val="6"/>
        </w:rPr>
        <w:t xml:space="preserve"> </w:t>
      </w:r>
      <w:r>
        <w:rPr>
          <w:w w:val="95"/>
        </w:rPr>
        <w:t>The</w:t>
      </w:r>
      <w:r>
        <w:rPr>
          <w:spacing w:val="5"/>
        </w:rPr>
        <w:t xml:space="preserve"> </w:t>
      </w:r>
      <w:r>
        <w:rPr>
          <w:w w:val="95"/>
        </w:rPr>
        <w:t>use</w:t>
      </w:r>
      <w:r>
        <w:rPr>
          <w:spacing w:val="8"/>
        </w:rPr>
        <w:t xml:space="preserve"> </w:t>
      </w:r>
      <w:r>
        <w:rPr>
          <w:w w:val="95"/>
        </w:rPr>
        <w:t>of</w:t>
      </w:r>
      <w:r>
        <w:rPr>
          <w:spacing w:val="7"/>
        </w:rPr>
        <w:t xml:space="preserve"> </w:t>
      </w:r>
      <w:r>
        <w:rPr>
          <w:w w:val="95"/>
        </w:rPr>
        <w:t>alternative</w:t>
      </w:r>
      <w:r>
        <w:rPr>
          <w:spacing w:val="7"/>
        </w:rPr>
        <w:t xml:space="preserve"> </w:t>
      </w:r>
      <w:r>
        <w:rPr>
          <w:w w:val="95"/>
        </w:rPr>
        <w:t>bases</w:t>
      </w:r>
      <w:r>
        <w:rPr>
          <w:spacing w:val="5"/>
        </w:rPr>
        <w:t xml:space="preserve"> </w:t>
      </w:r>
      <w:r>
        <w:rPr>
          <w:spacing w:val="-5"/>
          <w:w w:val="95"/>
        </w:rPr>
        <w:t>was</w:t>
      </w:r>
    </w:p>
    <w:p w14:paraId="0E2C7143" w14:textId="77777777" w:rsidR="00BF1EB2" w:rsidRDefault="00000000">
      <w:pPr>
        <w:pStyle w:val="a3"/>
        <w:spacing w:line="185" w:lineRule="exact"/>
        <w:ind w:left="432"/>
        <w:jc w:val="both"/>
      </w:pPr>
      <w:r>
        <w:br w:type="column"/>
        <w:t>optimization.</w:t>
      </w:r>
      <w:r>
        <w:rPr>
          <w:spacing w:val="-11"/>
        </w:rPr>
        <w:t xml:space="preserve"> </w:t>
      </w:r>
      <w:r>
        <w:t>Reactions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analyzed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HPLC.</w:t>
      </w:r>
    </w:p>
    <w:p w14:paraId="5A01BE14" w14:textId="77777777" w:rsidR="00BF1EB2" w:rsidRDefault="00000000">
      <w:pPr>
        <w:pStyle w:val="a3"/>
        <w:spacing w:before="1" w:line="225" w:lineRule="auto"/>
        <w:ind w:left="432" w:right="974" w:firstLine="180"/>
        <w:jc w:val="both"/>
      </w:pPr>
      <w:r>
        <w:rPr>
          <w:rFonts w:ascii="Gill Sans MT" w:hAnsi="Gill Sans MT"/>
          <w:w w:val="105"/>
        </w:rPr>
        <w:t>Procedure 5: Synthesis of 5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-benzoyl-3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-methanesulfonyl- 2.2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-anhydro-5-methyluridine (5) from Trimesylate 3.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12</w:t>
        </w:r>
      </w:hyperlink>
      <w:r>
        <w:rPr>
          <w:rFonts w:ascii="Gill Sans MT" w:hAnsi="Gill Sans MT"/>
          <w:w w:val="105"/>
          <w:vertAlign w:val="superscript"/>
        </w:rPr>
        <w:t>,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44</w:t>
        </w:r>
      </w:hyperlink>
      <w:r>
        <w:rPr>
          <w:rFonts w:ascii="Gill Sans MT" w:hAnsi="Gill Sans MT"/>
          <w:color w:val="1E4BA0"/>
          <w:w w:val="105"/>
        </w:rPr>
        <w:t xml:space="preserve"> </w:t>
      </w:r>
      <w:r>
        <w:t xml:space="preserve">Trimesylate 3 (1 M, 1 equiv) in DMF was pumped through a heated </w:t>
      </w:r>
      <w:r>
        <w:rPr>
          <w:w w:val="105"/>
        </w:rPr>
        <w:t>Amberlite</w:t>
      </w:r>
      <w:r>
        <w:rPr>
          <w:spacing w:val="-4"/>
          <w:w w:val="105"/>
        </w:rPr>
        <w:t xml:space="preserve"> </w:t>
      </w:r>
      <w:r>
        <w:rPr>
          <w:w w:val="105"/>
        </w:rPr>
        <w:t>IRA</w:t>
      </w:r>
      <w:r>
        <w:rPr>
          <w:spacing w:val="-3"/>
          <w:w w:val="105"/>
        </w:rPr>
        <w:t xml:space="preserve"> </w:t>
      </w:r>
      <w:r>
        <w:rPr>
          <w:w w:val="105"/>
        </w:rPr>
        <w:t>400-OBz</w:t>
      </w:r>
      <w:r>
        <w:rPr>
          <w:spacing w:val="-4"/>
          <w:w w:val="105"/>
        </w:rPr>
        <w:t xml:space="preserve"> </w:t>
      </w:r>
      <w:r>
        <w:rPr>
          <w:w w:val="105"/>
        </w:rPr>
        <w:t>(prepared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section</w:t>
      </w:r>
      <w:r>
        <w:rPr>
          <w:spacing w:val="-3"/>
          <w:w w:val="105"/>
        </w:rPr>
        <w:t xml:space="preserve"> </w:t>
      </w:r>
      <w:r>
        <w:rPr>
          <w:w w:val="105"/>
        </w:rPr>
        <w:t>1.4)</w:t>
      </w:r>
      <w:r>
        <w:rPr>
          <w:spacing w:val="-4"/>
          <w:w w:val="105"/>
        </w:rPr>
        <w:t xml:space="preserve"> </w:t>
      </w:r>
      <w:r>
        <w:rPr>
          <w:w w:val="105"/>
        </w:rPr>
        <w:t>packed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column </w:t>
      </w:r>
      <w:r>
        <w:t>reactor</w:t>
      </w:r>
      <w:r>
        <w:rPr>
          <w:spacing w:val="-10"/>
        </w:rPr>
        <w:t xml:space="preserve"> </w:t>
      </w:r>
      <w:r>
        <w:t>(Omni</w:t>
      </w:r>
      <w:r>
        <w:rPr>
          <w:rFonts w:ascii="Times New Roman" w:hAnsi="Times New Roman"/>
        </w:rPr>
        <w:t>ﬁ</w:t>
      </w:r>
      <w:r>
        <w:t>t</w:t>
      </w:r>
      <w:r>
        <w:rPr>
          <w:spacing w:val="-9"/>
        </w:rPr>
        <w:t xml:space="preserve"> </w:t>
      </w:r>
      <w:r>
        <w:t>EZ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mm/100</w:t>
      </w:r>
      <w:r>
        <w:rPr>
          <w:spacing w:val="-9"/>
        </w:rPr>
        <w:t xml:space="preserve"> </w:t>
      </w:r>
      <w:r>
        <w:t>mm,</w:t>
      </w:r>
      <w:r>
        <w:rPr>
          <w:spacing w:val="-9"/>
        </w:rPr>
        <w:t xml:space="preserve"> </w:t>
      </w:r>
      <w:r>
        <w:t>3.6</w:t>
      </w:r>
      <w:r>
        <w:rPr>
          <w:spacing w:val="-9"/>
        </w:rPr>
        <w:t xml:space="preserve"> </w:t>
      </w:r>
      <w:r>
        <w:t>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resin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4.7</w:t>
      </w:r>
      <w:r>
        <w:rPr>
          <w:spacing w:val="-10"/>
        </w:rPr>
        <w:t xml:space="preserve"> </w:t>
      </w:r>
      <w:r>
        <w:rPr>
          <w:spacing w:val="-5"/>
        </w:rPr>
        <w:t>mL</w:t>
      </w:r>
    </w:p>
    <w:p w14:paraId="0FE5DB96" w14:textId="77777777" w:rsidR="00BF1EB2" w:rsidRDefault="00000000">
      <w:pPr>
        <w:pStyle w:val="a3"/>
        <w:spacing w:line="204" w:lineRule="auto"/>
        <w:ind w:left="432" w:right="977"/>
        <w:jc w:val="both"/>
      </w:pPr>
      <w:r>
        <w:t>bed</w:t>
      </w:r>
      <w:r>
        <w:rPr>
          <w:spacing w:val="-3"/>
        </w:rPr>
        <w:t xml:space="preserve"> </w:t>
      </w:r>
      <w:r>
        <w:t>volume,</w:t>
      </w:r>
      <w:r>
        <w:rPr>
          <w:spacing w:val="-3"/>
        </w:rPr>
        <w:t xml:space="preserve"> </w:t>
      </w:r>
      <w:r>
        <w:t>1.8</w:t>
      </w:r>
      <w:r>
        <w:rPr>
          <w:spacing w:val="-3"/>
        </w:rPr>
        <w:t xml:space="preserve"> </w:t>
      </w:r>
      <w:r>
        <w:t>mmol</w:t>
      </w:r>
      <w:r>
        <w:rPr>
          <w:spacing w:val="-2"/>
        </w:rPr>
        <w:t xml:space="preserve"> </w:t>
      </w:r>
      <w:r>
        <w:t>g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-3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capacity)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120</w:t>
      </w:r>
      <w:r>
        <w:rPr>
          <w:spacing w:val="-3"/>
        </w:rPr>
        <w:t xml:space="preserve"> </w:t>
      </w:r>
      <w:r>
        <w:rPr>
          <w:rFonts w:ascii="Tahoma" w:hAnsi="Tahoma"/>
        </w:rPr>
        <w:t>°</w:t>
      </w:r>
      <w:r>
        <w:t>C</w:t>
      </w:r>
      <w:r>
        <w:rPr>
          <w:spacing w:val="-3"/>
        </w:rPr>
        <w:t xml:space="preserve"> </w:t>
      </w:r>
      <w:r>
        <w:t>(</w:t>
      </w:r>
      <w:hyperlink r:id="rId125">
        <w:r>
          <w:rPr>
            <w:color w:val="1E4BA0"/>
          </w:rPr>
          <w:t>Figure</w:t>
        </w:r>
      </w:hyperlink>
      <w:r>
        <w:rPr>
          <w:color w:val="1E4BA0"/>
        </w:rPr>
        <w:t xml:space="preserve"> </w:t>
      </w:r>
      <w:hyperlink r:id="rId126">
        <w:r>
          <w:rPr>
            <w:color w:val="1E4BA0"/>
          </w:rPr>
          <w:t>S4</w:t>
        </w:r>
      </w:hyperlink>
      <w:r>
        <w:t>).</w:t>
      </w:r>
      <w:r>
        <w:rPr>
          <w:spacing w:val="-1"/>
        </w:rPr>
        <w:t xml:space="preserve"> </w:t>
      </w:r>
      <w:r>
        <w:t>Reactions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analyzed by HPLC.</w:t>
      </w:r>
      <w:r>
        <w:rPr>
          <w:spacing w:val="1"/>
        </w:rPr>
        <w:t xml:space="preserve"> </w:t>
      </w:r>
      <w:r>
        <w:t>For spectroscopic</w:t>
      </w:r>
      <w:r>
        <w:rPr>
          <w:spacing w:val="1"/>
        </w:rPr>
        <w:t xml:space="preserve"> </w:t>
      </w:r>
      <w:r>
        <w:rPr>
          <w:spacing w:val="-2"/>
        </w:rPr>
        <w:t>character-</w:t>
      </w:r>
    </w:p>
    <w:p w14:paraId="0025C690" w14:textId="77777777" w:rsidR="00BF1EB2" w:rsidRDefault="00000000">
      <w:pPr>
        <w:pStyle w:val="a3"/>
        <w:spacing w:before="23" w:line="199" w:lineRule="auto"/>
        <w:ind w:left="432" w:right="975"/>
        <w:jc w:val="both"/>
      </w:pPr>
      <w:r>
        <w:t>ization,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and the product was precipitated with ice</w:t>
      </w:r>
      <w:r>
        <w:rPr>
          <w:rFonts w:ascii="Lucida Sans Unicode" w:hAnsi="Lucida Sans Unicode"/>
        </w:rPr>
        <w:t>−</w:t>
      </w:r>
      <w:r>
        <w:t>water. The solid product was collected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rFonts w:ascii="Times New Roman" w:hAnsi="Times New Roman"/>
        </w:rPr>
        <w:t>ﬁ</w:t>
      </w:r>
      <w:r>
        <w:t>ltration,</w:t>
      </w:r>
      <w:r>
        <w:rPr>
          <w:spacing w:val="-4"/>
        </w:rPr>
        <w:t xml:space="preserve"> </w:t>
      </w:r>
      <w:r>
        <w:t>washed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water,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oven-dried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80</w:t>
      </w:r>
      <w:r>
        <w:rPr>
          <w:spacing w:val="-5"/>
        </w:rPr>
        <w:t xml:space="preserve"> </w:t>
      </w:r>
      <w:r>
        <w:rPr>
          <w:rFonts w:ascii="Tahoma" w:hAnsi="Tahoma"/>
        </w:rPr>
        <w:t>°</w:t>
      </w:r>
      <w:r>
        <w:t>C</w:t>
      </w:r>
      <w:r>
        <w:rPr>
          <w:spacing w:val="-4"/>
        </w:rPr>
        <w:t xml:space="preserve"> </w:t>
      </w:r>
      <w:r>
        <w:t>to a</w:t>
      </w:r>
      <w:r>
        <w:rPr>
          <w:rFonts w:ascii="Times New Roman" w:hAnsi="Times New Roman"/>
        </w:rPr>
        <w:t>ﬀ</w:t>
      </w:r>
      <w:r>
        <w:t>ord</w:t>
      </w:r>
      <w:r>
        <w:rPr>
          <w:spacing w:val="40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-benzoyl-3</w:t>
      </w:r>
      <w:r>
        <w:rPr>
          <w:rFonts w:ascii="Arial" w:hAnsi="Arial"/>
        </w:rPr>
        <w:t>′</w:t>
      </w:r>
      <w:r>
        <w:t>-methanesulfonyl-2.2</w:t>
      </w:r>
      <w:r>
        <w:rPr>
          <w:rFonts w:ascii="Arial" w:hAnsi="Arial"/>
        </w:rPr>
        <w:t>′</w:t>
      </w:r>
      <w:r>
        <w:t>-anhydro-5-methyluridine</w:t>
      </w:r>
    </w:p>
    <w:p w14:paraId="443F3736" w14:textId="77777777" w:rsidR="00BF1EB2" w:rsidRDefault="00000000">
      <w:pPr>
        <w:pStyle w:val="a3"/>
        <w:spacing w:before="6" w:line="184" w:lineRule="auto"/>
        <w:ind w:left="432" w:right="976"/>
        <w:jc w:val="both"/>
      </w:pPr>
      <w:r>
        <w:t>(5) as a white solid (2.07 g, 98% yield, mp 238</w:t>
      </w:r>
      <w:r>
        <w:rPr>
          <w:rFonts w:ascii="Lucida Sans Unicode" w:hAnsi="Lucida Sans Unicode"/>
        </w:rPr>
        <w:t>−</w:t>
      </w:r>
      <w:r>
        <w:t xml:space="preserve">239.7 </w:t>
      </w:r>
      <w:r>
        <w:rPr>
          <w:rFonts w:ascii="Tahoma" w:hAnsi="Tahoma"/>
        </w:rPr>
        <w:t>°</w:t>
      </w:r>
      <w:r>
        <w:t xml:space="preserve">C). </w:t>
      </w:r>
      <w:r>
        <w:rPr>
          <w:vertAlign w:val="superscript"/>
        </w:rPr>
        <w:t>1</w:t>
      </w:r>
      <w:r>
        <w:t>H NMR (400 MHz, DMSO-</w:t>
      </w:r>
      <w:r>
        <w:rPr>
          <w:rFonts w:ascii="Book Antiqua" w:hAnsi="Book Antiqua"/>
          <w:i/>
        </w:rPr>
        <w:t>d</w:t>
      </w:r>
      <w:r>
        <w:rPr>
          <w:vertAlign w:val="subscript"/>
        </w:rPr>
        <w:t>6</w:t>
      </w:r>
      <w:r>
        <w:t xml:space="preserve">): </w:t>
      </w:r>
      <w:r>
        <w:rPr>
          <w:rFonts w:ascii="Arial" w:hAnsi="Arial"/>
          <w:i/>
        </w:rPr>
        <w:t xml:space="preserve">δ </w:t>
      </w:r>
      <w:r>
        <w:t>7.98</w:t>
      </w:r>
      <w:r>
        <w:rPr>
          <w:rFonts w:ascii="Lucida Sans Unicode" w:hAnsi="Lucida Sans Unicode"/>
        </w:rPr>
        <w:t>−</w:t>
      </w:r>
      <w:r>
        <w:t>7.75 (m, 3H), 7.72</w:t>
      </w:r>
      <w:r>
        <w:rPr>
          <w:rFonts w:ascii="Lucida Sans Unicode" w:hAnsi="Lucida Sans Unicode"/>
        </w:rPr>
        <w:t>−</w:t>
      </w:r>
      <w:r>
        <w:t>7.58 (m, 1H), 7.58</w:t>
      </w:r>
      <w:r>
        <w:rPr>
          <w:rFonts w:ascii="Lucida Sans Unicode" w:hAnsi="Lucida Sans Unicode"/>
        </w:rPr>
        <w:t>−</w:t>
      </w:r>
      <w:r>
        <w:t>7.41</w:t>
      </w:r>
      <w:r>
        <w:rPr>
          <w:spacing w:val="-3"/>
        </w:rPr>
        <w:t xml:space="preserve"> </w:t>
      </w:r>
      <w:r>
        <w:t>(m,</w:t>
      </w:r>
      <w:r>
        <w:rPr>
          <w:spacing w:val="-3"/>
        </w:rPr>
        <w:t xml:space="preserve"> </w:t>
      </w:r>
      <w:r>
        <w:t>2H),</w:t>
      </w:r>
      <w:r>
        <w:rPr>
          <w:spacing w:val="-4"/>
        </w:rPr>
        <w:t xml:space="preserve"> </w:t>
      </w:r>
      <w:r>
        <w:t>6.47</w:t>
      </w:r>
      <w:r>
        <w:rPr>
          <w:spacing w:val="-3"/>
        </w:rPr>
        <w:t xml:space="preserve"> </w:t>
      </w:r>
      <w:r>
        <w:t>(d,</w:t>
      </w:r>
      <w:r>
        <w:rPr>
          <w:spacing w:val="-3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7.5,</w:t>
      </w:r>
      <w:r>
        <w:rPr>
          <w:spacing w:val="-2"/>
        </w:rPr>
        <w:t xml:space="preserve"> </w:t>
      </w:r>
      <w:r>
        <w:t>1H),</w:t>
      </w:r>
      <w:r>
        <w:rPr>
          <w:spacing w:val="-4"/>
        </w:rPr>
        <w:t xml:space="preserve"> </w:t>
      </w:r>
      <w:r>
        <w:t>5.79</w:t>
      </w:r>
      <w:r>
        <w:rPr>
          <w:rFonts w:ascii="Lucida Sans Unicode" w:hAnsi="Lucida Sans Unicode"/>
        </w:rPr>
        <w:t>−</w:t>
      </w:r>
      <w:r>
        <w:t>5.53</w:t>
      </w:r>
      <w:r>
        <w:rPr>
          <w:spacing w:val="-3"/>
        </w:rPr>
        <w:t xml:space="preserve"> </w:t>
      </w:r>
      <w:r>
        <w:t>(m,</w:t>
      </w:r>
      <w:r>
        <w:rPr>
          <w:spacing w:val="-3"/>
        </w:rPr>
        <w:t xml:space="preserve"> </w:t>
      </w:r>
      <w:r>
        <w:t>2H),</w:t>
      </w:r>
      <w:r>
        <w:rPr>
          <w:spacing w:val="-3"/>
        </w:rPr>
        <w:t xml:space="preserve"> </w:t>
      </w:r>
      <w:r>
        <w:t>4.80</w:t>
      </w:r>
      <w:r>
        <w:rPr>
          <w:spacing w:val="-4"/>
        </w:rPr>
        <w:t xml:space="preserve"> </w:t>
      </w:r>
      <w:r>
        <w:t>(s, 1H), 4.43</w:t>
      </w:r>
      <w:r>
        <w:rPr>
          <w:rFonts w:ascii="Lucida Sans Unicode" w:hAnsi="Lucida Sans Unicode"/>
        </w:rPr>
        <w:t>−</w:t>
      </w:r>
      <w:r>
        <w:t xml:space="preserve">4.11 (m, 2H), 3.46 (s, 3H), 1.76 (s, 3H). </w:t>
      </w:r>
      <w:r>
        <w:rPr>
          <w:vertAlign w:val="superscript"/>
        </w:rPr>
        <w:t>13</w:t>
      </w:r>
      <w:r>
        <w:t>C{</w:t>
      </w:r>
      <w:r>
        <w:rPr>
          <w:vertAlign w:val="superscript"/>
        </w:rPr>
        <w:t>1</w:t>
      </w:r>
      <w:r>
        <w:t>H} NMR (100</w:t>
      </w:r>
      <w:r>
        <w:rPr>
          <w:spacing w:val="-1"/>
        </w:rPr>
        <w:t xml:space="preserve"> </w:t>
      </w:r>
      <w:r>
        <w:t>MHz,</w:t>
      </w:r>
      <w:r>
        <w:rPr>
          <w:spacing w:val="-2"/>
        </w:rPr>
        <w:t xml:space="preserve"> </w:t>
      </w:r>
      <w:r>
        <w:t>DMSO):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7"/>
        </w:rPr>
        <w:t xml:space="preserve"> </w:t>
      </w:r>
      <w:r>
        <w:t>171.7,</w:t>
      </w:r>
      <w:r>
        <w:rPr>
          <w:spacing w:val="-2"/>
        </w:rPr>
        <w:t xml:space="preserve"> </w:t>
      </w:r>
      <w:r>
        <w:t>165.6,</w:t>
      </w:r>
      <w:r>
        <w:rPr>
          <w:spacing w:val="-1"/>
        </w:rPr>
        <w:t xml:space="preserve"> </w:t>
      </w:r>
      <w:r>
        <w:t>159.3,</w:t>
      </w:r>
      <w:r>
        <w:rPr>
          <w:spacing w:val="-2"/>
        </w:rPr>
        <w:t xml:space="preserve"> </w:t>
      </w:r>
      <w:r>
        <w:t>134.1,</w:t>
      </w:r>
      <w:r>
        <w:rPr>
          <w:spacing w:val="-2"/>
        </w:rPr>
        <w:t xml:space="preserve"> </w:t>
      </w:r>
      <w:r>
        <w:t>132.4,</w:t>
      </w:r>
      <w:r>
        <w:rPr>
          <w:spacing w:val="-2"/>
        </w:rPr>
        <w:t xml:space="preserve"> </w:t>
      </w:r>
      <w:r>
        <w:t>129.7,</w:t>
      </w:r>
      <w:r>
        <w:rPr>
          <w:spacing w:val="-1"/>
        </w:rPr>
        <w:t xml:space="preserve"> </w:t>
      </w:r>
      <w:r>
        <w:t>129.2, 117.8, 90.4, 86.3, 82.4, 81.6, 63.0, 38.0, 13.9. FTIR (cm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t xml:space="preserve">) </w:t>
      </w:r>
      <w:r>
        <w:rPr>
          <w:rFonts w:ascii="Book Antiqua" w:hAnsi="Book Antiqua"/>
          <w:i/>
        </w:rPr>
        <w:t>v</w:t>
      </w:r>
      <w:r>
        <w:t>: 3004.7, 2995.8,</w:t>
      </w:r>
      <w:r>
        <w:rPr>
          <w:spacing w:val="-10"/>
        </w:rPr>
        <w:t xml:space="preserve"> </w:t>
      </w:r>
      <w:r>
        <w:t>2924.3,</w:t>
      </w:r>
      <w:r>
        <w:rPr>
          <w:spacing w:val="-10"/>
        </w:rPr>
        <w:t xml:space="preserve"> </w:t>
      </w:r>
      <w:r>
        <w:t>1719.9,</w:t>
      </w:r>
      <w:r>
        <w:rPr>
          <w:spacing w:val="-10"/>
        </w:rPr>
        <w:t xml:space="preserve"> </w:t>
      </w:r>
      <w:r>
        <w:t>1639.7,</w:t>
      </w:r>
      <w:r>
        <w:rPr>
          <w:spacing w:val="-10"/>
        </w:rPr>
        <w:t xml:space="preserve"> </w:t>
      </w:r>
      <w:r>
        <w:t>1562.4,</w:t>
      </w:r>
      <w:r>
        <w:rPr>
          <w:spacing w:val="-10"/>
        </w:rPr>
        <w:t xml:space="preserve"> </w:t>
      </w:r>
      <w:r>
        <w:t>1480.2,</w:t>
      </w:r>
      <w:r>
        <w:rPr>
          <w:spacing w:val="-11"/>
        </w:rPr>
        <w:t xml:space="preserve"> </w:t>
      </w:r>
      <w:r>
        <w:t>1457.6,</w:t>
      </w:r>
      <w:r>
        <w:rPr>
          <w:spacing w:val="-10"/>
        </w:rPr>
        <w:t xml:space="preserve"> </w:t>
      </w:r>
      <w:r>
        <w:t>1346.6,</w:t>
      </w:r>
      <w:r>
        <w:rPr>
          <w:spacing w:val="-10"/>
        </w:rPr>
        <w:t xml:space="preserve"> </w:t>
      </w:r>
      <w:r>
        <w:rPr>
          <w:spacing w:val="-2"/>
        </w:rPr>
        <w:t>1269.0,</w:t>
      </w:r>
    </w:p>
    <w:p w14:paraId="4835F599" w14:textId="77777777" w:rsidR="00BF1EB2" w:rsidRDefault="00000000">
      <w:pPr>
        <w:pStyle w:val="a3"/>
        <w:spacing w:before="6" w:line="194" w:lineRule="exact"/>
        <w:ind w:left="432"/>
        <w:jc w:val="both"/>
      </w:pPr>
      <w:r>
        <w:t>1256.3,</w:t>
      </w:r>
      <w:r>
        <w:rPr>
          <w:spacing w:val="1"/>
        </w:rPr>
        <w:t xml:space="preserve"> </w:t>
      </w:r>
      <w:r>
        <w:t>1175.4,</w:t>
      </w:r>
      <w:r>
        <w:rPr>
          <w:spacing w:val="2"/>
        </w:rPr>
        <w:t xml:space="preserve"> </w:t>
      </w:r>
      <w:r>
        <w:t>1119.7,</w:t>
      </w:r>
      <w:r>
        <w:rPr>
          <w:spacing w:val="2"/>
        </w:rPr>
        <w:t xml:space="preserve"> </w:t>
      </w:r>
      <w:r>
        <w:t>1084.9,</w:t>
      </w:r>
      <w:r>
        <w:rPr>
          <w:spacing w:val="2"/>
        </w:rPr>
        <w:t xml:space="preserve"> </w:t>
      </w:r>
      <w:r>
        <w:t>1017.1, 978.1,</w:t>
      </w:r>
      <w:r>
        <w:rPr>
          <w:spacing w:val="1"/>
        </w:rPr>
        <w:t xml:space="preserve"> </w:t>
      </w:r>
      <w:r>
        <w:t>819.9,</w:t>
      </w:r>
      <w:r>
        <w:rPr>
          <w:spacing w:val="1"/>
        </w:rPr>
        <w:t xml:space="preserve"> </w:t>
      </w:r>
      <w:r>
        <w:rPr>
          <w:spacing w:val="-2"/>
        </w:rPr>
        <w:t>713.4</w:t>
      </w:r>
    </w:p>
    <w:p w14:paraId="591BD4C8" w14:textId="77777777" w:rsidR="00BF1EB2" w:rsidRDefault="00000000">
      <w:pPr>
        <w:pStyle w:val="a3"/>
        <w:spacing w:line="228" w:lineRule="auto"/>
        <w:ind w:left="432" w:right="976" w:firstLine="180"/>
        <w:jc w:val="both"/>
      </w:pPr>
      <w:r>
        <w:rPr>
          <w:rFonts w:ascii="Gill Sans MT" w:hAnsi="Gill Sans MT"/>
        </w:rPr>
        <w:t>Procedure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6:</w:t>
      </w:r>
      <w:r>
        <w:rPr>
          <w:rFonts w:ascii="Gill Sans MT" w:hAnsi="Gill Sans MT"/>
          <w:spacing w:val="39"/>
        </w:rPr>
        <w:t xml:space="preserve"> </w:t>
      </w:r>
      <w:r>
        <w:rPr>
          <w:rFonts w:ascii="Gill Sans MT" w:hAnsi="Gill Sans MT"/>
        </w:rPr>
        <w:t>Synthesis</w:t>
      </w:r>
      <w:r>
        <w:rPr>
          <w:rFonts w:ascii="Gill Sans MT" w:hAnsi="Gill Sans MT"/>
          <w:spacing w:val="39"/>
        </w:rPr>
        <w:t xml:space="preserve"> </w:t>
      </w:r>
      <w:r>
        <w:rPr>
          <w:rFonts w:ascii="Gill Sans MT" w:hAnsi="Gill Sans MT"/>
        </w:rPr>
        <w:t>of</w:t>
      </w:r>
      <w:r>
        <w:rPr>
          <w:rFonts w:ascii="Gill Sans MT" w:hAnsi="Gill Sans MT"/>
          <w:spacing w:val="38"/>
        </w:rPr>
        <w:t xml:space="preserve"> </w:t>
      </w:r>
      <w:r>
        <w:rPr>
          <w:rFonts w:ascii="Gill Sans MT" w:hAnsi="Gill Sans MT"/>
        </w:rPr>
        <w:t>5</w:t>
      </w:r>
      <w:r>
        <w:rPr>
          <w:rFonts w:ascii="Arial" w:hAnsi="Arial"/>
        </w:rPr>
        <w:t>′</w:t>
      </w:r>
      <w:r>
        <w:rPr>
          <w:rFonts w:ascii="Gill Sans MT" w:hAnsi="Gill Sans MT"/>
        </w:rPr>
        <w:t>-Benzoyl-3</w:t>
      </w:r>
      <w:r>
        <w:rPr>
          <w:rFonts w:ascii="Arial" w:hAnsi="Arial"/>
        </w:rPr>
        <w:t>′</w:t>
      </w:r>
      <w:r>
        <w:rPr>
          <w:rFonts w:ascii="Arial" w:hAnsi="Arial"/>
          <w:i/>
        </w:rPr>
        <w:t>α</w:t>
      </w:r>
      <w:r>
        <w:rPr>
          <w:rFonts w:ascii="Gill Sans MT" w:hAnsi="Gill Sans MT"/>
        </w:rPr>
        <w:t>-methanesulfonyl- 2</w:t>
      </w:r>
      <w:r>
        <w:rPr>
          <w:rFonts w:ascii="Arial" w:hAnsi="Arial"/>
        </w:rPr>
        <w:t>′</w:t>
      </w:r>
      <w:r>
        <w:rPr>
          <w:rFonts w:ascii="Arial" w:hAnsi="Arial"/>
          <w:i/>
        </w:rPr>
        <w:t>α</w:t>
      </w:r>
      <w:r>
        <w:rPr>
          <w:rFonts w:ascii="Gill Sans MT" w:hAnsi="Gill Sans MT"/>
        </w:rPr>
        <w:t>-bromothymidine (6).</w:t>
      </w:r>
      <w:hyperlink w:anchor="_bookmark7" w:history="1">
        <w:r>
          <w:rPr>
            <w:rFonts w:ascii="Gill Sans MT" w:hAnsi="Gill Sans MT"/>
            <w:color w:val="1E4BA0"/>
            <w:vertAlign w:val="superscript"/>
          </w:rPr>
          <w:t>12</w:t>
        </w:r>
      </w:hyperlink>
      <w:r>
        <w:rPr>
          <w:rFonts w:ascii="Gill Sans MT" w:hAnsi="Gill Sans MT"/>
          <w:vertAlign w:val="superscript"/>
        </w:rPr>
        <w:t>,</w:t>
      </w:r>
      <w:hyperlink w:anchor="_bookmark7" w:history="1">
        <w:r>
          <w:rPr>
            <w:rFonts w:ascii="Gill Sans MT" w:hAnsi="Gill Sans MT"/>
            <w:color w:val="1E4BA0"/>
            <w:vertAlign w:val="superscript"/>
          </w:rPr>
          <w:t>44</w:t>
        </w:r>
        <w:r>
          <w:rPr>
            <w:rFonts w:ascii="Gill Sans MT" w:hAnsi="Gill Sans MT"/>
            <w:color w:val="1E4BA0"/>
          </w:rPr>
          <w:t xml:space="preserve"> </w:t>
        </w:r>
      </w:hyperlink>
      <w:r>
        <w:t>Compound 5 (1 M, 1 equiv) in DMF was</w:t>
      </w:r>
      <w:r>
        <w:rPr>
          <w:spacing w:val="-10"/>
        </w:rPr>
        <w:t xml:space="preserve"> </w:t>
      </w:r>
      <w:r>
        <w:t>treated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AcBr</w:t>
      </w:r>
      <w:r>
        <w:rPr>
          <w:spacing w:val="-10"/>
        </w:rPr>
        <w:t xml:space="preserve"> </w:t>
      </w:r>
      <w:r>
        <w:t>(1</w:t>
      </w:r>
      <w:r>
        <w:rPr>
          <w:spacing w:val="-9"/>
        </w:rPr>
        <w:t xml:space="preserve"> </w:t>
      </w:r>
      <w:r>
        <w:t>equiv)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MeCN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HBr</w:t>
      </w:r>
      <w:r>
        <w:rPr>
          <w:spacing w:val="-10"/>
        </w:rPr>
        <w:t xml:space="preserve"> </w:t>
      </w:r>
      <w:r>
        <w:t>(33%</w:t>
      </w:r>
      <w:r>
        <w:rPr>
          <w:spacing w:val="-10"/>
        </w:rPr>
        <w:t xml:space="preserve"> </w:t>
      </w:r>
      <w:r>
        <w:t>wt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in AcOH)</w:t>
      </w:r>
      <w:r>
        <w:rPr>
          <w:spacing w:val="-12"/>
        </w:rPr>
        <w:t xml:space="preserve"> </w:t>
      </w:r>
      <w:r>
        <w:t>(1</w:t>
      </w:r>
      <w:r>
        <w:rPr>
          <w:spacing w:val="-11"/>
        </w:rPr>
        <w:t xml:space="preserve"> </w:t>
      </w:r>
      <w:r>
        <w:t>equiv)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MeCN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Uniqsis</w:t>
      </w:r>
      <w:r>
        <w:rPr>
          <w:spacing w:val="-11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chip</w:t>
      </w:r>
      <w:r>
        <w:rPr>
          <w:spacing w:val="-11"/>
        </w:rPr>
        <w:t xml:space="preserve"> </w:t>
      </w:r>
      <w:r>
        <w:t>reactor</w:t>
      </w:r>
      <w:r>
        <w:rPr>
          <w:spacing w:val="-11"/>
        </w:rPr>
        <w:t xml:space="preserve"> </w:t>
      </w:r>
      <w:r>
        <w:rPr>
          <w:rFonts w:ascii="Times New Roman" w:hAnsi="Times New Roman"/>
        </w:rPr>
        <w:t>ﬁ</w:t>
      </w:r>
      <w:r>
        <w:t>tted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 Zaiput 5 bar back pressure regulator (</w:t>
      </w:r>
      <w:hyperlink r:id="rId127">
        <w:r>
          <w:rPr>
            <w:color w:val="1E4BA0"/>
          </w:rPr>
          <w:t>Figure S5</w:t>
        </w:r>
      </w:hyperlink>
      <w:r>
        <w:t>). The e</w:t>
      </w:r>
      <w:r>
        <w:rPr>
          <w:rFonts w:ascii="Times New Roman" w:hAnsi="Times New Roman"/>
        </w:rPr>
        <w:t>ﬀ</w:t>
      </w:r>
      <w:r>
        <w:t>ect of temperature,</w:t>
      </w:r>
      <w:r>
        <w:rPr>
          <w:spacing w:val="-12"/>
        </w:rPr>
        <w:t xml:space="preserve"> </w:t>
      </w:r>
      <w:r>
        <w:t>residence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brominating</w:t>
      </w:r>
      <w:r>
        <w:rPr>
          <w:spacing w:val="-12"/>
        </w:rPr>
        <w:t xml:space="preserve"> </w:t>
      </w:r>
      <w:r>
        <w:t>agent</w:t>
      </w:r>
      <w:r>
        <w:rPr>
          <w:spacing w:val="-11"/>
        </w:rPr>
        <w:t xml:space="preserve"> </w:t>
      </w:r>
      <w:r>
        <w:t>concentration</w:t>
      </w:r>
      <w:r>
        <w:rPr>
          <w:spacing w:val="-11"/>
        </w:rPr>
        <w:t xml:space="preserve"> </w:t>
      </w:r>
      <w:r>
        <w:t xml:space="preserve">was investigated for reaction optimization. Reactions were analyzed by </w:t>
      </w:r>
      <w:r>
        <w:rPr>
          <w:w w:val="95"/>
        </w:rPr>
        <w:t>HPLC. For</w:t>
      </w:r>
      <w:r>
        <w:rPr>
          <w:spacing w:val="-1"/>
          <w:w w:val="95"/>
        </w:rPr>
        <w:t xml:space="preserve"> </w:t>
      </w:r>
      <w:r>
        <w:rPr>
          <w:w w:val="95"/>
        </w:rPr>
        <w:t>spectroscopic characterization,</w:t>
      </w:r>
      <w:r>
        <w:rPr>
          <w:spacing w:val="-1"/>
          <w:w w:val="95"/>
        </w:rPr>
        <w:t xml:space="preserve"> </w:t>
      </w:r>
      <w:r>
        <w:rPr>
          <w:w w:val="95"/>
        </w:rPr>
        <w:t>a 5 mL</w:t>
      </w:r>
      <w:r>
        <w:rPr>
          <w:spacing w:val="-1"/>
          <w:w w:val="95"/>
        </w:rPr>
        <w:t xml:space="preserve"> </w:t>
      </w:r>
      <w:r>
        <w:rPr>
          <w:w w:val="95"/>
        </w:rPr>
        <w:t>sample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was collected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AcBr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quenched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aqueous </w:t>
      </w:r>
      <w:r>
        <w:rPr>
          <w:w w:val="95"/>
        </w:rPr>
        <w:t>NaOH.</w:t>
      </w:r>
      <w:r>
        <w:rPr>
          <w:spacing w:val="-6"/>
          <w:w w:val="95"/>
        </w:rPr>
        <w:t xml:space="preserve"> </w:t>
      </w:r>
      <w:r>
        <w:rPr>
          <w:w w:val="95"/>
        </w:rPr>
        <w:t>MeCN</w:t>
      </w:r>
      <w:r>
        <w:rPr>
          <w:spacing w:val="-6"/>
          <w:w w:val="95"/>
        </w:rPr>
        <w:t xml:space="preserve"> </w:t>
      </w:r>
      <w:r>
        <w:rPr>
          <w:w w:val="95"/>
        </w:rPr>
        <w:t>was</w:t>
      </w:r>
      <w:r>
        <w:rPr>
          <w:spacing w:val="-6"/>
          <w:w w:val="95"/>
        </w:rPr>
        <w:t xml:space="preserve"> </w:t>
      </w:r>
      <w:r>
        <w:rPr>
          <w:w w:val="95"/>
        </w:rPr>
        <w:t>removed</w:t>
      </w:r>
      <w:r>
        <w:rPr>
          <w:spacing w:val="-6"/>
          <w:w w:val="95"/>
        </w:rPr>
        <w:t xml:space="preserve"> </w:t>
      </w:r>
      <w:r>
        <w:rPr>
          <w:rFonts w:ascii="Book Antiqua" w:hAnsi="Book Antiqua"/>
          <w:i/>
          <w:w w:val="95"/>
        </w:rPr>
        <w:t>in</w:t>
      </w:r>
      <w:r>
        <w:rPr>
          <w:rFonts w:ascii="Book Antiqua" w:hAnsi="Book Antiqua"/>
          <w:i/>
          <w:spacing w:val="-6"/>
          <w:w w:val="95"/>
        </w:rPr>
        <w:t xml:space="preserve"> </w:t>
      </w:r>
      <w:r>
        <w:rPr>
          <w:rFonts w:ascii="Book Antiqua" w:hAnsi="Book Antiqua"/>
          <w:i/>
          <w:w w:val="95"/>
        </w:rPr>
        <w:t>vacuo</w:t>
      </w:r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product</w:t>
      </w:r>
      <w:r>
        <w:rPr>
          <w:spacing w:val="-7"/>
          <w:w w:val="95"/>
        </w:rPr>
        <w:t xml:space="preserve"> </w:t>
      </w:r>
      <w:r>
        <w:rPr>
          <w:w w:val="95"/>
        </w:rPr>
        <w:t>was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precipitated</w:t>
      </w:r>
    </w:p>
    <w:p w14:paraId="1BBEF392" w14:textId="77777777" w:rsidR="00BF1EB2" w:rsidRDefault="00000000">
      <w:pPr>
        <w:pStyle w:val="a3"/>
        <w:spacing w:before="2" w:line="184" w:lineRule="auto"/>
        <w:ind w:left="432" w:right="977"/>
        <w:jc w:val="both"/>
      </w:pPr>
      <w:r>
        <w:t>with ice</w:t>
      </w:r>
      <w:r>
        <w:rPr>
          <w:rFonts w:ascii="Lucida Sans Unicode" w:hAnsi="Lucida Sans Unicode"/>
        </w:rPr>
        <w:t>−</w:t>
      </w:r>
      <w:r>
        <w:t xml:space="preserve">water. The solid product was collected by </w:t>
      </w:r>
      <w:r>
        <w:rPr>
          <w:rFonts w:ascii="Times New Roman" w:hAnsi="Times New Roman"/>
        </w:rPr>
        <w:t>ﬁ</w:t>
      </w:r>
      <w:r>
        <w:t>ltration and washed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oven-dried</w:t>
      </w:r>
      <w:r>
        <w:rPr>
          <w:spacing w:val="-1"/>
        </w:rPr>
        <w:t xml:space="preserve"> </w:t>
      </w:r>
      <w:r>
        <w:t>at 50</w:t>
      </w:r>
      <w:r>
        <w:rPr>
          <w:spacing w:val="-1"/>
        </w:rPr>
        <w:t xml:space="preserve"> </w:t>
      </w:r>
      <w:r>
        <w:rPr>
          <w:rFonts w:ascii="Tahoma" w:hAnsi="Tahoma"/>
        </w:rPr>
        <w:t>°</w:t>
      </w:r>
      <w:r>
        <w:t>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rFonts w:ascii="Times New Roman" w:hAnsi="Times New Roman"/>
        </w:rPr>
        <w:t>ﬀ</w:t>
      </w:r>
      <w:r>
        <w:t>ord</w:t>
      </w:r>
      <w:r>
        <w:rPr>
          <w:spacing w:val="-1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</w:t>
      </w:r>
      <w:r>
        <w:rPr>
          <w:spacing w:val="-4"/>
        </w:rPr>
        <w:t>3</w:t>
      </w:r>
      <w:r>
        <w:rPr>
          <w:rFonts w:ascii="Arial" w:hAnsi="Arial"/>
          <w:spacing w:val="-4"/>
        </w:rPr>
        <w:t>′</w:t>
      </w:r>
      <w:r>
        <w:rPr>
          <w:rFonts w:ascii="Arial" w:hAnsi="Arial"/>
          <w:i/>
          <w:spacing w:val="-4"/>
        </w:rPr>
        <w:t>α</w:t>
      </w:r>
      <w:r>
        <w:rPr>
          <w:spacing w:val="-4"/>
        </w:rPr>
        <w:t>-</w:t>
      </w:r>
    </w:p>
    <w:p w14:paraId="0792E5A2" w14:textId="77777777" w:rsidR="00BF1EB2" w:rsidRDefault="00BF1EB2">
      <w:pPr>
        <w:spacing w:line="184" w:lineRule="auto"/>
        <w:jc w:val="both"/>
        <w:sectPr w:rsidR="00BF1EB2">
          <w:type w:val="continuous"/>
          <w:pgSz w:w="12510" w:h="16370"/>
          <w:pgMar w:top="340" w:right="240" w:bottom="700" w:left="240" w:header="175" w:footer="719" w:gutter="0"/>
          <w:cols w:num="2" w:space="720" w:equalWidth="0">
            <w:col w:w="5777" w:space="40"/>
            <w:col w:w="6213"/>
          </w:cols>
        </w:sectPr>
      </w:pPr>
    </w:p>
    <w:p w14:paraId="2980372B" w14:textId="77777777" w:rsidR="00BF1EB2" w:rsidRDefault="00000000">
      <w:pPr>
        <w:pStyle w:val="a3"/>
        <w:spacing w:before="169" w:line="196" w:lineRule="auto"/>
        <w:ind w:left="969"/>
        <w:rPr>
          <w:rFonts w:ascii="Arial" w:hAnsi="Arial"/>
          <w:i/>
        </w:rPr>
      </w:pPr>
      <w:bookmarkStart w:id="6" w:name="_bookmark6"/>
      <w:bookmarkEnd w:id="6"/>
      <w:r>
        <w:rPr>
          <w:w w:val="95"/>
        </w:rPr>
        <w:t>methanesulfonyl-2</w:t>
      </w:r>
      <w:r>
        <w:rPr>
          <w:rFonts w:ascii="Arial" w:hAnsi="Arial"/>
          <w:w w:val="95"/>
        </w:rPr>
        <w:t>′</w:t>
      </w:r>
      <w:r>
        <w:rPr>
          <w:rFonts w:ascii="Arial" w:hAnsi="Arial"/>
          <w:i/>
          <w:w w:val="95"/>
        </w:rPr>
        <w:t>α</w:t>
      </w:r>
      <w:r>
        <w:rPr>
          <w:w w:val="95"/>
        </w:rPr>
        <w:t>-bromothymidine (6) as an o</w:t>
      </w:r>
      <w:r>
        <w:rPr>
          <w:rFonts w:ascii="Times New Roman" w:hAnsi="Times New Roman"/>
          <w:w w:val="95"/>
        </w:rPr>
        <w:t>ﬀ</w:t>
      </w:r>
      <w:r>
        <w:rPr>
          <w:w w:val="95"/>
        </w:rPr>
        <w:t xml:space="preserve">-white solid (1.22 g, </w:t>
      </w:r>
      <w:r>
        <w:t>97%</w:t>
      </w:r>
      <w:r>
        <w:rPr>
          <w:spacing w:val="16"/>
        </w:rPr>
        <w:t xml:space="preserve"> </w:t>
      </w:r>
      <w:r>
        <w:t>yield,</w:t>
      </w:r>
      <w:r>
        <w:rPr>
          <w:spacing w:val="20"/>
        </w:rPr>
        <w:t xml:space="preserve"> </w:t>
      </w:r>
      <w:r>
        <w:t>mp</w:t>
      </w:r>
      <w:r>
        <w:rPr>
          <w:spacing w:val="19"/>
        </w:rPr>
        <w:t xml:space="preserve"> </w:t>
      </w:r>
      <w:r>
        <w:t>78.2</w:t>
      </w:r>
      <w:r>
        <w:rPr>
          <w:rFonts w:ascii="Lucida Sans Unicode" w:hAnsi="Lucida Sans Unicode"/>
        </w:rPr>
        <w:t>−</w:t>
      </w:r>
      <w:r>
        <w:t>79.8</w:t>
      </w:r>
      <w:r>
        <w:rPr>
          <w:spacing w:val="20"/>
        </w:rPr>
        <w:t xml:space="preserve"> </w:t>
      </w:r>
      <w:r>
        <w:rPr>
          <w:rFonts w:ascii="Tahoma" w:hAnsi="Tahoma"/>
        </w:rPr>
        <w:t>°</w:t>
      </w:r>
      <w:r>
        <w:t>C).</w:t>
      </w:r>
      <w:r>
        <w:rPr>
          <w:spacing w:val="19"/>
        </w:rPr>
        <w:t xml:space="preserve"> </w:t>
      </w:r>
      <w:r>
        <w:rPr>
          <w:vertAlign w:val="superscript"/>
        </w:rPr>
        <w:t>1</w:t>
      </w:r>
      <w:r>
        <w:t>H</w:t>
      </w:r>
      <w:r>
        <w:rPr>
          <w:spacing w:val="18"/>
        </w:rPr>
        <w:t xml:space="preserve"> </w:t>
      </w:r>
      <w:r>
        <w:t>NMR</w:t>
      </w:r>
      <w:r>
        <w:rPr>
          <w:spacing w:val="20"/>
        </w:rPr>
        <w:t xml:space="preserve"> </w:t>
      </w:r>
      <w:r>
        <w:t>(400</w:t>
      </w:r>
      <w:r>
        <w:rPr>
          <w:spacing w:val="20"/>
        </w:rPr>
        <w:t xml:space="preserve"> </w:t>
      </w:r>
      <w:r>
        <w:t>MHz,</w:t>
      </w:r>
      <w:r>
        <w:rPr>
          <w:spacing w:val="20"/>
        </w:rPr>
        <w:t xml:space="preserve"> </w:t>
      </w:r>
      <w:r>
        <w:t>DMSO-</w:t>
      </w:r>
      <w:r>
        <w:rPr>
          <w:rFonts w:ascii="Book Antiqua" w:hAnsi="Book Antiqua"/>
          <w:i/>
        </w:rPr>
        <w:t>d</w:t>
      </w:r>
      <w:r>
        <w:rPr>
          <w:vertAlign w:val="subscript"/>
        </w:rPr>
        <w:t>6</w:t>
      </w:r>
      <w:r>
        <w:t>):</w:t>
      </w:r>
      <w:r>
        <w:rPr>
          <w:spacing w:val="20"/>
        </w:rPr>
        <w:t xml:space="preserve"> </w:t>
      </w:r>
      <w:r>
        <w:rPr>
          <w:rFonts w:ascii="Arial" w:hAnsi="Arial"/>
          <w:i/>
          <w:spacing w:val="-10"/>
        </w:rPr>
        <w:t>δ</w:t>
      </w:r>
    </w:p>
    <w:p w14:paraId="36D132C1" w14:textId="77777777" w:rsidR="00BF1EB2" w:rsidRDefault="00000000">
      <w:pPr>
        <w:pStyle w:val="a3"/>
        <w:spacing w:line="174" w:lineRule="exact"/>
        <w:ind w:left="969"/>
      </w:pPr>
      <w:r>
        <w:t>11.56</w:t>
      </w:r>
      <w:r>
        <w:rPr>
          <w:spacing w:val="-11"/>
        </w:rPr>
        <w:t xml:space="preserve"> </w:t>
      </w:r>
      <w:r>
        <w:t>(s,</w:t>
      </w:r>
      <w:r>
        <w:rPr>
          <w:spacing w:val="-10"/>
        </w:rPr>
        <w:t xml:space="preserve"> </w:t>
      </w:r>
      <w:r>
        <w:t>1H),</w:t>
      </w:r>
      <w:r>
        <w:rPr>
          <w:spacing w:val="-9"/>
        </w:rPr>
        <w:t xml:space="preserve"> </w:t>
      </w:r>
      <w:r>
        <w:t>8.05</w:t>
      </w:r>
      <w:r>
        <w:rPr>
          <w:spacing w:val="-11"/>
        </w:rPr>
        <w:t xml:space="preserve"> </w:t>
      </w:r>
      <w:r>
        <w:t>(d,</w:t>
      </w:r>
      <w:r>
        <w:rPr>
          <w:spacing w:val="-11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7.2,</w:t>
      </w:r>
      <w:r>
        <w:rPr>
          <w:spacing w:val="-10"/>
        </w:rPr>
        <w:t xml:space="preserve"> </w:t>
      </w:r>
      <w:r>
        <w:t>2H),</w:t>
      </w:r>
      <w:r>
        <w:rPr>
          <w:spacing w:val="-10"/>
        </w:rPr>
        <w:t xml:space="preserve"> </w:t>
      </w:r>
      <w:r>
        <w:t>7.70</w:t>
      </w:r>
      <w:r>
        <w:rPr>
          <w:spacing w:val="-9"/>
        </w:rPr>
        <w:t xml:space="preserve"> </w:t>
      </w:r>
      <w:r>
        <w:t>(t,</w:t>
      </w:r>
      <w:r>
        <w:rPr>
          <w:spacing w:val="-10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7.4,</w:t>
      </w:r>
      <w:r>
        <w:rPr>
          <w:spacing w:val="-9"/>
        </w:rPr>
        <w:t xml:space="preserve"> </w:t>
      </w:r>
      <w:r>
        <w:t>1H),</w:t>
      </w:r>
      <w:r>
        <w:rPr>
          <w:spacing w:val="-10"/>
        </w:rPr>
        <w:t xml:space="preserve"> </w:t>
      </w:r>
      <w:r>
        <w:t>7.58</w:t>
      </w:r>
      <w:r>
        <w:rPr>
          <w:rFonts w:ascii="Lucida Sans Unicode" w:hAnsi="Lucida Sans Unicode"/>
        </w:rPr>
        <w:t>−</w:t>
      </w:r>
      <w:r>
        <w:t>7.51</w:t>
      </w:r>
      <w:r>
        <w:rPr>
          <w:spacing w:val="-9"/>
        </w:rPr>
        <w:t xml:space="preserve"> </w:t>
      </w:r>
      <w:r>
        <w:rPr>
          <w:spacing w:val="-5"/>
        </w:rPr>
        <w:t>(m,</w:t>
      </w:r>
    </w:p>
    <w:p w14:paraId="1294F08E" w14:textId="77777777" w:rsidR="00BF1EB2" w:rsidRDefault="00000000">
      <w:pPr>
        <w:pStyle w:val="a3"/>
        <w:spacing w:line="200" w:lineRule="exact"/>
        <w:ind w:left="969"/>
      </w:pPr>
      <w:r>
        <w:t>3H),</w:t>
      </w:r>
      <w:r>
        <w:rPr>
          <w:spacing w:val="11"/>
        </w:rPr>
        <w:t xml:space="preserve"> </w:t>
      </w:r>
      <w:r>
        <w:t>6.16</w:t>
      </w:r>
      <w:r>
        <w:rPr>
          <w:spacing w:val="13"/>
        </w:rPr>
        <w:t xml:space="preserve"> </w:t>
      </w:r>
      <w:r>
        <w:t>(d,</w:t>
      </w:r>
      <w:r>
        <w:rPr>
          <w:spacing w:val="12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14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7.4,</w:t>
      </w:r>
      <w:r>
        <w:rPr>
          <w:spacing w:val="12"/>
        </w:rPr>
        <w:t xml:space="preserve"> </w:t>
      </w:r>
      <w:r>
        <w:t>1H),</w:t>
      </w:r>
      <w:r>
        <w:rPr>
          <w:spacing w:val="12"/>
        </w:rPr>
        <w:t xml:space="preserve"> </w:t>
      </w:r>
      <w:r>
        <w:t>5.52</w:t>
      </w:r>
      <w:r>
        <w:rPr>
          <w:rFonts w:ascii="Lucida Sans Unicode" w:hAnsi="Lucida Sans Unicode"/>
        </w:rPr>
        <w:t>−</w:t>
      </w:r>
      <w:r>
        <w:t>5.46</w:t>
      </w:r>
      <w:r>
        <w:rPr>
          <w:spacing w:val="12"/>
        </w:rPr>
        <w:t xml:space="preserve"> </w:t>
      </w:r>
      <w:r>
        <w:t>(m,</w:t>
      </w:r>
      <w:r>
        <w:rPr>
          <w:spacing w:val="13"/>
        </w:rPr>
        <w:t xml:space="preserve"> </w:t>
      </w:r>
      <w:r>
        <w:t>1H),</w:t>
      </w:r>
      <w:r>
        <w:rPr>
          <w:spacing w:val="11"/>
        </w:rPr>
        <w:t xml:space="preserve"> </w:t>
      </w:r>
      <w:r>
        <w:t>5.14</w:t>
      </w:r>
      <w:r>
        <w:rPr>
          <w:rFonts w:ascii="Lucida Sans Unicode" w:hAnsi="Lucida Sans Unicode"/>
        </w:rPr>
        <w:t>−</w:t>
      </w:r>
      <w:r>
        <w:t>5.08</w:t>
      </w:r>
      <w:r>
        <w:rPr>
          <w:spacing w:val="13"/>
        </w:rPr>
        <w:t xml:space="preserve"> </w:t>
      </w:r>
      <w:r>
        <w:t>(m,</w:t>
      </w:r>
      <w:r>
        <w:rPr>
          <w:spacing w:val="13"/>
        </w:rPr>
        <w:t xml:space="preserve"> </w:t>
      </w:r>
      <w:r>
        <w:rPr>
          <w:spacing w:val="-4"/>
        </w:rPr>
        <w:t>1H),</w:t>
      </w:r>
    </w:p>
    <w:p w14:paraId="76DD3446" w14:textId="77777777" w:rsidR="00BF1EB2" w:rsidRDefault="00000000">
      <w:pPr>
        <w:pStyle w:val="a3"/>
        <w:spacing w:line="216" w:lineRule="exact"/>
        <w:ind w:left="969"/>
      </w:pPr>
      <w:r>
        <w:t>4.69</w:t>
      </w:r>
      <w:r>
        <w:rPr>
          <w:rFonts w:ascii="Lucida Sans Unicode" w:hAnsi="Lucida Sans Unicode"/>
        </w:rPr>
        <w:t>−</w:t>
      </w:r>
      <w:r>
        <w:t>4.61</w:t>
      </w:r>
      <w:r>
        <w:rPr>
          <w:spacing w:val="18"/>
        </w:rPr>
        <w:t xml:space="preserve"> </w:t>
      </w:r>
      <w:r>
        <w:t>(m,</w:t>
      </w:r>
      <w:r>
        <w:rPr>
          <w:spacing w:val="17"/>
        </w:rPr>
        <w:t xml:space="preserve"> </w:t>
      </w:r>
      <w:r>
        <w:t>2H),</w:t>
      </w:r>
      <w:r>
        <w:rPr>
          <w:spacing w:val="18"/>
        </w:rPr>
        <w:t xml:space="preserve"> </w:t>
      </w:r>
      <w:r>
        <w:t>4.58</w:t>
      </w:r>
      <w:r>
        <w:rPr>
          <w:rFonts w:ascii="Lucida Sans Unicode" w:hAnsi="Lucida Sans Unicode"/>
        </w:rPr>
        <w:t>−</w:t>
      </w:r>
      <w:r>
        <w:t>4.50</w:t>
      </w:r>
      <w:r>
        <w:rPr>
          <w:spacing w:val="17"/>
        </w:rPr>
        <w:t xml:space="preserve"> </w:t>
      </w:r>
      <w:r>
        <w:t>(m,</w:t>
      </w:r>
      <w:r>
        <w:rPr>
          <w:spacing w:val="18"/>
        </w:rPr>
        <w:t xml:space="preserve"> </w:t>
      </w:r>
      <w:r>
        <w:t>1H),</w:t>
      </w:r>
      <w:r>
        <w:rPr>
          <w:spacing w:val="17"/>
        </w:rPr>
        <w:t xml:space="preserve"> </w:t>
      </w:r>
      <w:r>
        <w:t>3.39</w:t>
      </w:r>
      <w:r>
        <w:rPr>
          <w:spacing w:val="19"/>
        </w:rPr>
        <w:t xml:space="preserve"> </w:t>
      </w:r>
      <w:r>
        <w:t>(s,</w:t>
      </w:r>
      <w:r>
        <w:rPr>
          <w:spacing w:val="17"/>
        </w:rPr>
        <w:t xml:space="preserve"> </w:t>
      </w:r>
      <w:r>
        <w:t>3H),</w:t>
      </w:r>
      <w:r>
        <w:rPr>
          <w:spacing w:val="17"/>
        </w:rPr>
        <w:t xml:space="preserve"> </w:t>
      </w:r>
      <w:r>
        <w:t>1.66</w:t>
      </w:r>
      <w:r>
        <w:rPr>
          <w:spacing w:val="18"/>
        </w:rPr>
        <w:t xml:space="preserve"> </w:t>
      </w:r>
      <w:r>
        <w:t>(s,</w:t>
      </w:r>
      <w:r>
        <w:rPr>
          <w:spacing w:val="18"/>
        </w:rPr>
        <w:t xml:space="preserve"> </w:t>
      </w:r>
      <w:r>
        <w:rPr>
          <w:spacing w:val="-4"/>
        </w:rPr>
        <w:t>3H).</w:t>
      </w:r>
    </w:p>
    <w:p w14:paraId="1F2B6694" w14:textId="77777777" w:rsidR="00BF1EB2" w:rsidRDefault="00000000">
      <w:pPr>
        <w:pStyle w:val="a3"/>
        <w:spacing w:line="178" w:lineRule="exact"/>
        <w:ind w:left="969"/>
      </w:pPr>
      <w:r>
        <w:rPr>
          <w:w w:val="95"/>
          <w:vertAlign w:val="superscript"/>
        </w:rPr>
        <w:t>13</w:t>
      </w:r>
      <w:r>
        <w:rPr>
          <w:w w:val="95"/>
        </w:rPr>
        <w:t>C{</w:t>
      </w:r>
      <w:r>
        <w:rPr>
          <w:w w:val="95"/>
          <w:vertAlign w:val="superscript"/>
        </w:rPr>
        <w:t>1</w:t>
      </w:r>
      <w:r>
        <w:rPr>
          <w:w w:val="95"/>
        </w:rPr>
        <w:t>H}</w:t>
      </w:r>
      <w:r>
        <w:rPr>
          <w:spacing w:val="-1"/>
        </w:rPr>
        <w:t xml:space="preserve"> </w:t>
      </w:r>
      <w:r>
        <w:rPr>
          <w:w w:val="95"/>
        </w:rPr>
        <w:t>NMR</w:t>
      </w:r>
      <w:r>
        <w:rPr>
          <w:spacing w:val="1"/>
        </w:rPr>
        <w:t xml:space="preserve"> </w:t>
      </w:r>
      <w:r>
        <w:rPr>
          <w:w w:val="95"/>
        </w:rPr>
        <w:t>(100</w:t>
      </w:r>
      <w:r>
        <w:rPr>
          <w:spacing w:val="3"/>
        </w:rPr>
        <w:t xml:space="preserve"> </w:t>
      </w:r>
      <w:r>
        <w:rPr>
          <w:w w:val="95"/>
        </w:rPr>
        <w:t>MHz,</w:t>
      </w:r>
      <w:r>
        <w:rPr>
          <w:spacing w:val="2"/>
        </w:rPr>
        <w:t xml:space="preserve"> </w:t>
      </w:r>
      <w:r>
        <w:rPr>
          <w:w w:val="95"/>
        </w:rPr>
        <w:t>DMSO):</w:t>
      </w:r>
      <w:r>
        <w:rPr>
          <w:spacing w:val="3"/>
        </w:rPr>
        <w:t xml:space="preserve">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1"/>
          <w:w w:val="95"/>
        </w:rPr>
        <w:t xml:space="preserve"> </w:t>
      </w:r>
      <w:r>
        <w:rPr>
          <w:w w:val="95"/>
        </w:rPr>
        <w:t>165.9,</w:t>
      </w:r>
      <w:r>
        <w:rPr>
          <w:spacing w:val="3"/>
        </w:rPr>
        <w:t xml:space="preserve"> </w:t>
      </w:r>
      <w:r>
        <w:rPr>
          <w:w w:val="95"/>
        </w:rPr>
        <w:t>163.9,</w:t>
      </w:r>
      <w:r>
        <w:rPr>
          <w:spacing w:val="1"/>
        </w:rPr>
        <w:t xml:space="preserve"> </w:t>
      </w:r>
      <w:r>
        <w:rPr>
          <w:w w:val="95"/>
        </w:rPr>
        <w:t>151.0,</w:t>
      </w:r>
      <w:r>
        <w:rPr>
          <w:spacing w:val="3"/>
        </w:rPr>
        <w:t xml:space="preserve"> </w:t>
      </w:r>
      <w:r>
        <w:rPr>
          <w:w w:val="95"/>
        </w:rPr>
        <w:t>135.8,</w:t>
      </w:r>
      <w:r>
        <w:rPr>
          <w:spacing w:val="2"/>
        </w:rPr>
        <w:t xml:space="preserve"> </w:t>
      </w:r>
      <w:r>
        <w:rPr>
          <w:spacing w:val="-2"/>
          <w:w w:val="95"/>
        </w:rPr>
        <w:t>134.1,</w:t>
      </w:r>
    </w:p>
    <w:p w14:paraId="5F0B0D10" w14:textId="77777777" w:rsidR="00BF1EB2" w:rsidRDefault="00000000">
      <w:pPr>
        <w:pStyle w:val="a3"/>
        <w:spacing w:line="238" w:lineRule="exact"/>
        <w:ind w:left="969"/>
      </w:pPr>
      <w:r>
        <w:rPr>
          <w:w w:val="95"/>
        </w:rPr>
        <w:t>129.9,</w:t>
      </w:r>
      <w:r>
        <w:t xml:space="preserve"> </w:t>
      </w:r>
      <w:r>
        <w:rPr>
          <w:w w:val="95"/>
        </w:rPr>
        <w:t>129.3,</w:t>
      </w:r>
      <w:r>
        <w:rPr>
          <w:spacing w:val="1"/>
        </w:rPr>
        <w:t xml:space="preserve"> </w:t>
      </w:r>
      <w:r>
        <w:rPr>
          <w:w w:val="95"/>
        </w:rPr>
        <w:t>111.0,</w:t>
      </w:r>
      <w:r>
        <w:t xml:space="preserve"> </w:t>
      </w:r>
      <w:r>
        <w:rPr>
          <w:w w:val="95"/>
        </w:rPr>
        <w:t>89.1,</w:t>
      </w:r>
      <w:r>
        <w:rPr>
          <w:spacing w:val="2"/>
        </w:rPr>
        <w:t xml:space="preserve"> </w:t>
      </w:r>
      <w:r>
        <w:rPr>
          <w:w w:val="95"/>
        </w:rPr>
        <w:t>80.3,</w:t>
      </w:r>
      <w:r>
        <w:rPr>
          <w:spacing w:val="2"/>
        </w:rPr>
        <w:t xml:space="preserve"> </w:t>
      </w:r>
      <w:r>
        <w:rPr>
          <w:w w:val="95"/>
        </w:rPr>
        <w:t>77.6,</w:t>
      </w:r>
      <w:r>
        <w:rPr>
          <w:spacing w:val="2"/>
        </w:rPr>
        <w:t xml:space="preserve"> </w:t>
      </w:r>
      <w:r>
        <w:rPr>
          <w:w w:val="95"/>
        </w:rPr>
        <w:t>63.3,</w:t>
      </w:r>
      <w:r>
        <w:rPr>
          <w:spacing w:val="1"/>
        </w:rPr>
        <w:t xml:space="preserve"> </w:t>
      </w:r>
      <w:r>
        <w:rPr>
          <w:w w:val="95"/>
        </w:rPr>
        <w:t>47.0,</w:t>
      </w:r>
      <w:r>
        <w:rPr>
          <w:spacing w:val="2"/>
        </w:rPr>
        <w:t xml:space="preserve"> </w:t>
      </w:r>
      <w:r>
        <w:rPr>
          <w:w w:val="95"/>
        </w:rPr>
        <w:t>38.6,</w:t>
      </w:r>
      <w:r>
        <w:rPr>
          <w:spacing w:val="2"/>
        </w:rPr>
        <w:t xml:space="preserve"> </w:t>
      </w:r>
      <w:r>
        <w:rPr>
          <w:w w:val="95"/>
        </w:rPr>
        <w:t>12.4.</w:t>
      </w:r>
      <w:r>
        <w:rPr>
          <w:spacing w:val="1"/>
        </w:rPr>
        <w:t xml:space="preserve"> </w:t>
      </w:r>
      <w:r>
        <w:rPr>
          <w:w w:val="95"/>
        </w:rPr>
        <w:t>FTIR</w:t>
      </w:r>
      <w:r>
        <w:rPr>
          <w:spacing w:val="2"/>
        </w:rPr>
        <w:t xml:space="preserve"> </w:t>
      </w:r>
      <w:r>
        <w:rPr>
          <w:spacing w:val="-2"/>
          <w:w w:val="95"/>
        </w:rPr>
        <w:t>(cm</w:t>
      </w:r>
      <w:r>
        <w:rPr>
          <w:rFonts w:ascii="Lucida Sans Unicode" w:hAnsi="Lucida Sans Unicode"/>
          <w:spacing w:val="-2"/>
          <w:w w:val="95"/>
          <w:vertAlign w:val="superscript"/>
        </w:rPr>
        <w:t>−</w:t>
      </w:r>
      <w:r>
        <w:rPr>
          <w:spacing w:val="-2"/>
          <w:w w:val="95"/>
          <w:vertAlign w:val="superscript"/>
        </w:rPr>
        <w:t>1</w:t>
      </w:r>
      <w:r>
        <w:rPr>
          <w:spacing w:val="-2"/>
          <w:w w:val="95"/>
        </w:rPr>
        <w:t>)</w:t>
      </w:r>
    </w:p>
    <w:p w14:paraId="4600FBB9" w14:textId="77777777" w:rsidR="00BF1EB2" w:rsidRDefault="00000000">
      <w:pPr>
        <w:pStyle w:val="a3"/>
        <w:spacing w:line="191" w:lineRule="exact"/>
        <w:ind w:left="969"/>
      </w:pPr>
      <w:r>
        <w:rPr>
          <w:rFonts w:ascii="Book Antiqua"/>
          <w:i/>
        </w:rPr>
        <w:t>v</w:t>
      </w:r>
      <w:r>
        <w:t>:</w:t>
      </w:r>
      <w:r>
        <w:rPr>
          <w:spacing w:val="36"/>
        </w:rPr>
        <w:t xml:space="preserve"> </w:t>
      </w:r>
      <w:r>
        <w:t>3168.7,</w:t>
      </w:r>
      <w:r>
        <w:rPr>
          <w:spacing w:val="37"/>
        </w:rPr>
        <w:t xml:space="preserve"> </w:t>
      </w:r>
      <w:r>
        <w:t>3011.0,</w:t>
      </w:r>
      <w:r>
        <w:rPr>
          <w:spacing w:val="36"/>
        </w:rPr>
        <w:t xml:space="preserve"> </w:t>
      </w:r>
      <w:r>
        <w:t>2932.5,</w:t>
      </w:r>
      <w:r>
        <w:rPr>
          <w:spacing w:val="37"/>
        </w:rPr>
        <w:t xml:space="preserve"> </w:t>
      </w:r>
      <w:r>
        <w:t>2827.1,</w:t>
      </w:r>
      <w:r>
        <w:rPr>
          <w:spacing w:val="36"/>
        </w:rPr>
        <w:t xml:space="preserve"> </w:t>
      </w:r>
      <w:r>
        <w:t>1725.0,</w:t>
      </w:r>
      <w:r>
        <w:rPr>
          <w:spacing w:val="37"/>
        </w:rPr>
        <w:t xml:space="preserve"> </w:t>
      </w:r>
      <w:r>
        <w:t>1707.3,</w:t>
      </w:r>
      <w:r>
        <w:rPr>
          <w:spacing w:val="37"/>
        </w:rPr>
        <w:t xml:space="preserve"> </w:t>
      </w:r>
      <w:r>
        <w:t>1661.2,</w:t>
      </w:r>
      <w:r>
        <w:rPr>
          <w:spacing w:val="36"/>
        </w:rPr>
        <w:t xml:space="preserve"> </w:t>
      </w:r>
      <w:r>
        <w:rPr>
          <w:spacing w:val="-2"/>
        </w:rPr>
        <w:t>1470.1,</w:t>
      </w:r>
    </w:p>
    <w:p w14:paraId="2EC5CB0A" w14:textId="77777777" w:rsidR="00BF1EB2" w:rsidRDefault="00000000">
      <w:pPr>
        <w:pStyle w:val="a3"/>
        <w:spacing w:line="198" w:lineRule="exact"/>
        <w:ind w:left="969"/>
      </w:pPr>
      <w:r>
        <w:t>1376.3,</w:t>
      </w:r>
      <w:r>
        <w:rPr>
          <w:spacing w:val="10"/>
        </w:rPr>
        <w:t xml:space="preserve"> </w:t>
      </w:r>
      <w:r>
        <w:t>1357.4,</w:t>
      </w:r>
      <w:r>
        <w:rPr>
          <w:spacing w:val="11"/>
        </w:rPr>
        <w:t xml:space="preserve"> </w:t>
      </w:r>
      <w:r>
        <w:t>1271.7,</w:t>
      </w:r>
      <w:r>
        <w:rPr>
          <w:spacing w:val="12"/>
        </w:rPr>
        <w:t xml:space="preserve"> </w:t>
      </w:r>
      <w:r>
        <w:t>1262.9,</w:t>
      </w:r>
      <w:r>
        <w:rPr>
          <w:spacing w:val="11"/>
        </w:rPr>
        <w:t xml:space="preserve"> </w:t>
      </w:r>
      <w:r>
        <w:t>1174.3,</w:t>
      </w:r>
      <w:r>
        <w:rPr>
          <w:spacing w:val="11"/>
        </w:rPr>
        <w:t xml:space="preserve"> </w:t>
      </w:r>
      <w:r>
        <w:t>1098.9,</w:t>
      </w:r>
      <w:r>
        <w:rPr>
          <w:spacing w:val="11"/>
        </w:rPr>
        <w:t xml:space="preserve"> </w:t>
      </w:r>
      <w:r>
        <w:t>1011.9,</w:t>
      </w:r>
      <w:r>
        <w:rPr>
          <w:spacing w:val="12"/>
        </w:rPr>
        <w:t xml:space="preserve"> </w:t>
      </w:r>
      <w:r>
        <w:t>921.3,</w:t>
      </w:r>
      <w:r>
        <w:rPr>
          <w:spacing w:val="10"/>
        </w:rPr>
        <w:t xml:space="preserve"> </w:t>
      </w:r>
      <w:r>
        <w:rPr>
          <w:spacing w:val="-2"/>
        </w:rPr>
        <w:t>854.0,</w:t>
      </w:r>
    </w:p>
    <w:p w14:paraId="750B0882" w14:textId="77777777" w:rsidR="00BF1EB2" w:rsidRDefault="00000000">
      <w:pPr>
        <w:pStyle w:val="a3"/>
        <w:spacing w:line="192" w:lineRule="exact"/>
        <w:ind w:left="969"/>
      </w:pPr>
      <w:r>
        <w:t>711.0,</w:t>
      </w:r>
      <w:r>
        <w:rPr>
          <w:spacing w:val="-1"/>
        </w:rPr>
        <w:t xml:space="preserve"> </w:t>
      </w:r>
      <w:r>
        <w:rPr>
          <w:spacing w:val="-2"/>
        </w:rPr>
        <w:t>609.9.</w:t>
      </w:r>
    </w:p>
    <w:p w14:paraId="4352672D" w14:textId="77777777" w:rsidR="00BF1EB2" w:rsidRDefault="00000000">
      <w:pPr>
        <w:pStyle w:val="a3"/>
        <w:spacing w:line="228" w:lineRule="auto"/>
        <w:ind w:left="969" w:right="56" w:firstLine="179"/>
        <w:jc w:val="both"/>
      </w:pPr>
      <w:r>
        <w:rPr>
          <w:rFonts w:ascii="Gill Sans MT" w:hAnsi="Gill Sans MT"/>
          <w:w w:val="105"/>
        </w:rPr>
        <w:t>Procedure 7: Synthesis of 5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-Benzoyl-2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,3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-didehydro-3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 deoxvthymidine (5</w:t>
      </w:r>
      <w:r>
        <w:rPr>
          <w:rFonts w:ascii="Arial" w:hAnsi="Arial"/>
          <w:w w:val="105"/>
        </w:rPr>
        <w:t>′</w:t>
      </w:r>
      <w:r>
        <w:rPr>
          <w:rFonts w:ascii="Gill Sans MT" w:hAnsi="Gill Sans MT"/>
          <w:w w:val="105"/>
        </w:rPr>
        <w:t>-Benzoyl-d4T, 7).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12</w:t>
        </w:r>
      </w:hyperlink>
      <w:r>
        <w:rPr>
          <w:rFonts w:ascii="Gill Sans MT" w:hAnsi="Gill Sans MT"/>
          <w:w w:val="105"/>
          <w:vertAlign w:val="superscript"/>
        </w:rPr>
        <w:t>,</w:t>
      </w:r>
      <w:hyperlink w:anchor="_bookmark7" w:history="1">
        <w:r>
          <w:rPr>
            <w:rFonts w:ascii="Gill Sans MT" w:hAnsi="Gill Sans MT"/>
            <w:color w:val="1E4BA0"/>
            <w:w w:val="105"/>
            <w:vertAlign w:val="superscript"/>
          </w:rPr>
          <w:t>14</w:t>
        </w:r>
        <w:r>
          <w:rPr>
            <w:rFonts w:ascii="Gill Sans MT" w:hAnsi="Gill Sans MT"/>
            <w:color w:val="1E4BA0"/>
            <w:w w:val="105"/>
          </w:rPr>
          <w:t xml:space="preserve"> </w:t>
        </w:r>
      </w:hyperlink>
      <w:r>
        <w:rPr>
          <w:w w:val="105"/>
        </w:rPr>
        <w:t xml:space="preserve">Compound 6 (1 M, 1 </w:t>
      </w:r>
      <w:r>
        <w:t>equiv)</w:t>
      </w:r>
      <w:r>
        <w:rPr>
          <w:spacing w:val="-12"/>
        </w:rPr>
        <w:t xml:space="preserve"> </w:t>
      </w:r>
      <w:r>
        <w:t>premixed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AcOH</w:t>
      </w:r>
      <w:r>
        <w:rPr>
          <w:spacing w:val="-11"/>
        </w:rPr>
        <w:t xml:space="preserve"> </w:t>
      </w:r>
      <w:r>
        <w:t>(1</w:t>
      </w:r>
      <w:r>
        <w:rPr>
          <w:spacing w:val="-12"/>
        </w:rPr>
        <w:t xml:space="preserve"> </w:t>
      </w:r>
      <w:r>
        <w:t>equiv)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DMF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pumped</w:t>
      </w:r>
      <w:r>
        <w:rPr>
          <w:spacing w:val="-1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a column</w:t>
      </w:r>
      <w:r>
        <w:rPr>
          <w:spacing w:val="-9"/>
        </w:rPr>
        <w:t xml:space="preserve"> </w:t>
      </w:r>
      <w:r>
        <w:t>reactor</w:t>
      </w:r>
      <w:r>
        <w:rPr>
          <w:spacing w:val="-9"/>
        </w:rPr>
        <w:t xml:space="preserve"> </w:t>
      </w:r>
      <w:r>
        <w:t>(Omni</w:t>
      </w:r>
      <w:r>
        <w:rPr>
          <w:rFonts w:ascii="Times New Roman" w:hAnsi="Times New Roman"/>
        </w:rPr>
        <w:t>ﬁ</w:t>
      </w:r>
      <w:r>
        <w:t>t</w:t>
      </w:r>
      <w:r>
        <w:rPr>
          <w:spacing w:val="-9"/>
        </w:rPr>
        <w:t xml:space="preserve"> </w:t>
      </w:r>
      <w:r>
        <w:t>EZ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6.6</w:t>
      </w:r>
      <w:r>
        <w:rPr>
          <w:spacing w:val="-9"/>
        </w:rPr>
        <w:t xml:space="preserve"> </w:t>
      </w:r>
      <w:r>
        <w:t>mm/100</w:t>
      </w:r>
      <w:r>
        <w:rPr>
          <w:spacing w:val="-9"/>
        </w:rPr>
        <w:t xml:space="preserve"> </w:t>
      </w:r>
      <w:r>
        <w:t>mm,</w:t>
      </w:r>
      <w:r>
        <w:rPr>
          <w:spacing w:val="-9"/>
        </w:rPr>
        <w:t xml:space="preserve"> </w:t>
      </w:r>
      <w:r>
        <w:t>1.47</w:t>
      </w:r>
      <w:r>
        <w:rPr>
          <w:spacing w:val="-9"/>
        </w:rPr>
        <w:t xml:space="preserve"> </w:t>
      </w:r>
      <w:r>
        <w:t>g</w:t>
      </w:r>
      <w:r>
        <w:rPr>
          <w:spacing w:val="-9"/>
        </w:rPr>
        <w:t xml:space="preserve"> </w:t>
      </w:r>
      <w:r>
        <w:t>Celite/ Zn</w:t>
      </w:r>
      <w:r>
        <w:rPr>
          <w:spacing w:val="-12"/>
        </w:rPr>
        <w:t xml:space="preserve"> </w:t>
      </w:r>
      <w:r>
        <w:t>mixture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1.5</w:t>
      </w:r>
      <w:r>
        <w:rPr>
          <w:spacing w:val="-11"/>
        </w:rPr>
        <w:t xml:space="preserve"> </w:t>
      </w:r>
      <w:r>
        <w:t>mL</w:t>
      </w:r>
      <w:r>
        <w:rPr>
          <w:spacing w:val="-12"/>
        </w:rPr>
        <w:t xml:space="preserve"> </w:t>
      </w:r>
      <w:r>
        <w:t>bed</w:t>
      </w:r>
      <w:r>
        <w:rPr>
          <w:spacing w:val="-11"/>
        </w:rPr>
        <w:t xml:space="preserve"> </w:t>
      </w:r>
      <w:r>
        <w:t>volume)</w:t>
      </w:r>
      <w:r>
        <w:rPr>
          <w:spacing w:val="-11"/>
        </w:rPr>
        <w:t xml:space="preserve"> </w:t>
      </w:r>
      <w:r>
        <w:t>packed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mixture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Celite</w:t>
      </w:r>
      <w:r>
        <w:rPr>
          <w:spacing w:val="-12"/>
        </w:rPr>
        <w:t xml:space="preserve"> </w:t>
      </w:r>
      <w:r>
        <w:t xml:space="preserve">545 </w:t>
      </w:r>
      <w:r>
        <w:rPr>
          <w:w w:val="105"/>
        </w:rPr>
        <w:t>and activated Zn in a 3:2 mass ratio) (</w:t>
      </w:r>
      <w:hyperlink r:id="rId128">
        <w:r>
          <w:rPr>
            <w:color w:val="1E4BA0"/>
            <w:w w:val="105"/>
          </w:rPr>
          <w:t>Figure S6</w:t>
        </w:r>
      </w:hyperlink>
      <w:r>
        <w:rPr>
          <w:w w:val="105"/>
        </w:rPr>
        <w:t>). The e</w:t>
      </w:r>
      <w:r>
        <w:rPr>
          <w:rFonts w:ascii="Times New Roman" w:hAnsi="Times New Roman"/>
          <w:w w:val="105"/>
        </w:rPr>
        <w:t>ﬀ</w:t>
      </w:r>
      <w:r>
        <w:rPr>
          <w:w w:val="105"/>
        </w:rPr>
        <w:t xml:space="preserve">ect of residence time and temperature was investigated for reaction </w:t>
      </w:r>
      <w:r>
        <w:t>optimization.</w:t>
      </w:r>
      <w:r>
        <w:rPr>
          <w:spacing w:val="12"/>
        </w:rPr>
        <w:t xml:space="preserve"> </w:t>
      </w:r>
      <w:r>
        <w:t>Reactions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analyzed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HPLC.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2"/>
        </w:rPr>
        <w:t>spectroscopic</w:t>
      </w:r>
    </w:p>
    <w:p w14:paraId="4B4CFE3E" w14:textId="77777777" w:rsidR="00BF1EB2" w:rsidRDefault="00000000">
      <w:pPr>
        <w:pStyle w:val="a3"/>
        <w:spacing w:before="27" w:line="192" w:lineRule="auto"/>
        <w:ind w:left="969" w:right="56"/>
        <w:jc w:val="both"/>
        <w:rPr>
          <w:rFonts w:ascii="Book Antiqua" w:hAnsi="Book Antiqua"/>
          <w:i/>
        </w:rPr>
      </w:pPr>
      <w:r>
        <w:t>characterization, a 5 mL sample was collected under optimum conditions and the product was precipitated with ice</w:t>
      </w:r>
      <w:r>
        <w:rPr>
          <w:rFonts w:ascii="Lucida Sans Unicode" w:hAnsi="Lucida Sans Unicode"/>
        </w:rPr>
        <w:t>−</w:t>
      </w:r>
      <w:r>
        <w:t xml:space="preserve">water. The solid product was collected by </w:t>
      </w:r>
      <w:r>
        <w:rPr>
          <w:rFonts w:ascii="Times New Roman" w:hAnsi="Times New Roman"/>
        </w:rPr>
        <w:t>ﬁ</w:t>
      </w:r>
      <w:r>
        <w:t>ltration and washed with water and oven-dried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60</w:t>
      </w:r>
      <w:r>
        <w:rPr>
          <w:spacing w:val="-11"/>
        </w:rPr>
        <w:t xml:space="preserve"> </w:t>
      </w:r>
      <w:r>
        <w:rPr>
          <w:rFonts w:ascii="Tahoma" w:hAnsi="Tahoma"/>
        </w:rPr>
        <w:t>°</w:t>
      </w:r>
      <w:r>
        <w:t>C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rFonts w:ascii="Times New Roman" w:hAnsi="Times New Roman"/>
        </w:rPr>
        <w:t>ﬀ</w:t>
      </w:r>
      <w:r>
        <w:t>ord</w:t>
      </w:r>
      <w:r>
        <w:rPr>
          <w:spacing w:val="-12"/>
        </w:rPr>
        <w:t xml:space="preserve"> </w:t>
      </w:r>
      <w:r>
        <w:t>5</w:t>
      </w:r>
      <w:r>
        <w:rPr>
          <w:rFonts w:ascii="Arial" w:hAnsi="Arial"/>
        </w:rPr>
        <w:t>′</w:t>
      </w:r>
      <w:r>
        <w:t>-benzoyl-d4T)</w:t>
      </w:r>
      <w:r>
        <w:rPr>
          <w:spacing w:val="-11"/>
        </w:rPr>
        <w:t xml:space="preserve"> </w:t>
      </w:r>
      <w:r>
        <w:t>(7)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</w:t>
      </w:r>
      <w:r>
        <w:rPr>
          <w:rFonts w:ascii="Times New Roman" w:hAnsi="Times New Roman"/>
        </w:rPr>
        <w:t>ﬀ</w:t>
      </w:r>
      <w:r>
        <w:t>-white</w:t>
      </w:r>
      <w:r>
        <w:rPr>
          <w:spacing w:val="-10"/>
        </w:rPr>
        <w:t xml:space="preserve"> </w:t>
      </w:r>
      <w:r>
        <w:t xml:space="preserve">solid </w:t>
      </w:r>
      <w:r>
        <w:rPr>
          <w:spacing w:val="-2"/>
        </w:rPr>
        <w:t>(1.59</w:t>
      </w:r>
      <w:r>
        <w:rPr>
          <w:spacing w:val="-7"/>
        </w:rPr>
        <w:t xml:space="preserve"> </w:t>
      </w:r>
      <w:r>
        <w:rPr>
          <w:spacing w:val="-2"/>
        </w:rPr>
        <w:t>g,</w:t>
      </w:r>
      <w:r>
        <w:rPr>
          <w:spacing w:val="-7"/>
        </w:rPr>
        <w:t xml:space="preserve"> </w:t>
      </w:r>
      <w:r>
        <w:rPr>
          <w:spacing w:val="-2"/>
        </w:rPr>
        <w:t>97%</w:t>
      </w:r>
      <w:r>
        <w:rPr>
          <w:spacing w:val="-6"/>
        </w:rPr>
        <w:t xml:space="preserve"> </w:t>
      </w:r>
      <w:r>
        <w:rPr>
          <w:spacing w:val="-2"/>
        </w:rPr>
        <w:t>yield,</w:t>
      </w:r>
      <w:r>
        <w:rPr>
          <w:spacing w:val="-7"/>
        </w:rPr>
        <w:t xml:space="preserve"> </w:t>
      </w:r>
      <w:r>
        <w:rPr>
          <w:spacing w:val="-2"/>
        </w:rPr>
        <w:t>mp</w:t>
      </w:r>
      <w:r>
        <w:rPr>
          <w:spacing w:val="-7"/>
        </w:rPr>
        <w:t xml:space="preserve"> </w:t>
      </w:r>
      <w:r>
        <w:rPr>
          <w:spacing w:val="-2"/>
        </w:rPr>
        <w:t>101.2</w:t>
      </w:r>
      <w:r>
        <w:rPr>
          <w:rFonts w:ascii="Lucida Sans Unicode" w:hAnsi="Lucida Sans Unicode"/>
          <w:spacing w:val="-2"/>
        </w:rPr>
        <w:t>−</w:t>
      </w:r>
      <w:r>
        <w:rPr>
          <w:spacing w:val="-2"/>
        </w:rPr>
        <w:t>102.7</w:t>
      </w:r>
      <w:r>
        <w:rPr>
          <w:spacing w:val="-7"/>
        </w:rPr>
        <w:t xml:space="preserve"> </w:t>
      </w:r>
      <w:r>
        <w:rPr>
          <w:rFonts w:ascii="Tahoma" w:hAnsi="Tahoma"/>
          <w:spacing w:val="-2"/>
        </w:rPr>
        <w:t>°</w:t>
      </w:r>
      <w:r>
        <w:rPr>
          <w:spacing w:val="-2"/>
        </w:rPr>
        <w:t>C).</w:t>
      </w:r>
      <w:r>
        <w:rPr>
          <w:spacing w:val="-6"/>
        </w:rPr>
        <w:t xml:space="preserve"> </w:t>
      </w:r>
      <w:r>
        <w:rPr>
          <w:spacing w:val="-2"/>
          <w:vertAlign w:val="superscript"/>
        </w:rPr>
        <w:t>1</w:t>
      </w:r>
      <w:r>
        <w:rPr>
          <w:spacing w:val="-2"/>
        </w:rPr>
        <w:t>H</w:t>
      </w:r>
      <w:r>
        <w:rPr>
          <w:spacing w:val="-6"/>
        </w:rPr>
        <w:t xml:space="preserve"> </w:t>
      </w:r>
      <w:r>
        <w:rPr>
          <w:spacing w:val="-2"/>
        </w:rPr>
        <w:t>NMR</w:t>
      </w:r>
      <w:r>
        <w:rPr>
          <w:spacing w:val="-8"/>
        </w:rPr>
        <w:t xml:space="preserve"> </w:t>
      </w:r>
      <w:r>
        <w:rPr>
          <w:spacing w:val="-2"/>
        </w:rPr>
        <w:t>(400</w:t>
      </w:r>
      <w:r>
        <w:rPr>
          <w:spacing w:val="-6"/>
        </w:rPr>
        <w:t xml:space="preserve"> </w:t>
      </w:r>
      <w:r>
        <w:rPr>
          <w:spacing w:val="-2"/>
        </w:rPr>
        <w:t>MHz,</w:t>
      </w:r>
      <w:r>
        <w:rPr>
          <w:spacing w:val="-6"/>
        </w:rPr>
        <w:t xml:space="preserve"> </w:t>
      </w:r>
      <w:r>
        <w:rPr>
          <w:spacing w:val="-2"/>
        </w:rPr>
        <w:t xml:space="preserve">DMSO- </w:t>
      </w:r>
      <w:r>
        <w:rPr>
          <w:rFonts w:ascii="Book Antiqua" w:hAnsi="Book Antiqua"/>
          <w:i/>
        </w:rPr>
        <w:t>d</w:t>
      </w:r>
      <w:r>
        <w:rPr>
          <w:vertAlign w:val="subscript"/>
        </w:rPr>
        <w:t>6</w:t>
      </w:r>
      <w:r>
        <w:t>):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10"/>
        </w:rPr>
        <w:t xml:space="preserve"> </w:t>
      </w:r>
      <w:r>
        <w:t>11.36</w:t>
      </w:r>
      <w:r>
        <w:rPr>
          <w:spacing w:val="-4"/>
        </w:rPr>
        <w:t xml:space="preserve"> </w:t>
      </w:r>
      <w:r>
        <w:t>(s,</w:t>
      </w:r>
      <w:r>
        <w:rPr>
          <w:spacing w:val="-6"/>
        </w:rPr>
        <w:t xml:space="preserve"> </w:t>
      </w:r>
      <w:r>
        <w:t>1H),</w:t>
      </w:r>
      <w:r>
        <w:rPr>
          <w:spacing w:val="-4"/>
        </w:rPr>
        <w:t xml:space="preserve"> </w:t>
      </w:r>
      <w:r>
        <w:t>7.99</w:t>
      </w:r>
      <w:r>
        <w:rPr>
          <w:rFonts w:ascii="Lucida Sans Unicode" w:hAnsi="Lucida Sans Unicode"/>
        </w:rPr>
        <w:t>−</w:t>
      </w:r>
      <w:r>
        <w:t>7.93</w:t>
      </w:r>
      <w:r>
        <w:rPr>
          <w:spacing w:val="-5"/>
        </w:rPr>
        <w:t xml:space="preserve"> </w:t>
      </w:r>
      <w:r>
        <w:t>(m,</w:t>
      </w:r>
      <w:r>
        <w:rPr>
          <w:spacing w:val="-4"/>
        </w:rPr>
        <w:t xml:space="preserve"> </w:t>
      </w:r>
      <w:r>
        <w:t>2H),</w:t>
      </w:r>
      <w:r>
        <w:rPr>
          <w:spacing w:val="-4"/>
        </w:rPr>
        <w:t xml:space="preserve"> </w:t>
      </w:r>
      <w:r>
        <w:t>7.68</w:t>
      </w:r>
      <w:r>
        <w:rPr>
          <w:spacing w:val="-6"/>
        </w:rPr>
        <w:t xml:space="preserve"> </w:t>
      </w:r>
      <w:r>
        <w:t>(t,</w:t>
      </w:r>
      <w:r>
        <w:rPr>
          <w:spacing w:val="-4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7.4,</w:t>
      </w:r>
      <w:r>
        <w:rPr>
          <w:spacing w:val="-4"/>
        </w:rPr>
        <w:t xml:space="preserve"> </w:t>
      </w:r>
      <w:r>
        <w:t>1H),</w:t>
      </w:r>
      <w:r>
        <w:rPr>
          <w:spacing w:val="-5"/>
        </w:rPr>
        <w:t xml:space="preserve"> </w:t>
      </w:r>
      <w:r>
        <w:t>7.54</w:t>
      </w:r>
      <w:r>
        <w:rPr>
          <w:spacing w:val="-4"/>
        </w:rPr>
        <w:t xml:space="preserve"> </w:t>
      </w:r>
      <w:r>
        <w:t>(t,</w:t>
      </w:r>
      <w:r>
        <w:rPr>
          <w:spacing w:val="-4"/>
        </w:rPr>
        <w:t xml:space="preserve"> </w:t>
      </w:r>
      <w:r>
        <w:rPr>
          <w:rFonts w:ascii="Book Antiqua" w:hAnsi="Book Antiqua"/>
          <w:i/>
          <w:spacing w:val="-10"/>
        </w:rPr>
        <w:t>J</w:t>
      </w:r>
    </w:p>
    <w:p w14:paraId="63C262A5" w14:textId="77777777" w:rsidR="00BF1EB2" w:rsidRDefault="00000000">
      <w:pPr>
        <w:pStyle w:val="a3"/>
        <w:spacing w:line="177" w:lineRule="exact"/>
        <w:ind w:left="969"/>
      </w:pPr>
      <w:r>
        <w:t>=</w:t>
      </w:r>
      <w:r>
        <w:rPr>
          <w:spacing w:val="-9"/>
        </w:rPr>
        <w:t xml:space="preserve"> </w:t>
      </w:r>
      <w:r>
        <w:t>7.7,</w:t>
      </w:r>
      <w:r>
        <w:rPr>
          <w:spacing w:val="-8"/>
        </w:rPr>
        <w:t xml:space="preserve"> </w:t>
      </w:r>
      <w:r>
        <w:t>2H),</w:t>
      </w:r>
      <w:r>
        <w:rPr>
          <w:spacing w:val="-8"/>
        </w:rPr>
        <w:t xml:space="preserve"> </w:t>
      </w:r>
      <w:r>
        <w:t>7.13</w:t>
      </w:r>
      <w:r>
        <w:rPr>
          <w:spacing w:val="-8"/>
        </w:rPr>
        <w:t xml:space="preserve"> </w:t>
      </w:r>
      <w:r>
        <w:t>(s,</w:t>
      </w:r>
      <w:r>
        <w:rPr>
          <w:spacing w:val="-8"/>
        </w:rPr>
        <w:t xml:space="preserve"> </w:t>
      </w:r>
      <w:r>
        <w:t>1H),</w:t>
      </w:r>
      <w:r>
        <w:rPr>
          <w:spacing w:val="-8"/>
        </w:rPr>
        <w:t xml:space="preserve"> </w:t>
      </w:r>
      <w:r>
        <w:t>6.86</w:t>
      </w:r>
      <w:r>
        <w:rPr>
          <w:rFonts w:ascii="Lucida Sans Unicode" w:hAnsi="Lucida Sans Unicode"/>
        </w:rPr>
        <w:t>−</w:t>
      </w:r>
      <w:r>
        <w:t>6.80</w:t>
      </w:r>
      <w:r>
        <w:rPr>
          <w:spacing w:val="-8"/>
        </w:rPr>
        <w:t xml:space="preserve"> </w:t>
      </w:r>
      <w:r>
        <w:t>(m,</w:t>
      </w:r>
      <w:r>
        <w:rPr>
          <w:spacing w:val="-9"/>
        </w:rPr>
        <w:t xml:space="preserve"> </w:t>
      </w:r>
      <w:r>
        <w:t>1H),</w:t>
      </w:r>
      <w:r>
        <w:rPr>
          <w:spacing w:val="-8"/>
        </w:rPr>
        <w:t xml:space="preserve"> </w:t>
      </w:r>
      <w:r>
        <w:t>6.54</w:t>
      </w:r>
      <w:r>
        <w:rPr>
          <w:spacing w:val="-8"/>
        </w:rPr>
        <w:t xml:space="preserve"> </w:t>
      </w:r>
      <w:r>
        <w:t>(d,</w:t>
      </w:r>
      <w:r>
        <w:rPr>
          <w:spacing w:val="-8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5.9,</w:t>
      </w:r>
      <w:r>
        <w:rPr>
          <w:spacing w:val="-8"/>
        </w:rPr>
        <w:t xml:space="preserve"> </w:t>
      </w:r>
      <w:r>
        <w:t>1H),</w:t>
      </w:r>
      <w:r>
        <w:rPr>
          <w:spacing w:val="-8"/>
        </w:rPr>
        <w:t xml:space="preserve"> </w:t>
      </w:r>
      <w:r>
        <w:rPr>
          <w:spacing w:val="-4"/>
        </w:rPr>
        <w:t>6.06</w:t>
      </w:r>
    </w:p>
    <w:p w14:paraId="334F30C7" w14:textId="77777777" w:rsidR="00BF1EB2" w:rsidRDefault="00000000">
      <w:pPr>
        <w:pStyle w:val="a3"/>
        <w:spacing w:line="214" w:lineRule="exact"/>
        <w:ind w:left="969"/>
      </w:pPr>
      <w:r>
        <w:t>(d,</w:t>
      </w:r>
      <w:r>
        <w:rPr>
          <w:spacing w:val="-6"/>
        </w:rPr>
        <w:t xml:space="preserve"> </w:t>
      </w:r>
      <w:r>
        <w:rPr>
          <w:rFonts w:ascii="Book Antiqua" w:hAnsi="Book Antiqua"/>
          <w:i/>
        </w:rPr>
        <w:t>J</w:t>
      </w:r>
      <w:r>
        <w:rPr>
          <w:rFonts w:ascii="Book Antiqua" w:hAnsi="Book Antiqua"/>
          <w:i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5.8,</w:t>
      </w:r>
      <w:r>
        <w:rPr>
          <w:spacing w:val="-4"/>
        </w:rPr>
        <w:t xml:space="preserve"> </w:t>
      </w:r>
      <w:r>
        <w:t>1H),</w:t>
      </w:r>
      <w:r>
        <w:rPr>
          <w:spacing w:val="-4"/>
        </w:rPr>
        <w:t xml:space="preserve"> </w:t>
      </w:r>
      <w:r>
        <w:t>5.12</w:t>
      </w:r>
      <w:r>
        <w:rPr>
          <w:spacing w:val="-4"/>
        </w:rPr>
        <w:t xml:space="preserve"> </w:t>
      </w:r>
      <w:r>
        <w:t>(s,</w:t>
      </w:r>
      <w:r>
        <w:rPr>
          <w:spacing w:val="-3"/>
        </w:rPr>
        <w:t xml:space="preserve"> </w:t>
      </w:r>
      <w:r>
        <w:t>1H),</w:t>
      </w:r>
      <w:r>
        <w:rPr>
          <w:spacing w:val="-5"/>
        </w:rPr>
        <w:t xml:space="preserve"> </w:t>
      </w:r>
      <w:r>
        <w:t>4.63</w:t>
      </w:r>
      <w:r>
        <w:rPr>
          <w:rFonts w:ascii="Lucida Sans Unicode" w:hAnsi="Lucida Sans Unicode"/>
        </w:rPr>
        <w:t>−</w:t>
      </w:r>
      <w:r>
        <w:t>4.53</w:t>
      </w:r>
      <w:r>
        <w:rPr>
          <w:spacing w:val="-4"/>
        </w:rPr>
        <w:t xml:space="preserve"> </w:t>
      </w:r>
      <w:r>
        <w:t>(m,</w:t>
      </w:r>
      <w:r>
        <w:rPr>
          <w:spacing w:val="-5"/>
        </w:rPr>
        <w:t xml:space="preserve"> </w:t>
      </w:r>
      <w:r>
        <w:t>1H),</w:t>
      </w:r>
      <w:r>
        <w:rPr>
          <w:spacing w:val="-4"/>
        </w:rPr>
        <w:t xml:space="preserve"> </w:t>
      </w:r>
      <w:r>
        <w:t>4.52</w:t>
      </w:r>
      <w:r>
        <w:rPr>
          <w:rFonts w:ascii="Lucida Sans Unicode" w:hAnsi="Lucida Sans Unicode"/>
        </w:rPr>
        <w:t>−</w:t>
      </w:r>
      <w:r>
        <w:t>4.41</w:t>
      </w:r>
      <w:r>
        <w:rPr>
          <w:spacing w:val="-4"/>
        </w:rPr>
        <w:t xml:space="preserve"> </w:t>
      </w:r>
      <w:r>
        <w:t>(m,</w:t>
      </w:r>
      <w:r>
        <w:rPr>
          <w:spacing w:val="-4"/>
        </w:rPr>
        <w:t xml:space="preserve"> 1H),</w:t>
      </w:r>
    </w:p>
    <w:p w14:paraId="000F1E29" w14:textId="77777777" w:rsidR="00BF1EB2" w:rsidRDefault="00000000">
      <w:pPr>
        <w:pStyle w:val="a3"/>
        <w:spacing w:line="191" w:lineRule="exact"/>
        <w:ind w:left="969"/>
      </w:pPr>
      <w:r>
        <w:t>1.38</w:t>
      </w:r>
      <w:r>
        <w:rPr>
          <w:spacing w:val="-14"/>
        </w:rPr>
        <w:t xml:space="preserve"> </w:t>
      </w:r>
      <w:r>
        <w:t>(s,</w:t>
      </w:r>
      <w:r>
        <w:rPr>
          <w:spacing w:val="-14"/>
        </w:rPr>
        <w:t xml:space="preserve"> </w:t>
      </w:r>
      <w:r>
        <w:t>3H).</w:t>
      </w:r>
      <w:r>
        <w:rPr>
          <w:spacing w:val="-14"/>
        </w:rPr>
        <w:t xml:space="preserve"> </w:t>
      </w:r>
      <w:r>
        <w:rPr>
          <w:vertAlign w:val="superscript"/>
        </w:rPr>
        <w:t>13</w:t>
      </w:r>
      <w:r>
        <w:t>C{</w:t>
      </w:r>
      <w:r>
        <w:rPr>
          <w:vertAlign w:val="superscript"/>
        </w:rPr>
        <w:t>1</w:t>
      </w:r>
      <w:r>
        <w:t>H}</w:t>
      </w:r>
      <w:r>
        <w:rPr>
          <w:spacing w:val="-15"/>
        </w:rPr>
        <w:t xml:space="preserve"> </w:t>
      </w:r>
      <w:r>
        <w:t>NMR</w:t>
      </w:r>
      <w:r>
        <w:rPr>
          <w:spacing w:val="-14"/>
        </w:rPr>
        <w:t xml:space="preserve"> </w:t>
      </w:r>
      <w:r>
        <w:t>(100</w:t>
      </w:r>
      <w:r>
        <w:rPr>
          <w:spacing w:val="-14"/>
        </w:rPr>
        <w:t xml:space="preserve"> </w:t>
      </w:r>
      <w:r>
        <w:t>MHz,</w:t>
      </w:r>
      <w:r>
        <w:rPr>
          <w:spacing w:val="-14"/>
        </w:rPr>
        <w:t xml:space="preserve"> </w:t>
      </w:r>
      <w:r>
        <w:t>DMSO):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19"/>
        </w:rPr>
        <w:t xml:space="preserve"> </w:t>
      </w:r>
      <w:r>
        <w:t>166.0,</w:t>
      </w:r>
      <w:r>
        <w:rPr>
          <w:spacing w:val="-14"/>
        </w:rPr>
        <w:t xml:space="preserve"> </w:t>
      </w:r>
      <w:r>
        <w:t>164.1,</w:t>
      </w:r>
      <w:r>
        <w:rPr>
          <w:spacing w:val="-14"/>
        </w:rPr>
        <w:t xml:space="preserve"> </w:t>
      </w:r>
      <w:r>
        <w:rPr>
          <w:spacing w:val="-2"/>
        </w:rPr>
        <w:t>151.2,</w:t>
      </w:r>
    </w:p>
    <w:p w14:paraId="5F04B288" w14:textId="77777777" w:rsidR="00BF1EB2" w:rsidRDefault="00000000">
      <w:pPr>
        <w:pStyle w:val="a3"/>
        <w:spacing w:line="192" w:lineRule="exact"/>
        <w:ind w:left="969"/>
      </w:pPr>
      <w:r>
        <w:t>135.8,</w:t>
      </w:r>
      <w:r>
        <w:rPr>
          <w:spacing w:val="-2"/>
        </w:rPr>
        <w:t xml:space="preserve"> </w:t>
      </w:r>
      <w:r>
        <w:t>134.0,</w:t>
      </w:r>
      <w:r>
        <w:rPr>
          <w:spacing w:val="-2"/>
        </w:rPr>
        <w:t xml:space="preserve"> </w:t>
      </w:r>
      <w:r>
        <w:t>129.9,</w:t>
      </w:r>
      <w:r>
        <w:rPr>
          <w:spacing w:val="-1"/>
        </w:rPr>
        <w:t xml:space="preserve"> </w:t>
      </w:r>
      <w:r>
        <w:t>129.4,</w:t>
      </w:r>
      <w:r>
        <w:rPr>
          <w:spacing w:val="-1"/>
        </w:rPr>
        <w:t xml:space="preserve"> </w:t>
      </w:r>
      <w:r>
        <w:t>127.3,</w:t>
      </w:r>
      <w:r>
        <w:rPr>
          <w:spacing w:val="-2"/>
        </w:rPr>
        <w:t xml:space="preserve"> </w:t>
      </w:r>
      <w:r>
        <w:t>110.2,</w:t>
      </w:r>
      <w:r>
        <w:rPr>
          <w:spacing w:val="-1"/>
        </w:rPr>
        <w:t xml:space="preserve"> </w:t>
      </w:r>
      <w:r>
        <w:t>89.7,</w:t>
      </w:r>
      <w:r>
        <w:rPr>
          <w:spacing w:val="-1"/>
        </w:rPr>
        <w:t xml:space="preserve"> </w:t>
      </w:r>
      <w:r>
        <w:t>84.3,</w:t>
      </w:r>
      <w:r>
        <w:rPr>
          <w:spacing w:val="-1"/>
        </w:rPr>
        <w:t xml:space="preserve"> </w:t>
      </w:r>
      <w:r>
        <w:t>65.8,</w:t>
      </w:r>
      <w:r>
        <w:rPr>
          <w:spacing w:val="-2"/>
        </w:rPr>
        <w:t xml:space="preserve"> </w:t>
      </w:r>
      <w:r>
        <w:t xml:space="preserve">40.0, </w:t>
      </w:r>
      <w:r>
        <w:rPr>
          <w:spacing w:val="-2"/>
        </w:rPr>
        <w:t>12.0.</w:t>
      </w:r>
    </w:p>
    <w:p w14:paraId="5241E89E" w14:textId="77777777" w:rsidR="00BF1EB2" w:rsidRDefault="00000000">
      <w:pPr>
        <w:pStyle w:val="a3"/>
        <w:spacing w:before="1" w:line="225" w:lineRule="auto"/>
        <w:ind w:left="969" w:firstLine="179"/>
        <w:jc w:val="both"/>
      </w:pPr>
      <w:r>
        <w:rPr>
          <w:rFonts w:ascii="Gill Sans MT" w:hAnsi="Gill Sans MT"/>
        </w:rPr>
        <w:t>Procedure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8: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Synthesis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of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Stavudine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(d4T,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1)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from</w:t>
      </w:r>
      <w:r>
        <w:rPr>
          <w:rFonts w:ascii="Gill Sans MT" w:hAnsi="Gill Sans MT"/>
          <w:spacing w:val="40"/>
        </w:rPr>
        <w:t xml:space="preserve"> </w:t>
      </w:r>
      <w:r>
        <w:rPr>
          <w:rFonts w:ascii="Gill Sans MT" w:hAnsi="Gill Sans MT"/>
        </w:rPr>
        <w:t>5</w:t>
      </w:r>
      <w:r>
        <w:rPr>
          <w:rFonts w:ascii="Arial" w:hAnsi="Arial"/>
        </w:rPr>
        <w:t>′</w:t>
      </w:r>
      <w:r>
        <w:rPr>
          <w:rFonts w:ascii="Gill Sans MT" w:hAnsi="Gill Sans MT"/>
        </w:rPr>
        <w:t>- Benzoyl-d4T</w:t>
      </w:r>
      <w:r>
        <w:rPr>
          <w:rFonts w:ascii="Gill Sans MT" w:hAnsi="Gill Sans MT"/>
          <w:spacing w:val="-1"/>
        </w:rPr>
        <w:t xml:space="preserve"> </w:t>
      </w:r>
      <w:r>
        <w:rPr>
          <w:rFonts w:ascii="Gill Sans MT" w:hAnsi="Gill Sans MT"/>
        </w:rPr>
        <w:t>(7).</w:t>
      </w:r>
      <w:hyperlink w:anchor="_bookmark7" w:history="1">
        <w:r>
          <w:rPr>
            <w:rFonts w:ascii="Gill Sans MT" w:hAnsi="Gill Sans MT"/>
            <w:color w:val="1E4BA0"/>
            <w:vertAlign w:val="superscript"/>
          </w:rPr>
          <w:t>12</w:t>
        </w:r>
      </w:hyperlink>
      <w:r>
        <w:rPr>
          <w:rFonts w:ascii="Gill Sans MT" w:hAnsi="Gill Sans MT"/>
          <w:vertAlign w:val="superscript"/>
        </w:rPr>
        <w:t>,</w:t>
      </w:r>
      <w:hyperlink w:anchor="_bookmark7" w:history="1">
        <w:r>
          <w:rPr>
            <w:rFonts w:ascii="Gill Sans MT" w:hAnsi="Gill Sans MT"/>
            <w:color w:val="1E4BA0"/>
            <w:vertAlign w:val="superscript"/>
          </w:rPr>
          <w:t>14</w:t>
        </w:r>
        <w:r>
          <w:rPr>
            <w:rFonts w:ascii="Gill Sans MT" w:hAnsi="Gill Sans MT"/>
            <w:color w:val="1E4BA0"/>
          </w:rPr>
          <w:t xml:space="preserve"> </w:t>
        </w:r>
      </w:hyperlink>
      <w:r>
        <w:t>5</w:t>
      </w:r>
      <w:r>
        <w:rPr>
          <w:rFonts w:ascii="Arial" w:hAnsi="Arial"/>
        </w:rPr>
        <w:t>′</w:t>
      </w:r>
      <w:r>
        <w:t xml:space="preserve">-Benzoyl-d4T (7) (1 M, 1 equiv) in DMF was treated with NaOMe (25 wt % in MeOH) (1 equiv) in MeOH in a Uniqsis 2 mL chip reactor </w:t>
      </w:r>
      <w:r>
        <w:rPr>
          <w:rFonts w:ascii="Times New Roman" w:hAnsi="Times New Roman"/>
        </w:rPr>
        <w:t>ﬁ</w:t>
      </w:r>
      <w:r>
        <w:t>tted with a Zaiput 5 bar back-pressure regulator (</w:t>
      </w:r>
      <w:hyperlink r:id="rId129">
        <w:r>
          <w:rPr>
            <w:color w:val="1E4BA0"/>
          </w:rPr>
          <w:t>Figure S7</w:t>
        </w:r>
      </w:hyperlink>
      <w:r>
        <w:t>). The e</w:t>
      </w:r>
      <w:r>
        <w:rPr>
          <w:rFonts w:ascii="Times New Roman" w:hAnsi="Times New Roman"/>
        </w:rPr>
        <w:t>ﬀ</w:t>
      </w:r>
      <w:r>
        <w:t xml:space="preserve">ects of temperature and residence time </w:t>
      </w:r>
      <w:r>
        <w:rPr>
          <w:w w:val="95"/>
        </w:rPr>
        <w:t xml:space="preserve">were investigated for reaction optimization. Reactions were analyzed by HPLC. For spectroscopic characterization, a 5 mL sample was collected under optimum conditions, and MeOH was removed </w:t>
      </w:r>
      <w:r>
        <w:rPr>
          <w:rFonts w:ascii="Book Antiqua" w:hAnsi="Book Antiqua"/>
          <w:i/>
          <w:w w:val="95"/>
        </w:rPr>
        <w:t>in vacuo</w:t>
      </w:r>
      <w:r>
        <w:rPr>
          <w:w w:val="95"/>
        </w:rPr>
        <w:t xml:space="preserve">. Toluene </w:t>
      </w:r>
      <w:r>
        <w:t>was added to the product solution in DMF. Both DMF and toluene were distilled o</w:t>
      </w:r>
      <w:r>
        <w:rPr>
          <w:rFonts w:ascii="Times New Roman" w:hAnsi="Times New Roman"/>
        </w:rPr>
        <w:t xml:space="preserve">ﬀ </w:t>
      </w:r>
      <w:r>
        <w:t xml:space="preserve">under reduced pressure at 80 </w:t>
      </w:r>
      <w:r>
        <w:rPr>
          <w:rFonts w:ascii="Tahoma" w:hAnsi="Tahoma"/>
        </w:rPr>
        <w:t>°</w:t>
      </w:r>
      <w:r>
        <w:t>C. The crude solid product was recrystalised in hot acetone. The solid product was collected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rFonts w:ascii="Times New Roman" w:hAnsi="Times New Roman"/>
        </w:rPr>
        <w:t>ﬁ</w:t>
      </w:r>
      <w:r>
        <w:t>ltration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air-dried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rFonts w:ascii="Times New Roman" w:hAnsi="Times New Roman"/>
        </w:rPr>
        <w:t>ﬀ</w:t>
      </w:r>
      <w:r>
        <w:t>ord</w:t>
      </w:r>
      <w:r>
        <w:rPr>
          <w:spacing w:val="11"/>
        </w:rPr>
        <w:t xml:space="preserve"> </w:t>
      </w:r>
      <w:r>
        <w:t>stavudine</w:t>
      </w:r>
      <w:r>
        <w:rPr>
          <w:spacing w:val="11"/>
        </w:rPr>
        <w:t xml:space="preserve"> </w:t>
      </w:r>
      <w:r>
        <w:t>(d4T,</w:t>
      </w:r>
      <w:r>
        <w:rPr>
          <w:spacing w:val="12"/>
        </w:rPr>
        <w:t xml:space="preserve"> </w:t>
      </w:r>
      <w:r>
        <w:t>1)</w:t>
      </w:r>
      <w:r>
        <w:rPr>
          <w:spacing w:val="1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10"/>
        </w:rPr>
        <w:t>a</w:t>
      </w:r>
      <w:r>
        <w:t xml:space="preserve"> </w:t>
      </w:r>
    </w:p>
    <w:p w14:paraId="4585DB60" w14:textId="77777777" w:rsidR="00BF1EB2" w:rsidRDefault="00000000">
      <w:pPr>
        <w:pStyle w:val="a3"/>
        <w:spacing w:line="193" w:lineRule="exact"/>
        <w:ind w:left="969"/>
      </w:pPr>
      <w:r>
        <w:t>white</w:t>
      </w:r>
      <w:r>
        <w:rPr>
          <w:spacing w:val="6"/>
        </w:rPr>
        <w:t xml:space="preserve"> </w:t>
      </w:r>
      <w:r>
        <w:t>solid</w:t>
      </w:r>
      <w:r>
        <w:rPr>
          <w:spacing w:val="8"/>
        </w:rPr>
        <w:t xml:space="preserve"> </w:t>
      </w:r>
      <w:r>
        <w:t>(0.53</w:t>
      </w:r>
      <w:r>
        <w:rPr>
          <w:spacing w:val="7"/>
        </w:rPr>
        <w:t xml:space="preserve"> </w:t>
      </w:r>
      <w:r>
        <w:t>g,</w:t>
      </w:r>
      <w:r>
        <w:rPr>
          <w:spacing w:val="8"/>
        </w:rPr>
        <w:t xml:space="preserve"> </w:t>
      </w:r>
      <w:r>
        <w:t>94%</w:t>
      </w:r>
      <w:r>
        <w:rPr>
          <w:spacing w:val="6"/>
        </w:rPr>
        <w:t xml:space="preserve"> </w:t>
      </w:r>
      <w:r>
        <w:t>yield,</w:t>
      </w:r>
      <w:r>
        <w:rPr>
          <w:spacing w:val="7"/>
        </w:rPr>
        <w:t xml:space="preserve"> </w:t>
      </w:r>
      <w:r>
        <w:t>mp</w:t>
      </w:r>
      <w:r>
        <w:rPr>
          <w:spacing w:val="7"/>
        </w:rPr>
        <w:t xml:space="preserve"> </w:t>
      </w:r>
      <w:r>
        <w:t>159.6</w:t>
      </w:r>
      <w:r>
        <w:rPr>
          <w:rFonts w:ascii="Lucida Sans Unicode" w:hAnsi="Lucida Sans Unicode"/>
        </w:rPr>
        <w:t>−</w:t>
      </w:r>
      <w:r>
        <w:t>160.2</w:t>
      </w:r>
      <w:r>
        <w:rPr>
          <w:spacing w:val="8"/>
        </w:rPr>
        <w:t xml:space="preserve"> </w:t>
      </w:r>
      <w:r>
        <w:rPr>
          <w:rFonts w:ascii="Tahoma" w:hAnsi="Tahoma"/>
        </w:rPr>
        <w:t>°</w:t>
      </w:r>
      <w:r>
        <w:t>C).</w:t>
      </w:r>
      <w:r>
        <w:rPr>
          <w:spacing w:val="7"/>
        </w:rPr>
        <w:t xml:space="preserve"> </w:t>
      </w:r>
      <w:r>
        <w:rPr>
          <w:vertAlign w:val="superscript"/>
        </w:rPr>
        <w:t>1</w:t>
      </w:r>
      <w:r>
        <w:t>H</w:t>
      </w:r>
      <w:r>
        <w:rPr>
          <w:spacing w:val="7"/>
        </w:rPr>
        <w:t xml:space="preserve"> </w:t>
      </w:r>
      <w:r>
        <w:t>NMR</w:t>
      </w:r>
      <w:r>
        <w:rPr>
          <w:spacing w:val="8"/>
        </w:rPr>
        <w:t xml:space="preserve"> </w:t>
      </w:r>
      <w:r>
        <w:rPr>
          <w:spacing w:val="-4"/>
        </w:rPr>
        <w:t>(400</w:t>
      </w:r>
    </w:p>
    <w:p w14:paraId="3B3DD3E2" w14:textId="77777777" w:rsidR="00BF1EB2" w:rsidRDefault="00000000">
      <w:pPr>
        <w:pStyle w:val="a3"/>
        <w:spacing w:line="200" w:lineRule="exact"/>
        <w:ind w:left="969"/>
        <w:rPr>
          <w:rFonts w:ascii="Lucida Sans Unicode" w:hAnsi="Lucida Sans Unicode"/>
        </w:rPr>
      </w:pPr>
      <w:r>
        <w:t>MHz,</w:t>
      </w:r>
      <w:r>
        <w:rPr>
          <w:spacing w:val="10"/>
        </w:rPr>
        <w:t xml:space="preserve"> </w:t>
      </w:r>
      <w:r>
        <w:t>DMSO-</w:t>
      </w:r>
      <w:r>
        <w:rPr>
          <w:rFonts w:ascii="Book Antiqua" w:hAnsi="Book Antiqua"/>
          <w:i/>
        </w:rPr>
        <w:t>d</w:t>
      </w:r>
      <w:r>
        <w:rPr>
          <w:vertAlign w:val="subscript"/>
        </w:rPr>
        <w:t>6</w:t>
      </w:r>
      <w:r>
        <w:t>):</w:t>
      </w:r>
      <w:r>
        <w:rPr>
          <w:spacing w:val="12"/>
        </w:rPr>
        <w:t xml:space="preserve">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5"/>
        </w:rPr>
        <w:t xml:space="preserve"> </w:t>
      </w:r>
      <w:r>
        <w:t>11.28</w:t>
      </w:r>
      <w:r>
        <w:rPr>
          <w:spacing w:val="11"/>
        </w:rPr>
        <w:t xml:space="preserve"> </w:t>
      </w:r>
      <w:r>
        <w:t>(s,</w:t>
      </w:r>
      <w:r>
        <w:rPr>
          <w:spacing w:val="11"/>
        </w:rPr>
        <w:t xml:space="preserve"> </w:t>
      </w:r>
      <w:r>
        <w:t>1H),</w:t>
      </w:r>
      <w:r>
        <w:rPr>
          <w:spacing w:val="11"/>
        </w:rPr>
        <w:t xml:space="preserve"> </w:t>
      </w:r>
      <w:r>
        <w:t>7.65</w:t>
      </w:r>
      <w:r>
        <w:rPr>
          <w:spacing w:val="10"/>
        </w:rPr>
        <w:t xml:space="preserve"> </w:t>
      </w:r>
      <w:r>
        <w:t>(s,</w:t>
      </w:r>
      <w:r>
        <w:rPr>
          <w:spacing w:val="11"/>
        </w:rPr>
        <w:t xml:space="preserve"> </w:t>
      </w:r>
      <w:r>
        <w:t>1H),</w:t>
      </w:r>
      <w:r>
        <w:rPr>
          <w:spacing w:val="12"/>
        </w:rPr>
        <w:t xml:space="preserve"> </w:t>
      </w:r>
      <w:r>
        <w:t>6.82</w:t>
      </w:r>
      <w:r>
        <w:rPr>
          <w:spacing w:val="9"/>
        </w:rPr>
        <w:t xml:space="preserve"> </w:t>
      </w:r>
      <w:r>
        <w:t>(s,</w:t>
      </w:r>
      <w:r>
        <w:rPr>
          <w:spacing w:val="11"/>
        </w:rPr>
        <w:t xml:space="preserve"> </w:t>
      </w:r>
      <w:r>
        <w:t>1H),</w:t>
      </w:r>
      <w:r>
        <w:rPr>
          <w:spacing w:val="11"/>
        </w:rPr>
        <w:t xml:space="preserve"> </w:t>
      </w:r>
      <w:r>
        <w:rPr>
          <w:spacing w:val="-2"/>
        </w:rPr>
        <w:t>6.50</w:t>
      </w:r>
      <w:r>
        <w:rPr>
          <w:rFonts w:ascii="Lucida Sans Unicode" w:hAnsi="Lucida Sans Unicode"/>
          <w:spacing w:val="-2"/>
        </w:rPr>
        <w:t>−</w:t>
      </w:r>
    </w:p>
    <w:p w14:paraId="4DF64F0E" w14:textId="77777777" w:rsidR="00BF1EB2" w:rsidRDefault="00000000">
      <w:pPr>
        <w:pStyle w:val="a3"/>
        <w:spacing w:line="214" w:lineRule="exact"/>
        <w:ind w:left="969"/>
        <w:rPr>
          <w:rFonts w:ascii="Lucida Sans Unicode" w:hAnsi="Lucida Sans Unicode"/>
        </w:rPr>
      </w:pPr>
      <w:r>
        <w:t>6.32</w:t>
      </w:r>
      <w:r>
        <w:rPr>
          <w:spacing w:val="16"/>
        </w:rPr>
        <w:t xml:space="preserve"> </w:t>
      </w:r>
      <w:r>
        <w:t>(m,</w:t>
      </w:r>
      <w:r>
        <w:rPr>
          <w:spacing w:val="16"/>
        </w:rPr>
        <w:t xml:space="preserve"> </w:t>
      </w:r>
      <w:r>
        <w:t>1H),</w:t>
      </w:r>
      <w:r>
        <w:rPr>
          <w:spacing w:val="15"/>
        </w:rPr>
        <w:t xml:space="preserve"> </w:t>
      </w:r>
      <w:r>
        <w:t>5.99</w:t>
      </w:r>
      <w:r>
        <w:rPr>
          <w:rFonts w:ascii="Lucida Sans Unicode" w:hAnsi="Lucida Sans Unicode"/>
        </w:rPr>
        <w:t>−</w:t>
      </w:r>
      <w:r>
        <w:t>5.81</w:t>
      </w:r>
      <w:r>
        <w:rPr>
          <w:spacing w:val="16"/>
        </w:rPr>
        <w:t xml:space="preserve"> </w:t>
      </w:r>
      <w:r>
        <w:t>(m,</w:t>
      </w:r>
      <w:r>
        <w:rPr>
          <w:spacing w:val="17"/>
        </w:rPr>
        <w:t xml:space="preserve"> </w:t>
      </w:r>
      <w:r>
        <w:t>1H),</w:t>
      </w:r>
      <w:r>
        <w:rPr>
          <w:spacing w:val="16"/>
        </w:rPr>
        <w:t xml:space="preserve"> </w:t>
      </w:r>
      <w:r>
        <w:t>5.08</w:t>
      </w:r>
      <w:r>
        <w:rPr>
          <w:spacing w:val="16"/>
        </w:rPr>
        <w:t xml:space="preserve"> </w:t>
      </w:r>
      <w:r>
        <w:t>(s,</w:t>
      </w:r>
      <w:r>
        <w:rPr>
          <w:spacing w:val="15"/>
        </w:rPr>
        <w:t xml:space="preserve"> </w:t>
      </w:r>
      <w:r>
        <w:t>1H),</w:t>
      </w:r>
      <w:r>
        <w:rPr>
          <w:spacing w:val="17"/>
        </w:rPr>
        <w:t xml:space="preserve"> </w:t>
      </w:r>
      <w:r>
        <w:t>4.77</w:t>
      </w:r>
      <w:r>
        <w:rPr>
          <w:spacing w:val="16"/>
        </w:rPr>
        <w:t xml:space="preserve"> </w:t>
      </w:r>
      <w:r>
        <w:t>(s,</w:t>
      </w:r>
      <w:r>
        <w:rPr>
          <w:spacing w:val="15"/>
        </w:rPr>
        <w:t xml:space="preserve"> </w:t>
      </w:r>
      <w:r>
        <w:t>1H),</w:t>
      </w:r>
      <w:r>
        <w:rPr>
          <w:spacing w:val="16"/>
        </w:rPr>
        <w:t xml:space="preserve"> </w:t>
      </w:r>
      <w:r>
        <w:rPr>
          <w:spacing w:val="-2"/>
        </w:rPr>
        <w:t>3.67</w:t>
      </w:r>
      <w:r>
        <w:rPr>
          <w:rFonts w:ascii="Lucida Sans Unicode" w:hAnsi="Lucida Sans Unicode"/>
          <w:spacing w:val="-2"/>
        </w:rPr>
        <w:t>−</w:t>
      </w:r>
    </w:p>
    <w:p w14:paraId="7D43B0A3" w14:textId="77777777" w:rsidR="00BF1EB2" w:rsidRDefault="00000000">
      <w:pPr>
        <w:pStyle w:val="a3"/>
        <w:spacing w:line="191" w:lineRule="exact"/>
        <w:ind w:left="969"/>
        <w:rPr>
          <w:rFonts w:ascii="Arial" w:hAnsi="Arial"/>
          <w:i/>
        </w:rPr>
      </w:pPr>
      <w:r>
        <w:t>3.51</w:t>
      </w:r>
      <w:r>
        <w:rPr>
          <w:spacing w:val="25"/>
        </w:rPr>
        <w:t xml:space="preserve"> </w:t>
      </w:r>
      <w:r>
        <w:t>(m,</w:t>
      </w:r>
      <w:r>
        <w:rPr>
          <w:spacing w:val="26"/>
        </w:rPr>
        <w:t xml:space="preserve"> </w:t>
      </w:r>
      <w:r>
        <w:t>2H),</w:t>
      </w:r>
      <w:r>
        <w:rPr>
          <w:spacing w:val="25"/>
        </w:rPr>
        <w:t xml:space="preserve"> </w:t>
      </w:r>
      <w:r>
        <w:t>1.73</w:t>
      </w:r>
      <w:r>
        <w:rPr>
          <w:spacing w:val="25"/>
        </w:rPr>
        <w:t xml:space="preserve"> </w:t>
      </w:r>
      <w:r>
        <w:t>(s,</w:t>
      </w:r>
      <w:r>
        <w:rPr>
          <w:spacing w:val="26"/>
        </w:rPr>
        <w:t xml:space="preserve"> </w:t>
      </w:r>
      <w:r>
        <w:t>3H).</w:t>
      </w:r>
      <w:r>
        <w:rPr>
          <w:spacing w:val="25"/>
        </w:rPr>
        <w:t xml:space="preserve"> </w:t>
      </w:r>
      <w:r>
        <w:rPr>
          <w:vertAlign w:val="superscript"/>
        </w:rPr>
        <w:t>13</w:t>
      </w:r>
      <w:r>
        <w:t>C{</w:t>
      </w:r>
      <w:r>
        <w:rPr>
          <w:vertAlign w:val="superscript"/>
        </w:rPr>
        <w:t>1</w:t>
      </w:r>
      <w:r>
        <w:t>H}</w:t>
      </w:r>
      <w:r>
        <w:rPr>
          <w:spacing w:val="27"/>
        </w:rPr>
        <w:t xml:space="preserve"> </w:t>
      </w:r>
      <w:r>
        <w:t>NMR</w:t>
      </w:r>
      <w:r>
        <w:rPr>
          <w:spacing w:val="26"/>
        </w:rPr>
        <w:t xml:space="preserve"> </w:t>
      </w:r>
      <w:r>
        <w:t>(100</w:t>
      </w:r>
      <w:r>
        <w:rPr>
          <w:spacing w:val="25"/>
        </w:rPr>
        <w:t xml:space="preserve"> </w:t>
      </w:r>
      <w:r>
        <w:t>MHz,</w:t>
      </w:r>
      <w:r>
        <w:rPr>
          <w:spacing w:val="26"/>
        </w:rPr>
        <w:t xml:space="preserve"> </w:t>
      </w:r>
      <w:r>
        <w:t>DMSO):</w:t>
      </w:r>
      <w:r>
        <w:rPr>
          <w:spacing w:val="25"/>
        </w:rPr>
        <w:t xml:space="preserve"> </w:t>
      </w:r>
      <w:r>
        <w:rPr>
          <w:rFonts w:ascii="Arial" w:hAnsi="Arial"/>
          <w:i/>
          <w:spacing w:val="-10"/>
        </w:rPr>
        <w:t>δ</w:t>
      </w:r>
    </w:p>
    <w:p w14:paraId="28DC5447" w14:textId="77777777" w:rsidR="00BF1EB2" w:rsidRDefault="00000000">
      <w:pPr>
        <w:pStyle w:val="a3"/>
        <w:spacing w:line="178" w:lineRule="exact"/>
        <w:ind w:left="969"/>
      </w:pPr>
      <w:r>
        <w:t>164.4,</w:t>
      </w:r>
      <w:r>
        <w:rPr>
          <w:spacing w:val="11"/>
        </w:rPr>
        <w:t xml:space="preserve"> </w:t>
      </w:r>
      <w:r>
        <w:t>151.3,</w:t>
      </w:r>
      <w:r>
        <w:rPr>
          <w:spacing w:val="11"/>
        </w:rPr>
        <w:t xml:space="preserve"> </w:t>
      </w:r>
      <w:r>
        <w:t>137.2,</w:t>
      </w:r>
      <w:r>
        <w:rPr>
          <w:spacing w:val="11"/>
        </w:rPr>
        <w:t xml:space="preserve"> </w:t>
      </w:r>
      <w:r>
        <w:t>135.4,</w:t>
      </w:r>
      <w:r>
        <w:rPr>
          <w:spacing w:val="12"/>
        </w:rPr>
        <w:t xml:space="preserve"> </w:t>
      </w:r>
      <w:r>
        <w:t>126.4,</w:t>
      </w:r>
      <w:r>
        <w:rPr>
          <w:spacing w:val="11"/>
        </w:rPr>
        <w:t xml:space="preserve"> </w:t>
      </w:r>
      <w:r>
        <w:t>109.4,</w:t>
      </w:r>
      <w:r>
        <w:rPr>
          <w:spacing w:val="11"/>
        </w:rPr>
        <w:t xml:space="preserve"> </w:t>
      </w:r>
      <w:r>
        <w:t>89.3,</w:t>
      </w:r>
      <w:r>
        <w:rPr>
          <w:spacing w:val="12"/>
        </w:rPr>
        <w:t xml:space="preserve"> </w:t>
      </w:r>
      <w:r>
        <w:t>87.8,</w:t>
      </w:r>
      <w:r>
        <w:rPr>
          <w:spacing w:val="10"/>
        </w:rPr>
        <w:t xml:space="preserve"> </w:t>
      </w:r>
      <w:r>
        <w:t>62.7,</w:t>
      </w:r>
      <w:r>
        <w:rPr>
          <w:spacing w:val="11"/>
        </w:rPr>
        <w:t xml:space="preserve"> </w:t>
      </w:r>
      <w:r>
        <w:t>12.6.</w:t>
      </w:r>
      <w:r>
        <w:rPr>
          <w:spacing w:val="11"/>
        </w:rPr>
        <w:t xml:space="preserve"> </w:t>
      </w:r>
      <w:r>
        <w:rPr>
          <w:spacing w:val="-4"/>
        </w:rPr>
        <w:t>FTIR</w:t>
      </w:r>
    </w:p>
    <w:p w14:paraId="2799F366" w14:textId="77777777" w:rsidR="00BF1EB2" w:rsidRDefault="00000000">
      <w:pPr>
        <w:pStyle w:val="a3"/>
        <w:spacing w:line="237" w:lineRule="exact"/>
        <w:ind w:left="969"/>
        <w:jc w:val="both"/>
      </w:pPr>
      <w:r>
        <w:t>(cm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t>)</w:t>
      </w:r>
      <w:r>
        <w:rPr>
          <w:spacing w:val="40"/>
        </w:rPr>
        <w:t xml:space="preserve"> </w:t>
      </w:r>
      <w:r>
        <w:rPr>
          <w:rFonts w:ascii="Book Antiqua" w:hAnsi="Book Antiqua"/>
          <w:i/>
        </w:rPr>
        <w:t>v</w:t>
      </w:r>
      <w:r>
        <w:t>:</w:t>
      </w:r>
      <w:r>
        <w:rPr>
          <w:spacing w:val="40"/>
        </w:rPr>
        <w:t xml:space="preserve"> </w:t>
      </w:r>
      <w:r>
        <w:t>3172.8,</w:t>
      </w:r>
      <w:r>
        <w:rPr>
          <w:spacing w:val="40"/>
        </w:rPr>
        <w:t xml:space="preserve"> </w:t>
      </w:r>
      <w:r>
        <w:t>3037.0,</w:t>
      </w:r>
      <w:r>
        <w:rPr>
          <w:spacing w:val="40"/>
        </w:rPr>
        <w:t xml:space="preserve"> </w:t>
      </w:r>
      <w:r>
        <w:t>2928.5,</w:t>
      </w:r>
      <w:r>
        <w:rPr>
          <w:spacing w:val="40"/>
        </w:rPr>
        <w:t xml:space="preserve"> </w:t>
      </w:r>
      <w:r>
        <w:t>2826.3,</w:t>
      </w:r>
      <w:r>
        <w:rPr>
          <w:spacing w:val="40"/>
        </w:rPr>
        <w:t xml:space="preserve"> </w:t>
      </w:r>
      <w:r>
        <w:t>1671.8,</w:t>
      </w:r>
      <w:r>
        <w:rPr>
          <w:spacing w:val="40"/>
        </w:rPr>
        <w:t xml:space="preserve"> </w:t>
      </w:r>
      <w:r>
        <w:t>1645.2,</w:t>
      </w:r>
      <w:r>
        <w:rPr>
          <w:spacing w:val="39"/>
        </w:rPr>
        <w:t xml:space="preserve"> </w:t>
      </w:r>
      <w:r>
        <w:rPr>
          <w:spacing w:val="-2"/>
        </w:rPr>
        <w:t>1461.5,</w:t>
      </w:r>
    </w:p>
    <w:p w14:paraId="581B4E18" w14:textId="77777777" w:rsidR="00BF1EB2" w:rsidRDefault="00000000">
      <w:pPr>
        <w:pStyle w:val="a3"/>
        <w:spacing w:line="177" w:lineRule="exact"/>
        <w:ind w:left="969"/>
        <w:jc w:val="both"/>
      </w:pPr>
      <w:r>
        <w:t>1255.7,</w:t>
      </w:r>
      <w:r>
        <w:rPr>
          <w:spacing w:val="1"/>
        </w:rPr>
        <w:t xml:space="preserve"> </w:t>
      </w:r>
      <w:r>
        <w:t>1224.72,</w:t>
      </w:r>
      <w:r>
        <w:rPr>
          <w:spacing w:val="3"/>
        </w:rPr>
        <w:t xml:space="preserve"> </w:t>
      </w:r>
      <w:r>
        <w:t>1070.9,</w:t>
      </w:r>
      <w:r>
        <w:rPr>
          <w:spacing w:val="3"/>
        </w:rPr>
        <w:t xml:space="preserve"> </w:t>
      </w:r>
      <w:r>
        <w:rPr>
          <w:spacing w:val="-2"/>
        </w:rPr>
        <w:t>802.7.</w:t>
      </w:r>
    </w:p>
    <w:p w14:paraId="2A8FD7D8" w14:textId="77777777" w:rsidR="00BF1EB2" w:rsidRDefault="00000000">
      <w:pPr>
        <w:pStyle w:val="a3"/>
        <w:spacing w:before="2" w:line="225" w:lineRule="auto"/>
        <w:ind w:left="969" w:right="56" w:firstLine="179"/>
        <w:jc w:val="both"/>
      </w:pPr>
      <w:r>
        <w:rPr>
          <w:rFonts w:ascii="Gill Sans MT" w:hAnsi="Gill Sans MT"/>
        </w:rPr>
        <w:t>Procedure</w:t>
      </w:r>
      <w:r>
        <w:rPr>
          <w:rFonts w:ascii="Gill Sans MT" w:hAnsi="Gill Sans MT"/>
          <w:spacing w:val="25"/>
        </w:rPr>
        <w:t xml:space="preserve"> </w:t>
      </w:r>
      <w:r>
        <w:rPr>
          <w:rFonts w:ascii="Gill Sans MT" w:hAnsi="Gill Sans MT"/>
        </w:rPr>
        <w:t>9:</w:t>
      </w:r>
      <w:r>
        <w:rPr>
          <w:rFonts w:ascii="Gill Sans MT" w:hAnsi="Gill Sans MT"/>
          <w:spacing w:val="26"/>
        </w:rPr>
        <w:t xml:space="preserve"> </w:t>
      </w:r>
      <w:r>
        <w:rPr>
          <w:rFonts w:ascii="Gill Sans MT" w:hAnsi="Gill Sans MT"/>
        </w:rPr>
        <w:t>Multistep</w:t>
      </w:r>
      <w:r>
        <w:rPr>
          <w:rFonts w:ascii="Gill Sans MT" w:hAnsi="Gill Sans MT"/>
          <w:spacing w:val="25"/>
        </w:rPr>
        <w:t xml:space="preserve"> </w:t>
      </w:r>
      <w:r>
        <w:rPr>
          <w:rFonts w:ascii="Gill Sans MT" w:hAnsi="Gill Sans MT"/>
        </w:rPr>
        <w:t>Synthesis</w:t>
      </w:r>
      <w:r>
        <w:rPr>
          <w:rFonts w:ascii="Gill Sans MT" w:hAnsi="Gill Sans MT"/>
          <w:spacing w:val="25"/>
        </w:rPr>
        <w:t xml:space="preserve"> </w:t>
      </w:r>
      <w:r>
        <w:rPr>
          <w:rFonts w:ascii="Gill Sans MT" w:hAnsi="Gill Sans MT"/>
        </w:rPr>
        <w:t>of</w:t>
      </w:r>
      <w:r>
        <w:rPr>
          <w:rFonts w:ascii="Gill Sans MT" w:hAnsi="Gill Sans MT"/>
          <w:spacing w:val="26"/>
        </w:rPr>
        <w:t xml:space="preserve"> </w:t>
      </w:r>
      <w:r>
        <w:rPr>
          <w:rFonts w:ascii="Gill Sans MT" w:hAnsi="Gill Sans MT"/>
        </w:rPr>
        <w:t>Stavudine</w:t>
      </w:r>
      <w:r>
        <w:rPr>
          <w:rFonts w:ascii="Gill Sans MT" w:hAnsi="Gill Sans MT"/>
          <w:spacing w:val="25"/>
        </w:rPr>
        <w:t xml:space="preserve"> </w:t>
      </w:r>
      <w:r>
        <w:rPr>
          <w:rFonts w:ascii="Gill Sans MT" w:hAnsi="Gill Sans MT"/>
        </w:rPr>
        <w:t>(d4T,</w:t>
      </w:r>
      <w:r>
        <w:rPr>
          <w:rFonts w:ascii="Gill Sans MT" w:hAnsi="Gill Sans MT"/>
          <w:spacing w:val="25"/>
        </w:rPr>
        <w:t xml:space="preserve"> </w:t>
      </w:r>
      <w:r>
        <w:rPr>
          <w:rFonts w:ascii="Gill Sans MT" w:hAnsi="Gill Sans MT"/>
        </w:rPr>
        <w:t>1)</w:t>
      </w:r>
      <w:r>
        <w:rPr>
          <w:rFonts w:ascii="Gill Sans MT" w:hAnsi="Gill Sans MT"/>
          <w:spacing w:val="25"/>
        </w:rPr>
        <w:t xml:space="preserve"> </w:t>
      </w:r>
      <w:r>
        <w:rPr>
          <w:rFonts w:ascii="Gill Sans MT" w:hAnsi="Gill Sans MT"/>
        </w:rPr>
        <w:t>from 5-Methyluridine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</w:rPr>
        <w:t>(2).</w:t>
      </w:r>
      <w:r>
        <w:rPr>
          <w:rFonts w:ascii="Gill Sans MT" w:hAnsi="Gill Sans MT"/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rPr>
          <w:rFonts w:ascii="Times New Roman" w:hAnsi="Times New Roman"/>
        </w:rPr>
        <w:t>ﬂ</w:t>
      </w:r>
      <w:r>
        <w:t>ow</w:t>
      </w:r>
      <w:r>
        <w:rPr>
          <w:spacing w:val="-5"/>
        </w:rPr>
        <w:t xml:space="preserve"> </w:t>
      </w:r>
      <w:r>
        <w:t>units (</w:t>
      </w:r>
      <w:hyperlink r:id="rId130">
        <w:r>
          <w:rPr>
            <w:color w:val="1E4BA0"/>
          </w:rPr>
          <w:t>Figure</w:t>
        </w:r>
        <w:r>
          <w:rPr>
            <w:color w:val="1E4BA0"/>
            <w:spacing w:val="-4"/>
          </w:rPr>
          <w:t xml:space="preserve"> </w:t>
        </w:r>
        <w:r>
          <w:rPr>
            <w:color w:val="1E4BA0"/>
          </w:rPr>
          <w:t>S8</w:t>
        </w:r>
      </w:hyperlink>
      <w:r>
        <w:t>).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rFonts w:ascii="Times New Roman" w:hAnsi="Times New Roman"/>
        </w:rPr>
        <w:t>ﬂ</w:t>
      </w:r>
      <w:r>
        <w:t>ow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(0.1</w:t>
      </w:r>
      <w:r>
        <w:rPr>
          <w:spacing w:val="-3"/>
        </w:rPr>
        <w:t xml:space="preserve"> </w:t>
      </w:r>
      <w:r>
        <w:t>M,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equiv)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DMF</w:t>
      </w:r>
      <w:r>
        <w:rPr>
          <w:spacing w:val="-3"/>
        </w:rPr>
        <w:t xml:space="preserve"> </w:t>
      </w:r>
      <w:r>
        <w:t>(32 equiv)</w:t>
      </w:r>
      <w:r>
        <w:rPr>
          <w:spacing w:val="-4"/>
        </w:rPr>
        <w:t xml:space="preserve"> </w:t>
      </w:r>
      <w:r>
        <w:t>premixed</w:t>
      </w:r>
      <w:r>
        <w:rPr>
          <w:spacing w:val="-4"/>
        </w:rPr>
        <w:t xml:space="preserve"> </w:t>
      </w:r>
      <w:r>
        <w:t>TBA</w:t>
      </w:r>
      <w:r>
        <w:rPr>
          <w:spacing w:val="-3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equiv)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chloroform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MsCl (1</w:t>
      </w:r>
      <w:r>
        <w:rPr>
          <w:spacing w:val="-10"/>
        </w:rPr>
        <w:t xml:space="preserve"> </w:t>
      </w:r>
      <w:r>
        <w:t>equiv)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PTFE</w:t>
      </w:r>
      <w:r>
        <w:rPr>
          <w:spacing w:val="-8"/>
        </w:rPr>
        <w:t xml:space="preserve"> </w:t>
      </w:r>
      <w:r>
        <w:t>coil</w:t>
      </w:r>
      <w:r>
        <w:rPr>
          <w:spacing w:val="-7"/>
        </w:rPr>
        <w:t xml:space="preserve"> </w:t>
      </w:r>
      <w:r>
        <w:t>reactor</w:t>
      </w:r>
      <w:r>
        <w:rPr>
          <w:spacing w:val="-7"/>
        </w:rPr>
        <w:t xml:space="preserve"> </w:t>
      </w:r>
      <w:r>
        <w:t>(0.8</w:t>
      </w:r>
      <w:r>
        <w:rPr>
          <w:spacing w:val="-7"/>
        </w:rPr>
        <w:t xml:space="preserve"> </w:t>
      </w:r>
      <w:r>
        <w:t>mm</w:t>
      </w:r>
      <w:r>
        <w:rPr>
          <w:spacing w:val="-8"/>
        </w:rPr>
        <w:t xml:space="preserve"> </w:t>
      </w:r>
      <w:r>
        <w:t>i.d.)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rPr>
          <w:spacing w:val="-5"/>
        </w:rPr>
        <w:t>for</w:t>
      </w:r>
    </w:p>
    <w:p w14:paraId="6B584D3C" w14:textId="77777777" w:rsidR="00BF1EB2" w:rsidRDefault="00000000">
      <w:pPr>
        <w:pStyle w:val="a3"/>
        <w:spacing w:line="198" w:lineRule="exact"/>
        <w:ind w:left="969"/>
        <w:jc w:val="both"/>
      </w:pPr>
      <w:r>
        <w:t>0.5</w:t>
      </w:r>
      <w:r>
        <w:rPr>
          <w:spacing w:val="28"/>
        </w:rPr>
        <w:t xml:space="preserve"> </w:t>
      </w:r>
      <w:r>
        <w:t>min</w:t>
      </w:r>
      <w:r>
        <w:rPr>
          <w:spacing w:val="28"/>
        </w:rPr>
        <w:t xml:space="preserve"> </w:t>
      </w:r>
      <w:r>
        <w:t>residence</w:t>
      </w:r>
      <w:r>
        <w:rPr>
          <w:spacing w:val="27"/>
        </w:rPr>
        <w:t xml:space="preserve"> </w:t>
      </w:r>
      <w:r>
        <w:t>time.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resultant</w:t>
      </w:r>
      <w:r>
        <w:rPr>
          <w:spacing w:val="28"/>
        </w:rPr>
        <w:t xml:space="preserve"> </w:t>
      </w:r>
      <w:r>
        <w:t>stream</w:t>
      </w:r>
      <w:r>
        <w:rPr>
          <w:spacing w:val="29"/>
        </w:rPr>
        <w:t xml:space="preserve"> </w:t>
      </w:r>
      <w:r>
        <w:t>through</w:t>
      </w:r>
      <w:r>
        <w:rPr>
          <w:spacing w:val="29"/>
        </w:rPr>
        <w:t xml:space="preserve"> </w:t>
      </w:r>
      <w:r>
        <w:rPr>
          <w:rFonts w:ascii="Times New Roman" w:hAnsi="Times New Roman"/>
        </w:rPr>
        <w:t>ﬂ</w:t>
      </w:r>
      <w:r>
        <w:t>ow</w:t>
      </w:r>
      <w:r>
        <w:rPr>
          <w:spacing w:val="28"/>
        </w:rPr>
        <w:t xml:space="preserve"> </w:t>
      </w:r>
      <w:r>
        <w:t>unit</w:t>
      </w:r>
      <w:r>
        <w:rPr>
          <w:spacing w:val="28"/>
        </w:rPr>
        <w:t xml:space="preserve"> </w:t>
      </w:r>
      <w:r>
        <w:rPr>
          <w:spacing w:val="-10"/>
        </w:rPr>
        <w:t>2</w:t>
      </w:r>
    </w:p>
    <w:p w14:paraId="3597F9D9" w14:textId="77777777" w:rsidR="00BF1EB2" w:rsidRDefault="00000000">
      <w:pPr>
        <w:pStyle w:val="a3"/>
        <w:spacing w:before="25" w:line="199" w:lineRule="auto"/>
        <w:ind w:left="969" w:right="57"/>
        <w:jc w:val="both"/>
      </w:pPr>
      <w:r>
        <w:t xml:space="preserve">consisting of a Amberlite IRA 400-OBz (prepared in procedure 3) </w:t>
      </w:r>
      <w:r>
        <w:rPr>
          <w:spacing w:val="-2"/>
        </w:rPr>
        <w:t>packed</w:t>
      </w:r>
      <w:r>
        <w:rPr>
          <w:spacing w:val="-6"/>
        </w:rPr>
        <w:t xml:space="preserve"> </w:t>
      </w:r>
      <w:r>
        <w:rPr>
          <w:spacing w:val="-2"/>
        </w:rPr>
        <w:t>column</w:t>
      </w:r>
      <w:r>
        <w:rPr>
          <w:spacing w:val="-6"/>
        </w:rPr>
        <w:t xml:space="preserve"> </w:t>
      </w:r>
      <w:r>
        <w:rPr>
          <w:spacing w:val="-2"/>
        </w:rPr>
        <w:t>reactor</w:t>
      </w:r>
      <w:r>
        <w:rPr>
          <w:spacing w:val="-5"/>
        </w:rPr>
        <w:t xml:space="preserve"> </w:t>
      </w:r>
      <w:r>
        <w:rPr>
          <w:spacing w:val="-2"/>
        </w:rPr>
        <w:t>(Omni</w:t>
      </w:r>
      <w:r>
        <w:rPr>
          <w:rFonts w:ascii="Times New Roman" w:hAnsi="Times New Roman"/>
          <w:spacing w:val="-2"/>
        </w:rPr>
        <w:t>ﬁ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EZ</w:t>
      </w:r>
      <w:r>
        <w:rPr>
          <w:spacing w:val="-5"/>
        </w:rPr>
        <w:t xml:space="preserve"> </w:t>
      </w:r>
      <w:r>
        <w:rPr>
          <w:spacing w:val="-2"/>
        </w:rPr>
        <w:t>column</w:t>
      </w:r>
      <w:r>
        <w:rPr>
          <w:spacing w:val="-6"/>
        </w:rPr>
        <w:t xml:space="preserve"> </w:t>
      </w:r>
      <w:r>
        <w:rPr>
          <w:spacing w:val="-2"/>
        </w:rPr>
        <w:t>10</w:t>
      </w:r>
      <w:r>
        <w:rPr>
          <w:spacing w:val="-6"/>
        </w:rPr>
        <w:t xml:space="preserve"> </w:t>
      </w:r>
      <w:r>
        <w:rPr>
          <w:spacing w:val="-2"/>
        </w:rPr>
        <w:t>mm/100</w:t>
      </w:r>
      <w:r>
        <w:rPr>
          <w:spacing w:val="-5"/>
        </w:rPr>
        <w:t xml:space="preserve"> </w:t>
      </w:r>
      <w:r>
        <w:rPr>
          <w:spacing w:val="-2"/>
        </w:rPr>
        <w:t>mm,</w:t>
      </w:r>
      <w:r>
        <w:rPr>
          <w:spacing w:val="-6"/>
        </w:rPr>
        <w:t xml:space="preserve"> </w:t>
      </w:r>
      <w:r>
        <w:rPr>
          <w:spacing w:val="-2"/>
        </w:rPr>
        <w:t>3.6</w:t>
      </w:r>
      <w:r>
        <w:rPr>
          <w:spacing w:val="-5"/>
        </w:rPr>
        <w:t xml:space="preserve"> </w:t>
      </w:r>
      <w:r>
        <w:rPr>
          <w:spacing w:val="-2"/>
        </w:rPr>
        <w:t>g</w:t>
      </w:r>
      <w:r>
        <w:rPr>
          <w:spacing w:val="-6"/>
        </w:rPr>
        <w:t xml:space="preserve"> </w:t>
      </w:r>
      <w:r>
        <w:rPr>
          <w:spacing w:val="-2"/>
        </w:rPr>
        <w:t xml:space="preserve">of </w:t>
      </w:r>
      <w:r>
        <w:t>resin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4.7</w:t>
      </w:r>
      <w:r>
        <w:rPr>
          <w:spacing w:val="-3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volume,</w:t>
      </w:r>
      <w:r>
        <w:rPr>
          <w:spacing w:val="-3"/>
        </w:rPr>
        <w:t xml:space="preserve"> </w:t>
      </w:r>
      <w:r>
        <w:t>1.8</w:t>
      </w:r>
      <w:r>
        <w:rPr>
          <w:spacing w:val="-3"/>
        </w:rPr>
        <w:t xml:space="preserve"> </w:t>
      </w:r>
      <w:r>
        <w:t>mmol</w:t>
      </w:r>
      <w:r>
        <w:rPr>
          <w:spacing w:val="-2"/>
        </w:rPr>
        <w:t xml:space="preserve"> </w:t>
      </w:r>
      <w:r>
        <w:t>g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-3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capacity)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at 120</w:t>
      </w:r>
      <w:r>
        <w:rPr>
          <w:spacing w:val="-5"/>
        </w:rPr>
        <w:t xml:space="preserve"> </w:t>
      </w:r>
      <w:r>
        <w:rPr>
          <w:rFonts w:ascii="Tahoma" w:hAnsi="Tahoma"/>
        </w:rPr>
        <w:t>°</w:t>
      </w:r>
      <w:r>
        <w:t>C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residence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rFonts w:ascii="Times New Roman" w:hAnsi="Times New Roman"/>
        </w:rPr>
        <w:t>ﬂ</w:t>
      </w:r>
      <w:r>
        <w:t>ow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rPr>
          <w:spacing w:val="-2"/>
        </w:rPr>
        <w:t>stream</w:t>
      </w:r>
    </w:p>
    <w:p w14:paraId="2258C7D6" w14:textId="77777777" w:rsidR="00BF1EB2" w:rsidRDefault="00000000">
      <w:pPr>
        <w:pStyle w:val="a3"/>
        <w:spacing w:before="12" w:line="225" w:lineRule="auto"/>
        <w:ind w:left="969" w:right="56"/>
        <w:jc w:val="both"/>
      </w:pPr>
      <w:r>
        <w:rPr>
          <w:w w:val="95"/>
        </w:rPr>
        <w:t>was</w:t>
      </w:r>
      <w:r>
        <w:rPr>
          <w:spacing w:val="-1"/>
          <w:w w:val="95"/>
        </w:rPr>
        <w:t xml:space="preserve"> </w:t>
      </w:r>
      <w:r>
        <w:rPr>
          <w:w w:val="95"/>
        </w:rPr>
        <w:t>treated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-1"/>
          <w:w w:val="95"/>
        </w:rPr>
        <w:t xml:space="preserve"> </w:t>
      </w:r>
      <w:r>
        <w:rPr>
          <w:w w:val="95"/>
        </w:rPr>
        <w:t>AcBr</w:t>
      </w:r>
      <w:r>
        <w:rPr>
          <w:spacing w:val="-3"/>
          <w:w w:val="95"/>
        </w:rPr>
        <w:t xml:space="preserve"> </w:t>
      </w:r>
      <w:r>
        <w:rPr>
          <w:w w:val="95"/>
        </w:rPr>
        <w:t>(0.3</w:t>
      </w:r>
      <w:r>
        <w:rPr>
          <w:spacing w:val="-3"/>
          <w:w w:val="95"/>
        </w:rPr>
        <w:t xml:space="preserve"> </w:t>
      </w:r>
      <w:r>
        <w:rPr>
          <w:w w:val="95"/>
        </w:rPr>
        <w:t>M,</w:t>
      </w:r>
      <w:r>
        <w:rPr>
          <w:spacing w:val="-3"/>
          <w:w w:val="95"/>
        </w:rPr>
        <w:t xml:space="preserve"> </w:t>
      </w:r>
      <w:r>
        <w:rPr>
          <w:w w:val="95"/>
        </w:rPr>
        <w:t>6</w:t>
      </w:r>
      <w:r>
        <w:rPr>
          <w:spacing w:val="-1"/>
          <w:w w:val="95"/>
        </w:rPr>
        <w:t xml:space="preserve"> </w:t>
      </w:r>
      <w:r>
        <w:rPr>
          <w:w w:val="95"/>
        </w:rPr>
        <w:t>equiv)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2</w:t>
      </w:r>
      <w:r>
        <w:rPr>
          <w:spacing w:val="-1"/>
          <w:w w:val="95"/>
        </w:rPr>
        <w:t xml:space="preserve"> </w:t>
      </w:r>
      <w:r>
        <w:rPr>
          <w:w w:val="95"/>
        </w:rPr>
        <w:t>mL</w:t>
      </w:r>
      <w:r>
        <w:rPr>
          <w:spacing w:val="-3"/>
          <w:w w:val="95"/>
        </w:rPr>
        <w:t xml:space="preserve"> </w:t>
      </w:r>
      <w:r>
        <w:rPr>
          <w:w w:val="95"/>
        </w:rPr>
        <w:t>Uniqsis</w:t>
      </w:r>
      <w:r>
        <w:rPr>
          <w:spacing w:val="-3"/>
          <w:w w:val="95"/>
        </w:rPr>
        <w:t xml:space="preserve"> </w:t>
      </w:r>
      <w:r>
        <w:rPr>
          <w:w w:val="95"/>
        </w:rPr>
        <w:t>glass</w:t>
      </w:r>
      <w:r>
        <w:rPr>
          <w:spacing w:val="-1"/>
          <w:w w:val="95"/>
        </w:rPr>
        <w:t xml:space="preserve"> </w:t>
      </w:r>
      <w:r>
        <w:rPr>
          <w:w w:val="95"/>
        </w:rPr>
        <w:t>reactor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at </w:t>
      </w:r>
      <w:r>
        <w:rPr>
          <w:spacing w:val="-2"/>
        </w:rPr>
        <w:t>120</w:t>
      </w:r>
      <w:r>
        <w:rPr>
          <w:spacing w:val="-6"/>
        </w:rPr>
        <w:t xml:space="preserve"> </w:t>
      </w:r>
      <w:r>
        <w:rPr>
          <w:rFonts w:ascii="Tahoma" w:hAnsi="Tahoma"/>
          <w:spacing w:val="-2"/>
        </w:rPr>
        <w:t>°</w:t>
      </w:r>
      <w:r>
        <w:rPr>
          <w:spacing w:val="-2"/>
        </w:rPr>
        <w:t>C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5</w:t>
      </w:r>
      <w:r>
        <w:rPr>
          <w:spacing w:val="-6"/>
        </w:rPr>
        <w:t xml:space="preserve"> </w:t>
      </w:r>
      <w:r>
        <w:rPr>
          <w:spacing w:val="-2"/>
        </w:rPr>
        <w:t>min</w:t>
      </w:r>
      <w:r>
        <w:rPr>
          <w:spacing w:val="-5"/>
        </w:rPr>
        <w:t xml:space="preserve"> </w:t>
      </w:r>
      <w:r>
        <w:rPr>
          <w:spacing w:val="-2"/>
        </w:rPr>
        <w:t>residence</w:t>
      </w:r>
      <w:r>
        <w:rPr>
          <w:spacing w:val="-6"/>
        </w:rPr>
        <w:t xml:space="preserve"> </w:t>
      </w:r>
      <w:r>
        <w:rPr>
          <w:spacing w:val="-2"/>
        </w:rPr>
        <w:t>time.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resultant</w:t>
      </w:r>
      <w:r>
        <w:rPr>
          <w:spacing w:val="-6"/>
        </w:rPr>
        <w:t xml:space="preserve"> </w:t>
      </w:r>
      <w:r>
        <w:rPr>
          <w:spacing w:val="-2"/>
        </w:rPr>
        <w:t>stream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treated</w:t>
      </w:r>
      <w:r>
        <w:rPr>
          <w:spacing w:val="-5"/>
        </w:rPr>
        <w:t xml:space="preserve"> </w:t>
      </w:r>
      <w:r>
        <w:rPr>
          <w:spacing w:val="-2"/>
        </w:rPr>
        <w:t xml:space="preserve">with </w:t>
      </w:r>
      <w:r>
        <w:t xml:space="preserve">AcOH (0.175 M, 2 equiv) and passed through a column reactor </w:t>
      </w:r>
      <w:r>
        <w:rPr>
          <w:w w:val="95"/>
        </w:rPr>
        <w:t>(Omni</w:t>
      </w:r>
      <w:r>
        <w:rPr>
          <w:rFonts w:ascii="Times New Roman" w:hAnsi="Times New Roman"/>
          <w:w w:val="95"/>
        </w:rPr>
        <w:t>ﬁ</w:t>
      </w:r>
      <w:r>
        <w:rPr>
          <w:w w:val="95"/>
        </w:rPr>
        <w:t xml:space="preserve">t EZ column 6.6 mm/100 mm, 1.47 g Celite/Zn mixture = 1.5 </w:t>
      </w:r>
      <w:r>
        <w:t>mL</w:t>
      </w:r>
      <w:r>
        <w:rPr>
          <w:spacing w:val="-12"/>
        </w:rPr>
        <w:t xml:space="preserve"> </w:t>
      </w:r>
      <w:r>
        <w:t>bed</w:t>
      </w:r>
      <w:r>
        <w:rPr>
          <w:spacing w:val="-11"/>
        </w:rPr>
        <w:t xml:space="preserve"> </w:t>
      </w:r>
      <w:r>
        <w:t>volume)</w:t>
      </w:r>
      <w:r>
        <w:rPr>
          <w:spacing w:val="-11"/>
        </w:rPr>
        <w:t xml:space="preserve"> </w:t>
      </w:r>
      <w:r>
        <w:t>packed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mixture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Celite</w:t>
      </w:r>
      <w:r>
        <w:rPr>
          <w:spacing w:val="-12"/>
        </w:rPr>
        <w:t xml:space="preserve"> </w:t>
      </w:r>
      <w:r>
        <w:t>545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activated</w:t>
      </w:r>
      <w:r>
        <w:rPr>
          <w:spacing w:val="-11"/>
        </w:rPr>
        <w:t xml:space="preserve"> </w:t>
      </w:r>
      <w:r>
        <w:t xml:space="preserve">Zn in a 3:2 mass ratio) held at 100 </w:t>
      </w:r>
      <w:r>
        <w:rPr>
          <w:rFonts w:ascii="Tahoma" w:hAnsi="Tahoma"/>
        </w:rPr>
        <w:t>°</w:t>
      </w:r>
      <w:r>
        <w:t xml:space="preserve">C and 1.9 min. In </w:t>
      </w:r>
      <w:r>
        <w:rPr>
          <w:rFonts w:ascii="Times New Roman" w:hAnsi="Times New Roman"/>
        </w:rPr>
        <w:t>ﬂ</w:t>
      </w:r>
      <w:r>
        <w:t>ow unit 5, the resultant</w:t>
      </w:r>
      <w:r>
        <w:rPr>
          <w:spacing w:val="-8"/>
        </w:rPr>
        <w:t xml:space="preserve"> </w:t>
      </w:r>
      <w:r>
        <w:t>stream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treated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NaOMe</w:t>
      </w:r>
      <w:r>
        <w:rPr>
          <w:spacing w:val="-6"/>
        </w:rPr>
        <w:t xml:space="preserve"> </w:t>
      </w:r>
      <w:r>
        <w:t>(25</w:t>
      </w:r>
      <w:r>
        <w:rPr>
          <w:spacing w:val="-7"/>
        </w:rPr>
        <w:t xml:space="preserve"> </w:t>
      </w:r>
      <w:r>
        <w:t>wt</w:t>
      </w:r>
      <w:r>
        <w:rPr>
          <w:spacing w:val="-8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MeOH)</w:t>
      </w:r>
      <w:r>
        <w:rPr>
          <w:spacing w:val="-7"/>
        </w:rPr>
        <w:t xml:space="preserve"> </w:t>
      </w:r>
      <w:r>
        <w:t xml:space="preserve">(0.025 </w:t>
      </w:r>
      <w:r>
        <w:rPr>
          <w:w w:val="95"/>
        </w:rPr>
        <w:t>M,</w:t>
      </w:r>
      <w:r>
        <w:rPr>
          <w:spacing w:val="-4"/>
          <w:w w:val="95"/>
        </w:rPr>
        <w:t xml:space="preserve"> </w:t>
      </w:r>
      <w:r>
        <w:rPr>
          <w:w w:val="95"/>
        </w:rPr>
        <w:t>1</w:t>
      </w:r>
      <w:r>
        <w:rPr>
          <w:spacing w:val="-4"/>
          <w:w w:val="95"/>
        </w:rPr>
        <w:t xml:space="preserve"> </w:t>
      </w:r>
      <w:r>
        <w:rPr>
          <w:w w:val="95"/>
        </w:rPr>
        <w:t>equiv)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MeOH</w:t>
      </w:r>
      <w:r>
        <w:rPr>
          <w:spacing w:val="-2"/>
          <w:w w:val="95"/>
        </w:rPr>
        <w:t xml:space="preserve"> </w:t>
      </w:r>
      <w:r>
        <w:rPr>
          <w:w w:val="95"/>
        </w:rPr>
        <w:t>using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Uniqsis</w:t>
      </w:r>
      <w:r>
        <w:rPr>
          <w:spacing w:val="-2"/>
          <w:w w:val="95"/>
        </w:rPr>
        <w:t xml:space="preserve"> </w:t>
      </w:r>
      <w:r>
        <w:rPr>
          <w:w w:val="95"/>
        </w:rPr>
        <w:t>2</w:t>
      </w:r>
      <w:r>
        <w:rPr>
          <w:spacing w:val="-4"/>
          <w:w w:val="95"/>
        </w:rPr>
        <w:t xml:space="preserve"> </w:t>
      </w:r>
      <w:r>
        <w:rPr>
          <w:w w:val="95"/>
        </w:rPr>
        <w:t>mL</w:t>
      </w:r>
      <w:r>
        <w:rPr>
          <w:spacing w:val="-4"/>
          <w:w w:val="95"/>
        </w:rPr>
        <w:t xml:space="preserve"> </w:t>
      </w:r>
      <w:r>
        <w:rPr>
          <w:w w:val="95"/>
        </w:rPr>
        <w:t>glass</w:t>
      </w:r>
      <w:r>
        <w:rPr>
          <w:spacing w:val="-2"/>
          <w:w w:val="95"/>
        </w:rPr>
        <w:t xml:space="preserve"> </w:t>
      </w:r>
      <w:r>
        <w:rPr>
          <w:w w:val="95"/>
        </w:rPr>
        <w:t>reactors</w:t>
      </w:r>
      <w:r>
        <w:rPr>
          <w:spacing w:val="-4"/>
          <w:w w:val="95"/>
        </w:rPr>
        <w:t xml:space="preserve"> </w:t>
      </w:r>
      <w:r>
        <w:rPr>
          <w:w w:val="95"/>
        </w:rPr>
        <w:t>held</w:t>
      </w:r>
      <w:r>
        <w:rPr>
          <w:spacing w:val="-4"/>
          <w:w w:val="95"/>
        </w:rPr>
        <w:t xml:space="preserve"> </w:t>
      </w:r>
      <w:r>
        <w:rPr>
          <w:w w:val="95"/>
        </w:rPr>
        <w:t>at</w:t>
      </w:r>
      <w:r>
        <w:rPr>
          <w:spacing w:val="-2"/>
          <w:w w:val="95"/>
        </w:rPr>
        <w:t xml:space="preserve"> </w:t>
      </w:r>
      <w:r>
        <w:rPr>
          <w:w w:val="95"/>
        </w:rPr>
        <w:t>120</w:t>
      </w:r>
      <w:r>
        <w:rPr>
          <w:spacing w:val="-4"/>
          <w:w w:val="95"/>
        </w:rPr>
        <w:t xml:space="preserve"> </w:t>
      </w:r>
      <w:r>
        <w:rPr>
          <w:rFonts w:ascii="Tahoma" w:hAnsi="Tahoma"/>
          <w:w w:val="95"/>
        </w:rPr>
        <w:t>°</w:t>
      </w:r>
      <w:r>
        <w:rPr>
          <w:w w:val="95"/>
        </w:rPr>
        <w:t xml:space="preserve">C </w:t>
      </w:r>
      <w:r>
        <w:t>and</w:t>
      </w:r>
      <w:r>
        <w:rPr>
          <w:spacing w:val="-9"/>
        </w:rPr>
        <w:t xml:space="preserve"> </w:t>
      </w:r>
      <w:r>
        <w:t>2.5</w:t>
      </w:r>
      <w:r>
        <w:rPr>
          <w:spacing w:val="-9"/>
        </w:rPr>
        <w:t xml:space="preserve"> </w:t>
      </w:r>
      <w:r>
        <w:t>min</w:t>
      </w:r>
      <w:r>
        <w:rPr>
          <w:spacing w:val="-9"/>
        </w:rPr>
        <w:t xml:space="preserve"> </w:t>
      </w:r>
      <w:r>
        <w:t>residence</w:t>
      </w:r>
      <w:r>
        <w:rPr>
          <w:spacing w:val="-9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resultant</w:t>
      </w:r>
      <w:r>
        <w:rPr>
          <w:spacing w:val="-8"/>
        </w:rPr>
        <w:t xml:space="preserve"> </w:t>
      </w:r>
      <w:r>
        <w:t>stream</w:t>
      </w:r>
      <w:r>
        <w:rPr>
          <w:spacing w:val="-9"/>
        </w:rPr>
        <w:t xml:space="preserve"> </w:t>
      </w:r>
      <w:r>
        <w:t>subsequently</w:t>
      </w:r>
      <w:r>
        <w:rPr>
          <w:spacing w:val="-8"/>
        </w:rPr>
        <w:t xml:space="preserve"> </w:t>
      </w:r>
      <w:r>
        <w:t>passed through Flow unit 6 workup (neutralization) consisting of a column reactor</w:t>
      </w:r>
      <w:r>
        <w:rPr>
          <w:spacing w:val="-11"/>
        </w:rPr>
        <w:t xml:space="preserve"> </w:t>
      </w:r>
      <w:r>
        <w:t>(Omni</w:t>
      </w:r>
      <w:r>
        <w:rPr>
          <w:rFonts w:ascii="Times New Roman" w:hAnsi="Times New Roman"/>
        </w:rPr>
        <w:t>ﬁ</w:t>
      </w:r>
      <w:r>
        <w:t>t</w:t>
      </w:r>
      <w:r>
        <w:rPr>
          <w:spacing w:val="-11"/>
        </w:rPr>
        <w:t xml:space="preserve"> </w:t>
      </w:r>
      <w:r>
        <w:t>EZ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6.6</w:t>
      </w:r>
      <w:r>
        <w:rPr>
          <w:spacing w:val="-11"/>
        </w:rPr>
        <w:t xml:space="preserve"> </w:t>
      </w:r>
      <w:r>
        <w:t>mm/100</w:t>
      </w:r>
      <w:r>
        <w:rPr>
          <w:spacing w:val="-11"/>
        </w:rPr>
        <w:t xml:space="preserve"> </w:t>
      </w:r>
      <w:r>
        <w:t>mm,</w:t>
      </w:r>
      <w:r>
        <w:rPr>
          <w:spacing w:val="-11"/>
        </w:rPr>
        <w:t xml:space="preserve"> </w:t>
      </w:r>
      <w:r>
        <w:t>0.82</w:t>
      </w:r>
      <w:r>
        <w:rPr>
          <w:spacing w:val="-11"/>
        </w:rPr>
        <w:t xml:space="preserve"> </w:t>
      </w:r>
      <w:r>
        <w:t>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resin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mL bed</w:t>
      </w:r>
      <w:r>
        <w:rPr>
          <w:spacing w:val="-10"/>
        </w:rPr>
        <w:t xml:space="preserve"> </w:t>
      </w:r>
      <w:r>
        <w:t>volume)</w:t>
      </w:r>
      <w:r>
        <w:rPr>
          <w:spacing w:val="-9"/>
        </w:rPr>
        <w:t xml:space="preserve"> </w:t>
      </w:r>
      <w:r>
        <w:t>packed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Dowex</w:t>
      </w:r>
      <w:r>
        <w:rPr>
          <w:spacing w:val="-10"/>
        </w:rPr>
        <w:t xml:space="preserve"> </w:t>
      </w:r>
      <w:r>
        <w:t>50WX8</w:t>
      </w:r>
      <w:r>
        <w:rPr>
          <w:spacing w:val="-9"/>
        </w:rPr>
        <w:t xml:space="preserve"> </w:t>
      </w:r>
      <w:r>
        <w:t>H</w:t>
      </w:r>
      <w:r>
        <w:rPr>
          <w:vertAlign w:val="superscript"/>
        </w:rPr>
        <w:t>+</w:t>
      </w:r>
      <w:r>
        <w:rPr>
          <w:spacing w:val="-10"/>
        </w:rPr>
        <w:t xml:space="preserve"> </w:t>
      </w:r>
      <w:r>
        <w:t>resin.</w:t>
      </w:r>
      <w:r>
        <w:rPr>
          <w:spacing w:val="-9"/>
        </w:rPr>
        <w:t xml:space="preserve"> </w:t>
      </w:r>
      <w:r>
        <w:t>Compound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 xml:space="preserve">was </w:t>
      </w:r>
      <w:r>
        <w:rPr>
          <w:w w:val="95"/>
        </w:rPr>
        <w:t>con</w:t>
      </w:r>
      <w:r>
        <w:rPr>
          <w:rFonts w:ascii="Times New Roman" w:hAnsi="Times New Roman"/>
          <w:w w:val="95"/>
        </w:rPr>
        <w:t>ﬁ</w:t>
      </w:r>
      <w:r>
        <w:rPr>
          <w:w w:val="95"/>
        </w:rPr>
        <w:t>rmed</w:t>
      </w:r>
      <w:r>
        <w:rPr>
          <w:spacing w:val="2"/>
        </w:rPr>
        <w:t xml:space="preserve"> </w:t>
      </w:r>
      <w:r>
        <w:rPr>
          <w:w w:val="95"/>
        </w:rPr>
        <w:t>with</w:t>
      </w:r>
      <w:r>
        <w:rPr>
          <w:spacing w:val="2"/>
        </w:rPr>
        <w:t xml:space="preserve"> </w:t>
      </w:r>
      <w:r>
        <w:rPr>
          <w:w w:val="95"/>
        </w:rPr>
        <w:t>HPLC</w:t>
      </w:r>
      <w:r>
        <w:rPr>
          <w:spacing w:val="1"/>
        </w:rPr>
        <w:t xml:space="preserve"> </w:t>
      </w:r>
      <w:r>
        <w:rPr>
          <w:w w:val="95"/>
        </w:rPr>
        <w:t>against</w:t>
      </w:r>
      <w:r>
        <w:rPr>
          <w:spacing w:val="4"/>
        </w:rPr>
        <w:t xml:space="preserve"> </w:t>
      </w:r>
      <w:r>
        <w:rPr>
          <w:w w:val="95"/>
        </w:rPr>
        <w:t>an</w:t>
      </w:r>
      <w:r>
        <w:rPr>
          <w:spacing w:val="2"/>
        </w:rPr>
        <w:t xml:space="preserve"> </w:t>
      </w:r>
      <w:r>
        <w:rPr>
          <w:w w:val="95"/>
        </w:rPr>
        <w:t>authentic</w:t>
      </w:r>
      <w:r>
        <w:rPr>
          <w:spacing w:val="3"/>
        </w:rPr>
        <w:t xml:space="preserve"> </w:t>
      </w:r>
      <w:r>
        <w:rPr>
          <w:w w:val="95"/>
        </w:rPr>
        <w:t>standard.</w:t>
      </w:r>
      <w:r>
        <w:rPr>
          <w:spacing w:val="1"/>
        </w:rPr>
        <w:t xml:space="preserve"> </w:t>
      </w:r>
      <w:r>
        <w:rPr>
          <w:w w:val="95"/>
        </w:rPr>
        <w:t>For</w:t>
      </w:r>
      <w:r>
        <w:rPr>
          <w:spacing w:val="2"/>
        </w:rPr>
        <w:t xml:space="preserve"> </w:t>
      </w:r>
      <w:r>
        <w:rPr>
          <w:spacing w:val="-2"/>
          <w:w w:val="95"/>
        </w:rPr>
        <w:t>spectroscopic</w:t>
      </w:r>
    </w:p>
    <w:p w14:paraId="42F71397" w14:textId="77777777" w:rsidR="00BF1EB2" w:rsidRDefault="00000000">
      <w:pPr>
        <w:pStyle w:val="a3"/>
        <w:spacing w:before="165" w:line="223" w:lineRule="auto"/>
        <w:ind w:left="380" w:right="977"/>
        <w:jc w:val="both"/>
      </w:pPr>
      <w:r>
        <w:br w:type="column"/>
      </w:r>
      <w:r>
        <w:rPr>
          <w:w w:val="95"/>
        </w:rPr>
        <w:t xml:space="preserve">characterization, a sample was collected for 20 min. Toluene was added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washed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brine. </w:t>
      </w:r>
      <w:r>
        <w:rPr>
          <w:w w:val="95"/>
        </w:rPr>
        <w:t>The organic phase was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then concentrated </w:t>
      </w:r>
      <w:r>
        <w:rPr>
          <w:rFonts w:ascii="Book Antiqua" w:hAnsi="Book Antiqua"/>
          <w:i/>
          <w:w w:val="95"/>
        </w:rPr>
        <w:t xml:space="preserve">in vacuo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the product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was </w:t>
      </w:r>
      <w:r>
        <w:t>puri</w:t>
      </w:r>
      <w:r>
        <w:rPr>
          <w:rFonts w:ascii="Times New Roman" w:hAnsi="Times New Roman"/>
        </w:rPr>
        <w:t>ﬁ</w:t>
      </w:r>
      <w:r>
        <w:t>ed using a short silica gel column chromatography (Hexane/ AcOEt).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a</w:t>
      </w:r>
      <w:r>
        <w:rPr>
          <w:rFonts w:ascii="Times New Roman" w:hAnsi="Times New Roman"/>
        </w:rPr>
        <w:t>ﬀ</w:t>
      </w:r>
      <w:r>
        <w:t>orded</w:t>
      </w:r>
      <w:r>
        <w:rPr>
          <w:spacing w:val="-12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concentration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recrystal- lized in hot acetone to a</w:t>
      </w:r>
      <w:r>
        <w:rPr>
          <w:rFonts w:ascii="Times New Roman" w:hAnsi="Times New Roman"/>
        </w:rPr>
        <w:t>ﬀ</w:t>
      </w:r>
      <w:r>
        <w:t>ord 1 as a white solid (39 mg, 87% yield).</w:t>
      </w:r>
    </w:p>
    <w:p w14:paraId="1BB76033" w14:textId="77777777" w:rsidR="00BF1EB2" w:rsidRDefault="00000000">
      <w:pPr>
        <w:pStyle w:val="1"/>
        <w:spacing w:before="178"/>
      </w:pPr>
      <w:r>
        <w:pict w14:anchorId="150CFCA9">
          <v:shape id="docshape386" o:spid="_x0000_s2052" type="#_x0000_t202" style="position:absolute;left:0;text-align:left;margin-left:324.45pt;margin-top:-7pt;width:10.25pt;height:32pt;z-index:-16498176;mso-position-horizontal-relative:page" filled="f" stroked="f">
            <v:textbox inset="0,0,0,0">
              <w:txbxContent>
                <w:p w14:paraId="0E01505D" w14:textId="77777777" w:rsidR="00BF1EB2" w:rsidRDefault="00000000">
                  <w:pPr>
                    <w:spacing w:line="640" w:lineRule="exact"/>
                    <w:rPr>
                      <w:rFonts w:ascii="Arial" w:hAnsi="Arial"/>
                      <w:sz w:val="64"/>
                    </w:rPr>
                  </w:pPr>
                  <w:r>
                    <w:rPr>
                      <w:rFonts w:ascii="Arial" w:hAnsi="Arial"/>
                      <w:color w:val="0054A6"/>
                      <w:w w:val="52"/>
                      <w:sz w:val="64"/>
                    </w:rPr>
                    <w:t>■</w:t>
                  </w:r>
                </w:p>
              </w:txbxContent>
            </v:textbox>
            <w10:wrap anchorx="page"/>
          </v:shape>
        </w:pict>
      </w:r>
      <w:r>
        <w:rPr>
          <w:color w:val="0054A6"/>
          <w:w w:val="95"/>
        </w:rPr>
        <w:t>ASSOCIATED</w:t>
      </w:r>
      <w:r>
        <w:rPr>
          <w:color w:val="0054A6"/>
          <w:spacing w:val="-12"/>
          <w:w w:val="95"/>
        </w:rPr>
        <w:t xml:space="preserve"> </w:t>
      </w:r>
      <w:r>
        <w:rPr>
          <w:color w:val="0054A6"/>
          <w:spacing w:val="-2"/>
        </w:rPr>
        <w:t>CONTENT</w:t>
      </w:r>
    </w:p>
    <w:p w14:paraId="64F23DEC" w14:textId="77777777" w:rsidR="00BF1EB2" w:rsidRDefault="00000000">
      <w:pPr>
        <w:pStyle w:val="2"/>
        <w:spacing w:before="6"/>
      </w:pPr>
      <w:r>
        <w:rPr>
          <w:rFonts w:ascii="Arial" w:hAnsi="Arial"/>
          <w:spacing w:val="-163"/>
          <w:w w:val="238"/>
          <w:sz w:val="23"/>
        </w:rPr>
        <w:t>*</w:t>
      </w:r>
      <w:r>
        <w:rPr>
          <w:color w:val="FFFFFF"/>
          <w:spacing w:val="-1"/>
          <w:w w:val="81"/>
          <w:position w:val="3"/>
          <w:sz w:val="13"/>
        </w:rPr>
        <w:t>s</w:t>
      </w:r>
      <w:r>
        <w:rPr>
          <w:rFonts w:ascii="Tahoma" w:hAnsi="Tahoma"/>
          <w:color w:val="FFFFFF"/>
          <w:w w:val="85"/>
          <w:position w:val="3"/>
          <w:sz w:val="13"/>
        </w:rPr>
        <w:t>ı</w:t>
      </w:r>
      <w:r>
        <w:rPr>
          <w:rFonts w:ascii="Tahoma" w:hAnsi="Tahoma"/>
          <w:color w:val="FFFFFF"/>
          <w:spacing w:val="68"/>
          <w:w w:val="134"/>
          <w:position w:val="3"/>
          <w:sz w:val="13"/>
        </w:rPr>
        <w:t xml:space="preserve"> </w:t>
      </w:r>
      <w:r>
        <w:rPr>
          <w:w w:val="120"/>
        </w:rPr>
        <w:t>Supporting</w:t>
      </w:r>
      <w:r>
        <w:rPr>
          <w:spacing w:val="-16"/>
          <w:w w:val="120"/>
        </w:rPr>
        <w:t xml:space="preserve"> </w:t>
      </w:r>
      <w:r>
        <w:rPr>
          <w:spacing w:val="-2"/>
          <w:w w:val="120"/>
        </w:rPr>
        <w:t>Information</w:t>
      </w:r>
    </w:p>
    <w:p w14:paraId="3C3E65D2" w14:textId="77777777" w:rsidR="00BF1EB2" w:rsidRDefault="00000000">
      <w:pPr>
        <w:spacing w:before="6" w:line="235" w:lineRule="auto"/>
        <w:ind w:left="380" w:right="977"/>
        <w:jc w:val="both"/>
        <w:rPr>
          <w:sz w:val="20"/>
        </w:rPr>
      </w:pPr>
      <w:r>
        <w:rPr>
          <w:sz w:val="20"/>
        </w:rPr>
        <w:t xml:space="preserve">The Supporting Information is available free of charge at </w:t>
      </w:r>
      <w:hyperlink r:id="rId131">
        <w:r>
          <w:rPr>
            <w:color w:val="1E4BA0"/>
            <w:spacing w:val="-2"/>
            <w:sz w:val="20"/>
          </w:rPr>
          <w:t>https://pubs.acs.org/doi/10.1021/acs.joc.1c01013</w:t>
        </w:r>
      </w:hyperlink>
      <w:r>
        <w:rPr>
          <w:spacing w:val="-2"/>
          <w:sz w:val="20"/>
        </w:rPr>
        <w:t>.</w:t>
      </w:r>
    </w:p>
    <w:p w14:paraId="40D4F006" w14:textId="77777777" w:rsidR="00BF1EB2" w:rsidRDefault="00000000">
      <w:pPr>
        <w:spacing w:before="77" w:line="220" w:lineRule="auto"/>
        <w:ind w:left="861" w:right="977"/>
        <w:rPr>
          <w:sz w:val="20"/>
        </w:rPr>
      </w:pPr>
      <w:r>
        <w:rPr>
          <w:w w:val="95"/>
          <w:sz w:val="20"/>
        </w:rPr>
        <w:t xml:space="preserve">FTIR, </w:t>
      </w:r>
      <w:r>
        <w:rPr>
          <w:w w:val="95"/>
          <w:sz w:val="20"/>
          <w:vertAlign w:val="superscript"/>
        </w:rPr>
        <w:t>1</w:t>
      </w:r>
      <w:r>
        <w:rPr>
          <w:w w:val="95"/>
          <w:sz w:val="20"/>
        </w:rPr>
        <w:t xml:space="preserve">H NMR, and </w:t>
      </w:r>
      <w:r>
        <w:rPr>
          <w:w w:val="95"/>
          <w:sz w:val="20"/>
          <w:vertAlign w:val="superscript"/>
        </w:rPr>
        <w:t>13</w:t>
      </w:r>
      <w:r>
        <w:rPr>
          <w:w w:val="95"/>
          <w:sz w:val="20"/>
        </w:rPr>
        <w:t xml:space="preserve">C NMR spectra for all compounds </w:t>
      </w:r>
      <w:r>
        <w:rPr>
          <w:sz w:val="20"/>
        </w:rPr>
        <w:t xml:space="preserve">and continuous </w:t>
      </w:r>
      <w:r>
        <w:rPr>
          <w:rFonts w:ascii="Times New Roman" w:hAnsi="Times New Roman"/>
          <w:sz w:val="20"/>
        </w:rPr>
        <w:t>ﬂ</w:t>
      </w:r>
      <w:r>
        <w:rPr>
          <w:sz w:val="20"/>
        </w:rPr>
        <w:t>ow system setups (</w:t>
      </w:r>
      <w:hyperlink r:id="rId132">
        <w:r>
          <w:rPr>
            <w:color w:val="1E4BA0"/>
            <w:sz w:val="20"/>
          </w:rPr>
          <w:t>PDF</w:t>
        </w:r>
      </w:hyperlink>
      <w:r>
        <w:rPr>
          <w:sz w:val="20"/>
        </w:rPr>
        <w:t>)</w:t>
      </w:r>
    </w:p>
    <w:p w14:paraId="4408DBA3" w14:textId="77777777" w:rsidR="00BF1EB2" w:rsidRDefault="00000000">
      <w:pPr>
        <w:pStyle w:val="1"/>
        <w:numPr>
          <w:ilvl w:val="0"/>
          <w:numId w:val="2"/>
        </w:numPr>
        <w:tabs>
          <w:tab w:val="left" w:pos="712"/>
        </w:tabs>
        <w:spacing w:line="594" w:lineRule="exact"/>
        <w:jc w:val="both"/>
      </w:pPr>
      <w:r>
        <w:rPr>
          <w:color w:val="0054A6"/>
          <w:w w:val="90"/>
        </w:rPr>
        <w:t>AUTHOR</w:t>
      </w:r>
      <w:r>
        <w:rPr>
          <w:color w:val="0054A6"/>
          <w:spacing w:val="5"/>
        </w:rPr>
        <w:t xml:space="preserve"> </w:t>
      </w:r>
      <w:r>
        <w:rPr>
          <w:color w:val="0054A6"/>
          <w:spacing w:val="-2"/>
        </w:rPr>
        <w:t>INFORMATION</w:t>
      </w:r>
    </w:p>
    <w:p w14:paraId="22DEE4AB" w14:textId="77777777" w:rsidR="00BF1EB2" w:rsidRDefault="00000000">
      <w:pPr>
        <w:pStyle w:val="2"/>
        <w:spacing w:line="139" w:lineRule="exact"/>
      </w:pPr>
      <w:r>
        <w:rPr>
          <w:w w:val="105"/>
        </w:rPr>
        <w:t>Corresponding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Author</w:t>
      </w:r>
    </w:p>
    <w:p w14:paraId="5BF72F8A" w14:textId="77777777" w:rsidR="00BF1EB2" w:rsidRDefault="00000000">
      <w:pPr>
        <w:tabs>
          <w:tab w:val="left" w:pos="1960"/>
        </w:tabs>
        <w:spacing w:before="22" w:line="194" w:lineRule="auto"/>
        <w:ind w:left="740" w:right="977" w:hanging="160"/>
        <w:rPr>
          <w:sz w:val="20"/>
        </w:rPr>
      </w:pPr>
      <w:r>
        <w:rPr>
          <w:noProof/>
        </w:rPr>
        <w:drawing>
          <wp:anchor distT="0" distB="0" distL="0" distR="0" simplePos="0" relativeHeight="486817792" behindDoc="1" locked="0" layoutInCell="1" allowOverlap="1" wp14:anchorId="2E459B0A" wp14:editId="3F599896">
            <wp:simplePos x="0" y="0"/>
            <wp:positionH relativeFrom="page">
              <wp:posOffset>5023193</wp:posOffset>
            </wp:positionH>
            <wp:positionV relativeFrom="paragraph">
              <wp:posOffset>196663</wp:posOffset>
            </wp:positionV>
            <wp:extent cx="76695" cy="76123"/>
            <wp:effectExtent l="0" t="0" r="0" b="0"/>
            <wp:wrapNone/>
            <wp:docPr id="69" name="image84.png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4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95" cy="7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0"/>
        </w:rPr>
        <w:t>Paul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Watts</w:t>
      </w:r>
      <w:r>
        <w:rPr>
          <w:spacing w:val="-5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−</w:t>
      </w:r>
      <w:r>
        <w:rPr>
          <w:rFonts w:ascii="Lucida Sans Unicode" w:hAnsi="Lucida Sans Unicode"/>
          <w:spacing w:val="-13"/>
          <w:w w:val="90"/>
          <w:sz w:val="20"/>
        </w:rPr>
        <w:t xml:space="preserve"> </w:t>
      </w:r>
      <w:r>
        <w:rPr>
          <w:rFonts w:ascii="Book Antiqua" w:hAnsi="Book Antiqua"/>
          <w:i/>
          <w:w w:val="90"/>
          <w:sz w:val="20"/>
        </w:rPr>
        <w:t>Nelson</w:t>
      </w:r>
      <w:r>
        <w:rPr>
          <w:rFonts w:ascii="Book Antiqua" w:hAnsi="Book Antiqua"/>
          <w:i/>
          <w:spacing w:val="-4"/>
          <w:w w:val="90"/>
          <w:sz w:val="20"/>
        </w:rPr>
        <w:t xml:space="preserve"> </w:t>
      </w:r>
      <w:r>
        <w:rPr>
          <w:rFonts w:ascii="Book Antiqua" w:hAnsi="Book Antiqua"/>
          <w:i/>
          <w:w w:val="90"/>
          <w:sz w:val="20"/>
        </w:rPr>
        <w:t>Mandela</w:t>
      </w:r>
      <w:r>
        <w:rPr>
          <w:rFonts w:ascii="Book Antiqua" w:hAnsi="Book Antiqua"/>
          <w:i/>
          <w:spacing w:val="-4"/>
          <w:w w:val="90"/>
          <w:sz w:val="20"/>
        </w:rPr>
        <w:t xml:space="preserve"> </w:t>
      </w:r>
      <w:r>
        <w:rPr>
          <w:rFonts w:ascii="Book Antiqua" w:hAnsi="Book Antiqua"/>
          <w:i/>
          <w:w w:val="90"/>
          <w:sz w:val="20"/>
        </w:rPr>
        <w:t>University,</w:t>
      </w:r>
      <w:r>
        <w:rPr>
          <w:rFonts w:ascii="Book Antiqua" w:hAnsi="Book Antiqua"/>
          <w:i/>
          <w:spacing w:val="-5"/>
          <w:w w:val="90"/>
          <w:sz w:val="20"/>
        </w:rPr>
        <w:t xml:space="preserve"> </w:t>
      </w:r>
      <w:r>
        <w:rPr>
          <w:rFonts w:ascii="Book Antiqua" w:hAnsi="Book Antiqua"/>
          <w:i/>
          <w:w w:val="90"/>
          <w:sz w:val="20"/>
        </w:rPr>
        <w:t>Port</w:t>
      </w:r>
      <w:r>
        <w:rPr>
          <w:rFonts w:ascii="Book Antiqua" w:hAnsi="Book Antiqua"/>
          <w:i/>
          <w:spacing w:val="-4"/>
          <w:w w:val="90"/>
          <w:sz w:val="20"/>
        </w:rPr>
        <w:t xml:space="preserve"> </w:t>
      </w:r>
      <w:r>
        <w:rPr>
          <w:rFonts w:ascii="Book Antiqua" w:hAnsi="Book Antiqua"/>
          <w:i/>
          <w:w w:val="90"/>
          <w:sz w:val="20"/>
        </w:rPr>
        <w:t>Elizabeth</w:t>
      </w:r>
      <w:r>
        <w:rPr>
          <w:rFonts w:ascii="Book Antiqua" w:hAnsi="Book Antiqua"/>
          <w:i/>
          <w:spacing w:val="-4"/>
          <w:w w:val="90"/>
          <w:sz w:val="20"/>
        </w:rPr>
        <w:t xml:space="preserve"> </w:t>
      </w:r>
      <w:r>
        <w:rPr>
          <w:rFonts w:ascii="Book Antiqua" w:hAnsi="Book Antiqua"/>
          <w:i/>
          <w:w w:val="90"/>
          <w:sz w:val="20"/>
        </w:rPr>
        <w:t xml:space="preserve">6031, </w:t>
      </w:r>
      <w:r>
        <w:rPr>
          <w:rFonts w:ascii="Book Antiqua" w:hAnsi="Book Antiqua"/>
          <w:i/>
          <w:sz w:val="20"/>
        </w:rPr>
        <w:t>South Africa;</w:t>
      </w:r>
      <w:r>
        <w:rPr>
          <w:rFonts w:ascii="Book Antiqua" w:hAnsi="Book Antiqua"/>
          <w:i/>
          <w:sz w:val="20"/>
        </w:rPr>
        <w:tab/>
      </w:r>
      <w:hyperlink r:id="rId135">
        <w:r>
          <w:rPr>
            <w:color w:val="1E4BA0"/>
            <w:spacing w:val="-2"/>
            <w:sz w:val="20"/>
          </w:rPr>
          <w:t>orcid.org/0000-0002-4156-5679</w:t>
        </w:r>
      </w:hyperlink>
      <w:r>
        <w:rPr>
          <w:spacing w:val="-2"/>
          <w:sz w:val="20"/>
        </w:rPr>
        <w:t>;</w:t>
      </w:r>
    </w:p>
    <w:p w14:paraId="34E79C8C" w14:textId="77777777" w:rsidR="00BF1EB2" w:rsidRDefault="00000000">
      <w:pPr>
        <w:spacing w:before="1"/>
        <w:ind w:left="740"/>
        <w:rPr>
          <w:sz w:val="20"/>
        </w:rPr>
      </w:pPr>
      <w:r>
        <w:rPr>
          <w:sz w:val="20"/>
        </w:rPr>
        <w:t>Email:</w:t>
      </w:r>
      <w:r>
        <w:rPr>
          <w:spacing w:val="-13"/>
          <w:sz w:val="20"/>
        </w:rPr>
        <w:t xml:space="preserve"> </w:t>
      </w:r>
      <w:hyperlink r:id="rId136">
        <w:r>
          <w:rPr>
            <w:color w:val="1E4BA0"/>
            <w:spacing w:val="-2"/>
            <w:sz w:val="20"/>
          </w:rPr>
          <w:t>paul.watts@mandela.ac.za</w:t>
        </w:r>
      </w:hyperlink>
    </w:p>
    <w:p w14:paraId="346D716A" w14:textId="77777777" w:rsidR="00BF1EB2" w:rsidRDefault="00000000">
      <w:pPr>
        <w:pStyle w:val="2"/>
        <w:spacing w:before="138" w:line="200" w:lineRule="exact"/>
      </w:pPr>
      <w:r>
        <w:rPr>
          <w:spacing w:val="-2"/>
          <w:w w:val="105"/>
        </w:rPr>
        <w:t>Authors</w:t>
      </w:r>
    </w:p>
    <w:p w14:paraId="65A4BF14" w14:textId="77777777" w:rsidR="00BF1EB2" w:rsidRDefault="00000000">
      <w:pPr>
        <w:spacing w:before="22" w:line="194" w:lineRule="auto"/>
        <w:ind w:left="780" w:right="636" w:hanging="200"/>
        <w:rPr>
          <w:rFonts w:ascii="Book Antiqua" w:hAnsi="Book Antiqua"/>
          <w:i/>
          <w:sz w:val="20"/>
        </w:rPr>
      </w:pPr>
      <w:r>
        <w:rPr>
          <w:w w:val="90"/>
          <w:sz w:val="20"/>
        </w:rPr>
        <w:t xml:space="preserve">Cloudius R. Sagandira </w:t>
      </w:r>
      <w:r>
        <w:rPr>
          <w:rFonts w:ascii="Lucida Sans Unicode" w:hAnsi="Lucida Sans Unicode"/>
          <w:w w:val="90"/>
          <w:sz w:val="20"/>
        </w:rPr>
        <w:t xml:space="preserve">− </w:t>
      </w:r>
      <w:r>
        <w:rPr>
          <w:rFonts w:ascii="Book Antiqua" w:hAnsi="Book Antiqua"/>
          <w:i/>
          <w:w w:val="90"/>
          <w:sz w:val="20"/>
        </w:rPr>
        <w:t xml:space="preserve">Nelson Mandela University, Port </w:t>
      </w:r>
      <w:r>
        <w:rPr>
          <w:rFonts w:ascii="Book Antiqua" w:hAnsi="Book Antiqua"/>
          <w:i/>
          <w:sz w:val="20"/>
        </w:rPr>
        <w:t>Elizabeth</w:t>
      </w:r>
      <w:r>
        <w:rPr>
          <w:rFonts w:ascii="Book Antiqua" w:hAnsi="Book Antiqua"/>
          <w:i/>
          <w:spacing w:val="-13"/>
          <w:sz w:val="20"/>
        </w:rPr>
        <w:t xml:space="preserve"> </w:t>
      </w:r>
      <w:r>
        <w:rPr>
          <w:rFonts w:ascii="Book Antiqua" w:hAnsi="Book Antiqua"/>
          <w:i/>
          <w:sz w:val="20"/>
        </w:rPr>
        <w:t>6031,</w:t>
      </w:r>
      <w:r>
        <w:rPr>
          <w:rFonts w:ascii="Book Antiqua" w:hAnsi="Book Antiqua"/>
          <w:i/>
          <w:spacing w:val="-12"/>
          <w:sz w:val="20"/>
        </w:rPr>
        <w:t xml:space="preserve"> </w:t>
      </w:r>
      <w:r>
        <w:rPr>
          <w:rFonts w:ascii="Book Antiqua" w:hAnsi="Book Antiqua"/>
          <w:i/>
          <w:sz w:val="20"/>
        </w:rPr>
        <w:t>South</w:t>
      </w:r>
      <w:r>
        <w:rPr>
          <w:rFonts w:ascii="Book Antiqua" w:hAnsi="Book Antiqua"/>
          <w:i/>
          <w:spacing w:val="-13"/>
          <w:sz w:val="20"/>
        </w:rPr>
        <w:t xml:space="preserve"> </w:t>
      </w:r>
      <w:hyperlink r:id="rId137">
        <w:r>
          <w:rPr>
            <w:rFonts w:ascii="Book Antiqua" w:hAnsi="Book Antiqua"/>
            <w:i/>
            <w:sz w:val="20"/>
          </w:rPr>
          <w:t>Africa</w:t>
        </w:r>
      </w:hyperlink>
    </w:p>
    <w:p w14:paraId="7C435EB8" w14:textId="77777777" w:rsidR="00BF1EB2" w:rsidRDefault="00000000">
      <w:pPr>
        <w:spacing w:line="194" w:lineRule="auto"/>
        <w:ind w:left="780" w:right="977" w:hanging="200"/>
        <w:rPr>
          <w:rFonts w:ascii="Book Antiqua" w:hAnsi="Book Antiqua"/>
          <w:i/>
          <w:sz w:val="20"/>
        </w:rPr>
      </w:pPr>
      <w:r>
        <w:rPr>
          <w:w w:val="90"/>
          <w:sz w:val="20"/>
        </w:rPr>
        <w:t xml:space="preserve">Faith M. Akwi </w:t>
      </w:r>
      <w:r>
        <w:rPr>
          <w:rFonts w:ascii="Lucida Sans Unicode" w:hAnsi="Lucida Sans Unicode"/>
          <w:w w:val="90"/>
          <w:sz w:val="20"/>
        </w:rPr>
        <w:t>−</w:t>
      </w:r>
      <w:r>
        <w:rPr>
          <w:rFonts w:ascii="Lucida Sans Unicode" w:hAnsi="Lucida Sans Unicode"/>
          <w:spacing w:val="-9"/>
          <w:w w:val="90"/>
          <w:sz w:val="20"/>
        </w:rPr>
        <w:t xml:space="preserve"> </w:t>
      </w:r>
      <w:r>
        <w:rPr>
          <w:rFonts w:ascii="Book Antiqua" w:hAnsi="Book Antiqua"/>
          <w:i/>
          <w:w w:val="90"/>
          <w:sz w:val="20"/>
        </w:rPr>
        <w:t xml:space="preserve">Nelson Mandela University, Port Elizabeth </w:t>
      </w:r>
      <w:r>
        <w:rPr>
          <w:rFonts w:ascii="Book Antiqua" w:hAnsi="Book Antiqua"/>
          <w:i/>
          <w:sz w:val="20"/>
        </w:rPr>
        <w:t>6031, South Africa</w:t>
      </w:r>
    </w:p>
    <w:p w14:paraId="3F95ADBB" w14:textId="77777777" w:rsidR="00BF1EB2" w:rsidRDefault="00000000">
      <w:pPr>
        <w:spacing w:line="194" w:lineRule="auto"/>
        <w:ind w:left="780" w:right="977" w:hanging="200"/>
        <w:rPr>
          <w:rFonts w:ascii="Book Antiqua" w:hAnsi="Book Antiqua"/>
          <w:i/>
          <w:sz w:val="20"/>
        </w:rPr>
      </w:pPr>
      <w:r>
        <w:rPr>
          <w:w w:val="90"/>
          <w:sz w:val="20"/>
        </w:rPr>
        <w:t xml:space="preserve">Mellisa B. Sagandira </w:t>
      </w:r>
      <w:r>
        <w:rPr>
          <w:rFonts w:ascii="Lucida Sans Unicode" w:hAnsi="Lucida Sans Unicode"/>
          <w:w w:val="90"/>
          <w:sz w:val="20"/>
        </w:rPr>
        <w:t xml:space="preserve">− </w:t>
      </w:r>
      <w:r>
        <w:rPr>
          <w:rFonts w:ascii="Book Antiqua" w:hAnsi="Book Antiqua"/>
          <w:i/>
          <w:w w:val="90"/>
          <w:sz w:val="20"/>
        </w:rPr>
        <w:t xml:space="preserve">Nelson Mandela University, Port </w:t>
      </w:r>
      <w:r>
        <w:rPr>
          <w:rFonts w:ascii="Book Antiqua" w:hAnsi="Book Antiqua"/>
          <w:i/>
          <w:sz w:val="20"/>
        </w:rPr>
        <w:t>Elizabeth</w:t>
      </w:r>
      <w:r>
        <w:rPr>
          <w:rFonts w:ascii="Book Antiqua" w:hAnsi="Book Antiqua"/>
          <w:i/>
          <w:spacing w:val="-13"/>
          <w:sz w:val="20"/>
        </w:rPr>
        <w:t xml:space="preserve"> </w:t>
      </w:r>
      <w:r>
        <w:rPr>
          <w:rFonts w:ascii="Book Antiqua" w:hAnsi="Book Antiqua"/>
          <w:i/>
          <w:sz w:val="20"/>
        </w:rPr>
        <w:t>6031,</w:t>
      </w:r>
      <w:r>
        <w:rPr>
          <w:rFonts w:ascii="Book Antiqua" w:hAnsi="Book Antiqua"/>
          <w:i/>
          <w:spacing w:val="-12"/>
          <w:sz w:val="20"/>
        </w:rPr>
        <w:t xml:space="preserve"> </w:t>
      </w:r>
      <w:r>
        <w:rPr>
          <w:rFonts w:ascii="Book Antiqua" w:hAnsi="Book Antiqua"/>
          <w:i/>
          <w:sz w:val="20"/>
        </w:rPr>
        <w:t>South</w:t>
      </w:r>
      <w:r>
        <w:rPr>
          <w:rFonts w:ascii="Book Antiqua" w:hAnsi="Book Antiqua"/>
          <w:i/>
          <w:spacing w:val="-13"/>
          <w:sz w:val="20"/>
        </w:rPr>
        <w:t xml:space="preserve"> </w:t>
      </w:r>
      <w:r>
        <w:rPr>
          <w:rFonts w:ascii="Book Antiqua" w:hAnsi="Book Antiqua"/>
          <w:i/>
          <w:sz w:val="20"/>
        </w:rPr>
        <w:t>Africa</w:t>
      </w:r>
    </w:p>
    <w:p w14:paraId="6C36C68F" w14:textId="77777777" w:rsidR="00BF1EB2" w:rsidRDefault="00000000">
      <w:pPr>
        <w:spacing w:before="76" w:line="235" w:lineRule="auto"/>
        <w:ind w:left="380"/>
        <w:rPr>
          <w:sz w:val="20"/>
        </w:rPr>
      </w:pPr>
      <w:r>
        <w:rPr>
          <w:sz w:val="20"/>
        </w:rPr>
        <w:t xml:space="preserve">Complete contact information is available at: </w:t>
      </w:r>
      <w:hyperlink r:id="rId138">
        <w:r>
          <w:rPr>
            <w:color w:val="1E4BA0"/>
            <w:spacing w:val="-2"/>
            <w:w w:val="95"/>
            <w:sz w:val="20"/>
          </w:rPr>
          <w:t>https://pubs.acs.org/10.1021/acs.joc.1c01013</w:t>
        </w:r>
      </w:hyperlink>
    </w:p>
    <w:p w14:paraId="0C6C3DCF" w14:textId="77777777" w:rsidR="00BF1EB2" w:rsidRDefault="00BF1EB2">
      <w:pPr>
        <w:pStyle w:val="a3"/>
        <w:spacing w:before="8"/>
        <w:rPr>
          <w:sz w:val="17"/>
        </w:rPr>
      </w:pPr>
    </w:p>
    <w:p w14:paraId="2F8BEA5E" w14:textId="77777777" w:rsidR="00BF1EB2" w:rsidRDefault="00000000">
      <w:pPr>
        <w:spacing w:line="216" w:lineRule="exact"/>
        <w:ind w:left="380"/>
        <w:rPr>
          <w:rFonts w:ascii="Gill Sans MT"/>
          <w:sz w:val="19"/>
        </w:rPr>
      </w:pPr>
      <w:r>
        <w:rPr>
          <w:rFonts w:ascii="Gill Sans MT"/>
          <w:spacing w:val="-2"/>
          <w:sz w:val="19"/>
        </w:rPr>
        <w:t>Notes</w:t>
      </w:r>
    </w:p>
    <w:p w14:paraId="25AAEC85" w14:textId="77777777" w:rsidR="00BF1EB2" w:rsidRDefault="00000000">
      <w:pPr>
        <w:spacing w:line="235" w:lineRule="exact"/>
        <w:ind w:left="380"/>
        <w:jc w:val="both"/>
        <w:rPr>
          <w:sz w:val="20"/>
        </w:rPr>
      </w:pPr>
      <w:r>
        <w:pict w14:anchorId="6B3F970B">
          <v:shape id="docshape387" o:spid="_x0000_s2051" type="#_x0000_t202" style="position:absolute;left:0;text-align:left;margin-left:324.45pt;margin-top:4.5pt;width:10.25pt;height:32pt;z-index:-16497664;mso-position-horizontal-relative:page" filled="f" stroked="f">
            <v:textbox inset="0,0,0,0">
              <w:txbxContent>
                <w:p w14:paraId="0EB1E727" w14:textId="77777777" w:rsidR="00BF1EB2" w:rsidRDefault="00000000">
                  <w:pPr>
                    <w:spacing w:line="640" w:lineRule="exact"/>
                    <w:rPr>
                      <w:rFonts w:ascii="Arial" w:hAnsi="Arial"/>
                      <w:sz w:val="64"/>
                    </w:rPr>
                  </w:pPr>
                  <w:r>
                    <w:rPr>
                      <w:rFonts w:ascii="Arial" w:hAnsi="Arial"/>
                      <w:color w:val="0054A6"/>
                      <w:w w:val="52"/>
                      <w:sz w:val="64"/>
                    </w:rPr>
                    <w:t>■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authors</w:t>
      </w:r>
      <w:r>
        <w:rPr>
          <w:spacing w:val="-9"/>
          <w:sz w:val="20"/>
        </w:rPr>
        <w:t xml:space="preserve"> </w:t>
      </w:r>
      <w:r>
        <w:rPr>
          <w:sz w:val="20"/>
        </w:rPr>
        <w:t>declare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z w:val="20"/>
        </w:rPr>
        <w:t>competing</w:t>
      </w:r>
      <w:r>
        <w:rPr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nancial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interest.</w:t>
      </w:r>
    </w:p>
    <w:p w14:paraId="29407206" w14:textId="77777777" w:rsidR="00BF1EB2" w:rsidRDefault="00000000">
      <w:pPr>
        <w:pStyle w:val="1"/>
        <w:spacing w:before="173"/>
      </w:pPr>
      <w:r>
        <w:rPr>
          <w:color w:val="0054A6"/>
          <w:spacing w:val="-2"/>
        </w:rPr>
        <w:t>ACKNOWLEDGMENTS</w:t>
      </w:r>
    </w:p>
    <w:p w14:paraId="28632380" w14:textId="77777777" w:rsidR="00BF1EB2" w:rsidRDefault="00000000">
      <w:pPr>
        <w:spacing w:before="75" w:line="220" w:lineRule="auto"/>
        <w:ind w:left="380" w:right="977"/>
        <w:rPr>
          <w:sz w:val="20"/>
        </w:rPr>
      </w:pPr>
      <w:r>
        <w:pict w14:anchorId="01927810">
          <v:shape id="docshape388" o:spid="_x0000_s2050" type="#_x0000_t202" style="position:absolute;left:0;text-align:left;margin-left:324.45pt;margin-top:18.05pt;width:10.25pt;height:32pt;z-index:-16497152;mso-position-horizontal-relative:page" filled="f" stroked="f">
            <v:textbox inset="0,0,0,0">
              <w:txbxContent>
                <w:p w14:paraId="6E300D6B" w14:textId="77777777" w:rsidR="00BF1EB2" w:rsidRDefault="00000000">
                  <w:pPr>
                    <w:spacing w:line="640" w:lineRule="exact"/>
                    <w:rPr>
                      <w:rFonts w:ascii="Arial" w:hAnsi="Arial"/>
                      <w:sz w:val="64"/>
                    </w:rPr>
                  </w:pPr>
                  <w:r>
                    <w:rPr>
                      <w:rFonts w:ascii="Arial" w:hAnsi="Arial"/>
                      <w:color w:val="0054A6"/>
                      <w:w w:val="52"/>
                      <w:sz w:val="64"/>
                    </w:rPr>
                    <w:t>■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We thank the National Research Fund (NRF SARChI Grant) for </w:t>
      </w:r>
      <w:r>
        <w:rPr>
          <w:rFonts w:ascii="Times New Roman" w:hAnsi="Times New Roman"/>
          <w:sz w:val="20"/>
        </w:rPr>
        <w:t>ﬁ</w:t>
      </w:r>
      <w:r>
        <w:rPr>
          <w:sz w:val="20"/>
        </w:rPr>
        <w:t>nancial support.</w:t>
      </w:r>
    </w:p>
    <w:p w14:paraId="7E55BEBC" w14:textId="77777777" w:rsidR="00BF1EB2" w:rsidRDefault="00000000">
      <w:pPr>
        <w:pStyle w:val="1"/>
        <w:spacing w:before="175"/>
      </w:pPr>
      <w:r>
        <w:rPr>
          <w:color w:val="0054A6"/>
          <w:spacing w:val="-2"/>
        </w:rPr>
        <w:t>REFERENCES</w:t>
      </w:r>
    </w:p>
    <w:p w14:paraId="3A833F50" w14:textId="77777777" w:rsidR="00BF1EB2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61" w:line="237" w:lineRule="auto"/>
        <w:ind w:right="977" w:firstLine="80"/>
        <w:jc w:val="both"/>
        <w:rPr>
          <w:sz w:val="18"/>
        </w:rPr>
      </w:pPr>
      <w:r>
        <w:rPr>
          <w:sz w:val="18"/>
        </w:rPr>
        <w:t xml:space="preserve">Sriram, D.; Yogeeswari, P.; Srichakravarthy, N.; Bal, T. R. </w:t>
      </w:r>
      <w:hyperlink r:id="rId139">
        <w:r>
          <w:rPr>
            <w:sz w:val="18"/>
          </w:rPr>
          <w:t>Synthesis of Stavudine Amino Acid Ester Prodrugs with Broad-</w:t>
        </w:r>
      </w:hyperlink>
      <w:r>
        <w:rPr>
          <w:sz w:val="18"/>
        </w:rPr>
        <w:t xml:space="preserve"> </w:t>
      </w:r>
      <w:hyperlink r:id="rId140">
        <w:r>
          <w:rPr>
            <w:w w:val="95"/>
            <w:sz w:val="18"/>
          </w:rPr>
          <w:t>Spectrum</w:t>
        </w:r>
        <w:r>
          <w:rPr>
            <w:spacing w:val="13"/>
            <w:sz w:val="18"/>
          </w:rPr>
          <w:t xml:space="preserve"> </w:t>
        </w:r>
        <w:r>
          <w:rPr>
            <w:w w:val="95"/>
            <w:sz w:val="18"/>
          </w:rPr>
          <w:t>Chemotherapeutic</w:t>
        </w:r>
        <w:r>
          <w:rPr>
            <w:spacing w:val="12"/>
            <w:sz w:val="18"/>
          </w:rPr>
          <w:t xml:space="preserve"> </w:t>
        </w:r>
        <w:r>
          <w:rPr>
            <w:w w:val="95"/>
            <w:sz w:val="18"/>
          </w:rPr>
          <w:t>Properties</w:t>
        </w:r>
        <w:r>
          <w:rPr>
            <w:spacing w:val="12"/>
            <w:sz w:val="18"/>
          </w:rPr>
          <w:t xml:space="preserve"> </w:t>
        </w:r>
        <w:r>
          <w:rPr>
            <w:w w:val="95"/>
            <w:sz w:val="18"/>
          </w:rPr>
          <w:t>for</w:t>
        </w:r>
        <w:r>
          <w:rPr>
            <w:spacing w:val="13"/>
            <w:sz w:val="18"/>
          </w:rPr>
          <w:t xml:space="preserve"> </w:t>
        </w:r>
        <w:r>
          <w:rPr>
            <w:w w:val="95"/>
            <w:sz w:val="18"/>
          </w:rPr>
          <w:t>the</w:t>
        </w:r>
        <w:r>
          <w:rPr>
            <w:spacing w:val="13"/>
            <w:sz w:val="18"/>
          </w:rPr>
          <w:t xml:space="preserve"> </w:t>
        </w:r>
        <w:r>
          <w:rPr>
            <w:w w:val="95"/>
            <w:sz w:val="18"/>
          </w:rPr>
          <w:t>Effective</w:t>
        </w:r>
        <w:r>
          <w:rPr>
            <w:spacing w:val="13"/>
            <w:sz w:val="18"/>
          </w:rPr>
          <w:t xml:space="preserve"> </w:t>
        </w:r>
        <w:r>
          <w:rPr>
            <w:w w:val="95"/>
            <w:sz w:val="18"/>
          </w:rPr>
          <w:t>Treatment</w:t>
        </w:r>
        <w:r>
          <w:rPr>
            <w:spacing w:val="12"/>
            <w:sz w:val="18"/>
          </w:rPr>
          <w:t xml:space="preserve"> </w:t>
        </w:r>
        <w:r>
          <w:rPr>
            <w:spacing w:val="-5"/>
            <w:w w:val="95"/>
            <w:sz w:val="18"/>
          </w:rPr>
          <w:t>of</w:t>
        </w:r>
      </w:hyperlink>
    </w:p>
    <w:p w14:paraId="5820B435" w14:textId="77777777" w:rsidR="00BF1EB2" w:rsidRDefault="00000000">
      <w:pPr>
        <w:spacing w:line="215" w:lineRule="exact"/>
        <w:ind w:left="380"/>
        <w:jc w:val="both"/>
        <w:rPr>
          <w:sz w:val="18"/>
        </w:rPr>
      </w:pPr>
      <w:hyperlink r:id="rId141">
        <w:r>
          <w:rPr>
            <w:w w:val="90"/>
            <w:sz w:val="18"/>
          </w:rPr>
          <w:t>HIV/AIDS.</w:t>
        </w:r>
        <w:r>
          <w:rPr>
            <w:spacing w:val="9"/>
            <w:sz w:val="18"/>
          </w:rPr>
          <w:t xml:space="preserve"> </w:t>
        </w:r>
      </w:hyperlink>
      <w:r>
        <w:rPr>
          <w:rFonts w:ascii="Book Antiqua" w:hAnsi="Book Antiqua"/>
          <w:i/>
          <w:w w:val="90"/>
          <w:sz w:val="18"/>
        </w:rPr>
        <w:t>Bioorg.</w:t>
      </w:r>
      <w:r>
        <w:rPr>
          <w:rFonts w:ascii="Book Antiqua" w:hAnsi="Book Antiqua"/>
          <w:i/>
          <w:spacing w:val="8"/>
          <w:sz w:val="18"/>
        </w:rPr>
        <w:t xml:space="preserve"> </w:t>
      </w:r>
      <w:r>
        <w:rPr>
          <w:rFonts w:ascii="Book Antiqua" w:hAnsi="Book Antiqua"/>
          <w:i/>
          <w:w w:val="90"/>
          <w:sz w:val="18"/>
        </w:rPr>
        <w:t>Med.</w:t>
      </w:r>
      <w:r>
        <w:rPr>
          <w:rFonts w:ascii="Book Antiqua" w:hAnsi="Book Antiqua"/>
          <w:i/>
          <w:spacing w:val="9"/>
          <w:sz w:val="18"/>
        </w:rPr>
        <w:t xml:space="preserve"> </w:t>
      </w:r>
      <w:r>
        <w:rPr>
          <w:rFonts w:ascii="Book Antiqua" w:hAnsi="Book Antiqua"/>
          <w:i/>
          <w:w w:val="90"/>
          <w:sz w:val="18"/>
        </w:rPr>
        <w:t>Chem.</w:t>
      </w:r>
      <w:r>
        <w:rPr>
          <w:rFonts w:ascii="Book Antiqua" w:hAnsi="Book Antiqua"/>
          <w:i/>
          <w:spacing w:val="8"/>
          <w:sz w:val="18"/>
        </w:rPr>
        <w:t xml:space="preserve"> </w:t>
      </w:r>
      <w:r>
        <w:rPr>
          <w:rFonts w:ascii="Book Antiqua" w:hAnsi="Book Antiqua"/>
          <w:i/>
          <w:w w:val="90"/>
          <w:sz w:val="18"/>
        </w:rPr>
        <w:t>Lett.</w:t>
      </w:r>
      <w:r>
        <w:rPr>
          <w:rFonts w:ascii="Book Antiqua" w:hAnsi="Book Antiqua"/>
          <w:i/>
          <w:spacing w:val="10"/>
          <w:sz w:val="18"/>
        </w:rPr>
        <w:t xml:space="preserve"> </w:t>
      </w:r>
      <w:r>
        <w:rPr>
          <w:w w:val="90"/>
          <w:sz w:val="18"/>
        </w:rPr>
        <w:t>2004,</w:t>
      </w:r>
      <w:r>
        <w:rPr>
          <w:spacing w:val="9"/>
          <w:sz w:val="18"/>
        </w:rPr>
        <w:t xml:space="preserve"> </w:t>
      </w:r>
      <w:r>
        <w:rPr>
          <w:rFonts w:ascii="Book Antiqua" w:hAnsi="Book Antiqua"/>
          <w:i/>
          <w:w w:val="90"/>
          <w:sz w:val="18"/>
        </w:rPr>
        <w:t>14</w:t>
      </w:r>
      <w:r>
        <w:rPr>
          <w:w w:val="90"/>
          <w:sz w:val="18"/>
        </w:rPr>
        <w:t>,</w:t>
      </w:r>
      <w:r>
        <w:rPr>
          <w:spacing w:val="9"/>
          <w:sz w:val="18"/>
        </w:rPr>
        <w:t xml:space="preserve"> </w:t>
      </w:r>
      <w:r>
        <w:rPr>
          <w:spacing w:val="-2"/>
          <w:w w:val="90"/>
          <w:sz w:val="18"/>
        </w:rPr>
        <w:t>1085</w:t>
      </w:r>
      <w:r>
        <w:rPr>
          <w:rFonts w:ascii="Lucida Sans Unicode" w:hAnsi="Lucida Sans Unicode"/>
          <w:spacing w:val="-2"/>
          <w:w w:val="90"/>
          <w:sz w:val="18"/>
        </w:rPr>
        <w:t>−</w:t>
      </w:r>
      <w:r>
        <w:rPr>
          <w:spacing w:val="-2"/>
          <w:w w:val="90"/>
          <w:sz w:val="18"/>
        </w:rPr>
        <w:t>1087.</w:t>
      </w:r>
    </w:p>
    <w:p w14:paraId="79AE2E6A" w14:textId="77777777" w:rsidR="00BF1EB2" w:rsidRDefault="00000000">
      <w:pPr>
        <w:pStyle w:val="a5"/>
        <w:numPr>
          <w:ilvl w:val="0"/>
          <w:numId w:val="1"/>
        </w:numPr>
        <w:tabs>
          <w:tab w:val="left" w:pos="777"/>
        </w:tabs>
        <w:spacing w:line="184" w:lineRule="exact"/>
        <w:ind w:left="776" w:hanging="317"/>
        <w:jc w:val="both"/>
        <w:rPr>
          <w:sz w:val="18"/>
        </w:rPr>
      </w:pPr>
      <w:r>
        <w:rPr>
          <w:sz w:val="18"/>
        </w:rPr>
        <w:t>Mateo,</w:t>
      </w:r>
      <w:r>
        <w:rPr>
          <w:spacing w:val="31"/>
          <w:sz w:val="18"/>
        </w:rPr>
        <w:t xml:space="preserve"> </w:t>
      </w:r>
      <w:r>
        <w:rPr>
          <w:sz w:val="18"/>
        </w:rPr>
        <w:t>M.</w:t>
      </w:r>
      <w:r>
        <w:rPr>
          <w:spacing w:val="30"/>
          <w:sz w:val="18"/>
        </w:rPr>
        <w:t xml:space="preserve"> </w:t>
      </w:r>
      <w:r>
        <w:rPr>
          <w:sz w:val="18"/>
        </w:rPr>
        <w:t>G.;</w:t>
      </w:r>
      <w:r>
        <w:rPr>
          <w:spacing w:val="31"/>
          <w:sz w:val="18"/>
        </w:rPr>
        <w:t xml:space="preserve"> </w:t>
      </w:r>
      <w:r>
        <w:rPr>
          <w:sz w:val="18"/>
        </w:rPr>
        <w:t>Gutierrez,</w:t>
      </w:r>
      <w:r>
        <w:rPr>
          <w:spacing w:val="30"/>
          <w:sz w:val="18"/>
        </w:rPr>
        <w:t xml:space="preserve"> </w:t>
      </w:r>
      <w:r>
        <w:rPr>
          <w:sz w:val="18"/>
        </w:rPr>
        <w:t>M.</w:t>
      </w:r>
      <w:r>
        <w:rPr>
          <w:spacing w:val="31"/>
          <w:sz w:val="18"/>
        </w:rPr>
        <w:t xml:space="preserve"> </w:t>
      </w:r>
      <w:r>
        <w:rPr>
          <w:sz w:val="18"/>
        </w:rPr>
        <w:t>D.</w:t>
      </w:r>
      <w:r>
        <w:rPr>
          <w:spacing w:val="29"/>
          <w:sz w:val="18"/>
        </w:rPr>
        <w:t xml:space="preserve"> </w:t>
      </w:r>
      <w:r>
        <w:rPr>
          <w:sz w:val="18"/>
        </w:rPr>
        <w:t>M.;</w:t>
      </w:r>
      <w:r>
        <w:rPr>
          <w:spacing w:val="31"/>
          <w:sz w:val="18"/>
        </w:rPr>
        <w:t xml:space="preserve"> </w:t>
      </w:r>
      <w:r>
        <w:rPr>
          <w:sz w:val="18"/>
        </w:rPr>
        <w:t>Vidal,</w:t>
      </w:r>
      <w:r>
        <w:rPr>
          <w:spacing w:val="30"/>
          <w:sz w:val="18"/>
        </w:rPr>
        <w:t xml:space="preserve"> </w:t>
      </w:r>
      <w:r>
        <w:rPr>
          <w:sz w:val="18"/>
        </w:rPr>
        <w:t>F.;</w:t>
      </w:r>
      <w:r>
        <w:rPr>
          <w:spacing w:val="31"/>
          <w:sz w:val="18"/>
        </w:rPr>
        <w:t xml:space="preserve"> </w:t>
      </w:r>
      <w:r>
        <w:rPr>
          <w:sz w:val="18"/>
        </w:rPr>
        <w:t>Domingo,</w:t>
      </w:r>
      <w:r>
        <w:rPr>
          <w:spacing w:val="30"/>
          <w:sz w:val="18"/>
        </w:rPr>
        <w:t xml:space="preserve"> </w:t>
      </w:r>
      <w:r>
        <w:rPr>
          <w:spacing w:val="-5"/>
          <w:sz w:val="18"/>
        </w:rPr>
        <w:t>P.</w:t>
      </w:r>
    </w:p>
    <w:p w14:paraId="2A379E8E" w14:textId="77777777" w:rsidR="00BF1EB2" w:rsidRDefault="00000000">
      <w:pPr>
        <w:spacing w:before="19" w:line="208" w:lineRule="auto"/>
        <w:ind w:left="380" w:right="976"/>
        <w:jc w:val="both"/>
        <w:rPr>
          <w:sz w:val="18"/>
        </w:rPr>
      </w:pPr>
      <w:hyperlink r:id="rId142">
        <w:r>
          <w:rPr>
            <w:sz w:val="18"/>
          </w:rPr>
          <w:t>Stavudine Extended Release (Once-Daily, Bristol-Myers Squibb) for</w:t>
        </w:r>
      </w:hyperlink>
      <w:r>
        <w:rPr>
          <w:sz w:val="18"/>
        </w:rPr>
        <w:t xml:space="preserve"> </w:t>
      </w:r>
      <w:hyperlink r:id="rId143">
        <w:r>
          <w:rPr>
            <w:spacing w:val="-2"/>
            <w:sz w:val="18"/>
          </w:rPr>
          <w:t>the Treatment of HIV/AIDS.</w:t>
        </w:r>
      </w:hyperlink>
      <w:r>
        <w:rPr>
          <w:spacing w:val="-2"/>
          <w:sz w:val="18"/>
        </w:rPr>
        <w:t xml:space="preserve"> </w:t>
      </w:r>
      <w:r>
        <w:rPr>
          <w:rFonts w:ascii="Book Antiqua" w:hAnsi="Book Antiqua"/>
          <w:i/>
          <w:spacing w:val="-2"/>
          <w:sz w:val="18"/>
        </w:rPr>
        <w:t>Expert</w:t>
      </w:r>
      <w:r>
        <w:rPr>
          <w:rFonts w:ascii="Book Antiqua" w:hAnsi="Book Antiqua"/>
          <w:i/>
          <w:spacing w:val="-3"/>
          <w:sz w:val="18"/>
        </w:rPr>
        <w:t xml:space="preserve"> </w:t>
      </w:r>
      <w:r>
        <w:rPr>
          <w:rFonts w:ascii="Book Antiqua" w:hAnsi="Book Antiqua"/>
          <w:i/>
          <w:spacing w:val="-2"/>
          <w:sz w:val="18"/>
        </w:rPr>
        <w:t xml:space="preserve">Opin. Pharmacother. </w:t>
      </w:r>
      <w:r>
        <w:rPr>
          <w:spacing w:val="-2"/>
          <w:sz w:val="18"/>
        </w:rPr>
        <w:t>2013,</w:t>
      </w:r>
      <w:r>
        <w:rPr>
          <w:spacing w:val="-3"/>
          <w:sz w:val="18"/>
        </w:rPr>
        <w:t xml:space="preserve"> </w:t>
      </w:r>
      <w:r>
        <w:rPr>
          <w:rFonts w:ascii="Book Antiqua" w:hAnsi="Book Antiqua"/>
          <w:i/>
          <w:spacing w:val="-2"/>
          <w:sz w:val="18"/>
        </w:rPr>
        <w:t>14</w:t>
      </w:r>
      <w:r>
        <w:rPr>
          <w:spacing w:val="-2"/>
          <w:sz w:val="18"/>
        </w:rPr>
        <w:t>, 1055</w:t>
      </w:r>
      <w:r>
        <w:rPr>
          <w:rFonts w:ascii="Lucida Sans Unicode" w:hAnsi="Lucida Sans Unicode"/>
          <w:spacing w:val="-2"/>
          <w:sz w:val="18"/>
        </w:rPr>
        <w:t>−</w:t>
      </w:r>
      <w:r>
        <w:rPr>
          <w:spacing w:val="-2"/>
          <w:sz w:val="18"/>
        </w:rPr>
        <w:t>1064.</w:t>
      </w:r>
    </w:p>
    <w:p w14:paraId="32CA85C7" w14:textId="77777777" w:rsidR="00BF1EB2" w:rsidRDefault="00000000">
      <w:pPr>
        <w:pStyle w:val="a5"/>
        <w:numPr>
          <w:ilvl w:val="0"/>
          <w:numId w:val="1"/>
        </w:numPr>
        <w:tabs>
          <w:tab w:val="left" w:pos="763"/>
        </w:tabs>
        <w:spacing w:line="170" w:lineRule="exact"/>
        <w:ind w:left="762" w:hanging="303"/>
        <w:jc w:val="both"/>
        <w:rPr>
          <w:sz w:val="18"/>
        </w:rPr>
      </w:pPr>
      <w:r>
        <w:rPr>
          <w:sz w:val="18"/>
        </w:rPr>
        <w:t>Alapi,</w:t>
      </w:r>
      <w:r>
        <w:rPr>
          <w:spacing w:val="16"/>
          <w:sz w:val="18"/>
        </w:rPr>
        <w:t xml:space="preserve"> </w:t>
      </w:r>
      <w:r>
        <w:rPr>
          <w:sz w:val="18"/>
        </w:rPr>
        <w:t>E.</w:t>
      </w:r>
      <w:r>
        <w:rPr>
          <w:spacing w:val="15"/>
          <w:sz w:val="18"/>
        </w:rPr>
        <w:t xml:space="preserve"> </w:t>
      </w:r>
      <w:r>
        <w:rPr>
          <w:sz w:val="18"/>
        </w:rPr>
        <w:t>M.;</w:t>
      </w:r>
      <w:r>
        <w:rPr>
          <w:spacing w:val="14"/>
          <w:sz w:val="18"/>
        </w:rPr>
        <w:t xml:space="preserve"> </w:t>
      </w:r>
      <w:r>
        <w:rPr>
          <w:sz w:val="18"/>
        </w:rPr>
        <w:t>Fischer,</w:t>
      </w:r>
      <w:r>
        <w:rPr>
          <w:spacing w:val="16"/>
          <w:sz w:val="18"/>
        </w:rPr>
        <w:t xml:space="preserve"> </w:t>
      </w:r>
      <w:r>
        <w:rPr>
          <w:sz w:val="18"/>
        </w:rPr>
        <w:t>J.</w:t>
      </w:r>
      <w:r>
        <w:rPr>
          <w:spacing w:val="15"/>
          <w:sz w:val="18"/>
        </w:rPr>
        <w:t xml:space="preserve"> </w:t>
      </w:r>
      <w:r>
        <w:rPr>
          <w:sz w:val="18"/>
        </w:rPr>
        <w:t>Table</w:t>
      </w:r>
      <w:r>
        <w:rPr>
          <w:spacing w:val="16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selected</w:t>
      </w:r>
      <w:r>
        <w:rPr>
          <w:spacing w:val="16"/>
          <w:sz w:val="18"/>
        </w:rPr>
        <w:t xml:space="preserve"> </w:t>
      </w:r>
      <w:r>
        <w:rPr>
          <w:sz w:val="18"/>
        </w:rPr>
        <w:t>analogue</w:t>
      </w:r>
      <w:r>
        <w:rPr>
          <w:spacing w:val="14"/>
          <w:sz w:val="18"/>
        </w:rPr>
        <w:t xml:space="preserve"> </w:t>
      </w:r>
      <w:r>
        <w:rPr>
          <w:sz w:val="18"/>
        </w:rPr>
        <w:t>classes.</w:t>
      </w:r>
      <w:r>
        <w:rPr>
          <w:spacing w:val="16"/>
          <w:sz w:val="18"/>
        </w:rPr>
        <w:t xml:space="preserve"> </w:t>
      </w:r>
      <w:r>
        <w:rPr>
          <w:spacing w:val="-5"/>
          <w:sz w:val="18"/>
        </w:rPr>
        <w:t>In</w:t>
      </w:r>
    </w:p>
    <w:p w14:paraId="1E7AF51E" w14:textId="77777777" w:rsidR="00BF1EB2" w:rsidRDefault="00000000">
      <w:pPr>
        <w:spacing w:before="24" w:line="194" w:lineRule="auto"/>
        <w:ind w:left="380" w:right="977"/>
        <w:jc w:val="both"/>
        <w:rPr>
          <w:sz w:val="18"/>
        </w:rPr>
      </w:pPr>
      <w:r>
        <w:rPr>
          <w:rFonts w:ascii="Book Antiqua" w:hAnsi="Book Antiqua"/>
          <w:i/>
          <w:w w:val="95"/>
          <w:sz w:val="18"/>
        </w:rPr>
        <w:t>Analogue-Based</w:t>
      </w:r>
      <w:r>
        <w:rPr>
          <w:rFonts w:ascii="Book Antiqua" w:hAnsi="Book Antiqua"/>
          <w:i/>
          <w:spacing w:val="-9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Drug</w:t>
      </w:r>
      <w:r>
        <w:rPr>
          <w:rFonts w:ascii="Book Antiqua" w:hAnsi="Book Antiqua"/>
          <w:i/>
          <w:spacing w:val="-9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Discovery</w:t>
      </w:r>
      <w:r>
        <w:rPr>
          <w:w w:val="95"/>
          <w:sz w:val="18"/>
        </w:rPr>
        <w:t>;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Satalo</w:t>
      </w:r>
      <w:r>
        <w:rPr>
          <w:rFonts w:ascii="Times New Roman" w:hAnsi="Times New Roman"/>
          <w:w w:val="95"/>
          <w:sz w:val="18"/>
        </w:rPr>
        <w:t>ﬀ</w:t>
      </w:r>
      <w:r>
        <w:rPr>
          <w:w w:val="95"/>
          <w:sz w:val="18"/>
        </w:rPr>
        <w:t>,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R.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T.,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Johns,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M.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M.,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Kost,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 xml:space="preserve">K. </w:t>
      </w:r>
      <w:r>
        <w:rPr>
          <w:sz w:val="18"/>
        </w:rPr>
        <w:t>M., Ed.; Wiley-VCH Verlag, 2006; pp 441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552.</w:t>
      </w:r>
    </w:p>
    <w:p w14:paraId="6E1A40DC" w14:textId="77777777" w:rsidR="00BF1EB2" w:rsidRDefault="00000000">
      <w:pPr>
        <w:pStyle w:val="a5"/>
        <w:numPr>
          <w:ilvl w:val="0"/>
          <w:numId w:val="1"/>
        </w:numPr>
        <w:tabs>
          <w:tab w:val="left" w:pos="747"/>
        </w:tabs>
        <w:spacing w:line="181" w:lineRule="exact"/>
        <w:ind w:left="746" w:hanging="287"/>
        <w:jc w:val="both"/>
        <w:rPr>
          <w:sz w:val="18"/>
        </w:rPr>
      </w:pPr>
      <w:r>
        <w:rPr>
          <w:sz w:val="18"/>
        </w:rPr>
        <w:t>Stavudine</w:t>
      </w:r>
      <w:r>
        <w:rPr>
          <w:spacing w:val="-7"/>
          <w:sz w:val="18"/>
        </w:rPr>
        <w:t xml:space="preserve"> </w:t>
      </w:r>
      <w:r>
        <w:rPr>
          <w:sz w:val="18"/>
        </w:rPr>
        <w:t>Price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14</w:t>
      </w:r>
      <w:r>
        <w:rPr>
          <w:spacing w:val="-6"/>
          <w:sz w:val="18"/>
        </w:rPr>
        <w:t xml:space="preserve"> </w:t>
      </w:r>
      <w:r>
        <w:rPr>
          <w:sz w:val="18"/>
        </w:rPr>
        <w:t>Brands/Trade</w:t>
      </w:r>
      <w:r>
        <w:rPr>
          <w:spacing w:val="-8"/>
          <w:sz w:val="18"/>
        </w:rPr>
        <w:t xml:space="preserve"> </w:t>
      </w:r>
      <w:r>
        <w:rPr>
          <w:sz w:val="18"/>
        </w:rPr>
        <w:t>Names/Medindia.</w:t>
      </w:r>
      <w:r>
        <w:rPr>
          <w:spacing w:val="-6"/>
          <w:sz w:val="18"/>
        </w:rPr>
        <w:t xml:space="preserve"> </w:t>
      </w:r>
      <w:hyperlink r:id="rId144">
        <w:r>
          <w:rPr>
            <w:color w:val="1E4BA0"/>
            <w:spacing w:val="-2"/>
            <w:sz w:val="18"/>
          </w:rPr>
          <w:t>https://</w:t>
        </w:r>
      </w:hyperlink>
    </w:p>
    <w:p w14:paraId="00372446" w14:textId="77777777" w:rsidR="00BF1EB2" w:rsidRDefault="00000000">
      <w:pPr>
        <w:pStyle w:val="a3"/>
        <w:spacing w:line="200" w:lineRule="exact"/>
        <w:ind w:left="380"/>
        <w:jc w:val="both"/>
      </w:pPr>
      <w:hyperlink r:id="rId145">
        <w:r>
          <w:rPr>
            <w:color w:val="1E4BA0"/>
            <w:w w:val="95"/>
          </w:rPr>
          <w:t>www.medindia.net/drug-price/stavudine.htm</w:t>
        </w:r>
        <w:r>
          <w:rPr>
            <w:color w:val="1E4BA0"/>
            <w:spacing w:val="76"/>
          </w:rPr>
          <w:t xml:space="preserve"> </w:t>
        </w:r>
      </w:hyperlink>
      <w:r>
        <w:rPr>
          <w:w w:val="95"/>
        </w:rPr>
        <w:t>(accessed</w:t>
      </w:r>
      <w:r>
        <w:rPr>
          <w:spacing w:val="74"/>
        </w:rPr>
        <w:t xml:space="preserve"> </w:t>
      </w:r>
      <w:r>
        <w:rPr>
          <w:w w:val="95"/>
        </w:rPr>
        <w:t>2021-03-</w:t>
      </w:r>
      <w:r>
        <w:rPr>
          <w:spacing w:val="-4"/>
          <w:w w:val="95"/>
        </w:rPr>
        <w:t>16).</w:t>
      </w:r>
    </w:p>
    <w:p w14:paraId="5E7737B7" w14:textId="77777777" w:rsidR="00BF1EB2" w:rsidRDefault="00000000">
      <w:pPr>
        <w:pStyle w:val="a5"/>
        <w:numPr>
          <w:ilvl w:val="0"/>
          <w:numId w:val="1"/>
        </w:numPr>
        <w:tabs>
          <w:tab w:val="left" w:pos="724"/>
        </w:tabs>
        <w:spacing w:line="237" w:lineRule="auto"/>
        <w:ind w:right="943" w:firstLine="80"/>
        <w:jc w:val="both"/>
        <w:rPr>
          <w:sz w:val="18"/>
        </w:rPr>
      </w:pPr>
      <w:r>
        <w:rPr>
          <w:w w:val="95"/>
          <w:sz w:val="18"/>
        </w:rPr>
        <w:t xml:space="preserve">New WHO guidelines urge phase-out of major HIV drug/Reuters. </w:t>
      </w:r>
      <w:hyperlink r:id="rId146">
        <w:r>
          <w:rPr>
            <w:color w:val="1E4BA0"/>
            <w:spacing w:val="17"/>
            <w:w w:val="95"/>
            <w:sz w:val="18"/>
          </w:rPr>
          <w:t>ht</w:t>
        </w:r>
        <w:r>
          <w:rPr>
            <w:color w:val="1E4BA0"/>
            <w:spacing w:val="-1"/>
            <w:w w:val="95"/>
            <w:sz w:val="18"/>
          </w:rPr>
          <w:t xml:space="preserve"> </w:t>
        </w:r>
        <w:r>
          <w:rPr>
            <w:color w:val="1E4BA0"/>
            <w:spacing w:val="22"/>
            <w:w w:val="95"/>
            <w:sz w:val="18"/>
          </w:rPr>
          <w:t>tps</w:t>
        </w:r>
        <w:r>
          <w:rPr>
            <w:color w:val="1E4BA0"/>
            <w:spacing w:val="-1"/>
            <w:w w:val="95"/>
            <w:sz w:val="18"/>
          </w:rPr>
          <w:t xml:space="preserve"> </w:t>
        </w:r>
        <w:r>
          <w:rPr>
            <w:color w:val="1E4BA0"/>
            <w:w w:val="95"/>
            <w:sz w:val="18"/>
          </w:rPr>
          <w:t xml:space="preserve">: </w:t>
        </w:r>
        <w:r>
          <w:rPr>
            <w:color w:val="1E4BA0"/>
            <w:spacing w:val="30"/>
            <w:w w:val="95"/>
            <w:sz w:val="18"/>
          </w:rPr>
          <w:t>//www.reute</w:t>
        </w:r>
        <w:r>
          <w:rPr>
            <w:color w:val="1E4BA0"/>
            <w:spacing w:val="-1"/>
            <w:w w:val="95"/>
            <w:sz w:val="18"/>
          </w:rPr>
          <w:t xml:space="preserve"> </w:t>
        </w:r>
        <w:r>
          <w:rPr>
            <w:color w:val="1E4BA0"/>
            <w:spacing w:val="17"/>
            <w:w w:val="95"/>
            <w:sz w:val="18"/>
          </w:rPr>
          <w:t>rs</w:t>
        </w:r>
        <w:r>
          <w:rPr>
            <w:color w:val="1E4BA0"/>
            <w:spacing w:val="-1"/>
            <w:w w:val="95"/>
            <w:sz w:val="18"/>
          </w:rPr>
          <w:t xml:space="preserve"> </w:t>
        </w:r>
        <w:r>
          <w:rPr>
            <w:color w:val="1E4BA0"/>
            <w:spacing w:val="25"/>
            <w:w w:val="95"/>
            <w:sz w:val="18"/>
          </w:rPr>
          <w:t>.com</w:t>
        </w:r>
        <w:r>
          <w:rPr>
            <w:color w:val="1E4BA0"/>
            <w:spacing w:val="-1"/>
            <w:w w:val="95"/>
            <w:sz w:val="18"/>
          </w:rPr>
          <w:t xml:space="preserve"> </w:t>
        </w:r>
        <w:r>
          <w:rPr>
            <w:color w:val="1E4BA0"/>
            <w:spacing w:val="17"/>
            <w:w w:val="95"/>
            <w:sz w:val="18"/>
          </w:rPr>
          <w:t>/a</w:t>
        </w:r>
        <w:r>
          <w:rPr>
            <w:color w:val="1E4BA0"/>
            <w:spacing w:val="-2"/>
            <w:w w:val="95"/>
            <w:sz w:val="18"/>
          </w:rPr>
          <w:t xml:space="preserve"> </w:t>
        </w:r>
        <w:r>
          <w:rPr>
            <w:color w:val="1E4BA0"/>
            <w:spacing w:val="33"/>
            <w:w w:val="95"/>
            <w:sz w:val="18"/>
          </w:rPr>
          <w:t>rticle/us-</w:t>
        </w:r>
        <w:r>
          <w:rPr>
            <w:color w:val="1E4BA0"/>
            <w:w w:val="95"/>
            <w:sz w:val="18"/>
          </w:rPr>
          <w:t xml:space="preserve">a i </w:t>
        </w:r>
        <w:r>
          <w:rPr>
            <w:color w:val="1E4BA0"/>
            <w:spacing w:val="33"/>
            <w:w w:val="95"/>
            <w:sz w:val="18"/>
          </w:rPr>
          <w:t>ds-</w:t>
        </w:r>
        <w:r>
          <w:rPr>
            <w:color w:val="1E4BA0"/>
            <w:spacing w:val="16"/>
            <w:w w:val="95"/>
            <w:sz w:val="18"/>
          </w:rPr>
          <w:t>dr</w:t>
        </w:r>
        <w:r>
          <w:rPr>
            <w:color w:val="1E4BA0"/>
            <w:spacing w:val="1"/>
            <w:w w:val="95"/>
            <w:sz w:val="18"/>
          </w:rPr>
          <w:t xml:space="preserve"> </w:t>
        </w:r>
        <w:r>
          <w:rPr>
            <w:color w:val="1E4BA0"/>
            <w:w w:val="95"/>
            <w:sz w:val="18"/>
          </w:rPr>
          <w:t>u</w:t>
        </w:r>
        <w:r>
          <w:rPr>
            <w:color w:val="1E4BA0"/>
            <w:spacing w:val="-1"/>
            <w:w w:val="95"/>
            <w:sz w:val="18"/>
          </w:rPr>
          <w:t xml:space="preserve"> </w:t>
        </w:r>
        <w:r>
          <w:rPr>
            <w:color w:val="1E4BA0"/>
            <w:spacing w:val="22"/>
            <w:w w:val="95"/>
            <w:sz w:val="18"/>
          </w:rPr>
          <w:t xml:space="preserve">gs- </w:t>
        </w:r>
      </w:hyperlink>
      <w:hyperlink r:id="rId147">
        <w:r>
          <w:rPr>
            <w:color w:val="1E4BA0"/>
            <w:sz w:val="18"/>
          </w:rPr>
          <w:t xml:space="preserve">idUSTRE5AT00K20091130 </w:t>
        </w:r>
      </w:hyperlink>
      <w:r>
        <w:rPr>
          <w:sz w:val="18"/>
        </w:rPr>
        <w:t>(accessed 2021-03-16).</w:t>
      </w:r>
    </w:p>
    <w:p w14:paraId="1EA160B8" w14:textId="77777777" w:rsidR="00BF1EB2" w:rsidRDefault="00000000">
      <w:pPr>
        <w:pStyle w:val="a5"/>
        <w:numPr>
          <w:ilvl w:val="0"/>
          <w:numId w:val="1"/>
        </w:numPr>
        <w:tabs>
          <w:tab w:val="left" w:pos="789"/>
        </w:tabs>
        <w:spacing w:line="228" w:lineRule="auto"/>
        <w:ind w:right="977" w:firstLine="80"/>
        <w:jc w:val="both"/>
        <w:rPr>
          <w:sz w:val="18"/>
        </w:rPr>
      </w:pPr>
      <w:r>
        <w:rPr>
          <w:sz w:val="18"/>
        </w:rPr>
        <w:t>WHO</w:t>
      </w:r>
      <w:r>
        <w:rPr>
          <w:spacing w:val="-9"/>
          <w:sz w:val="18"/>
        </w:rPr>
        <w:t xml:space="preserve"> </w:t>
      </w:r>
      <w:r>
        <w:rPr>
          <w:sz w:val="18"/>
        </w:rPr>
        <w:t>Report.</w:t>
      </w:r>
      <w:r>
        <w:rPr>
          <w:spacing w:val="-8"/>
          <w:sz w:val="18"/>
        </w:rPr>
        <w:t xml:space="preserve"> </w:t>
      </w:r>
      <w:r>
        <w:rPr>
          <w:rFonts w:ascii="Book Antiqua"/>
          <w:i/>
          <w:sz w:val="18"/>
        </w:rPr>
        <w:t>Rapid</w:t>
      </w:r>
      <w:r>
        <w:rPr>
          <w:rFonts w:ascii="Book Antiqua"/>
          <w:i/>
          <w:spacing w:val="-8"/>
          <w:sz w:val="18"/>
        </w:rPr>
        <w:t xml:space="preserve"> </w:t>
      </w:r>
      <w:r>
        <w:rPr>
          <w:rFonts w:ascii="Book Antiqua"/>
          <w:i/>
          <w:sz w:val="18"/>
        </w:rPr>
        <w:t>Advice:</w:t>
      </w:r>
      <w:r>
        <w:rPr>
          <w:rFonts w:ascii="Book Antiqua"/>
          <w:i/>
          <w:spacing w:val="-9"/>
          <w:sz w:val="18"/>
        </w:rPr>
        <w:t xml:space="preserve"> </w:t>
      </w:r>
      <w:r>
        <w:rPr>
          <w:rFonts w:ascii="Book Antiqua"/>
          <w:i/>
          <w:sz w:val="18"/>
        </w:rPr>
        <w:t>Antiretroviral</w:t>
      </w:r>
      <w:r>
        <w:rPr>
          <w:rFonts w:ascii="Book Antiqua"/>
          <w:i/>
          <w:spacing w:val="-9"/>
          <w:sz w:val="18"/>
        </w:rPr>
        <w:t xml:space="preserve"> </w:t>
      </w:r>
      <w:r>
        <w:rPr>
          <w:rFonts w:ascii="Book Antiqua"/>
          <w:i/>
          <w:sz w:val="18"/>
        </w:rPr>
        <w:t>Therapy</w:t>
      </w:r>
      <w:r>
        <w:rPr>
          <w:rFonts w:ascii="Book Antiqua"/>
          <w:i/>
          <w:spacing w:val="-9"/>
          <w:sz w:val="18"/>
        </w:rPr>
        <w:t xml:space="preserve"> </w:t>
      </w:r>
      <w:r>
        <w:rPr>
          <w:rFonts w:ascii="Book Antiqua"/>
          <w:i/>
          <w:sz w:val="18"/>
        </w:rPr>
        <w:t>for</w:t>
      </w:r>
      <w:r>
        <w:rPr>
          <w:rFonts w:ascii="Book Antiqua"/>
          <w:i/>
          <w:spacing w:val="-9"/>
          <w:sz w:val="18"/>
        </w:rPr>
        <w:t xml:space="preserve"> </w:t>
      </w:r>
      <w:r>
        <w:rPr>
          <w:rFonts w:ascii="Book Antiqua"/>
          <w:i/>
          <w:sz w:val="18"/>
        </w:rPr>
        <w:t xml:space="preserve">HIV </w:t>
      </w:r>
      <w:r>
        <w:rPr>
          <w:rFonts w:ascii="Book Antiqua"/>
          <w:i/>
          <w:w w:val="90"/>
          <w:sz w:val="18"/>
        </w:rPr>
        <w:t>Infection in Adults and Adolescents</w:t>
      </w:r>
      <w:r>
        <w:rPr>
          <w:w w:val="90"/>
          <w:sz w:val="18"/>
        </w:rPr>
        <w:t xml:space="preserve">. </w:t>
      </w:r>
      <w:hyperlink r:id="rId148">
        <w:r>
          <w:rPr>
            <w:color w:val="1E4BA0"/>
            <w:w w:val="90"/>
            <w:sz w:val="18"/>
          </w:rPr>
          <w:t>https://www.who.int/hiv/pub/arv/</w:t>
        </w:r>
      </w:hyperlink>
      <w:r>
        <w:rPr>
          <w:color w:val="1E4BA0"/>
          <w:w w:val="90"/>
          <w:sz w:val="18"/>
        </w:rPr>
        <w:t xml:space="preserve"> </w:t>
      </w:r>
      <w:hyperlink r:id="rId149">
        <w:r>
          <w:rPr>
            <w:color w:val="1E4BA0"/>
            <w:sz w:val="18"/>
          </w:rPr>
          <w:t>advice/en/</w:t>
        </w:r>
      </w:hyperlink>
      <w:r>
        <w:rPr>
          <w:sz w:val="18"/>
        </w:rPr>
        <w:t>, 2009 (accessed 2021-05-24).</w:t>
      </w:r>
    </w:p>
    <w:p w14:paraId="300830A9" w14:textId="77777777" w:rsidR="00BF1EB2" w:rsidRDefault="00000000">
      <w:pPr>
        <w:pStyle w:val="a5"/>
        <w:numPr>
          <w:ilvl w:val="0"/>
          <w:numId w:val="1"/>
        </w:numPr>
        <w:tabs>
          <w:tab w:val="left" w:pos="760"/>
        </w:tabs>
        <w:spacing w:line="230" w:lineRule="auto"/>
        <w:ind w:right="976" w:firstLine="80"/>
        <w:jc w:val="both"/>
        <w:rPr>
          <w:sz w:val="18"/>
        </w:rPr>
      </w:pPr>
      <w:r>
        <w:rPr>
          <w:w w:val="95"/>
          <w:sz w:val="18"/>
        </w:rPr>
        <w:t xml:space="preserve">Department of Health, S.A. </w:t>
      </w:r>
      <w:r>
        <w:rPr>
          <w:rFonts w:ascii="Book Antiqua"/>
          <w:i/>
          <w:w w:val="95"/>
          <w:sz w:val="18"/>
        </w:rPr>
        <w:t xml:space="preserve">Standard Treatment Guidelines and </w:t>
      </w:r>
      <w:r>
        <w:rPr>
          <w:rFonts w:ascii="Book Antiqua"/>
          <w:i/>
          <w:w w:val="90"/>
          <w:sz w:val="18"/>
        </w:rPr>
        <w:t>Essential Medicines List for South Africa 2018</w:t>
      </w:r>
      <w:r>
        <w:rPr>
          <w:w w:val="90"/>
          <w:sz w:val="18"/>
        </w:rPr>
        <w:t xml:space="preserve">. </w:t>
      </w:r>
      <w:hyperlink r:id="rId150">
        <w:r>
          <w:rPr>
            <w:color w:val="1E4BA0"/>
            <w:w w:val="90"/>
            <w:sz w:val="18"/>
          </w:rPr>
          <w:t>https://extranet.who.int/</w:t>
        </w:r>
      </w:hyperlink>
      <w:r>
        <w:rPr>
          <w:color w:val="1E4BA0"/>
          <w:w w:val="90"/>
          <w:sz w:val="18"/>
        </w:rPr>
        <w:t xml:space="preserve"> </w:t>
      </w:r>
      <w:hyperlink r:id="rId151">
        <w:r>
          <w:rPr>
            <w:color w:val="1E4BA0"/>
            <w:spacing w:val="-2"/>
            <w:w w:val="95"/>
            <w:sz w:val="18"/>
          </w:rPr>
          <w:t>ncdccs/Data/ZAF_D1aia_STG%20and%20EML%20PHC%202018.</w:t>
        </w:r>
      </w:hyperlink>
      <w:r>
        <w:rPr>
          <w:color w:val="1E4BA0"/>
          <w:spacing w:val="40"/>
          <w:sz w:val="18"/>
        </w:rPr>
        <w:t xml:space="preserve"> </w:t>
      </w:r>
      <w:hyperlink r:id="rId152">
        <w:r>
          <w:rPr>
            <w:color w:val="1E4BA0"/>
            <w:sz w:val="18"/>
          </w:rPr>
          <w:t xml:space="preserve">pdf </w:t>
        </w:r>
      </w:hyperlink>
      <w:r>
        <w:rPr>
          <w:sz w:val="18"/>
        </w:rPr>
        <w:t>(accessed 2021-05-24).</w:t>
      </w:r>
    </w:p>
    <w:p w14:paraId="453F979D" w14:textId="77777777" w:rsidR="00BF1EB2" w:rsidRDefault="00000000">
      <w:pPr>
        <w:pStyle w:val="a5"/>
        <w:numPr>
          <w:ilvl w:val="0"/>
          <w:numId w:val="1"/>
        </w:numPr>
        <w:tabs>
          <w:tab w:val="left" w:pos="739"/>
        </w:tabs>
        <w:spacing w:line="237" w:lineRule="auto"/>
        <w:ind w:right="976" w:firstLine="80"/>
        <w:jc w:val="both"/>
        <w:rPr>
          <w:sz w:val="18"/>
        </w:rPr>
      </w:pPr>
      <w:r>
        <w:rPr>
          <w:sz w:val="18"/>
        </w:rPr>
        <w:t>Brennan,</w:t>
      </w:r>
      <w:r>
        <w:rPr>
          <w:spacing w:val="-11"/>
          <w:sz w:val="18"/>
        </w:rPr>
        <w:t xml:space="preserve"> </w:t>
      </w:r>
      <w:r>
        <w:rPr>
          <w:sz w:val="18"/>
        </w:rPr>
        <w:t>A.</w:t>
      </w:r>
      <w:r>
        <w:rPr>
          <w:spacing w:val="-12"/>
          <w:sz w:val="18"/>
        </w:rPr>
        <w:t xml:space="preserve"> </w:t>
      </w:r>
      <w:r>
        <w:rPr>
          <w:sz w:val="18"/>
        </w:rPr>
        <w:t>T.;</w:t>
      </w:r>
      <w:r>
        <w:rPr>
          <w:spacing w:val="-10"/>
          <w:sz w:val="18"/>
        </w:rPr>
        <w:t xml:space="preserve"> </w:t>
      </w:r>
      <w:r>
        <w:rPr>
          <w:sz w:val="18"/>
        </w:rPr>
        <w:t>Davies,</w:t>
      </w:r>
      <w:r>
        <w:rPr>
          <w:spacing w:val="-12"/>
          <w:sz w:val="18"/>
        </w:rPr>
        <w:t xml:space="preserve"> </w:t>
      </w:r>
      <w:r>
        <w:rPr>
          <w:sz w:val="18"/>
        </w:rPr>
        <w:t>M.</w:t>
      </w:r>
      <w:r>
        <w:rPr>
          <w:spacing w:val="-11"/>
          <w:sz w:val="18"/>
        </w:rPr>
        <w:t xml:space="preserve"> </w:t>
      </w:r>
      <w:r>
        <w:rPr>
          <w:sz w:val="18"/>
        </w:rPr>
        <w:t>A.;</w:t>
      </w:r>
      <w:r>
        <w:rPr>
          <w:spacing w:val="-10"/>
          <w:sz w:val="18"/>
        </w:rPr>
        <w:t xml:space="preserve"> </w:t>
      </w:r>
      <w:r>
        <w:rPr>
          <w:sz w:val="18"/>
        </w:rPr>
        <w:t>Bor,</w:t>
      </w:r>
      <w:r>
        <w:rPr>
          <w:spacing w:val="-11"/>
          <w:sz w:val="18"/>
        </w:rPr>
        <w:t xml:space="preserve"> </w:t>
      </w:r>
      <w:r>
        <w:rPr>
          <w:sz w:val="18"/>
        </w:rPr>
        <w:t>J.;</w:t>
      </w:r>
      <w:r>
        <w:rPr>
          <w:spacing w:val="-11"/>
          <w:sz w:val="18"/>
        </w:rPr>
        <w:t xml:space="preserve"> </w:t>
      </w:r>
      <w:r>
        <w:rPr>
          <w:sz w:val="18"/>
        </w:rPr>
        <w:t>Wandeler,</w:t>
      </w:r>
      <w:r>
        <w:rPr>
          <w:spacing w:val="-12"/>
          <w:sz w:val="18"/>
        </w:rPr>
        <w:t xml:space="preserve"> </w:t>
      </w:r>
      <w:r>
        <w:rPr>
          <w:sz w:val="18"/>
        </w:rPr>
        <w:t>G.;</w:t>
      </w:r>
      <w:r>
        <w:rPr>
          <w:spacing w:val="-10"/>
          <w:sz w:val="18"/>
        </w:rPr>
        <w:t xml:space="preserve"> </w:t>
      </w:r>
      <w:r>
        <w:rPr>
          <w:sz w:val="18"/>
        </w:rPr>
        <w:t>Stinson,</w:t>
      </w:r>
      <w:r>
        <w:rPr>
          <w:spacing w:val="-11"/>
          <w:sz w:val="18"/>
        </w:rPr>
        <w:t xml:space="preserve"> </w:t>
      </w:r>
      <w:r>
        <w:rPr>
          <w:sz w:val="18"/>
        </w:rPr>
        <w:t>K.; Wood, R.; Prozesky, H.; Tanser, F.; Fatti, G.; Boulle, A.; Sikazwe, I.; Wool-Kaloustian, K.; Yuannoutsos, C.; Leroy, V.;</w:t>
      </w:r>
      <w:r>
        <w:rPr>
          <w:spacing w:val="-1"/>
          <w:sz w:val="18"/>
        </w:rPr>
        <w:t xml:space="preserve"> </w:t>
      </w:r>
      <w:r>
        <w:rPr>
          <w:sz w:val="18"/>
        </w:rPr>
        <w:t>De Rekeneire, N.; Fox,</w:t>
      </w:r>
      <w:r>
        <w:rPr>
          <w:spacing w:val="25"/>
          <w:sz w:val="18"/>
        </w:rPr>
        <w:t xml:space="preserve"> </w:t>
      </w:r>
      <w:r>
        <w:rPr>
          <w:sz w:val="18"/>
        </w:rPr>
        <w:t>M.</w:t>
      </w:r>
      <w:r>
        <w:rPr>
          <w:spacing w:val="23"/>
          <w:sz w:val="18"/>
        </w:rPr>
        <w:t xml:space="preserve"> </w:t>
      </w:r>
      <w:r>
        <w:rPr>
          <w:sz w:val="18"/>
        </w:rPr>
        <w:t>P.</w:t>
      </w:r>
      <w:r>
        <w:rPr>
          <w:spacing w:val="25"/>
          <w:sz w:val="18"/>
        </w:rPr>
        <w:t xml:space="preserve"> </w:t>
      </w:r>
      <w:hyperlink r:id="rId153">
        <w:r>
          <w:rPr>
            <w:sz w:val="18"/>
          </w:rPr>
          <w:t>Has</w:t>
        </w:r>
        <w:r>
          <w:rPr>
            <w:spacing w:val="24"/>
            <w:sz w:val="18"/>
          </w:rPr>
          <w:t xml:space="preserve"> </w:t>
        </w:r>
        <w:r>
          <w:rPr>
            <w:sz w:val="18"/>
          </w:rPr>
          <w:t>the</w:t>
        </w:r>
        <w:r>
          <w:rPr>
            <w:spacing w:val="24"/>
            <w:sz w:val="18"/>
          </w:rPr>
          <w:t xml:space="preserve"> </w:t>
        </w:r>
        <w:r>
          <w:rPr>
            <w:sz w:val="18"/>
          </w:rPr>
          <w:t>Phasing</w:t>
        </w:r>
        <w:r>
          <w:rPr>
            <w:spacing w:val="25"/>
            <w:sz w:val="18"/>
          </w:rPr>
          <w:t xml:space="preserve"> </w:t>
        </w:r>
        <w:r>
          <w:rPr>
            <w:sz w:val="18"/>
          </w:rPr>
          <w:t>out</w:t>
        </w:r>
        <w:r>
          <w:rPr>
            <w:spacing w:val="24"/>
            <w:sz w:val="18"/>
          </w:rPr>
          <w:t xml:space="preserve"> </w:t>
        </w:r>
        <w:r>
          <w:rPr>
            <w:sz w:val="18"/>
          </w:rPr>
          <w:t>of</w:t>
        </w:r>
        <w:r>
          <w:rPr>
            <w:spacing w:val="23"/>
            <w:sz w:val="18"/>
          </w:rPr>
          <w:t xml:space="preserve"> </w:t>
        </w:r>
        <w:r>
          <w:rPr>
            <w:sz w:val="18"/>
          </w:rPr>
          <w:t>Stavudine</w:t>
        </w:r>
        <w:r>
          <w:rPr>
            <w:spacing w:val="25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24"/>
            <w:sz w:val="18"/>
          </w:rPr>
          <w:t xml:space="preserve"> </w:t>
        </w:r>
        <w:r>
          <w:rPr>
            <w:sz w:val="18"/>
          </w:rPr>
          <w:t>Accordance</w:t>
        </w:r>
        <w:r>
          <w:rPr>
            <w:spacing w:val="24"/>
            <w:sz w:val="18"/>
          </w:rPr>
          <w:t xml:space="preserve"> </w:t>
        </w:r>
        <w:r>
          <w:rPr>
            <w:spacing w:val="-4"/>
            <w:sz w:val="18"/>
          </w:rPr>
          <w:t>with</w:t>
        </w:r>
      </w:hyperlink>
    </w:p>
    <w:p w14:paraId="33A8422B" w14:textId="77777777" w:rsidR="00BF1EB2" w:rsidRDefault="00BF1EB2">
      <w:pPr>
        <w:spacing w:line="237" w:lineRule="auto"/>
        <w:jc w:val="both"/>
        <w:rPr>
          <w:sz w:val="18"/>
        </w:rPr>
        <w:sectPr w:rsidR="00BF1EB2">
          <w:headerReference w:type="default" r:id="rId154"/>
          <w:footerReference w:type="default" r:id="rId155"/>
          <w:pgSz w:w="12510" w:h="16370"/>
          <w:pgMar w:top="1180" w:right="240" w:bottom="900" w:left="240" w:header="175" w:footer="719" w:gutter="0"/>
          <w:cols w:num="2" w:space="720" w:equalWidth="0">
            <w:col w:w="5829" w:space="40"/>
            <w:col w:w="6161"/>
          </w:cols>
        </w:sectPr>
      </w:pPr>
    </w:p>
    <w:bookmarkStart w:id="7" w:name="_bookmark7"/>
    <w:bookmarkEnd w:id="7"/>
    <w:p w14:paraId="58FF472F" w14:textId="77777777" w:rsidR="00BF1EB2" w:rsidRDefault="00000000">
      <w:pPr>
        <w:pStyle w:val="a3"/>
        <w:spacing w:before="165" w:line="223" w:lineRule="auto"/>
        <w:ind w:left="969"/>
        <w:jc w:val="both"/>
      </w:pPr>
      <w:r>
        <w:fldChar w:fldCharType="begin"/>
      </w:r>
      <w:r>
        <w:instrText>HYPERLINK "https://doi.org/10.1097/QAD.0000000000001307" \h</w:instrText>
      </w:r>
      <w:r>
        <w:fldChar w:fldCharType="separate"/>
      </w:r>
      <w:r>
        <w:t>Changes in WHO Guidelines Led to a Decrease in Single-Drug</w:t>
      </w:r>
      <w:r>
        <w:fldChar w:fldCharType="end"/>
      </w:r>
      <w:r>
        <w:t xml:space="preserve"> </w:t>
      </w:r>
      <w:hyperlink r:id="rId156">
        <w:r>
          <w:t>Substitutions in First-Line Antiretroviral Therapy for HIV in Sub-</w:t>
        </w:r>
      </w:hyperlink>
      <w:r>
        <w:t xml:space="preserve"> </w:t>
      </w:r>
      <w:hyperlink r:id="rId157">
        <w:r>
          <w:t xml:space="preserve">Saharan Africa? </w:t>
        </w:r>
      </w:hyperlink>
      <w:r>
        <w:rPr>
          <w:rFonts w:ascii="Book Antiqua" w:hAnsi="Book Antiqua"/>
          <w:i/>
        </w:rPr>
        <w:t xml:space="preserve">AIDS </w:t>
      </w:r>
      <w:r>
        <w:t xml:space="preserve">2017, </w:t>
      </w:r>
      <w:r>
        <w:rPr>
          <w:rFonts w:ascii="Book Antiqua" w:hAnsi="Book Antiqua"/>
          <w:i/>
        </w:rPr>
        <w:t>31</w:t>
      </w:r>
      <w:r>
        <w:t>, 147</w:t>
      </w:r>
      <w:r>
        <w:rPr>
          <w:rFonts w:ascii="Lucida Sans Unicode" w:hAnsi="Lucida Sans Unicode"/>
        </w:rPr>
        <w:t>−</w:t>
      </w:r>
      <w:r>
        <w:t>157.</w:t>
      </w:r>
    </w:p>
    <w:p w14:paraId="545AAE90" w14:textId="77777777" w:rsidR="00BF1EB2" w:rsidRDefault="00000000">
      <w:pPr>
        <w:pStyle w:val="a5"/>
        <w:numPr>
          <w:ilvl w:val="0"/>
          <w:numId w:val="1"/>
        </w:numPr>
        <w:tabs>
          <w:tab w:val="left" w:pos="1348"/>
        </w:tabs>
        <w:spacing w:line="172" w:lineRule="exact"/>
        <w:ind w:left="1347" w:hanging="299"/>
        <w:jc w:val="both"/>
        <w:rPr>
          <w:sz w:val="18"/>
        </w:rPr>
      </w:pPr>
      <w:r>
        <w:rPr>
          <w:sz w:val="18"/>
        </w:rPr>
        <w:t>Wadley,</w:t>
      </w:r>
      <w:r>
        <w:rPr>
          <w:spacing w:val="15"/>
          <w:sz w:val="18"/>
        </w:rPr>
        <w:t xml:space="preserve"> </w:t>
      </w:r>
      <w:r>
        <w:rPr>
          <w:sz w:val="18"/>
        </w:rPr>
        <w:t>A.</w:t>
      </w:r>
      <w:r>
        <w:rPr>
          <w:spacing w:val="16"/>
          <w:sz w:val="18"/>
        </w:rPr>
        <w:t xml:space="preserve"> </w:t>
      </w:r>
      <w:r>
        <w:rPr>
          <w:sz w:val="18"/>
        </w:rPr>
        <w:t>L.;</w:t>
      </w:r>
      <w:r>
        <w:rPr>
          <w:spacing w:val="15"/>
          <w:sz w:val="18"/>
        </w:rPr>
        <w:t xml:space="preserve"> </w:t>
      </w:r>
      <w:r>
        <w:rPr>
          <w:sz w:val="18"/>
        </w:rPr>
        <w:t>Cherry,</w:t>
      </w:r>
      <w:r>
        <w:rPr>
          <w:spacing w:val="15"/>
          <w:sz w:val="18"/>
        </w:rPr>
        <w:t xml:space="preserve"> </w:t>
      </w:r>
      <w:r>
        <w:rPr>
          <w:sz w:val="18"/>
        </w:rPr>
        <w:t>C.</w:t>
      </w:r>
      <w:r>
        <w:rPr>
          <w:spacing w:val="15"/>
          <w:sz w:val="18"/>
        </w:rPr>
        <w:t xml:space="preserve"> </w:t>
      </w:r>
      <w:r>
        <w:rPr>
          <w:sz w:val="18"/>
        </w:rPr>
        <w:t>L.;</w:t>
      </w:r>
      <w:r>
        <w:rPr>
          <w:spacing w:val="16"/>
          <w:sz w:val="18"/>
        </w:rPr>
        <w:t xml:space="preserve"> </w:t>
      </w:r>
      <w:r>
        <w:rPr>
          <w:sz w:val="18"/>
        </w:rPr>
        <w:t>Price,</w:t>
      </w:r>
      <w:r>
        <w:rPr>
          <w:spacing w:val="15"/>
          <w:sz w:val="18"/>
        </w:rPr>
        <w:t xml:space="preserve"> </w:t>
      </w:r>
      <w:r>
        <w:rPr>
          <w:sz w:val="18"/>
        </w:rPr>
        <w:t>P.;</w:t>
      </w:r>
      <w:r>
        <w:rPr>
          <w:spacing w:val="16"/>
          <w:sz w:val="18"/>
        </w:rPr>
        <w:t xml:space="preserve"> </w:t>
      </w:r>
      <w:r>
        <w:rPr>
          <w:sz w:val="18"/>
        </w:rPr>
        <w:t>Kamerman,</w:t>
      </w:r>
      <w:r>
        <w:rPr>
          <w:spacing w:val="14"/>
          <w:sz w:val="18"/>
        </w:rPr>
        <w:t xml:space="preserve"> </w:t>
      </w:r>
      <w:r>
        <w:rPr>
          <w:sz w:val="18"/>
        </w:rPr>
        <w:t>P.</w:t>
      </w:r>
      <w:r>
        <w:rPr>
          <w:spacing w:val="15"/>
          <w:sz w:val="18"/>
        </w:rPr>
        <w:t xml:space="preserve"> </w:t>
      </w:r>
      <w:r>
        <w:rPr>
          <w:sz w:val="18"/>
        </w:rPr>
        <w:t>R.</w:t>
      </w:r>
      <w:r>
        <w:rPr>
          <w:spacing w:val="16"/>
          <w:sz w:val="18"/>
        </w:rPr>
        <w:t xml:space="preserve"> </w:t>
      </w:r>
      <w:hyperlink r:id="rId158">
        <w:r>
          <w:rPr>
            <w:spacing w:val="-5"/>
            <w:sz w:val="18"/>
          </w:rPr>
          <w:t>HIV</w:t>
        </w:r>
      </w:hyperlink>
    </w:p>
    <w:p w14:paraId="35E7B802" w14:textId="77777777" w:rsidR="00BF1EB2" w:rsidRDefault="00000000">
      <w:pPr>
        <w:pStyle w:val="a3"/>
        <w:spacing w:before="29" w:line="201" w:lineRule="auto"/>
        <w:ind w:left="969"/>
      </w:pPr>
      <w:hyperlink r:id="rId159">
        <w:r>
          <w:rPr>
            <w:w w:val="95"/>
          </w:rPr>
          <w:t>Neuropathy Risk Factors and Symptom Characterization in Stavudine-</w:t>
        </w:r>
      </w:hyperlink>
      <w:r>
        <w:rPr>
          <w:w w:val="95"/>
        </w:rPr>
        <w:t xml:space="preserve"> </w:t>
      </w:r>
      <w:hyperlink r:id="rId160">
        <w:r>
          <w:rPr>
            <w:w w:val="90"/>
          </w:rPr>
          <w:t>Exposed</w:t>
        </w:r>
        <w:r>
          <w:rPr>
            <w:spacing w:val="5"/>
          </w:rPr>
          <w:t xml:space="preserve"> </w:t>
        </w:r>
        <w:r>
          <w:rPr>
            <w:w w:val="90"/>
          </w:rPr>
          <w:t>South</w:t>
        </w:r>
        <w:r>
          <w:rPr>
            <w:spacing w:val="7"/>
          </w:rPr>
          <w:t xml:space="preserve"> </w:t>
        </w:r>
        <w:r>
          <w:rPr>
            <w:w w:val="90"/>
          </w:rPr>
          <w:t>Africans.</w:t>
        </w:r>
        <w:r>
          <w:rPr>
            <w:spacing w:val="7"/>
          </w:rPr>
          <w:t xml:space="preserve"> </w:t>
        </w:r>
      </w:hyperlink>
      <w:r>
        <w:rPr>
          <w:rFonts w:ascii="Book Antiqua" w:hAnsi="Book Antiqua"/>
          <w:i/>
          <w:w w:val="90"/>
        </w:rPr>
        <w:t>J.</w:t>
      </w:r>
      <w:r>
        <w:rPr>
          <w:rFonts w:ascii="Book Antiqua" w:hAnsi="Book Antiqua"/>
          <w:i/>
          <w:spacing w:val="8"/>
        </w:rPr>
        <w:t xml:space="preserve"> </w:t>
      </w:r>
      <w:r>
        <w:rPr>
          <w:rFonts w:ascii="Book Antiqua" w:hAnsi="Book Antiqua"/>
          <w:i/>
          <w:w w:val="90"/>
        </w:rPr>
        <w:t>Pain</w:t>
      </w:r>
      <w:r>
        <w:rPr>
          <w:rFonts w:ascii="Book Antiqua" w:hAnsi="Book Antiqua"/>
          <w:i/>
          <w:spacing w:val="7"/>
        </w:rPr>
        <w:t xml:space="preserve"> </w:t>
      </w:r>
      <w:r>
        <w:rPr>
          <w:rFonts w:ascii="Book Antiqua" w:hAnsi="Book Antiqua"/>
          <w:i/>
          <w:w w:val="90"/>
        </w:rPr>
        <w:t>Symptom</w:t>
      </w:r>
      <w:r>
        <w:rPr>
          <w:rFonts w:ascii="Book Antiqua" w:hAnsi="Book Antiqua"/>
          <w:i/>
          <w:spacing w:val="7"/>
        </w:rPr>
        <w:t xml:space="preserve"> </w:t>
      </w:r>
      <w:r>
        <w:rPr>
          <w:rFonts w:ascii="Book Antiqua" w:hAnsi="Book Antiqua"/>
          <w:i/>
          <w:w w:val="90"/>
        </w:rPr>
        <w:t>Manage.</w:t>
      </w:r>
      <w:r>
        <w:rPr>
          <w:rFonts w:ascii="Book Antiqua" w:hAnsi="Book Antiqua"/>
          <w:i/>
          <w:spacing w:val="7"/>
        </w:rPr>
        <w:t xml:space="preserve"> </w:t>
      </w:r>
      <w:r>
        <w:rPr>
          <w:w w:val="90"/>
        </w:rPr>
        <w:t>2011,</w:t>
      </w:r>
      <w:r>
        <w:rPr>
          <w:spacing w:val="6"/>
        </w:rPr>
        <w:t xml:space="preserve"> </w:t>
      </w:r>
      <w:r>
        <w:rPr>
          <w:rFonts w:ascii="Book Antiqua" w:hAnsi="Book Antiqua"/>
          <w:i/>
          <w:w w:val="90"/>
        </w:rPr>
        <w:t>41</w:t>
      </w:r>
      <w:r>
        <w:rPr>
          <w:w w:val="90"/>
        </w:rPr>
        <w:t>,</w:t>
      </w:r>
      <w:r>
        <w:rPr>
          <w:spacing w:val="6"/>
        </w:rPr>
        <w:t xml:space="preserve"> </w:t>
      </w:r>
      <w:r>
        <w:rPr>
          <w:spacing w:val="-2"/>
          <w:w w:val="90"/>
        </w:rPr>
        <w:t>700</w:t>
      </w:r>
      <w:r>
        <w:rPr>
          <w:rFonts w:ascii="Lucida Sans Unicode" w:hAnsi="Lucida Sans Unicode"/>
          <w:spacing w:val="-2"/>
          <w:w w:val="90"/>
        </w:rPr>
        <w:t>−</w:t>
      </w:r>
      <w:r>
        <w:rPr>
          <w:spacing w:val="-2"/>
          <w:w w:val="90"/>
        </w:rPr>
        <w:t>706.</w:t>
      </w:r>
    </w:p>
    <w:p w14:paraId="158AFB92" w14:textId="77777777" w:rsidR="00BF1EB2" w:rsidRDefault="00000000">
      <w:pPr>
        <w:pStyle w:val="a5"/>
        <w:numPr>
          <w:ilvl w:val="0"/>
          <w:numId w:val="1"/>
        </w:numPr>
        <w:tabs>
          <w:tab w:val="left" w:pos="1434"/>
        </w:tabs>
        <w:spacing w:line="178" w:lineRule="exact"/>
        <w:ind w:left="1433" w:hanging="385"/>
        <w:jc w:val="left"/>
        <w:rPr>
          <w:sz w:val="18"/>
        </w:rPr>
      </w:pPr>
      <w:r>
        <w:rPr>
          <w:sz w:val="18"/>
        </w:rPr>
        <w:t>Venter,</w:t>
      </w:r>
      <w:r>
        <w:rPr>
          <w:spacing w:val="12"/>
          <w:sz w:val="18"/>
        </w:rPr>
        <w:t xml:space="preserve"> </w:t>
      </w:r>
      <w:r>
        <w:rPr>
          <w:sz w:val="18"/>
        </w:rPr>
        <w:t>W.</w:t>
      </w:r>
      <w:r>
        <w:rPr>
          <w:spacing w:val="12"/>
          <w:sz w:val="18"/>
        </w:rPr>
        <w:t xml:space="preserve"> </w:t>
      </w:r>
      <w:r>
        <w:rPr>
          <w:sz w:val="18"/>
        </w:rPr>
        <w:t>D.</w:t>
      </w:r>
      <w:r>
        <w:rPr>
          <w:spacing w:val="11"/>
          <w:sz w:val="18"/>
        </w:rPr>
        <w:t xml:space="preserve"> </w:t>
      </w:r>
      <w:r>
        <w:rPr>
          <w:sz w:val="18"/>
        </w:rPr>
        <w:t>F.;</w:t>
      </w:r>
      <w:r>
        <w:rPr>
          <w:spacing w:val="12"/>
          <w:sz w:val="18"/>
        </w:rPr>
        <w:t xml:space="preserve"> </w:t>
      </w:r>
      <w:r>
        <w:rPr>
          <w:sz w:val="18"/>
        </w:rPr>
        <w:t>Innes,</w:t>
      </w:r>
      <w:r>
        <w:rPr>
          <w:spacing w:val="12"/>
          <w:sz w:val="18"/>
        </w:rPr>
        <w:t xml:space="preserve"> </w:t>
      </w:r>
      <w:r>
        <w:rPr>
          <w:sz w:val="18"/>
        </w:rPr>
        <w:t>S.;</w:t>
      </w:r>
      <w:r>
        <w:rPr>
          <w:spacing w:val="13"/>
          <w:sz w:val="18"/>
        </w:rPr>
        <w:t xml:space="preserve"> </w:t>
      </w:r>
      <w:r>
        <w:rPr>
          <w:sz w:val="18"/>
        </w:rPr>
        <w:t>Cotton,</w:t>
      </w:r>
      <w:r>
        <w:rPr>
          <w:spacing w:val="12"/>
          <w:sz w:val="18"/>
        </w:rPr>
        <w:t xml:space="preserve"> </w:t>
      </w:r>
      <w:r>
        <w:rPr>
          <w:sz w:val="18"/>
        </w:rPr>
        <w:t>M.</w:t>
      </w:r>
      <w:r>
        <w:rPr>
          <w:spacing w:val="12"/>
          <w:sz w:val="18"/>
        </w:rPr>
        <w:t xml:space="preserve"> </w:t>
      </w:r>
      <w:hyperlink r:id="rId161">
        <w:r>
          <w:rPr>
            <w:sz w:val="18"/>
          </w:rPr>
          <w:t>Low-Dose</w:t>
        </w:r>
        <w:r>
          <w:rPr>
            <w:spacing w:val="12"/>
            <w:sz w:val="18"/>
          </w:rPr>
          <w:t xml:space="preserve"> </w:t>
        </w:r>
        <w:r>
          <w:rPr>
            <w:spacing w:val="-2"/>
            <w:sz w:val="18"/>
          </w:rPr>
          <w:t>Stavudine</w:t>
        </w:r>
      </w:hyperlink>
    </w:p>
    <w:p w14:paraId="0FE1D786" w14:textId="77777777" w:rsidR="00BF1EB2" w:rsidRDefault="00000000">
      <w:pPr>
        <w:spacing w:before="22" w:line="201" w:lineRule="auto"/>
        <w:ind w:left="969"/>
        <w:rPr>
          <w:sz w:val="18"/>
        </w:rPr>
      </w:pPr>
      <w:hyperlink r:id="rId162">
        <w:r>
          <w:rPr>
            <w:w w:val="95"/>
            <w:sz w:val="18"/>
          </w:rPr>
          <w:t>Trials:</w:t>
        </w:r>
        <w:r>
          <w:rPr>
            <w:spacing w:val="-4"/>
            <w:w w:val="95"/>
            <w:sz w:val="18"/>
          </w:rPr>
          <w:t xml:space="preserve"> </w:t>
        </w:r>
        <w:r>
          <w:rPr>
            <w:w w:val="95"/>
            <w:sz w:val="18"/>
          </w:rPr>
          <w:t>A</w:t>
        </w:r>
        <w:r>
          <w:rPr>
            <w:spacing w:val="-5"/>
            <w:w w:val="95"/>
            <w:sz w:val="18"/>
          </w:rPr>
          <w:t xml:space="preserve"> </w:t>
        </w:r>
        <w:r>
          <w:rPr>
            <w:w w:val="95"/>
            <w:sz w:val="18"/>
          </w:rPr>
          <w:t>Public</w:t>
        </w:r>
        <w:r>
          <w:rPr>
            <w:spacing w:val="-4"/>
            <w:w w:val="95"/>
            <w:sz w:val="18"/>
          </w:rPr>
          <w:t xml:space="preserve"> </w:t>
        </w:r>
        <w:r>
          <w:rPr>
            <w:w w:val="95"/>
            <w:sz w:val="18"/>
          </w:rPr>
          <w:t>Health</w:t>
        </w:r>
        <w:r>
          <w:rPr>
            <w:spacing w:val="-5"/>
            <w:w w:val="95"/>
            <w:sz w:val="18"/>
          </w:rPr>
          <w:t xml:space="preserve"> </w:t>
        </w:r>
        <w:r>
          <w:rPr>
            <w:w w:val="95"/>
            <w:sz w:val="18"/>
          </w:rPr>
          <w:t>Priority</w:t>
        </w:r>
        <w:r>
          <w:rPr>
            <w:spacing w:val="-4"/>
            <w:w w:val="95"/>
            <w:sz w:val="18"/>
          </w:rPr>
          <w:t xml:space="preserve"> </w:t>
        </w:r>
        <w:r>
          <w:rPr>
            <w:w w:val="95"/>
            <w:sz w:val="18"/>
          </w:rPr>
          <w:t>for</w:t>
        </w:r>
        <w:r>
          <w:rPr>
            <w:spacing w:val="-5"/>
            <w:w w:val="95"/>
            <w:sz w:val="18"/>
          </w:rPr>
          <w:t xml:space="preserve"> </w:t>
        </w:r>
        <w:r>
          <w:rPr>
            <w:w w:val="95"/>
            <w:sz w:val="18"/>
          </w:rPr>
          <w:t>Developing</w:t>
        </w:r>
        <w:r>
          <w:rPr>
            <w:spacing w:val="-5"/>
            <w:w w:val="95"/>
            <w:sz w:val="18"/>
          </w:rPr>
          <w:t xml:space="preserve"> </w:t>
        </w:r>
        <w:r>
          <w:rPr>
            <w:w w:val="95"/>
            <w:sz w:val="18"/>
          </w:rPr>
          <w:t>Countries.</w:t>
        </w:r>
        <w:r>
          <w:rPr>
            <w:spacing w:val="-4"/>
            <w:w w:val="95"/>
            <w:sz w:val="18"/>
          </w:rPr>
          <w:t xml:space="preserve"> </w:t>
        </w:r>
      </w:hyperlink>
      <w:r>
        <w:rPr>
          <w:rFonts w:ascii="Book Antiqua" w:hAnsi="Book Antiqua"/>
          <w:i/>
          <w:w w:val="95"/>
          <w:sz w:val="18"/>
        </w:rPr>
        <w:t>South.</w:t>
      </w:r>
      <w:r>
        <w:rPr>
          <w:rFonts w:ascii="Book Antiqua" w:hAnsi="Book Antiqua"/>
          <w:i/>
          <w:spacing w:val="-4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Afr.</w:t>
      </w:r>
      <w:r>
        <w:rPr>
          <w:rFonts w:ascii="Book Antiqua" w:hAnsi="Book Antiqua"/>
          <w:i/>
          <w:spacing w:val="-5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 xml:space="preserve">J. </w:t>
      </w:r>
      <w:r>
        <w:rPr>
          <w:rFonts w:ascii="Book Antiqua" w:hAnsi="Book Antiqua"/>
          <w:i/>
          <w:sz w:val="18"/>
        </w:rPr>
        <w:t xml:space="preserve">HIV Med. </w:t>
      </w:r>
      <w:r>
        <w:rPr>
          <w:sz w:val="18"/>
        </w:rPr>
        <w:t xml:space="preserve">2012, </w:t>
      </w:r>
      <w:r>
        <w:rPr>
          <w:rFonts w:ascii="Book Antiqua" w:hAnsi="Book Antiqua"/>
          <w:i/>
          <w:sz w:val="18"/>
        </w:rPr>
        <w:t>13</w:t>
      </w:r>
      <w:r>
        <w:rPr>
          <w:sz w:val="18"/>
        </w:rPr>
        <w:t>, 20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21.</w:t>
      </w:r>
    </w:p>
    <w:p w14:paraId="6615EE18" w14:textId="77777777" w:rsidR="00BF1EB2" w:rsidRDefault="00000000">
      <w:pPr>
        <w:pStyle w:val="a5"/>
        <w:numPr>
          <w:ilvl w:val="0"/>
          <w:numId w:val="1"/>
        </w:numPr>
        <w:tabs>
          <w:tab w:val="left" w:pos="1478"/>
        </w:tabs>
        <w:spacing w:line="175" w:lineRule="exact"/>
        <w:ind w:left="1477" w:hanging="429"/>
        <w:jc w:val="left"/>
        <w:rPr>
          <w:sz w:val="18"/>
        </w:rPr>
      </w:pPr>
      <w:r>
        <w:rPr>
          <w:sz w:val="18"/>
        </w:rPr>
        <w:t>Horwitz,</w:t>
      </w:r>
      <w:r>
        <w:rPr>
          <w:spacing w:val="56"/>
          <w:sz w:val="18"/>
        </w:rPr>
        <w:t xml:space="preserve"> </w:t>
      </w:r>
      <w:r>
        <w:rPr>
          <w:sz w:val="18"/>
        </w:rPr>
        <w:t>J.</w:t>
      </w:r>
      <w:r>
        <w:rPr>
          <w:spacing w:val="56"/>
          <w:sz w:val="18"/>
        </w:rPr>
        <w:t xml:space="preserve"> </w:t>
      </w:r>
      <w:r>
        <w:rPr>
          <w:sz w:val="18"/>
        </w:rPr>
        <w:t>P.;</w:t>
      </w:r>
      <w:r>
        <w:rPr>
          <w:spacing w:val="57"/>
          <w:sz w:val="18"/>
        </w:rPr>
        <w:t xml:space="preserve"> </w:t>
      </w:r>
      <w:r>
        <w:rPr>
          <w:sz w:val="18"/>
        </w:rPr>
        <w:t>Chua,</w:t>
      </w:r>
      <w:r>
        <w:rPr>
          <w:spacing w:val="56"/>
          <w:sz w:val="18"/>
        </w:rPr>
        <w:t xml:space="preserve"> </w:t>
      </w:r>
      <w:r>
        <w:rPr>
          <w:sz w:val="18"/>
        </w:rPr>
        <w:t>J.;</w:t>
      </w:r>
      <w:r>
        <w:rPr>
          <w:spacing w:val="57"/>
          <w:sz w:val="18"/>
        </w:rPr>
        <w:t xml:space="preserve"> </w:t>
      </w:r>
      <w:r>
        <w:rPr>
          <w:sz w:val="18"/>
        </w:rPr>
        <w:t>Noel,</w:t>
      </w:r>
      <w:r>
        <w:rPr>
          <w:spacing w:val="57"/>
          <w:sz w:val="18"/>
        </w:rPr>
        <w:t xml:space="preserve"> </w:t>
      </w:r>
      <w:r>
        <w:rPr>
          <w:sz w:val="18"/>
        </w:rPr>
        <w:t>M.</w:t>
      </w:r>
      <w:r>
        <w:rPr>
          <w:spacing w:val="57"/>
          <w:sz w:val="18"/>
        </w:rPr>
        <w:t xml:space="preserve"> </w:t>
      </w:r>
      <w:hyperlink r:id="rId163">
        <w:r>
          <w:rPr>
            <w:sz w:val="18"/>
          </w:rPr>
          <w:t>Nucleosides.</w:t>
        </w:r>
        <w:r>
          <w:rPr>
            <w:spacing w:val="57"/>
            <w:sz w:val="18"/>
          </w:rPr>
          <w:t xml:space="preserve"> </w:t>
        </w:r>
        <w:r>
          <w:rPr>
            <w:sz w:val="18"/>
          </w:rPr>
          <w:t>V.</w:t>
        </w:r>
        <w:r>
          <w:rPr>
            <w:spacing w:val="57"/>
            <w:sz w:val="18"/>
          </w:rPr>
          <w:t xml:space="preserve"> </w:t>
        </w:r>
        <w:r>
          <w:rPr>
            <w:spacing w:val="-5"/>
            <w:sz w:val="18"/>
          </w:rPr>
          <w:t>The</w:t>
        </w:r>
      </w:hyperlink>
    </w:p>
    <w:p w14:paraId="725BF452" w14:textId="77777777" w:rsidR="00BF1EB2" w:rsidRDefault="00000000">
      <w:pPr>
        <w:pStyle w:val="a3"/>
        <w:spacing w:before="22" w:line="201" w:lineRule="auto"/>
        <w:ind w:left="969"/>
      </w:pPr>
      <w:hyperlink r:id="rId164">
        <w:r>
          <w:rPr>
            <w:spacing w:val="-2"/>
          </w:rPr>
          <w:t>Monomesylates</w:t>
        </w:r>
        <w:r>
          <w:rPr>
            <w:spacing w:val="24"/>
          </w:rPr>
          <w:t xml:space="preserve"> </w:t>
        </w:r>
        <w:r>
          <w:rPr>
            <w:spacing w:val="-2"/>
          </w:rPr>
          <w:t>of</w:t>
        </w:r>
        <w:r>
          <w:rPr>
            <w:spacing w:val="24"/>
          </w:rPr>
          <w:t xml:space="preserve"> </w:t>
        </w:r>
        <w:r>
          <w:rPr>
            <w:spacing w:val="-2"/>
          </w:rPr>
          <w:t>l-(2</w:t>
        </w:r>
        <w:r>
          <w:rPr>
            <w:rFonts w:ascii="Arial" w:hAnsi="Arial"/>
            <w:spacing w:val="-2"/>
          </w:rPr>
          <w:t>′</w:t>
        </w:r>
        <w:r>
          <w:rPr>
            <w:spacing w:val="-2"/>
          </w:rPr>
          <w:t>-Deoxy-</w:t>
        </w:r>
        <w:r>
          <w:rPr>
            <w:rFonts w:ascii="Arial" w:hAnsi="Arial"/>
            <w:i/>
            <w:spacing w:val="-2"/>
          </w:rPr>
          <w:t>β</w:t>
        </w:r>
        <w:r>
          <w:rPr>
            <w:spacing w:val="-2"/>
          </w:rPr>
          <w:t>-D-Lyxofuranosyl)Thymine.</w:t>
        </w:r>
      </w:hyperlink>
      <w:r>
        <w:rPr>
          <w:spacing w:val="24"/>
        </w:rPr>
        <w:t xml:space="preserve"> </w:t>
      </w:r>
      <w:r>
        <w:rPr>
          <w:rFonts w:ascii="Book Antiqua" w:hAnsi="Book Antiqua"/>
          <w:i/>
          <w:spacing w:val="-2"/>
        </w:rPr>
        <w:t>J.</w:t>
      </w:r>
      <w:r>
        <w:rPr>
          <w:rFonts w:ascii="Book Antiqua" w:hAnsi="Book Antiqua"/>
          <w:i/>
          <w:spacing w:val="25"/>
        </w:rPr>
        <w:t xml:space="preserve"> </w:t>
      </w:r>
      <w:r>
        <w:rPr>
          <w:rFonts w:ascii="Book Antiqua" w:hAnsi="Book Antiqua"/>
          <w:i/>
          <w:spacing w:val="-2"/>
        </w:rPr>
        <w:t xml:space="preserve">Org. </w:t>
      </w:r>
      <w:r>
        <w:rPr>
          <w:rFonts w:ascii="Book Antiqua" w:hAnsi="Book Antiqua"/>
          <w:i/>
        </w:rPr>
        <w:t xml:space="preserve">Chem. </w:t>
      </w:r>
      <w:r>
        <w:t xml:space="preserve">1964, </w:t>
      </w:r>
      <w:r>
        <w:rPr>
          <w:rFonts w:ascii="Book Antiqua" w:hAnsi="Book Antiqua"/>
          <w:i/>
        </w:rPr>
        <w:t>29</w:t>
      </w:r>
      <w:r>
        <w:t>, 2076</w:t>
      </w:r>
      <w:r>
        <w:rPr>
          <w:rFonts w:ascii="Lucida Sans Unicode" w:hAnsi="Lucida Sans Unicode"/>
        </w:rPr>
        <w:t>−</w:t>
      </w:r>
      <w:r>
        <w:t>2078.</w:t>
      </w:r>
    </w:p>
    <w:p w14:paraId="4CB8D351" w14:textId="77777777" w:rsidR="00BF1EB2" w:rsidRDefault="00000000">
      <w:pPr>
        <w:pStyle w:val="a5"/>
        <w:numPr>
          <w:ilvl w:val="0"/>
          <w:numId w:val="1"/>
        </w:numPr>
        <w:tabs>
          <w:tab w:val="left" w:pos="1459"/>
        </w:tabs>
        <w:spacing w:line="175" w:lineRule="exact"/>
        <w:ind w:left="1458" w:hanging="410"/>
        <w:jc w:val="left"/>
        <w:rPr>
          <w:sz w:val="18"/>
        </w:rPr>
      </w:pPr>
      <w:r>
        <w:rPr>
          <w:sz w:val="18"/>
        </w:rPr>
        <w:t>Chen,</w:t>
      </w:r>
      <w:r>
        <w:rPr>
          <w:spacing w:val="41"/>
          <w:sz w:val="18"/>
        </w:rPr>
        <w:t xml:space="preserve"> </w:t>
      </w:r>
      <w:r>
        <w:rPr>
          <w:sz w:val="18"/>
        </w:rPr>
        <w:t>B.-C.;</w:t>
      </w:r>
      <w:r>
        <w:rPr>
          <w:spacing w:val="41"/>
          <w:sz w:val="18"/>
        </w:rPr>
        <w:t xml:space="preserve"> </w:t>
      </w:r>
      <w:r>
        <w:rPr>
          <w:sz w:val="18"/>
        </w:rPr>
        <w:t>Stark,</w:t>
      </w:r>
      <w:r>
        <w:rPr>
          <w:spacing w:val="42"/>
          <w:sz w:val="18"/>
        </w:rPr>
        <w:t xml:space="preserve"> </w:t>
      </w:r>
      <w:r>
        <w:rPr>
          <w:sz w:val="18"/>
        </w:rPr>
        <w:t>D.</w:t>
      </w:r>
      <w:r>
        <w:rPr>
          <w:spacing w:val="40"/>
          <w:sz w:val="18"/>
        </w:rPr>
        <w:t xml:space="preserve"> </w:t>
      </w:r>
      <w:r>
        <w:rPr>
          <w:sz w:val="18"/>
        </w:rPr>
        <w:t>R.;</w:t>
      </w:r>
      <w:r>
        <w:rPr>
          <w:spacing w:val="42"/>
          <w:sz w:val="18"/>
        </w:rPr>
        <w:t xml:space="preserve"> </w:t>
      </w:r>
      <w:r>
        <w:rPr>
          <w:sz w:val="18"/>
        </w:rPr>
        <w:t>Baker,</w:t>
      </w:r>
      <w:r>
        <w:rPr>
          <w:spacing w:val="41"/>
          <w:sz w:val="18"/>
        </w:rPr>
        <w:t xml:space="preserve"> </w:t>
      </w:r>
      <w:r>
        <w:rPr>
          <w:sz w:val="18"/>
        </w:rPr>
        <w:t>S.</w:t>
      </w:r>
      <w:r>
        <w:rPr>
          <w:spacing w:val="40"/>
          <w:sz w:val="18"/>
        </w:rPr>
        <w:t xml:space="preserve"> </w:t>
      </w:r>
      <w:r>
        <w:rPr>
          <w:sz w:val="18"/>
        </w:rPr>
        <w:t>R.;</w:t>
      </w:r>
      <w:r>
        <w:rPr>
          <w:spacing w:val="42"/>
          <w:sz w:val="18"/>
        </w:rPr>
        <w:t xml:space="preserve"> </w:t>
      </w:r>
      <w:r>
        <w:rPr>
          <w:sz w:val="18"/>
        </w:rPr>
        <w:t>Quinlan,</w:t>
      </w:r>
      <w:r>
        <w:rPr>
          <w:spacing w:val="41"/>
          <w:sz w:val="18"/>
        </w:rPr>
        <w:t xml:space="preserve"> </w:t>
      </w:r>
      <w:r>
        <w:rPr>
          <w:sz w:val="18"/>
        </w:rPr>
        <w:t>S.</w:t>
      </w:r>
      <w:r>
        <w:rPr>
          <w:spacing w:val="41"/>
          <w:sz w:val="18"/>
        </w:rPr>
        <w:t xml:space="preserve"> </w:t>
      </w:r>
      <w:r>
        <w:rPr>
          <w:sz w:val="18"/>
        </w:rPr>
        <w:t>L.</w:t>
      </w:r>
      <w:r>
        <w:rPr>
          <w:spacing w:val="41"/>
          <w:sz w:val="18"/>
        </w:rPr>
        <w:t xml:space="preserve"> </w:t>
      </w:r>
      <w:r>
        <w:rPr>
          <w:spacing w:val="-5"/>
          <w:sz w:val="18"/>
        </w:rPr>
        <w:t>5-</w:t>
      </w:r>
    </w:p>
    <w:p w14:paraId="698FA90F" w14:textId="77777777" w:rsidR="00BF1EB2" w:rsidRDefault="00000000">
      <w:pPr>
        <w:pStyle w:val="a3"/>
        <w:spacing w:before="2" w:line="230" w:lineRule="auto"/>
        <w:ind w:left="969"/>
        <w:jc w:val="both"/>
      </w:pPr>
      <w:r>
        <w:rPr>
          <w:w w:val="95"/>
        </w:rPr>
        <w:t>Methyluridine Process for Large-Scale Preparation of 2</w:t>
      </w:r>
      <w:r>
        <w:rPr>
          <w:rFonts w:ascii="Arial" w:hAnsi="Arial"/>
          <w:w w:val="95"/>
        </w:rPr>
        <w:t>′</w:t>
      </w:r>
      <w:r>
        <w:rPr>
          <w:w w:val="95"/>
        </w:rPr>
        <w:t>,3</w:t>
      </w:r>
      <w:r>
        <w:rPr>
          <w:rFonts w:ascii="Arial" w:hAnsi="Arial"/>
          <w:w w:val="95"/>
        </w:rPr>
        <w:t>′</w:t>
      </w:r>
      <w:r>
        <w:rPr>
          <w:w w:val="95"/>
        </w:rPr>
        <w:t xml:space="preserve">-Didehydro- </w:t>
      </w:r>
      <w:r>
        <w:t>3</w:t>
      </w:r>
      <w:r>
        <w:rPr>
          <w:rFonts w:ascii="Arial" w:hAnsi="Arial"/>
        </w:rPr>
        <w:t>′</w:t>
      </w:r>
      <w:r>
        <w:t>-Deoxythymidine (D4T). EP0653436B1, 1998.</w:t>
      </w:r>
    </w:p>
    <w:p w14:paraId="47558E19" w14:textId="77777777" w:rsidR="00BF1EB2" w:rsidRDefault="00000000">
      <w:pPr>
        <w:pStyle w:val="a5"/>
        <w:numPr>
          <w:ilvl w:val="0"/>
          <w:numId w:val="1"/>
        </w:numPr>
        <w:tabs>
          <w:tab w:val="left" w:pos="1439"/>
        </w:tabs>
        <w:spacing w:line="240" w:lineRule="auto"/>
        <w:ind w:left="969" w:firstLine="79"/>
        <w:jc w:val="both"/>
        <w:rPr>
          <w:sz w:val="18"/>
        </w:rPr>
      </w:pPr>
      <w:r>
        <w:rPr>
          <w:sz w:val="18"/>
        </w:rPr>
        <w:t>Mansuri, M. M.; Starrett, J. E.; Wos, J. A.; Tortolani, D. R.; Brodfuehrer,</w:t>
      </w:r>
      <w:r>
        <w:rPr>
          <w:spacing w:val="-8"/>
          <w:sz w:val="18"/>
        </w:rPr>
        <w:t xml:space="preserve"> </w:t>
      </w:r>
      <w:r>
        <w:rPr>
          <w:sz w:val="18"/>
        </w:rPr>
        <w:t>P.</w:t>
      </w:r>
      <w:r>
        <w:rPr>
          <w:spacing w:val="-8"/>
          <w:sz w:val="18"/>
        </w:rPr>
        <w:t xml:space="preserve"> </w:t>
      </w:r>
      <w:r>
        <w:rPr>
          <w:sz w:val="18"/>
        </w:rPr>
        <w:t>R.;</w:t>
      </w:r>
      <w:r>
        <w:rPr>
          <w:spacing w:val="-8"/>
          <w:sz w:val="18"/>
        </w:rPr>
        <w:t xml:space="preserve"> </w:t>
      </w:r>
      <w:r>
        <w:rPr>
          <w:sz w:val="18"/>
        </w:rPr>
        <w:t>Howell,</w:t>
      </w:r>
      <w:r>
        <w:rPr>
          <w:spacing w:val="-9"/>
          <w:sz w:val="18"/>
        </w:rPr>
        <w:t xml:space="preserve"> </w:t>
      </w:r>
      <w:r>
        <w:rPr>
          <w:sz w:val="18"/>
        </w:rPr>
        <w:t>H.</w:t>
      </w:r>
      <w:r>
        <w:rPr>
          <w:spacing w:val="-8"/>
          <w:sz w:val="18"/>
        </w:rPr>
        <w:t xml:space="preserve"> </w:t>
      </w:r>
      <w:r>
        <w:rPr>
          <w:sz w:val="18"/>
        </w:rPr>
        <w:t>G.;</w:t>
      </w:r>
      <w:r>
        <w:rPr>
          <w:spacing w:val="-8"/>
          <w:sz w:val="18"/>
        </w:rPr>
        <w:t xml:space="preserve"> </w:t>
      </w:r>
      <w:r>
        <w:rPr>
          <w:sz w:val="18"/>
        </w:rPr>
        <w:t>Martin,</w:t>
      </w:r>
      <w:r>
        <w:rPr>
          <w:spacing w:val="-8"/>
          <w:sz w:val="18"/>
        </w:rPr>
        <w:t xml:space="preserve"> </w:t>
      </w:r>
      <w:r>
        <w:rPr>
          <w:sz w:val="18"/>
        </w:rPr>
        <w:t>J.</w:t>
      </w:r>
      <w:r>
        <w:rPr>
          <w:spacing w:val="-8"/>
          <w:sz w:val="18"/>
        </w:rPr>
        <w:t xml:space="preserve"> </w:t>
      </w:r>
      <w:r>
        <w:rPr>
          <w:sz w:val="18"/>
        </w:rPr>
        <w:t>C.</w:t>
      </w:r>
      <w:r>
        <w:rPr>
          <w:spacing w:val="-8"/>
          <w:sz w:val="18"/>
        </w:rPr>
        <w:t xml:space="preserve"> </w:t>
      </w:r>
      <w:hyperlink r:id="rId165">
        <w:r>
          <w:rPr>
            <w:sz w:val="18"/>
          </w:rPr>
          <w:t>Preparation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of</w:t>
        </w:r>
        <w:r>
          <w:rPr>
            <w:spacing w:val="-8"/>
            <w:sz w:val="18"/>
          </w:rPr>
          <w:t xml:space="preserve"> </w:t>
        </w:r>
        <w:r>
          <w:rPr>
            <w:sz w:val="18"/>
          </w:rPr>
          <w:t>1-(2,3-</w:t>
        </w:r>
      </w:hyperlink>
      <w:r>
        <w:rPr>
          <w:sz w:val="18"/>
        </w:rPr>
        <w:t xml:space="preserve"> </w:t>
      </w:r>
      <w:hyperlink r:id="rId166">
        <w:r>
          <w:rPr>
            <w:spacing w:val="-2"/>
            <w:sz w:val="18"/>
          </w:rPr>
          <w:t>Dideoxy-.Beta.-D-Glycero-Pent-2-Enofuranosyl)Thymine (D4T) and</w:t>
        </w:r>
      </w:hyperlink>
      <w:r>
        <w:rPr>
          <w:spacing w:val="-2"/>
          <w:sz w:val="18"/>
        </w:rPr>
        <w:t xml:space="preserve"> </w:t>
      </w:r>
      <w:hyperlink r:id="rId167">
        <w:r>
          <w:rPr>
            <w:sz w:val="18"/>
          </w:rPr>
          <w:t>2</w:t>
        </w:r>
        <w:r>
          <w:rPr>
            <w:rFonts w:ascii="Arial" w:hAnsi="Arial"/>
            <w:sz w:val="18"/>
          </w:rPr>
          <w:t>′</w:t>
        </w:r>
        <w:r>
          <w:rPr>
            <w:sz w:val="18"/>
          </w:rPr>
          <w:t>,3</w:t>
        </w:r>
        <w:r>
          <w:rPr>
            <w:rFonts w:ascii="Arial" w:hAnsi="Arial"/>
            <w:sz w:val="18"/>
          </w:rPr>
          <w:t>′</w:t>
        </w:r>
        <w:r>
          <w:rPr>
            <w:sz w:val="18"/>
          </w:rPr>
          <w:t>-Dideoxyadenosine</w:t>
        </w:r>
        <w:r>
          <w:rPr>
            <w:spacing w:val="-5"/>
            <w:sz w:val="18"/>
          </w:rPr>
          <w:t xml:space="preserve"> </w:t>
        </w:r>
        <w:r>
          <w:rPr>
            <w:sz w:val="18"/>
          </w:rPr>
          <w:t>(DdA):</w:t>
        </w:r>
        <w:r>
          <w:rPr>
            <w:spacing w:val="-4"/>
            <w:sz w:val="18"/>
          </w:rPr>
          <w:t xml:space="preserve"> </w:t>
        </w:r>
        <w:r>
          <w:rPr>
            <w:sz w:val="18"/>
          </w:rPr>
          <w:t>General</w:t>
        </w:r>
        <w:r>
          <w:rPr>
            <w:spacing w:val="-4"/>
            <w:sz w:val="18"/>
          </w:rPr>
          <w:t xml:space="preserve"> </w:t>
        </w:r>
        <w:r>
          <w:rPr>
            <w:sz w:val="18"/>
          </w:rPr>
          <w:t>Methods</w:t>
        </w:r>
        <w:r>
          <w:rPr>
            <w:spacing w:val="-6"/>
            <w:sz w:val="18"/>
          </w:rPr>
          <w:t xml:space="preserve"> </w:t>
        </w:r>
        <w:r>
          <w:rPr>
            <w:sz w:val="18"/>
          </w:rPr>
          <w:t>for</w:t>
        </w:r>
        <w:r>
          <w:rPr>
            <w:spacing w:val="-4"/>
            <w:sz w:val="18"/>
          </w:rPr>
          <w:t xml:space="preserve"> </w:t>
        </w:r>
        <w:r>
          <w:rPr>
            <w:sz w:val="18"/>
          </w:rPr>
          <w:t>the</w:t>
        </w:r>
        <w:r>
          <w:rPr>
            <w:spacing w:val="-4"/>
            <w:sz w:val="18"/>
          </w:rPr>
          <w:t xml:space="preserve"> </w:t>
        </w:r>
        <w:r>
          <w:rPr>
            <w:sz w:val="18"/>
          </w:rPr>
          <w:t>Synthesis</w:t>
        </w:r>
        <w:r>
          <w:rPr>
            <w:spacing w:val="-6"/>
            <w:sz w:val="18"/>
          </w:rPr>
          <w:t xml:space="preserve"> </w:t>
        </w:r>
        <w:r>
          <w:rPr>
            <w:spacing w:val="-5"/>
            <w:sz w:val="18"/>
          </w:rPr>
          <w:t>of</w:t>
        </w:r>
      </w:hyperlink>
    </w:p>
    <w:p w14:paraId="38393345" w14:textId="77777777" w:rsidR="00BF1EB2" w:rsidRDefault="00000000">
      <w:pPr>
        <w:pStyle w:val="a3"/>
        <w:spacing w:before="14" w:line="201" w:lineRule="auto"/>
        <w:ind w:left="969"/>
        <w:jc w:val="both"/>
      </w:pPr>
      <w:hyperlink r:id="rId168">
        <w:r>
          <w:t>2</w:t>
        </w:r>
        <w:r>
          <w:rPr>
            <w:rFonts w:ascii="Arial" w:hAnsi="Arial"/>
          </w:rPr>
          <w:t>′</w:t>
        </w:r>
        <w:r>
          <w:t>,3</w:t>
        </w:r>
        <w:r>
          <w:rPr>
            <w:rFonts w:ascii="Arial" w:hAnsi="Arial"/>
          </w:rPr>
          <w:t>′</w:t>
        </w:r>
        <w:r>
          <w:t>-Olefinic and 2</w:t>
        </w:r>
        <w:r>
          <w:rPr>
            <w:rFonts w:ascii="Arial" w:hAnsi="Arial"/>
          </w:rPr>
          <w:t>′</w:t>
        </w:r>
        <w:r>
          <w:t>,3</w:t>
        </w:r>
        <w:r>
          <w:rPr>
            <w:rFonts w:ascii="Arial" w:hAnsi="Arial"/>
          </w:rPr>
          <w:t>′</w:t>
        </w:r>
        <w:r>
          <w:t>-Dideoxy Nucleoside Analogs Active against</w:t>
        </w:r>
      </w:hyperlink>
      <w:r>
        <w:t xml:space="preserve"> </w:t>
      </w:r>
      <w:hyperlink r:id="rId169">
        <w:r>
          <w:t xml:space="preserve">HIV. </w:t>
        </w:r>
      </w:hyperlink>
      <w:r>
        <w:rPr>
          <w:rFonts w:ascii="Book Antiqua" w:hAnsi="Book Antiqua"/>
          <w:i/>
        </w:rPr>
        <w:t xml:space="preserve">J. Org. Chem. </w:t>
      </w:r>
      <w:r>
        <w:t xml:space="preserve">1989, </w:t>
      </w:r>
      <w:r>
        <w:rPr>
          <w:rFonts w:ascii="Book Antiqua" w:hAnsi="Book Antiqua"/>
          <w:i/>
        </w:rPr>
        <w:t>54</w:t>
      </w:r>
      <w:r>
        <w:t>, 4780</w:t>
      </w:r>
      <w:r>
        <w:rPr>
          <w:rFonts w:ascii="Lucida Sans Unicode" w:hAnsi="Lucida Sans Unicode"/>
        </w:rPr>
        <w:t>−</w:t>
      </w:r>
      <w:r>
        <w:t>4785.</w:t>
      </w:r>
    </w:p>
    <w:p w14:paraId="05709DE9" w14:textId="77777777" w:rsidR="00BF1EB2" w:rsidRDefault="00000000">
      <w:pPr>
        <w:pStyle w:val="a5"/>
        <w:numPr>
          <w:ilvl w:val="0"/>
          <w:numId w:val="1"/>
        </w:numPr>
        <w:tabs>
          <w:tab w:val="left" w:pos="1481"/>
        </w:tabs>
        <w:spacing w:line="201" w:lineRule="auto"/>
        <w:ind w:left="969" w:firstLine="79"/>
        <w:jc w:val="left"/>
        <w:rPr>
          <w:sz w:val="18"/>
        </w:rPr>
      </w:pPr>
      <w:r>
        <w:rPr>
          <w:sz w:val="18"/>
        </w:rPr>
        <w:t>Discordia,</w:t>
      </w:r>
      <w:r>
        <w:rPr>
          <w:spacing w:val="40"/>
          <w:sz w:val="18"/>
        </w:rPr>
        <w:t xml:space="preserve"> </w:t>
      </w:r>
      <w:r>
        <w:rPr>
          <w:sz w:val="18"/>
        </w:rPr>
        <w:t>R.</w:t>
      </w:r>
      <w:r>
        <w:rPr>
          <w:spacing w:val="40"/>
          <w:sz w:val="18"/>
        </w:rPr>
        <w:t xml:space="preserve"> </w:t>
      </w:r>
      <w:r>
        <w:rPr>
          <w:sz w:val="18"/>
        </w:rPr>
        <w:t>P.</w:t>
      </w:r>
      <w:r>
        <w:rPr>
          <w:spacing w:val="40"/>
          <w:sz w:val="18"/>
        </w:rPr>
        <w:t xml:space="preserve"> </w:t>
      </w:r>
      <w:r>
        <w:rPr>
          <w:sz w:val="18"/>
        </w:rPr>
        <w:t>SYNTHESIS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1</w:t>
      </w:r>
      <w:r>
        <w:rPr>
          <w:rFonts w:ascii="Arial" w:hAnsi="Arial"/>
          <w:sz w:val="18"/>
        </w:rPr>
        <w:t>′</w:t>
      </w:r>
      <w:r>
        <w:rPr>
          <w:sz w:val="18"/>
        </w:rPr>
        <w:t>-[</w:t>
      </w:r>
      <w:r>
        <w:rPr>
          <w:sz w:val="18"/>
          <w:vertAlign w:val="superscript"/>
        </w:rPr>
        <w:t>14</w:t>
      </w:r>
      <w:r>
        <w:rPr>
          <w:sz w:val="18"/>
        </w:rPr>
        <w:t xml:space="preserve">C]-STAVUDINE (D4T). </w:t>
      </w:r>
      <w:r>
        <w:rPr>
          <w:rFonts w:ascii="Book Antiqua" w:hAnsi="Book Antiqua"/>
          <w:i/>
          <w:sz w:val="18"/>
        </w:rPr>
        <w:t xml:space="preserve">J. Labelled Compd. Radiopharm. </w:t>
      </w:r>
      <w:r>
        <w:rPr>
          <w:sz w:val="18"/>
        </w:rPr>
        <w:t xml:space="preserve">1996, </w:t>
      </w:r>
      <w:r>
        <w:rPr>
          <w:rFonts w:ascii="Book Antiqua" w:hAnsi="Book Antiqua"/>
          <w:i/>
          <w:sz w:val="18"/>
        </w:rPr>
        <w:t>38</w:t>
      </w:r>
      <w:r>
        <w:rPr>
          <w:sz w:val="18"/>
        </w:rPr>
        <w:t>, 613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623.</w:t>
      </w:r>
    </w:p>
    <w:p w14:paraId="4C669DD4" w14:textId="77777777" w:rsidR="00BF1EB2" w:rsidRDefault="00000000">
      <w:pPr>
        <w:pStyle w:val="a5"/>
        <w:numPr>
          <w:ilvl w:val="0"/>
          <w:numId w:val="1"/>
        </w:numPr>
        <w:tabs>
          <w:tab w:val="left" w:pos="1406"/>
        </w:tabs>
        <w:ind w:left="1405" w:hanging="357"/>
        <w:jc w:val="left"/>
        <w:rPr>
          <w:sz w:val="18"/>
        </w:rPr>
      </w:pPr>
      <w:r>
        <w:rPr>
          <w:w w:val="95"/>
          <w:sz w:val="18"/>
        </w:rPr>
        <w:t>Chu,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C.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K.;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Bhadti,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V.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S.;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Doboszewski,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B.;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Gu,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Z.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P.;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Kosugi,</w:t>
      </w:r>
      <w:r>
        <w:rPr>
          <w:spacing w:val="-1"/>
          <w:w w:val="95"/>
          <w:sz w:val="18"/>
        </w:rPr>
        <w:t xml:space="preserve"> </w:t>
      </w:r>
      <w:r>
        <w:rPr>
          <w:spacing w:val="-5"/>
          <w:w w:val="95"/>
          <w:sz w:val="18"/>
        </w:rPr>
        <w:t>Y.;</w:t>
      </w:r>
    </w:p>
    <w:p w14:paraId="17C1B1F9" w14:textId="77777777" w:rsidR="00BF1EB2" w:rsidRDefault="00000000">
      <w:pPr>
        <w:pStyle w:val="a3"/>
        <w:spacing w:before="5" w:line="213" w:lineRule="auto"/>
        <w:ind w:left="969" w:hanging="1"/>
        <w:jc w:val="both"/>
      </w:pPr>
      <w:r>
        <w:t xml:space="preserve">Pullaiah, K. C.; Van Roey, P. </w:t>
      </w:r>
      <w:hyperlink r:id="rId170">
        <w:r>
          <w:t>General Syntheses of 2</w:t>
        </w:r>
        <w:r>
          <w:rPr>
            <w:rFonts w:ascii="Arial" w:hAnsi="Arial"/>
          </w:rPr>
          <w:t>′</w:t>
        </w:r>
        <w:r>
          <w:t>,3</w:t>
        </w:r>
        <w:r>
          <w:rPr>
            <w:rFonts w:ascii="Arial" w:hAnsi="Arial"/>
          </w:rPr>
          <w:t>′</w:t>
        </w:r>
        <w:r>
          <w:t>-</w:t>
        </w:r>
      </w:hyperlink>
      <w:r>
        <w:t xml:space="preserve"> </w:t>
      </w:r>
      <w:hyperlink r:id="rId171">
        <w:r>
          <w:t>Dideoxynucleosides and 2</w:t>
        </w:r>
        <w:r>
          <w:rPr>
            <w:rFonts w:ascii="Arial" w:hAnsi="Arial"/>
          </w:rPr>
          <w:t>′</w:t>
        </w:r>
        <w:r>
          <w:t>,3</w:t>
        </w:r>
        <w:r>
          <w:rPr>
            <w:rFonts w:ascii="Arial" w:hAnsi="Arial"/>
          </w:rPr>
          <w:t>′</w:t>
        </w:r>
        <w:r>
          <w:t>-Didehydro-2</w:t>
        </w:r>
        <w:r>
          <w:rPr>
            <w:rFonts w:ascii="Arial" w:hAnsi="Arial"/>
          </w:rPr>
          <w:t>′</w:t>
        </w:r>
        <w:r>
          <w:t>,3</w:t>
        </w:r>
        <w:r>
          <w:rPr>
            <w:rFonts w:ascii="Arial" w:hAnsi="Arial"/>
          </w:rPr>
          <w:t>′</w:t>
        </w:r>
        <w:r>
          <w:t>-Dideoxynucleoside.</w:t>
        </w:r>
      </w:hyperlink>
      <w:r>
        <w:t xml:space="preserve"> </w:t>
      </w:r>
      <w:r>
        <w:rPr>
          <w:rFonts w:ascii="Book Antiqua" w:hAnsi="Book Antiqua"/>
          <w:i/>
        </w:rPr>
        <w:t xml:space="preserve">J. Org. Chem. </w:t>
      </w:r>
      <w:r>
        <w:t xml:space="preserve">1989, </w:t>
      </w:r>
      <w:r>
        <w:rPr>
          <w:rFonts w:ascii="Book Antiqua" w:hAnsi="Book Antiqua"/>
          <w:i/>
        </w:rPr>
        <w:t>54</w:t>
      </w:r>
      <w:r>
        <w:t>, 2217</w:t>
      </w:r>
      <w:r>
        <w:rPr>
          <w:rFonts w:ascii="Lucida Sans Unicode" w:hAnsi="Lucida Sans Unicode"/>
        </w:rPr>
        <w:t>−</w:t>
      </w:r>
      <w:r>
        <w:t>2225.</w:t>
      </w:r>
    </w:p>
    <w:p w14:paraId="7CD55CC5" w14:textId="77777777" w:rsidR="00BF1EB2" w:rsidRDefault="00000000">
      <w:pPr>
        <w:pStyle w:val="a5"/>
        <w:numPr>
          <w:ilvl w:val="0"/>
          <w:numId w:val="1"/>
        </w:numPr>
        <w:tabs>
          <w:tab w:val="left" w:pos="1444"/>
        </w:tabs>
        <w:spacing w:line="172" w:lineRule="exact"/>
        <w:ind w:left="1443" w:hanging="395"/>
        <w:jc w:val="both"/>
        <w:rPr>
          <w:sz w:val="18"/>
        </w:rPr>
      </w:pPr>
      <w:r>
        <w:rPr>
          <w:sz w:val="18"/>
        </w:rPr>
        <w:t>Shiragami,</w:t>
      </w:r>
      <w:r>
        <w:rPr>
          <w:spacing w:val="17"/>
          <w:sz w:val="18"/>
        </w:rPr>
        <w:t xml:space="preserve"> </w:t>
      </w:r>
      <w:r>
        <w:rPr>
          <w:sz w:val="18"/>
        </w:rPr>
        <w:t>H.;</w:t>
      </w:r>
      <w:r>
        <w:rPr>
          <w:spacing w:val="18"/>
          <w:sz w:val="18"/>
        </w:rPr>
        <w:t xml:space="preserve"> </w:t>
      </w:r>
      <w:r>
        <w:rPr>
          <w:sz w:val="18"/>
        </w:rPr>
        <w:t>Irie,</w:t>
      </w:r>
      <w:r>
        <w:rPr>
          <w:spacing w:val="18"/>
          <w:sz w:val="18"/>
        </w:rPr>
        <w:t xml:space="preserve"> </w:t>
      </w:r>
      <w:r>
        <w:rPr>
          <w:sz w:val="18"/>
        </w:rPr>
        <w:t>Y.;</w:t>
      </w:r>
      <w:r>
        <w:rPr>
          <w:spacing w:val="19"/>
          <w:sz w:val="18"/>
        </w:rPr>
        <w:t xml:space="preserve"> </w:t>
      </w:r>
      <w:r>
        <w:rPr>
          <w:sz w:val="18"/>
        </w:rPr>
        <w:t>Shirae,</w:t>
      </w:r>
      <w:r>
        <w:rPr>
          <w:spacing w:val="17"/>
          <w:sz w:val="18"/>
        </w:rPr>
        <w:t xml:space="preserve"> </w:t>
      </w:r>
      <w:r>
        <w:rPr>
          <w:sz w:val="18"/>
        </w:rPr>
        <w:t>H.;</w:t>
      </w:r>
      <w:r>
        <w:rPr>
          <w:spacing w:val="19"/>
          <w:sz w:val="18"/>
        </w:rPr>
        <w:t xml:space="preserve"> </w:t>
      </w:r>
      <w:r>
        <w:rPr>
          <w:sz w:val="18"/>
        </w:rPr>
        <w:t>Yokozeki,</w:t>
      </w:r>
      <w:r>
        <w:rPr>
          <w:spacing w:val="18"/>
          <w:sz w:val="18"/>
        </w:rPr>
        <w:t xml:space="preserve"> </w:t>
      </w:r>
      <w:r>
        <w:rPr>
          <w:sz w:val="18"/>
        </w:rPr>
        <w:t>K.;</w:t>
      </w:r>
      <w:r>
        <w:rPr>
          <w:spacing w:val="18"/>
          <w:sz w:val="18"/>
        </w:rPr>
        <w:t xml:space="preserve"> </w:t>
      </w:r>
      <w:r>
        <w:rPr>
          <w:sz w:val="18"/>
        </w:rPr>
        <w:t>Yasuda,</w:t>
      </w:r>
      <w:r>
        <w:rPr>
          <w:spacing w:val="18"/>
          <w:sz w:val="18"/>
        </w:rPr>
        <w:t xml:space="preserve"> </w:t>
      </w:r>
      <w:r>
        <w:rPr>
          <w:spacing w:val="-5"/>
          <w:sz w:val="18"/>
        </w:rPr>
        <w:t>N.</w:t>
      </w:r>
    </w:p>
    <w:p w14:paraId="2054DE11" w14:textId="77777777" w:rsidR="00BF1EB2" w:rsidRDefault="00000000">
      <w:pPr>
        <w:pStyle w:val="a3"/>
        <w:spacing w:before="19" w:line="204" w:lineRule="auto"/>
        <w:ind w:left="969" w:right="1" w:hanging="1"/>
        <w:jc w:val="both"/>
      </w:pPr>
      <w:hyperlink r:id="rId172">
        <w:r>
          <w:t>Synthesis of 2</w:t>
        </w:r>
        <w:r>
          <w:rPr>
            <w:rFonts w:ascii="Arial" w:hAnsi="Arial"/>
          </w:rPr>
          <w:t>′</w:t>
        </w:r>
        <w:r>
          <w:t>,3</w:t>
        </w:r>
        <w:r>
          <w:rPr>
            <w:rFonts w:ascii="Arial" w:hAnsi="Arial"/>
          </w:rPr>
          <w:t>′</w:t>
        </w:r>
        <w:r>
          <w:t>-Dideoxyuridine via Deoxygenation of 2</w:t>
        </w:r>
        <w:r>
          <w:rPr>
            <w:rFonts w:ascii="Arial" w:hAnsi="Arial"/>
          </w:rPr>
          <w:t>′</w:t>
        </w:r>
        <w:r>
          <w:t>,3</w:t>
        </w:r>
        <w:r>
          <w:rPr>
            <w:rFonts w:ascii="Arial" w:hAnsi="Arial"/>
          </w:rPr>
          <w:t>′</w:t>
        </w:r>
        <w:r>
          <w:t>-O-</w:t>
        </w:r>
      </w:hyperlink>
      <w:r>
        <w:t xml:space="preserve"> </w:t>
      </w:r>
      <w:hyperlink r:id="rId173">
        <w:r>
          <w:t xml:space="preserve">(Methoxymethylene)Uridine. </w:t>
        </w:r>
      </w:hyperlink>
      <w:r>
        <w:rPr>
          <w:rFonts w:ascii="Book Antiqua" w:hAnsi="Book Antiqua"/>
          <w:i/>
        </w:rPr>
        <w:t xml:space="preserve">J. Org. Chem. </w:t>
      </w:r>
      <w:r>
        <w:t xml:space="preserve">1988, </w:t>
      </w:r>
      <w:r>
        <w:rPr>
          <w:rFonts w:ascii="Book Antiqua" w:hAnsi="Book Antiqua"/>
          <w:i/>
        </w:rPr>
        <w:t>53</w:t>
      </w:r>
      <w:r>
        <w:t>, 5170</w:t>
      </w:r>
      <w:r>
        <w:rPr>
          <w:rFonts w:ascii="Lucida Sans Unicode" w:hAnsi="Lucida Sans Unicode"/>
        </w:rPr>
        <w:t>−</w:t>
      </w:r>
      <w:r>
        <w:t>5173.</w:t>
      </w:r>
    </w:p>
    <w:p w14:paraId="72D7E640" w14:textId="77777777" w:rsidR="00BF1EB2" w:rsidRDefault="00000000">
      <w:pPr>
        <w:pStyle w:val="a5"/>
        <w:numPr>
          <w:ilvl w:val="0"/>
          <w:numId w:val="1"/>
        </w:numPr>
        <w:tabs>
          <w:tab w:val="left" w:pos="1436"/>
        </w:tabs>
        <w:spacing w:line="179" w:lineRule="exact"/>
        <w:ind w:left="1435" w:hanging="387"/>
        <w:jc w:val="both"/>
        <w:rPr>
          <w:sz w:val="18"/>
        </w:rPr>
      </w:pPr>
      <w:r>
        <w:rPr>
          <w:sz w:val="18"/>
        </w:rPr>
        <w:t>Livni,</w:t>
      </w:r>
      <w:r>
        <w:rPr>
          <w:spacing w:val="18"/>
          <w:sz w:val="18"/>
        </w:rPr>
        <w:t xml:space="preserve"> </w:t>
      </w:r>
      <w:r>
        <w:rPr>
          <w:sz w:val="18"/>
        </w:rPr>
        <w:t>E.;</w:t>
      </w:r>
      <w:r>
        <w:rPr>
          <w:spacing w:val="19"/>
          <w:sz w:val="18"/>
        </w:rPr>
        <w:t xml:space="preserve"> </w:t>
      </w:r>
      <w:r>
        <w:rPr>
          <w:sz w:val="18"/>
        </w:rPr>
        <w:t>Berker,</w:t>
      </w:r>
      <w:r>
        <w:rPr>
          <w:spacing w:val="20"/>
          <w:sz w:val="18"/>
        </w:rPr>
        <w:t xml:space="preserve"> </w:t>
      </w:r>
      <w:r>
        <w:rPr>
          <w:sz w:val="18"/>
        </w:rPr>
        <w:t>M.;</w:t>
      </w:r>
      <w:r>
        <w:rPr>
          <w:spacing w:val="19"/>
          <w:sz w:val="18"/>
        </w:rPr>
        <w:t xml:space="preserve"> </w:t>
      </w:r>
      <w:r>
        <w:rPr>
          <w:sz w:val="18"/>
        </w:rPr>
        <w:t>Hillier,</w:t>
      </w:r>
      <w:r>
        <w:rPr>
          <w:spacing w:val="20"/>
          <w:sz w:val="18"/>
        </w:rPr>
        <w:t xml:space="preserve"> </w:t>
      </w:r>
      <w:r>
        <w:rPr>
          <w:sz w:val="18"/>
        </w:rPr>
        <w:t>S.;</w:t>
      </w:r>
      <w:r>
        <w:rPr>
          <w:spacing w:val="19"/>
          <w:sz w:val="18"/>
        </w:rPr>
        <w:t xml:space="preserve"> </w:t>
      </w:r>
      <w:r>
        <w:rPr>
          <w:sz w:val="18"/>
        </w:rPr>
        <w:t>Waller,</w:t>
      </w:r>
      <w:r>
        <w:rPr>
          <w:spacing w:val="19"/>
          <w:sz w:val="18"/>
        </w:rPr>
        <w:t xml:space="preserve"> </w:t>
      </w:r>
      <w:r>
        <w:rPr>
          <w:sz w:val="18"/>
        </w:rPr>
        <w:t>S.</w:t>
      </w:r>
      <w:r>
        <w:rPr>
          <w:spacing w:val="19"/>
          <w:sz w:val="18"/>
        </w:rPr>
        <w:t xml:space="preserve"> </w:t>
      </w:r>
      <w:r>
        <w:rPr>
          <w:sz w:val="18"/>
        </w:rPr>
        <w:t>C.;</w:t>
      </w:r>
      <w:r>
        <w:rPr>
          <w:spacing w:val="20"/>
          <w:sz w:val="18"/>
        </w:rPr>
        <w:t xml:space="preserve"> </w:t>
      </w:r>
      <w:r>
        <w:rPr>
          <w:sz w:val="18"/>
        </w:rPr>
        <w:t>Ogan,</w:t>
      </w:r>
      <w:r>
        <w:rPr>
          <w:spacing w:val="19"/>
          <w:sz w:val="18"/>
        </w:rPr>
        <w:t xml:space="preserve"> </w:t>
      </w:r>
      <w:r>
        <w:rPr>
          <w:sz w:val="18"/>
        </w:rPr>
        <w:t>M.</w:t>
      </w:r>
      <w:r>
        <w:rPr>
          <w:spacing w:val="19"/>
          <w:sz w:val="18"/>
        </w:rPr>
        <w:t xml:space="preserve"> </w:t>
      </w:r>
      <w:r>
        <w:rPr>
          <w:spacing w:val="-5"/>
          <w:sz w:val="18"/>
        </w:rPr>
        <w:t>D.;</w:t>
      </w:r>
    </w:p>
    <w:p w14:paraId="5FA9084E" w14:textId="77777777" w:rsidR="00BF1EB2" w:rsidRDefault="00000000">
      <w:pPr>
        <w:pStyle w:val="a3"/>
        <w:spacing w:before="17" w:line="220" w:lineRule="auto"/>
        <w:ind w:left="969"/>
        <w:jc w:val="both"/>
      </w:pPr>
      <w:r>
        <w:t xml:space="preserve">Discordia, R. P.; Rienhart, J. K.; Rubin, R. H.; Fischman, A. J. </w:t>
      </w:r>
      <w:hyperlink r:id="rId174">
        <w:r>
          <w:t xml:space="preserve">Preparation and Pharmacokinetics of </w:t>
        </w:r>
        <w:r>
          <w:rPr>
            <w:vertAlign w:val="superscript"/>
          </w:rPr>
          <w:t>11</w:t>
        </w:r>
        <w:r>
          <w:t>C labeled stavudine (d4T).</w:t>
        </w:r>
      </w:hyperlink>
      <w:r>
        <w:t xml:space="preserve"> </w:t>
      </w:r>
      <w:r>
        <w:rPr>
          <w:rFonts w:ascii="Book Antiqua" w:hAnsi="Book Antiqua"/>
          <w:i/>
        </w:rPr>
        <w:t xml:space="preserve">Nucl. Med. Biol. </w:t>
      </w:r>
      <w:r>
        <w:t xml:space="preserve">2004, </w:t>
      </w:r>
      <w:r>
        <w:rPr>
          <w:rFonts w:ascii="Book Antiqua" w:hAnsi="Book Antiqua"/>
          <w:i/>
        </w:rPr>
        <w:t>31</w:t>
      </w:r>
      <w:r>
        <w:t>, 613</w:t>
      </w:r>
      <w:r>
        <w:rPr>
          <w:rFonts w:ascii="Lucida Sans Unicode" w:hAnsi="Lucida Sans Unicode"/>
        </w:rPr>
        <w:t>−</w:t>
      </w:r>
      <w:r>
        <w:t>621.</w:t>
      </w:r>
    </w:p>
    <w:p w14:paraId="72B07744" w14:textId="77777777" w:rsidR="00BF1EB2" w:rsidRDefault="00000000">
      <w:pPr>
        <w:pStyle w:val="a5"/>
        <w:numPr>
          <w:ilvl w:val="0"/>
          <w:numId w:val="1"/>
        </w:numPr>
        <w:tabs>
          <w:tab w:val="left" w:pos="1399"/>
        </w:tabs>
        <w:spacing w:line="176" w:lineRule="exact"/>
        <w:ind w:left="1398" w:hanging="350"/>
        <w:jc w:val="left"/>
        <w:rPr>
          <w:sz w:val="18"/>
        </w:rPr>
      </w:pPr>
      <w:r>
        <w:rPr>
          <w:w w:val="95"/>
          <w:sz w:val="18"/>
        </w:rPr>
        <w:t>Adamo,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A.;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Beingessner,</w:t>
      </w:r>
      <w:r>
        <w:rPr>
          <w:spacing w:val="-2"/>
          <w:sz w:val="18"/>
        </w:rPr>
        <w:t xml:space="preserve"> </w:t>
      </w:r>
      <w:r>
        <w:rPr>
          <w:w w:val="95"/>
          <w:sz w:val="18"/>
        </w:rPr>
        <w:t>R.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L.;</w:t>
      </w:r>
      <w:r>
        <w:rPr>
          <w:spacing w:val="-2"/>
          <w:sz w:val="18"/>
        </w:rPr>
        <w:t xml:space="preserve"> </w:t>
      </w:r>
      <w:r>
        <w:rPr>
          <w:w w:val="95"/>
          <w:sz w:val="18"/>
        </w:rPr>
        <w:t>Behnam,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M.;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Chen,</w:t>
      </w:r>
      <w:r>
        <w:rPr>
          <w:sz w:val="18"/>
        </w:rPr>
        <w:t xml:space="preserve"> </w:t>
      </w:r>
      <w:r>
        <w:rPr>
          <w:w w:val="95"/>
          <w:sz w:val="18"/>
        </w:rPr>
        <w:t>J.;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Jamison,</w:t>
      </w:r>
      <w:r>
        <w:rPr>
          <w:spacing w:val="-1"/>
          <w:sz w:val="18"/>
        </w:rPr>
        <w:t xml:space="preserve"> </w:t>
      </w:r>
      <w:r>
        <w:rPr>
          <w:spacing w:val="-5"/>
          <w:w w:val="95"/>
          <w:sz w:val="18"/>
        </w:rPr>
        <w:t>T.</w:t>
      </w:r>
    </w:p>
    <w:p w14:paraId="76DC7139" w14:textId="77777777" w:rsidR="00BF1EB2" w:rsidRDefault="00000000">
      <w:pPr>
        <w:pStyle w:val="a3"/>
        <w:spacing w:before="4" w:line="244" w:lineRule="auto"/>
        <w:ind w:left="969"/>
        <w:jc w:val="both"/>
      </w:pPr>
      <w:r>
        <w:t>F.; Jensen, K. F.; Monbaliu, J. C. M.; Myerson, A. S.; Revalor, E. M.; Snead,</w:t>
      </w:r>
      <w:r>
        <w:rPr>
          <w:spacing w:val="-12"/>
        </w:rPr>
        <w:t xml:space="preserve"> </w:t>
      </w:r>
      <w:r>
        <w:t>D.</w:t>
      </w:r>
      <w:r>
        <w:rPr>
          <w:spacing w:val="-11"/>
        </w:rPr>
        <w:t xml:space="preserve"> </w:t>
      </w:r>
      <w:r>
        <w:t>R.;</w:t>
      </w:r>
      <w:r>
        <w:rPr>
          <w:spacing w:val="-11"/>
        </w:rPr>
        <w:t xml:space="preserve"> </w:t>
      </w:r>
      <w:r>
        <w:t>Stelzer,</w:t>
      </w:r>
      <w:r>
        <w:rPr>
          <w:spacing w:val="-11"/>
        </w:rPr>
        <w:t xml:space="preserve"> </w:t>
      </w:r>
      <w:r>
        <w:t>T.;</w:t>
      </w:r>
      <w:r>
        <w:rPr>
          <w:spacing w:val="-12"/>
        </w:rPr>
        <w:t xml:space="preserve"> </w:t>
      </w:r>
      <w:r>
        <w:t>Weeranoppanant,</w:t>
      </w:r>
      <w:r>
        <w:rPr>
          <w:spacing w:val="-11"/>
        </w:rPr>
        <w:t xml:space="preserve"> </w:t>
      </w:r>
      <w:r>
        <w:t>N.;</w:t>
      </w:r>
      <w:r>
        <w:rPr>
          <w:spacing w:val="-11"/>
        </w:rPr>
        <w:t xml:space="preserve"> </w:t>
      </w:r>
      <w:r>
        <w:t>Wong,</w:t>
      </w:r>
      <w:r>
        <w:rPr>
          <w:spacing w:val="-11"/>
        </w:rPr>
        <w:t xml:space="preserve"> </w:t>
      </w:r>
      <w:r>
        <w:t>S.</w:t>
      </w:r>
      <w:r>
        <w:rPr>
          <w:spacing w:val="-12"/>
        </w:rPr>
        <w:t xml:space="preserve"> </w:t>
      </w:r>
      <w:r>
        <w:t>Y.;</w:t>
      </w:r>
      <w:r>
        <w:rPr>
          <w:spacing w:val="-11"/>
        </w:rPr>
        <w:t xml:space="preserve"> </w:t>
      </w:r>
      <w:r>
        <w:t>Zhang,</w:t>
      </w:r>
      <w:r>
        <w:rPr>
          <w:spacing w:val="-11"/>
        </w:rPr>
        <w:t xml:space="preserve"> </w:t>
      </w:r>
      <w:r>
        <w:t xml:space="preserve">P. </w:t>
      </w:r>
      <w:hyperlink r:id="rId175">
        <w:r>
          <w:t>On-Demand</w:t>
        </w:r>
        <w:r>
          <w:rPr>
            <w:spacing w:val="19"/>
          </w:rPr>
          <w:t xml:space="preserve"> </w:t>
        </w:r>
        <w:r>
          <w:t>Continuous-Flow</w:t>
        </w:r>
        <w:r>
          <w:rPr>
            <w:spacing w:val="21"/>
          </w:rPr>
          <w:t xml:space="preserve"> </w:t>
        </w:r>
        <w:r>
          <w:t>Production</w:t>
        </w:r>
        <w:r>
          <w:rPr>
            <w:spacing w:val="20"/>
          </w:rPr>
          <w:t xml:space="preserve"> </w:t>
        </w:r>
        <w:r>
          <w:t>of</w:t>
        </w:r>
        <w:r>
          <w:rPr>
            <w:spacing w:val="21"/>
          </w:rPr>
          <w:t xml:space="preserve"> </w:t>
        </w:r>
        <w:r>
          <w:t>Pharmaceuticals</w:t>
        </w:r>
        <w:r>
          <w:rPr>
            <w:spacing w:val="20"/>
          </w:rPr>
          <w:t xml:space="preserve"> </w:t>
        </w:r>
        <w:r>
          <w:t>in</w:t>
        </w:r>
        <w:r>
          <w:rPr>
            <w:spacing w:val="20"/>
          </w:rPr>
          <w:t xml:space="preserve"> </w:t>
        </w:r>
        <w:r>
          <w:rPr>
            <w:spacing w:val="-10"/>
          </w:rPr>
          <w:t>a</w:t>
        </w:r>
      </w:hyperlink>
    </w:p>
    <w:p w14:paraId="01F08BED" w14:textId="77777777" w:rsidR="00BF1EB2" w:rsidRDefault="00000000">
      <w:pPr>
        <w:pStyle w:val="a3"/>
        <w:spacing w:line="218" w:lineRule="exact"/>
        <w:ind w:left="969"/>
        <w:jc w:val="both"/>
      </w:pPr>
      <w:hyperlink r:id="rId176">
        <w:r>
          <w:rPr>
            <w:w w:val="95"/>
          </w:rPr>
          <w:t>Compact,</w:t>
        </w:r>
        <w:r>
          <w:rPr>
            <w:spacing w:val="8"/>
          </w:rPr>
          <w:t xml:space="preserve"> </w:t>
        </w:r>
        <w:r>
          <w:rPr>
            <w:w w:val="95"/>
          </w:rPr>
          <w:t>Reconfigurable</w:t>
        </w:r>
        <w:r>
          <w:rPr>
            <w:spacing w:val="8"/>
          </w:rPr>
          <w:t xml:space="preserve"> </w:t>
        </w:r>
        <w:r>
          <w:rPr>
            <w:w w:val="95"/>
          </w:rPr>
          <w:t>System.</w:t>
        </w:r>
        <w:r>
          <w:rPr>
            <w:spacing w:val="8"/>
          </w:rPr>
          <w:t xml:space="preserve"> </w:t>
        </w:r>
      </w:hyperlink>
      <w:r>
        <w:rPr>
          <w:rFonts w:ascii="Book Antiqua" w:hAnsi="Book Antiqua"/>
          <w:i/>
          <w:w w:val="95"/>
        </w:rPr>
        <w:t>Science</w:t>
      </w:r>
      <w:r>
        <w:rPr>
          <w:rFonts w:ascii="Book Antiqua" w:hAnsi="Book Antiqua"/>
          <w:i/>
          <w:spacing w:val="10"/>
        </w:rPr>
        <w:t xml:space="preserve"> </w:t>
      </w:r>
      <w:r>
        <w:rPr>
          <w:w w:val="95"/>
        </w:rPr>
        <w:t>2016,</w:t>
      </w:r>
      <w:r>
        <w:rPr>
          <w:spacing w:val="9"/>
        </w:rPr>
        <w:t xml:space="preserve"> </w:t>
      </w:r>
      <w:r>
        <w:rPr>
          <w:rFonts w:ascii="Book Antiqua" w:hAnsi="Book Antiqua"/>
          <w:i/>
          <w:w w:val="95"/>
        </w:rPr>
        <w:t>352</w:t>
      </w:r>
      <w:r>
        <w:rPr>
          <w:w w:val="95"/>
        </w:rPr>
        <w:t>,</w:t>
      </w:r>
      <w:r>
        <w:rPr>
          <w:spacing w:val="9"/>
        </w:rPr>
        <w:t xml:space="preserve"> </w:t>
      </w:r>
      <w:r>
        <w:rPr>
          <w:spacing w:val="-2"/>
          <w:w w:val="95"/>
        </w:rPr>
        <w:t>61</w:t>
      </w:r>
      <w:r>
        <w:rPr>
          <w:rFonts w:ascii="Lucida Sans Unicode" w:hAnsi="Lucida Sans Unicode"/>
          <w:spacing w:val="-2"/>
          <w:w w:val="95"/>
        </w:rPr>
        <w:t>−</w:t>
      </w:r>
      <w:r>
        <w:rPr>
          <w:spacing w:val="-2"/>
          <w:w w:val="95"/>
        </w:rPr>
        <w:t>67.</w:t>
      </w:r>
    </w:p>
    <w:p w14:paraId="0434AC16" w14:textId="77777777" w:rsidR="00BF1EB2" w:rsidRDefault="00000000">
      <w:pPr>
        <w:pStyle w:val="a5"/>
        <w:numPr>
          <w:ilvl w:val="0"/>
          <w:numId w:val="1"/>
        </w:numPr>
        <w:tabs>
          <w:tab w:val="left" w:pos="1398"/>
        </w:tabs>
        <w:spacing w:before="1" w:line="213" w:lineRule="auto"/>
        <w:ind w:left="969" w:firstLine="79"/>
        <w:jc w:val="both"/>
        <w:rPr>
          <w:sz w:val="18"/>
        </w:rPr>
      </w:pPr>
      <w:r>
        <w:rPr>
          <w:w w:val="95"/>
          <w:sz w:val="18"/>
        </w:rPr>
        <w:t xml:space="preserve">Baumann, M.; Moody, T. S.; Smyth, M.; Wharry, S. </w:t>
      </w:r>
      <w:hyperlink r:id="rId177">
        <w:r>
          <w:rPr>
            <w:w w:val="95"/>
            <w:sz w:val="18"/>
          </w:rPr>
          <w:t>A Perspective</w:t>
        </w:r>
      </w:hyperlink>
      <w:r>
        <w:rPr>
          <w:w w:val="95"/>
          <w:sz w:val="18"/>
        </w:rPr>
        <w:t xml:space="preserve"> </w:t>
      </w:r>
      <w:hyperlink r:id="rId178">
        <w:r>
          <w:rPr>
            <w:sz w:val="18"/>
          </w:rPr>
          <w:t>on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Continuous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Flow</w:t>
        </w:r>
        <w:r>
          <w:rPr>
            <w:spacing w:val="-6"/>
            <w:sz w:val="18"/>
          </w:rPr>
          <w:t xml:space="preserve"> </w:t>
        </w:r>
        <w:r>
          <w:rPr>
            <w:sz w:val="18"/>
          </w:rPr>
          <w:t>Chemistry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the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Pharmaceutical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Industry.</w:t>
        </w:r>
        <w:r>
          <w:rPr>
            <w:spacing w:val="-7"/>
            <w:sz w:val="18"/>
          </w:rPr>
          <w:t xml:space="preserve"> </w:t>
        </w:r>
      </w:hyperlink>
      <w:r>
        <w:rPr>
          <w:rFonts w:ascii="Book Antiqua" w:hAnsi="Book Antiqua"/>
          <w:i/>
          <w:sz w:val="18"/>
        </w:rPr>
        <w:t>Org. Process</w:t>
      </w:r>
      <w:r>
        <w:rPr>
          <w:rFonts w:ascii="Book Antiqua" w:hAnsi="Book Antiqua"/>
          <w:i/>
          <w:spacing w:val="-5"/>
          <w:sz w:val="18"/>
        </w:rPr>
        <w:t xml:space="preserve"> </w:t>
      </w:r>
      <w:r>
        <w:rPr>
          <w:rFonts w:ascii="Book Antiqua" w:hAnsi="Book Antiqua"/>
          <w:i/>
          <w:sz w:val="18"/>
        </w:rPr>
        <w:t>Res.</w:t>
      </w:r>
      <w:r>
        <w:rPr>
          <w:rFonts w:ascii="Book Antiqua" w:hAnsi="Book Antiqua"/>
          <w:i/>
          <w:spacing w:val="-5"/>
          <w:sz w:val="18"/>
        </w:rPr>
        <w:t xml:space="preserve"> </w:t>
      </w:r>
      <w:r>
        <w:rPr>
          <w:rFonts w:ascii="Book Antiqua" w:hAnsi="Book Antiqua"/>
          <w:i/>
          <w:sz w:val="18"/>
        </w:rPr>
        <w:t>Dev.</w:t>
      </w:r>
      <w:r>
        <w:rPr>
          <w:rFonts w:ascii="Book Antiqua" w:hAnsi="Book Antiqua"/>
          <w:i/>
          <w:spacing w:val="-5"/>
          <w:sz w:val="18"/>
        </w:rPr>
        <w:t xml:space="preserve"> </w:t>
      </w:r>
      <w:r>
        <w:rPr>
          <w:sz w:val="18"/>
        </w:rPr>
        <w:t>2020,</w:t>
      </w:r>
      <w:r>
        <w:rPr>
          <w:spacing w:val="-5"/>
          <w:sz w:val="18"/>
        </w:rPr>
        <w:t xml:space="preserve"> </w:t>
      </w:r>
      <w:r>
        <w:rPr>
          <w:rFonts w:ascii="Book Antiqua" w:hAnsi="Book Antiqua"/>
          <w:i/>
          <w:sz w:val="18"/>
        </w:rPr>
        <w:t>24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1802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1813.</w:t>
      </w:r>
    </w:p>
    <w:p w14:paraId="73BA892E" w14:textId="77777777" w:rsidR="00BF1EB2" w:rsidRDefault="00000000">
      <w:pPr>
        <w:pStyle w:val="a5"/>
        <w:numPr>
          <w:ilvl w:val="0"/>
          <w:numId w:val="1"/>
        </w:numPr>
        <w:tabs>
          <w:tab w:val="left" w:pos="1434"/>
        </w:tabs>
        <w:spacing w:line="176" w:lineRule="exact"/>
        <w:ind w:left="1433" w:hanging="385"/>
        <w:jc w:val="both"/>
        <w:rPr>
          <w:sz w:val="18"/>
        </w:rPr>
      </w:pPr>
      <w:r>
        <w:rPr>
          <w:sz w:val="18"/>
        </w:rPr>
        <w:t>Trojanowicz,</w:t>
      </w:r>
      <w:r>
        <w:rPr>
          <w:spacing w:val="13"/>
          <w:sz w:val="18"/>
        </w:rPr>
        <w:t xml:space="preserve"> </w:t>
      </w:r>
      <w:r>
        <w:rPr>
          <w:sz w:val="18"/>
        </w:rPr>
        <w:t>M.</w:t>
      </w:r>
      <w:r>
        <w:rPr>
          <w:spacing w:val="13"/>
          <w:sz w:val="18"/>
        </w:rPr>
        <w:t xml:space="preserve"> </w:t>
      </w:r>
      <w:hyperlink r:id="rId179">
        <w:r>
          <w:rPr>
            <w:sz w:val="18"/>
          </w:rPr>
          <w:t>Flow</w:t>
        </w:r>
        <w:r>
          <w:rPr>
            <w:spacing w:val="13"/>
            <w:sz w:val="18"/>
          </w:rPr>
          <w:t xml:space="preserve"> </w:t>
        </w:r>
        <w:r>
          <w:rPr>
            <w:sz w:val="18"/>
          </w:rPr>
          <w:t>Chemistry</w:t>
        </w:r>
        <w:r>
          <w:rPr>
            <w:spacing w:val="13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12"/>
            <w:sz w:val="18"/>
          </w:rPr>
          <w:t xml:space="preserve"> </w:t>
        </w:r>
        <w:r>
          <w:rPr>
            <w:sz w:val="18"/>
          </w:rPr>
          <w:t>Contemporary</w:t>
        </w:r>
        <w:r>
          <w:rPr>
            <w:spacing w:val="13"/>
            <w:sz w:val="18"/>
          </w:rPr>
          <w:t xml:space="preserve"> </w:t>
        </w:r>
        <w:r>
          <w:rPr>
            <w:spacing w:val="-2"/>
            <w:sz w:val="18"/>
          </w:rPr>
          <w:t>Chemical</w:t>
        </w:r>
      </w:hyperlink>
    </w:p>
    <w:p w14:paraId="562D9B97" w14:textId="77777777" w:rsidR="00BF1EB2" w:rsidRDefault="00000000">
      <w:pPr>
        <w:pStyle w:val="a3"/>
        <w:spacing w:line="211" w:lineRule="exact"/>
        <w:ind w:left="969"/>
        <w:jc w:val="both"/>
      </w:pPr>
      <w:hyperlink r:id="rId180">
        <w:r>
          <w:rPr>
            <w:w w:val="95"/>
          </w:rPr>
          <w:t>Sciences:</w:t>
        </w:r>
        <w:r>
          <w:rPr>
            <w:spacing w:val="1"/>
          </w:rPr>
          <w:t xml:space="preserve"> </w:t>
        </w:r>
        <w:r>
          <w:rPr>
            <w:w w:val="95"/>
          </w:rPr>
          <w:t>A</w:t>
        </w:r>
        <w:r>
          <w:rPr>
            <w:spacing w:val="2"/>
          </w:rPr>
          <w:t xml:space="preserve"> </w:t>
        </w:r>
        <w:r>
          <w:rPr>
            <w:w w:val="95"/>
          </w:rPr>
          <w:t>Real</w:t>
        </w:r>
        <w:r>
          <w:rPr>
            <w:spacing w:val="3"/>
          </w:rPr>
          <w:t xml:space="preserve"> </w:t>
        </w:r>
        <w:r>
          <w:rPr>
            <w:w w:val="95"/>
          </w:rPr>
          <w:t>Variety</w:t>
        </w:r>
        <w:r>
          <w:rPr>
            <w:spacing w:val="2"/>
          </w:rPr>
          <w:t xml:space="preserve"> </w:t>
        </w:r>
        <w:r>
          <w:rPr>
            <w:w w:val="95"/>
          </w:rPr>
          <w:t>of</w:t>
        </w:r>
        <w:r>
          <w:rPr>
            <w:spacing w:val="2"/>
          </w:rPr>
          <w:t xml:space="preserve"> </w:t>
        </w:r>
        <w:r>
          <w:rPr>
            <w:w w:val="95"/>
          </w:rPr>
          <w:t>Its</w:t>
        </w:r>
        <w:r>
          <w:rPr>
            <w:spacing w:val="1"/>
          </w:rPr>
          <w:t xml:space="preserve"> </w:t>
        </w:r>
        <w:r>
          <w:rPr>
            <w:w w:val="95"/>
          </w:rPr>
          <w:t>Applications.</w:t>
        </w:r>
        <w:r>
          <w:rPr>
            <w:spacing w:val="2"/>
          </w:rPr>
          <w:t xml:space="preserve"> </w:t>
        </w:r>
      </w:hyperlink>
      <w:r>
        <w:rPr>
          <w:rFonts w:ascii="Book Antiqua"/>
          <w:i/>
          <w:w w:val="95"/>
        </w:rPr>
        <w:t>Molecules</w:t>
      </w:r>
      <w:r>
        <w:rPr>
          <w:rFonts w:ascii="Book Antiqua"/>
          <w:i/>
          <w:spacing w:val="3"/>
        </w:rPr>
        <w:t xml:space="preserve"> </w:t>
      </w:r>
      <w:r>
        <w:rPr>
          <w:w w:val="95"/>
        </w:rPr>
        <w:t>2020,</w:t>
      </w:r>
      <w:r>
        <w:rPr>
          <w:spacing w:val="2"/>
        </w:rPr>
        <w:t xml:space="preserve"> </w:t>
      </w:r>
      <w:r>
        <w:rPr>
          <w:rFonts w:ascii="Book Antiqua"/>
          <w:i/>
          <w:w w:val="95"/>
        </w:rPr>
        <w:t>25</w:t>
      </w:r>
      <w:r>
        <w:rPr>
          <w:w w:val="95"/>
        </w:rPr>
        <w:t>,</w:t>
      </w:r>
      <w:r>
        <w:rPr>
          <w:spacing w:val="3"/>
        </w:rPr>
        <w:t xml:space="preserve"> </w:t>
      </w:r>
      <w:r>
        <w:rPr>
          <w:spacing w:val="-2"/>
          <w:w w:val="95"/>
        </w:rPr>
        <w:t>1434.</w:t>
      </w:r>
    </w:p>
    <w:p w14:paraId="2EB6E485" w14:textId="77777777" w:rsidR="00BF1EB2" w:rsidRDefault="00000000">
      <w:pPr>
        <w:pStyle w:val="a5"/>
        <w:numPr>
          <w:ilvl w:val="0"/>
          <w:numId w:val="1"/>
        </w:numPr>
        <w:tabs>
          <w:tab w:val="left" w:pos="1406"/>
        </w:tabs>
        <w:spacing w:before="10" w:line="220" w:lineRule="auto"/>
        <w:ind w:left="969" w:firstLine="79"/>
        <w:jc w:val="both"/>
        <w:rPr>
          <w:sz w:val="18"/>
        </w:rPr>
      </w:pPr>
      <w:r>
        <w:rPr>
          <w:spacing w:val="-2"/>
          <w:sz w:val="18"/>
        </w:rPr>
        <w:t>Bloemendal,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V.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R.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L.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J.;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Janssen,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A.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C.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H.;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Hest,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J.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C.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 xml:space="preserve">M.; </w:t>
      </w:r>
      <w:r>
        <w:rPr>
          <w:w w:val="95"/>
          <w:sz w:val="18"/>
        </w:rPr>
        <w:t xml:space="preserve">Rutjes, F. P. J. T. </w:t>
      </w:r>
      <w:hyperlink r:id="rId181">
        <w:r>
          <w:rPr>
            <w:w w:val="95"/>
            <w:sz w:val="18"/>
          </w:rPr>
          <w:t>Continuous One-Flow Multi-Step Synthesis of Active</w:t>
        </w:r>
      </w:hyperlink>
      <w:r>
        <w:rPr>
          <w:w w:val="95"/>
          <w:sz w:val="18"/>
        </w:rPr>
        <w:t xml:space="preserve"> </w:t>
      </w:r>
      <w:hyperlink r:id="rId182">
        <w:r>
          <w:rPr>
            <w:sz w:val="18"/>
          </w:rPr>
          <w:t>Pharmaceutical</w:t>
        </w:r>
        <w:r>
          <w:rPr>
            <w:spacing w:val="-10"/>
            <w:sz w:val="18"/>
          </w:rPr>
          <w:t xml:space="preserve"> </w:t>
        </w:r>
        <w:r>
          <w:rPr>
            <w:sz w:val="18"/>
          </w:rPr>
          <w:t>Ingredients.</w:t>
        </w:r>
        <w:r>
          <w:rPr>
            <w:spacing w:val="-10"/>
            <w:sz w:val="18"/>
          </w:rPr>
          <w:t xml:space="preserve"> </w:t>
        </w:r>
      </w:hyperlink>
      <w:r>
        <w:rPr>
          <w:rFonts w:ascii="Book Antiqua" w:hAnsi="Book Antiqua"/>
          <w:i/>
          <w:sz w:val="18"/>
        </w:rPr>
        <w:t>React.</w:t>
      </w:r>
      <w:r>
        <w:rPr>
          <w:rFonts w:ascii="Book Antiqua" w:hAnsi="Book Antiqua"/>
          <w:i/>
          <w:spacing w:val="-9"/>
          <w:sz w:val="18"/>
        </w:rPr>
        <w:t xml:space="preserve"> </w:t>
      </w:r>
      <w:r>
        <w:rPr>
          <w:rFonts w:ascii="Book Antiqua" w:hAnsi="Book Antiqua"/>
          <w:i/>
          <w:sz w:val="18"/>
        </w:rPr>
        <w:t>Chem.</w:t>
      </w:r>
      <w:r>
        <w:rPr>
          <w:rFonts w:ascii="Book Antiqua" w:hAnsi="Book Antiqua"/>
          <w:i/>
          <w:spacing w:val="-10"/>
          <w:sz w:val="18"/>
        </w:rPr>
        <w:t xml:space="preserve"> </w:t>
      </w:r>
      <w:r>
        <w:rPr>
          <w:rFonts w:ascii="Book Antiqua" w:hAnsi="Book Antiqua"/>
          <w:i/>
          <w:sz w:val="18"/>
        </w:rPr>
        <w:t>Eng.</w:t>
      </w:r>
      <w:r>
        <w:rPr>
          <w:rFonts w:ascii="Book Antiqua" w:hAnsi="Book Antiqua"/>
          <w:i/>
          <w:spacing w:val="-10"/>
          <w:sz w:val="18"/>
        </w:rPr>
        <w:t xml:space="preserve"> </w:t>
      </w:r>
      <w:r>
        <w:rPr>
          <w:sz w:val="18"/>
        </w:rPr>
        <w:t>2020,</w:t>
      </w:r>
      <w:r>
        <w:rPr>
          <w:spacing w:val="-10"/>
          <w:sz w:val="18"/>
        </w:rPr>
        <w:t xml:space="preserve"> </w:t>
      </w:r>
      <w:r>
        <w:rPr>
          <w:rFonts w:ascii="Book Antiqua" w:hAnsi="Book Antiqua"/>
          <w:i/>
          <w:sz w:val="18"/>
        </w:rPr>
        <w:t>5</w:t>
      </w:r>
      <w:r>
        <w:rPr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sz w:val="18"/>
        </w:rPr>
        <w:t>1186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1197.</w:t>
      </w:r>
    </w:p>
    <w:p w14:paraId="3969950A" w14:textId="77777777" w:rsidR="00BF1EB2" w:rsidRDefault="00000000">
      <w:pPr>
        <w:pStyle w:val="a5"/>
        <w:numPr>
          <w:ilvl w:val="0"/>
          <w:numId w:val="1"/>
        </w:numPr>
        <w:tabs>
          <w:tab w:val="left" w:pos="1407"/>
        </w:tabs>
        <w:spacing w:line="157" w:lineRule="exact"/>
        <w:ind w:left="1406" w:hanging="358"/>
        <w:jc w:val="left"/>
        <w:rPr>
          <w:sz w:val="18"/>
        </w:rPr>
      </w:pPr>
      <w:r>
        <w:rPr>
          <w:w w:val="95"/>
          <w:sz w:val="18"/>
        </w:rPr>
        <w:t>Britton,</w:t>
      </w:r>
      <w:r>
        <w:rPr>
          <w:spacing w:val="9"/>
          <w:sz w:val="18"/>
        </w:rPr>
        <w:t xml:space="preserve"> </w:t>
      </w:r>
      <w:r>
        <w:rPr>
          <w:w w:val="95"/>
          <w:sz w:val="18"/>
        </w:rPr>
        <w:t>J.;</w:t>
      </w:r>
      <w:r>
        <w:rPr>
          <w:spacing w:val="8"/>
          <w:sz w:val="18"/>
        </w:rPr>
        <w:t xml:space="preserve"> </w:t>
      </w:r>
      <w:r>
        <w:rPr>
          <w:w w:val="95"/>
          <w:sz w:val="18"/>
        </w:rPr>
        <w:t>Raston,</w:t>
      </w:r>
      <w:r>
        <w:rPr>
          <w:spacing w:val="10"/>
          <w:sz w:val="18"/>
        </w:rPr>
        <w:t xml:space="preserve"> </w:t>
      </w:r>
      <w:r>
        <w:rPr>
          <w:w w:val="95"/>
          <w:sz w:val="18"/>
        </w:rPr>
        <w:t>C.</w:t>
      </w:r>
      <w:r>
        <w:rPr>
          <w:spacing w:val="10"/>
          <w:sz w:val="18"/>
        </w:rPr>
        <w:t xml:space="preserve"> </w:t>
      </w:r>
      <w:r>
        <w:rPr>
          <w:w w:val="95"/>
          <w:sz w:val="18"/>
        </w:rPr>
        <w:t>L.</w:t>
      </w:r>
      <w:r>
        <w:rPr>
          <w:spacing w:val="8"/>
          <w:sz w:val="18"/>
        </w:rPr>
        <w:t xml:space="preserve"> </w:t>
      </w:r>
      <w:hyperlink r:id="rId183">
        <w:r>
          <w:rPr>
            <w:w w:val="95"/>
            <w:sz w:val="18"/>
          </w:rPr>
          <w:t>Multi-Step</w:t>
        </w:r>
        <w:r>
          <w:rPr>
            <w:spacing w:val="9"/>
            <w:sz w:val="18"/>
          </w:rPr>
          <w:t xml:space="preserve"> </w:t>
        </w:r>
        <w:r>
          <w:rPr>
            <w:w w:val="95"/>
            <w:sz w:val="18"/>
          </w:rPr>
          <w:t>Continuous-Flow</w:t>
        </w:r>
        <w:r>
          <w:rPr>
            <w:spacing w:val="9"/>
            <w:sz w:val="18"/>
          </w:rPr>
          <w:t xml:space="preserve"> </w:t>
        </w:r>
        <w:r>
          <w:rPr>
            <w:spacing w:val="-2"/>
            <w:w w:val="95"/>
            <w:sz w:val="18"/>
          </w:rPr>
          <w:t>Synthesis.</w:t>
        </w:r>
      </w:hyperlink>
    </w:p>
    <w:p w14:paraId="2287687E" w14:textId="77777777" w:rsidR="00BF1EB2" w:rsidRDefault="00000000">
      <w:pPr>
        <w:spacing w:line="209" w:lineRule="exact"/>
        <w:ind w:left="969"/>
        <w:rPr>
          <w:sz w:val="18"/>
        </w:rPr>
      </w:pPr>
      <w:r>
        <w:rPr>
          <w:rFonts w:ascii="Book Antiqua" w:hAnsi="Book Antiqua"/>
          <w:i/>
          <w:w w:val="95"/>
          <w:sz w:val="18"/>
        </w:rPr>
        <w:t>Chem.</w:t>
      </w:r>
      <w:r>
        <w:rPr>
          <w:rFonts w:ascii="Book Antiqua" w:hAnsi="Book Antiqua"/>
          <w:i/>
          <w:spacing w:val="-9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Soc.</w:t>
      </w:r>
      <w:r>
        <w:rPr>
          <w:rFonts w:ascii="Book Antiqua" w:hAnsi="Book Antiqua"/>
          <w:i/>
          <w:spacing w:val="-7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Rev.</w:t>
      </w:r>
      <w:r>
        <w:rPr>
          <w:rFonts w:ascii="Book Antiqua" w:hAnsi="Book Antiqua"/>
          <w:i/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2017,</w:t>
      </w:r>
      <w:r>
        <w:rPr>
          <w:spacing w:val="-8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46</w:t>
      </w:r>
      <w:r>
        <w:rPr>
          <w:w w:val="95"/>
          <w:sz w:val="18"/>
        </w:rPr>
        <w:t>,</w:t>
      </w:r>
      <w:r>
        <w:rPr>
          <w:spacing w:val="-7"/>
          <w:w w:val="95"/>
          <w:sz w:val="18"/>
        </w:rPr>
        <w:t xml:space="preserve"> </w:t>
      </w:r>
      <w:r>
        <w:rPr>
          <w:spacing w:val="-2"/>
          <w:w w:val="95"/>
          <w:sz w:val="18"/>
        </w:rPr>
        <w:t>1250</w:t>
      </w:r>
      <w:r>
        <w:rPr>
          <w:rFonts w:ascii="Lucida Sans Unicode" w:hAnsi="Lucida Sans Unicode"/>
          <w:spacing w:val="-2"/>
          <w:w w:val="95"/>
          <w:sz w:val="18"/>
        </w:rPr>
        <w:t>−</w:t>
      </w:r>
      <w:r>
        <w:rPr>
          <w:spacing w:val="-2"/>
          <w:w w:val="95"/>
          <w:sz w:val="18"/>
        </w:rPr>
        <w:t>1271.</w:t>
      </w:r>
    </w:p>
    <w:p w14:paraId="3FC064AB" w14:textId="77777777" w:rsidR="00BF1EB2" w:rsidRDefault="00000000">
      <w:pPr>
        <w:pStyle w:val="a5"/>
        <w:numPr>
          <w:ilvl w:val="0"/>
          <w:numId w:val="1"/>
        </w:numPr>
        <w:tabs>
          <w:tab w:val="left" w:pos="1417"/>
        </w:tabs>
        <w:spacing w:line="218" w:lineRule="exact"/>
        <w:ind w:left="1416" w:hanging="368"/>
        <w:jc w:val="left"/>
        <w:rPr>
          <w:sz w:val="18"/>
        </w:rPr>
      </w:pPr>
      <w:r>
        <w:rPr>
          <w:spacing w:val="-14"/>
          <w:sz w:val="18"/>
        </w:rPr>
        <w:t>Bana,</w:t>
      </w:r>
      <w:r>
        <w:rPr>
          <w:spacing w:val="6"/>
          <w:sz w:val="18"/>
        </w:rPr>
        <w:t xml:space="preserve"> </w:t>
      </w:r>
      <w:r>
        <w:rPr>
          <w:spacing w:val="-14"/>
          <w:sz w:val="18"/>
        </w:rPr>
        <w:t>P.;</w:t>
      </w:r>
      <w:r>
        <w:rPr>
          <w:spacing w:val="7"/>
          <w:sz w:val="18"/>
        </w:rPr>
        <w:t xml:space="preserve"> </w:t>
      </w:r>
      <w:r>
        <w:rPr>
          <w:spacing w:val="-19"/>
          <w:w w:val="97"/>
          <w:sz w:val="18"/>
        </w:rPr>
        <w:t>O</w:t>
      </w:r>
      <w:r>
        <w:rPr>
          <w:rFonts w:ascii="Arial" w:hAnsi="Arial"/>
          <w:spacing w:val="-151"/>
          <w:w w:val="102"/>
          <w:position w:val="4"/>
          <w:sz w:val="18"/>
        </w:rPr>
        <w:t>̈</w:t>
      </w:r>
      <w:r>
        <w:rPr>
          <w:spacing w:val="6"/>
          <w:sz w:val="18"/>
        </w:rPr>
        <w:t xml:space="preserve">rkényi, </w:t>
      </w:r>
      <w:r>
        <w:rPr>
          <w:spacing w:val="-14"/>
          <w:sz w:val="18"/>
        </w:rPr>
        <w:t>R.;</w:t>
      </w:r>
      <w:r>
        <w:rPr>
          <w:spacing w:val="6"/>
          <w:sz w:val="18"/>
        </w:rPr>
        <w:t xml:space="preserve"> </w:t>
      </w:r>
      <w:r>
        <w:rPr>
          <w:spacing w:val="-14"/>
          <w:sz w:val="18"/>
        </w:rPr>
        <w:t>Lövei,</w:t>
      </w:r>
      <w:r>
        <w:rPr>
          <w:spacing w:val="6"/>
          <w:sz w:val="18"/>
        </w:rPr>
        <w:t xml:space="preserve"> </w:t>
      </w:r>
      <w:r>
        <w:rPr>
          <w:spacing w:val="-14"/>
          <w:sz w:val="18"/>
        </w:rPr>
        <w:t>K.;</w:t>
      </w:r>
      <w:r>
        <w:rPr>
          <w:spacing w:val="6"/>
          <w:sz w:val="18"/>
        </w:rPr>
        <w:t xml:space="preserve"> </w:t>
      </w:r>
      <w:r>
        <w:rPr>
          <w:spacing w:val="-14"/>
          <w:sz w:val="18"/>
        </w:rPr>
        <w:t>Lakó,</w:t>
      </w:r>
      <w:r>
        <w:rPr>
          <w:spacing w:val="6"/>
          <w:sz w:val="18"/>
        </w:rPr>
        <w:t xml:space="preserve"> </w:t>
      </w:r>
      <w:r>
        <w:rPr>
          <w:spacing w:val="12"/>
          <w:w w:val="88"/>
          <w:sz w:val="18"/>
        </w:rPr>
        <w:t>A</w:t>
      </w:r>
      <w:r>
        <w:rPr>
          <w:rFonts w:ascii="Arial" w:hAnsi="Arial"/>
          <w:spacing w:val="-131"/>
          <w:w w:val="98"/>
          <w:position w:val="5"/>
          <w:sz w:val="18"/>
        </w:rPr>
        <w:t>́</w:t>
      </w:r>
      <w:r>
        <w:rPr>
          <w:spacing w:val="31"/>
          <w:w w:val="106"/>
          <w:sz w:val="18"/>
        </w:rPr>
        <w:t>.;</w:t>
      </w:r>
      <w:r>
        <w:rPr>
          <w:spacing w:val="6"/>
          <w:sz w:val="18"/>
        </w:rPr>
        <w:t xml:space="preserve"> </w:t>
      </w:r>
      <w:r>
        <w:rPr>
          <w:spacing w:val="12"/>
          <w:w w:val="104"/>
          <w:sz w:val="18"/>
        </w:rPr>
        <w:t>T</w:t>
      </w:r>
      <w:r>
        <w:rPr>
          <w:spacing w:val="11"/>
          <w:w w:val="104"/>
          <w:sz w:val="18"/>
        </w:rPr>
        <w:t>u</w:t>
      </w:r>
      <w:r>
        <w:rPr>
          <w:spacing w:val="-46"/>
          <w:w w:val="99"/>
          <w:sz w:val="18"/>
        </w:rPr>
        <w:t>r</w:t>
      </w:r>
      <w:r>
        <w:rPr>
          <w:rFonts w:ascii="Arial" w:hAnsi="Arial"/>
          <w:spacing w:val="-111"/>
          <w:w w:val="102"/>
          <w:position w:val="1"/>
          <w:sz w:val="18"/>
        </w:rPr>
        <w:t>́</w:t>
      </w:r>
      <w:r>
        <w:rPr>
          <w:spacing w:val="12"/>
          <w:w w:val="97"/>
          <w:sz w:val="18"/>
        </w:rPr>
        <w:t>ós,</w:t>
      </w:r>
      <w:r>
        <w:rPr>
          <w:spacing w:val="6"/>
          <w:sz w:val="18"/>
        </w:rPr>
        <w:t xml:space="preserve"> </w:t>
      </w:r>
      <w:r>
        <w:rPr>
          <w:spacing w:val="-14"/>
          <w:sz w:val="18"/>
        </w:rPr>
        <w:t>G.</w:t>
      </w:r>
      <w:r>
        <w:rPr>
          <w:spacing w:val="6"/>
          <w:sz w:val="18"/>
        </w:rPr>
        <w:t xml:space="preserve"> </w:t>
      </w:r>
      <w:r>
        <w:rPr>
          <w:spacing w:val="-14"/>
          <w:sz w:val="18"/>
        </w:rPr>
        <w:t>I.;</w:t>
      </w:r>
      <w:r>
        <w:rPr>
          <w:spacing w:val="6"/>
          <w:sz w:val="18"/>
        </w:rPr>
        <w:t xml:space="preserve"> </w:t>
      </w:r>
      <w:r>
        <w:rPr>
          <w:spacing w:val="7"/>
          <w:w w:val="89"/>
          <w:sz w:val="18"/>
        </w:rPr>
        <w:t>E</w:t>
      </w:r>
      <w:r>
        <w:rPr>
          <w:rFonts w:ascii="Arial" w:hAnsi="Arial"/>
          <w:spacing w:val="-155"/>
          <w:w w:val="104"/>
          <w:position w:val="4"/>
          <w:sz w:val="18"/>
        </w:rPr>
        <w:t>́</w:t>
      </w:r>
      <w:r>
        <w:rPr>
          <w:spacing w:val="16"/>
          <w:w w:val="101"/>
          <w:sz w:val="18"/>
        </w:rPr>
        <w:t>les,</w:t>
      </w:r>
      <w:r>
        <w:rPr>
          <w:spacing w:val="6"/>
          <w:sz w:val="18"/>
        </w:rPr>
        <w:t xml:space="preserve"> </w:t>
      </w:r>
      <w:r>
        <w:rPr>
          <w:spacing w:val="-14"/>
          <w:sz w:val="18"/>
        </w:rPr>
        <w:t>J.;</w:t>
      </w:r>
    </w:p>
    <w:p w14:paraId="52E2C51E" w14:textId="77777777" w:rsidR="00BF1EB2" w:rsidRDefault="00000000">
      <w:pPr>
        <w:pStyle w:val="a3"/>
        <w:spacing w:before="19" w:line="216" w:lineRule="auto"/>
        <w:ind w:left="969"/>
        <w:jc w:val="both"/>
      </w:pPr>
      <w:r>
        <w:t>Faigl,</w:t>
      </w:r>
      <w:r>
        <w:rPr>
          <w:spacing w:val="-12"/>
        </w:rPr>
        <w:t xml:space="preserve"> </w:t>
      </w:r>
      <w:r>
        <w:t>F.;</w:t>
      </w:r>
      <w:r>
        <w:rPr>
          <w:spacing w:val="-11"/>
        </w:rPr>
        <w:t xml:space="preserve"> </w:t>
      </w:r>
      <w:r>
        <w:t>Greiner,</w:t>
      </w:r>
      <w:r>
        <w:rPr>
          <w:spacing w:val="-11"/>
        </w:rPr>
        <w:t xml:space="preserve"> </w:t>
      </w:r>
      <w:r>
        <w:t>I.</w:t>
      </w:r>
      <w:r>
        <w:rPr>
          <w:spacing w:val="-11"/>
        </w:rPr>
        <w:t xml:space="preserve"> </w:t>
      </w:r>
      <w:hyperlink r:id="rId184">
        <w:r>
          <w:t>The</w:t>
        </w:r>
        <w:r>
          <w:rPr>
            <w:spacing w:val="-12"/>
          </w:rPr>
          <w:t xml:space="preserve"> </w:t>
        </w:r>
        <w:r>
          <w:t>Route</w:t>
        </w:r>
        <w:r>
          <w:rPr>
            <w:spacing w:val="-11"/>
          </w:rPr>
          <w:t xml:space="preserve"> </w:t>
        </w:r>
        <w:r>
          <w:t>from</w:t>
        </w:r>
        <w:r>
          <w:rPr>
            <w:spacing w:val="-11"/>
          </w:rPr>
          <w:t xml:space="preserve"> </w:t>
        </w:r>
        <w:r>
          <w:t>Problem</w:t>
        </w:r>
        <w:r>
          <w:rPr>
            <w:spacing w:val="-11"/>
          </w:rPr>
          <w:t xml:space="preserve"> </w:t>
        </w:r>
        <w:r>
          <w:t>to</w:t>
        </w:r>
        <w:r>
          <w:rPr>
            <w:spacing w:val="-12"/>
          </w:rPr>
          <w:t xml:space="preserve"> </w:t>
        </w:r>
        <w:r>
          <w:t>Solution</w:t>
        </w:r>
        <w:r>
          <w:rPr>
            <w:spacing w:val="-11"/>
          </w:rPr>
          <w:t xml:space="preserve"> </w:t>
        </w:r>
        <w:r>
          <w:t>in</w:t>
        </w:r>
        <w:r>
          <w:rPr>
            <w:spacing w:val="-11"/>
          </w:rPr>
          <w:t xml:space="preserve"> </w:t>
        </w:r>
        <w:r>
          <w:t>Multistep</w:t>
        </w:r>
      </w:hyperlink>
      <w:r>
        <w:t xml:space="preserve"> </w:t>
      </w:r>
      <w:hyperlink r:id="rId185">
        <w:r>
          <w:t>Continuous Flow Synthesis of Pharmaceutical Compounds.</w:t>
        </w:r>
      </w:hyperlink>
      <w:r>
        <w:t xml:space="preserve"> </w:t>
      </w:r>
      <w:r>
        <w:rPr>
          <w:rFonts w:ascii="Book Antiqua" w:hAnsi="Book Antiqua"/>
          <w:i/>
        </w:rPr>
        <w:t xml:space="preserve">Bioorg. Med. Chem. </w:t>
      </w:r>
      <w:r>
        <w:t xml:space="preserve">2017, </w:t>
      </w:r>
      <w:r>
        <w:rPr>
          <w:rFonts w:ascii="Book Antiqua" w:hAnsi="Book Antiqua"/>
          <w:i/>
        </w:rPr>
        <w:t>25</w:t>
      </w:r>
      <w:r>
        <w:t>, 6180</w:t>
      </w:r>
      <w:r>
        <w:rPr>
          <w:rFonts w:ascii="Lucida Sans Unicode" w:hAnsi="Lucida Sans Unicode"/>
        </w:rPr>
        <w:t>−</w:t>
      </w:r>
      <w:r>
        <w:t>6189.</w:t>
      </w:r>
    </w:p>
    <w:p w14:paraId="60B0F74C" w14:textId="77777777" w:rsidR="00BF1EB2" w:rsidRDefault="00000000">
      <w:pPr>
        <w:pStyle w:val="a5"/>
        <w:numPr>
          <w:ilvl w:val="0"/>
          <w:numId w:val="1"/>
        </w:numPr>
        <w:tabs>
          <w:tab w:val="left" w:pos="1445"/>
        </w:tabs>
        <w:spacing w:line="170" w:lineRule="exact"/>
        <w:ind w:left="1444" w:hanging="396"/>
        <w:jc w:val="both"/>
        <w:rPr>
          <w:sz w:val="18"/>
        </w:rPr>
      </w:pPr>
      <w:r>
        <w:rPr>
          <w:sz w:val="18"/>
        </w:rPr>
        <w:t>Russell,</w:t>
      </w:r>
      <w:r>
        <w:rPr>
          <w:spacing w:val="23"/>
          <w:sz w:val="18"/>
        </w:rPr>
        <w:t xml:space="preserve"> </w:t>
      </w:r>
      <w:r>
        <w:rPr>
          <w:sz w:val="18"/>
        </w:rPr>
        <w:t>M.</w:t>
      </w:r>
      <w:r>
        <w:rPr>
          <w:spacing w:val="23"/>
          <w:sz w:val="18"/>
        </w:rPr>
        <w:t xml:space="preserve"> </w:t>
      </w:r>
      <w:r>
        <w:rPr>
          <w:sz w:val="18"/>
        </w:rPr>
        <w:t>G.;</w:t>
      </w:r>
      <w:r>
        <w:rPr>
          <w:spacing w:val="24"/>
          <w:sz w:val="18"/>
        </w:rPr>
        <w:t xml:space="preserve"> </w:t>
      </w:r>
      <w:r>
        <w:rPr>
          <w:sz w:val="18"/>
        </w:rPr>
        <w:t>Jamison,</w:t>
      </w:r>
      <w:r>
        <w:rPr>
          <w:spacing w:val="24"/>
          <w:sz w:val="18"/>
        </w:rPr>
        <w:t xml:space="preserve"> </w:t>
      </w:r>
      <w:r>
        <w:rPr>
          <w:sz w:val="18"/>
        </w:rPr>
        <w:t>T.</w:t>
      </w:r>
      <w:r>
        <w:rPr>
          <w:spacing w:val="22"/>
          <w:sz w:val="18"/>
        </w:rPr>
        <w:t xml:space="preserve"> </w:t>
      </w:r>
      <w:r>
        <w:rPr>
          <w:sz w:val="18"/>
        </w:rPr>
        <w:t>F.</w:t>
      </w:r>
      <w:r>
        <w:rPr>
          <w:spacing w:val="24"/>
          <w:sz w:val="18"/>
        </w:rPr>
        <w:t xml:space="preserve"> </w:t>
      </w:r>
      <w:hyperlink r:id="rId186">
        <w:r>
          <w:rPr>
            <w:sz w:val="18"/>
          </w:rPr>
          <w:t>Seven-Step</w:t>
        </w:r>
        <w:r>
          <w:rPr>
            <w:spacing w:val="23"/>
            <w:sz w:val="18"/>
          </w:rPr>
          <w:t xml:space="preserve"> </w:t>
        </w:r>
        <w:r>
          <w:rPr>
            <w:sz w:val="18"/>
          </w:rPr>
          <w:t>Continuous</w:t>
        </w:r>
        <w:r>
          <w:rPr>
            <w:spacing w:val="23"/>
            <w:sz w:val="18"/>
          </w:rPr>
          <w:t xml:space="preserve"> </w:t>
        </w:r>
        <w:r>
          <w:rPr>
            <w:spacing w:val="-4"/>
            <w:sz w:val="18"/>
          </w:rPr>
          <w:t>Flow</w:t>
        </w:r>
      </w:hyperlink>
    </w:p>
    <w:p w14:paraId="000C11EE" w14:textId="77777777" w:rsidR="00BF1EB2" w:rsidRDefault="00000000">
      <w:pPr>
        <w:spacing w:before="23" w:line="201" w:lineRule="auto"/>
        <w:ind w:left="969"/>
        <w:jc w:val="both"/>
        <w:rPr>
          <w:sz w:val="18"/>
        </w:rPr>
      </w:pPr>
      <w:hyperlink r:id="rId187">
        <w:r>
          <w:rPr>
            <w:sz w:val="18"/>
          </w:rPr>
          <w:t>Synthesis of Linezolid Without Intermediate Purification.</w:t>
        </w:r>
      </w:hyperlink>
      <w:r>
        <w:rPr>
          <w:sz w:val="18"/>
        </w:rPr>
        <w:t xml:space="preserve"> </w:t>
      </w:r>
      <w:r>
        <w:rPr>
          <w:rFonts w:ascii="Book Antiqua" w:hAnsi="Book Antiqua"/>
          <w:i/>
          <w:sz w:val="18"/>
        </w:rPr>
        <w:t xml:space="preserve">Angew. Chem., Int. Ed. </w:t>
      </w:r>
      <w:r>
        <w:rPr>
          <w:sz w:val="18"/>
        </w:rPr>
        <w:t xml:space="preserve">2019, </w:t>
      </w:r>
      <w:r>
        <w:rPr>
          <w:rFonts w:ascii="Book Antiqua" w:hAnsi="Book Antiqua"/>
          <w:i/>
          <w:sz w:val="18"/>
        </w:rPr>
        <w:t>58</w:t>
      </w:r>
      <w:r>
        <w:rPr>
          <w:sz w:val="18"/>
        </w:rPr>
        <w:t>, 7678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7681.</w:t>
      </w:r>
    </w:p>
    <w:p w14:paraId="6A18797A" w14:textId="77777777" w:rsidR="00BF1EB2" w:rsidRDefault="00000000">
      <w:pPr>
        <w:pStyle w:val="a5"/>
        <w:numPr>
          <w:ilvl w:val="0"/>
          <w:numId w:val="1"/>
        </w:numPr>
        <w:tabs>
          <w:tab w:val="left" w:pos="1433"/>
        </w:tabs>
        <w:ind w:left="1432" w:hanging="384"/>
        <w:jc w:val="both"/>
        <w:rPr>
          <w:sz w:val="18"/>
        </w:rPr>
      </w:pPr>
      <w:r>
        <w:rPr>
          <w:sz w:val="18"/>
        </w:rPr>
        <w:t>Lin,</w:t>
      </w:r>
      <w:r>
        <w:rPr>
          <w:spacing w:val="11"/>
          <w:sz w:val="18"/>
        </w:rPr>
        <w:t xml:space="preserve"> </w:t>
      </w:r>
      <w:r>
        <w:rPr>
          <w:sz w:val="18"/>
        </w:rPr>
        <w:t>H.;</w:t>
      </w:r>
      <w:r>
        <w:rPr>
          <w:spacing w:val="13"/>
          <w:sz w:val="18"/>
        </w:rPr>
        <w:t xml:space="preserve"> </w:t>
      </w:r>
      <w:r>
        <w:rPr>
          <w:sz w:val="18"/>
        </w:rPr>
        <w:t>Dai,</w:t>
      </w:r>
      <w:r>
        <w:rPr>
          <w:spacing w:val="12"/>
          <w:sz w:val="18"/>
        </w:rPr>
        <w:t xml:space="preserve"> </w:t>
      </w:r>
      <w:r>
        <w:rPr>
          <w:sz w:val="18"/>
        </w:rPr>
        <w:t>C.;</w:t>
      </w:r>
      <w:r>
        <w:rPr>
          <w:spacing w:val="12"/>
          <w:sz w:val="18"/>
        </w:rPr>
        <w:t xml:space="preserve"> </w:t>
      </w:r>
      <w:r>
        <w:rPr>
          <w:sz w:val="18"/>
        </w:rPr>
        <w:t>Jamison,</w:t>
      </w:r>
      <w:r>
        <w:rPr>
          <w:spacing w:val="12"/>
          <w:sz w:val="18"/>
        </w:rPr>
        <w:t xml:space="preserve"> </w:t>
      </w:r>
      <w:r>
        <w:rPr>
          <w:sz w:val="18"/>
        </w:rPr>
        <w:t>T.</w:t>
      </w:r>
      <w:r>
        <w:rPr>
          <w:spacing w:val="12"/>
          <w:sz w:val="18"/>
        </w:rPr>
        <w:t xml:space="preserve"> </w:t>
      </w:r>
      <w:r>
        <w:rPr>
          <w:sz w:val="18"/>
        </w:rPr>
        <w:t>F.;</w:t>
      </w:r>
      <w:r>
        <w:rPr>
          <w:spacing w:val="13"/>
          <w:sz w:val="18"/>
        </w:rPr>
        <w:t xml:space="preserve"> </w:t>
      </w:r>
      <w:r>
        <w:rPr>
          <w:sz w:val="18"/>
        </w:rPr>
        <w:t>Jensen,</w:t>
      </w:r>
      <w:r>
        <w:rPr>
          <w:spacing w:val="12"/>
          <w:sz w:val="18"/>
        </w:rPr>
        <w:t xml:space="preserve"> </w:t>
      </w:r>
      <w:r>
        <w:rPr>
          <w:sz w:val="18"/>
        </w:rPr>
        <w:t>K.</w:t>
      </w:r>
      <w:r>
        <w:rPr>
          <w:spacing w:val="13"/>
          <w:sz w:val="18"/>
        </w:rPr>
        <w:t xml:space="preserve"> </w:t>
      </w:r>
      <w:r>
        <w:rPr>
          <w:sz w:val="18"/>
        </w:rPr>
        <w:t>F.</w:t>
      </w:r>
      <w:r>
        <w:rPr>
          <w:spacing w:val="12"/>
          <w:sz w:val="18"/>
        </w:rPr>
        <w:t xml:space="preserve"> </w:t>
      </w:r>
      <w:hyperlink r:id="rId188">
        <w:r>
          <w:rPr>
            <w:sz w:val="18"/>
          </w:rPr>
          <w:t>A</w:t>
        </w:r>
        <w:r>
          <w:rPr>
            <w:spacing w:val="13"/>
            <w:sz w:val="18"/>
          </w:rPr>
          <w:t xml:space="preserve"> </w:t>
        </w:r>
        <w:r>
          <w:rPr>
            <w:sz w:val="18"/>
          </w:rPr>
          <w:t>Rapid</w:t>
        </w:r>
        <w:r>
          <w:rPr>
            <w:spacing w:val="11"/>
            <w:sz w:val="18"/>
          </w:rPr>
          <w:t xml:space="preserve"> </w:t>
        </w:r>
        <w:r>
          <w:rPr>
            <w:spacing w:val="-2"/>
            <w:sz w:val="18"/>
          </w:rPr>
          <w:t>Total</w:t>
        </w:r>
      </w:hyperlink>
    </w:p>
    <w:p w14:paraId="47F928FE" w14:textId="77777777" w:rsidR="00BF1EB2" w:rsidRDefault="00000000">
      <w:pPr>
        <w:spacing w:before="25" w:line="199" w:lineRule="auto"/>
        <w:ind w:left="969"/>
        <w:jc w:val="both"/>
        <w:rPr>
          <w:sz w:val="18"/>
        </w:rPr>
      </w:pPr>
      <w:hyperlink r:id="rId189">
        <w:r>
          <w:rPr>
            <w:w w:val="95"/>
            <w:sz w:val="18"/>
          </w:rPr>
          <w:t xml:space="preserve">Synthesis of Ciprofloxacin Hydrochloride in Continuous Flow. </w:t>
        </w:r>
      </w:hyperlink>
      <w:r>
        <w:rPr>
          <w:rFonts w:ascii="Book Antiqua" w:hAnsi="Book Antiqua"/>
          <w:i/>
          <w:w w:val="95"/>
          <w:sz w:val="18"/>
        </w:rPr>
        <w:t xml:space="preserve">Angew. </w:t>
      </w:r>
      <w:r>
        <w:rPr>
          <w:rFonts w:ascii="Book Antiqua" w:hAnsi="Book Antiqua"/>
          <w:i/>
          <w:sz w:val="18"/>
        </w:rPr>
        <w:t xml:space="preserve">Chem., Int. Ed. </w:t>
      </w:r>
      <w:r>
        <w:rPr>
          <w:sz w:val="18"/>
        </w:rPr>
        <w:t xml:space="preserve">2017, </w:t>
      </w:r>
      <w:r>
        <w:rPr>
          <w:rFonts w:ascii="Book Antiqua" w:hAnsi="Book Antiqua"/>
          <w:i/>
          <w:sz w:val="18"/>
        </w:rPr>
        <w:t>56</w:t>
      </w:r>
      <w:r>
        <w:rPr>
          <w:sz w:val="18"/>
        </w:rPr>
        <w:t>, 8870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8873.</w:t>
      </w:r>
    </w:p>
    <w:p w14:paraId="3CA6806D" w14:textId="77777777" w:rsidR="00BF1EB2" w:rsidRDefault="00000000">
      <w:pPr>
        <w:pStyle w:val="a5"/>
        <w:numPr>
          <w:ilvl w:val="0"/>
          <w:numId w:val="1"/>
        </w:numPr>
        <w:tabs>
          <w:tab w:val="left" w:pos="1450"/>
        </w:tabs>
        <w:spacing w:line="179" w:lineRule="exact"/>
        <w:ind w:left="1449" w:hanging="401"/>
        <w:jc w:val="both"/>
        <w:rPr>
          <w:sz w:val="18"/>
        </w:rPr>
      </w:pPr>
      <w:r>
        <w:rPr>
          <w:sz w:val="18"/>
        </w:rPr>
        <w:t>Bogdan,</w:t>
      </w:r>
      <w:r>
        <w:rPr>
          <w:spacing w:val="29"/>
          <w:sz w:val="18"/>
        </w:rPr>
        <w:t xml:space="preserve"> </w:t>
      </w:r>
      <w:r>
        <w:rPr>
          <w:sz w:val="18"/>
        </w:rPr>
        <w:t>A.</w:t>
      </w:r>
      <w:r>
        <w:rPr>
          <w:spacing w:val="29"/>
          <w:sz w:val="18"/>
        </w:rPr>
        <w:t xml:space="preserve"> </w:t>
      </w:r>
      <w:r>
        <w:rPr>
          <w:sz w:val="18"/>
        </w:rPr>
        <w:t>R.;</w:t>
      </w:r>
      <w:r>
        <w:rPr>
          <w:spacing w:val="28"/>
          <w:sz w:val="18"/>
        </w:rPr>
        <w:t xml:space="preserve"> </w:t>
      </w:r>
      <w:r>
        <w:rPr>
          <w:sz w:val="18"/>
        </w:rPr>
        <w:t>Poe,</w:t>
      </w:r>
      <w:r>
        <w:rPr>
          <w:spacing w:val="29"/>
          <w:sz w:val="18"/>
        </w:rPr>
        <w:t xml:space="preserve"> </w:t>
      </w:r>
      <w:r>
        <w:rPr>
          <w:sz w:val="18"/>
        </w:rPr>
        <w:t>S.</w:t>
      </w:r>
      <w:r>
        <w:rPr>
          <w:spacing w:val="28"/>
          <w:sz w:val="18"/>
        </w:rPr>
        <w:t xml:space="preserve"> </w:t>
      </w:r>
      <w:r>
        <w:rPr>
          <w:sz w:val="18"/>
        </w:rPr>
        <w:t>L.;</w:t>
      </w:r>
      <w:r>
        <w:rPr>
          <w:spacing w:val="29"/>
          <w:sz w:val="18"/>
        </w:rPr>
        <w:t xml:space="preserve"> </w:t>
      </w:r>
      <w:r>
        <w:rPr>
          <w:sz w:val="18"/>
        </w:rPr>
        <w:t>Kubis,</w:t>
      </w:r>
      <w:r>
        <w:rPr>
          <w:spacing w:val="28"/>
          <w:sz w:val="18"/>
        </w:rPr>
        <w:t xml:space="preserve"> </w:t>
      </w:r>
      <w:r>
        <w:rPr>
          <w:sz w:val="18"/>
        </w:rPr>
        <w:t>D.</w:t>
      </w:r>
      <w:r>
        <w:rPr>
          <w:spacing w:val="28"/>
          <w:sz w:val="18"/>
        </w:rPr>
        <w:t xml:space="preserve"> </w:t>
      </w:r>
      <w:r>
        <w:rPr>
          <w:sz w:val="18"/>
        </w:rPr>
        <w:t>C.;</w:t>
      </w:r>
      <w:r>
        <w:rPr>
          <w:spacing w:val="28"/>
          <w:sz w:val="18"/>
        </w:rPr>
        <w:t xml:space="preserve"> </w:t>
      </w:r>
      <w:r>
        <w:rPr>
          <w:sz w:val="18"/>
        </w:rPr>
        <w:t>Broadwater,</w:t>
      </w:r>
      <w:r>
        <w:rPr>
          <w:spacing w:val="29"/>
          <w:sz w:val="18"/>
        </w:rPr>
        <w:t xml:space="preserve"> </w:t>
      </w:r>
      <w:r>
        <w:rPr>
          <w:sz w:val="18"/>
        </w:rPr>
        <w:t>S.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J.;</w:t>
      </w:r>
    </w:p>
    <w:p w14:paraId="5A999B81" w14:textId="77777777" w:rsidR="00BF1EB2" w:rsidRDefault="00000000">
      <w:pPr>
        <w:spacing w:before="25" w:line="199" w:lineRule="auto"/>
        <w:ind w:left="969"/>
        <w:jc w:val="both"/>
        <w:rPr>
          <w:sz w:val="18"/>
        </w:rPr>
      </w:pPr>
      <w:r>
        <w:rPr>
          <w:w w:val="95"/>
          <w:sz w:val="18"/>
        </w:rPr>
        <w:t>McQuade,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D.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T.</w:t>
      </w:r>
      <w:r>
        <w:rPr>
          <w:spacing w:val="-3"/>
          <w:w w:val="95"/>
          <w:sz w:val="18"/>
        </w:rPr>
        <w:t xml:space="preserve"> </w:t>
      </w:r>
      <w:hyperlink r:id="rId190">
        <w:r>
          <w:rPr>
            <w:w w:val="95"/>
            <w:sz w:val="18"/>
          </w:rPr>
          <w:t>The</w:t>
        </w:r>
        <w:r>
          <w:rPr>
            <w:spacing w:val="-3"/>
            <w:w w:val="95"/>
            <w:sz w:val="18"/>
          </w:rPr>
          <w:t xml:space="preserve"> </w:t>
        </w:r>
        <w:r>
          <w:rPr>
            <w:w w:val="95"/>
            <w:sz w:val="18"/>
          </w:rPr>
          <w:t>Continuous-Flow</w:t>
        </w:r>
        <w:r>
          <w:rPr>
            <w:spacing w:val="-2"/>
            <w:w w:val="95"/>
            <w:sz w:val="18"/>
          </w:rPr>
          <w:t xml:space="preserve"> </w:t>
        </w:r>
        <w:r>
          <w:rPr>
            <w:w w:val="95"/>
            <w:sz w:val="18"/>
          </w:rPr>
          <w:t>Synthesis</w:t>
        </w:r>
        <w:r>
          <w:rPr>
            <w:spacing w:val="-4"/>
            <w:w w:val="95"/>
            <w:sz w:val="18"/>
          </w:rPr>
          <w:t xml:space="preserve"> </w:t>
        </w:r>
        <w:r>
          <w:rPr>
            <w:w w:val="95"/>
            <w:sz w:val="18"/>
          </w:rPr>
          <w:t>of</w:t>
        </w:r>
        <w:r>
          <w:rPr>
            <w:spacing w:val="-2"/>
            <w:w w:val="95"/>
            <w:sz w:val="18"/>
          </w:rPr>
          <w:t xml:space="preserve"> </w:t>
        </w:r>
        <w:r>
          <w:rPr>
            <w:w w:val="95"/>
            <w:sz w:val="18"/>
          </w:rPr>
          <w:t>Ibuprofen.</w:t>
        </w:r>
        <w:r>
          <w:rPr>
            <w:spacing w:val="-3"/>
            <w:w w:val="95"/>
            <w:sz w:val="18"/>
          </w:rPr>
          <w:t xml:space="preserve"> </w:t>
        </w:r>
      </w:hyperlink>
      <w:r>
        <w:rPr>
          <w:rFonts w:ascii="Book Antiqua" w:hAnsi="Book Antiqua"/>
          <w:i/>
          <w:w w:val="95"/>
          <w:sz w:val="18"/>
        </w:rPr>
        <w:t xml:space="preserve">Angew. </w:t>
      </w:r>
      <w:r>
        <w:rPr>
          <w:rFonts w:ascii="Book Antiqua" w:hAnsi="Book Antiqua"/>
          <w:i/>
          <w:sz w:val="18"/>
        </w:rPr>
        <w:t xml:space="preserve">Chem., Int. Ed. </w:t>
      </w:r>
      <w:r>
        <w:rPr>
          <w:sz w:val="18"/>
        </w:rPr>
        <w:t xml:space="preserve">2009, </w:t>
      </w:r>
      <w:r>
        <w:rPr>
          <w:rFonts w:ascii="Book Antiqua" w:hAnsi="Book Antiqua"/>
          <w:i/>
          <w:sz w:val="18"/>
        </w:rPr>
        <w:t>48</w:t>
      </w:r>
      <w:r>
        <w:rPr>
          <w:sz w:val="18"/>
        </w:rPr>
        <w:t>, 8547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8550.</w:t>
      </w:r>
    </w:p>
    <w:p w14:paraId="51EF8FC2" w14:textId="77777777" w:rsidR="00BF1EB2" w:rsidRDefault="00000000">
      <w:pPr>
        <w:pStyle w:val="a5"/>
        <w:numPr>
          <w:ilvl w:val="0"/>
          <w:numId w:val="1"/>
        </w:numPr>
        <w:tabs>
          <w:tab w:val="left" w:pos="1403"/>
        </w:tabs>
        <w:spacing w:line="183" w:lineRule="exact"/>
        <w:ind w:left="1402" w:hanging="354"/>
        <w:jc w:val="left"/>
        <w:rPr>
          <w:sz w:val="18"/>
        </w:rPr>
      </w:pPr>
      <w:r>
        <w:rPr>
          <w:w w:val="95"/>
          <w:sz w:val="18"/>
        </w:rPr>
        <w:t>Ziegler,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R.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E.;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Desai,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B.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K.;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Jee,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J.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A.;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Gupton,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B.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F.;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Roper,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T.</w:t>
      </w:r>
      <w:r>
        <w:rPr>
          <w:spacing w:val="-3"/>
          <w:w w:val="95"/>
          <w:sz w:val="18"/>
        </w:rPr>
        <w:t xml:space="preserve"> </w:t>
      </w:r>
      <w:r>
        <w:rPr>
          <w:spacing w:val="-5"/>
          <w:w w:val="95"/>
          <w:sz w:val="18"/>
        </w:rPr>
        <w:t>D.;</w:t>
      </w:r>
    </w:p>
    <w:p w14:paraId="6E6AF4E4" w14:textId="77777777" w:rsidR="00BF1EB2" w:rsidRDefault="00000000">
      <w:pPr>
        <w:pStyle w:val="a3"/>
        <w:spacing w:before="29" w:line="201" w:lineRule="auto"/>
        <w:ind w:left="969"/>
      </w:pPr>
      <w:r>
        <w:t xml:space="preserve">Jamison, T. F. </w:t>
      </w:r>
      <w:hyperlink r:id="rId191">
        <w:r>
          <w:t>7-Step Flow Synthesis of the HIV Integrase Inhibitor</w:t>
        </w:r>
      </w:hyperlink>
      <w:r>
        <w:t xml:space="preserve"> </w:t>
      </w:r>
      <w:hyperlink r:id="rId192">
        <w:r>
          <w:t>Dolutegravir.</w:t>
        </w:r>
        <w:r>
          <w:rPr>
            <w:spacing w:val="-12"/>
          </w:rPr>
          <w:t xml:space="preserve"> </w:t>
        </w:r>
      </w:hyperlink>
      <w:r>
        <w:rPr>
          <w:rFonts w:ascii="Book Antiqua" w:hAnsi="Book Antiqua"/>
          <w:i/>
        </w:rPr>
        <w:t>Angew.</w:t>
      </w:r>
      <w:r>
        <w:rPr>
          <w:rFonts w:ascii="Book Antiqua" w:hAnsi="Book Antiqua"/>
          <w:i/>
          <w:spacing w:val="-11"/>
        </w:rPr>
        <w:t xml:space="preserve"> </w:t>
      </w:r>
      <w:r>
        <w:rPr>
          <w:rFonts w:ascii="Book Antiqua" w:hAnsi="Book Antiqua"/>
          <w:i/>
        </w:rPr>
        <w:t>Chem.,</w:t>
      </w:r>
      <w:r>
        <w:rPr>
          <w:rFonts w:ascii="Book Antiqua" w:hAnsi="Book Antiqua"/>
          <w:i/>
          <w:spacing w:val="-11"/>
        </w:rPr>
        <w:t xml:space="preserve"> </w:t>
      </w:r>
      <w:r>
        <w:rPr>
          <w:rFonts w:ascii="Book Antiqua" w:hAnsi="Book Antiqua"/>
          <w:i/>
        </w:rPr>
        <w:t>Int.</w:t>
      </w:r>
      <w:r>
        <w:rPr>
          <w:rFonts w:ascii="Book Antiqua" w:hAnsi="Book Antiqua"/>
          <w:i/>
          <w:spacing w:val="-11"/>
        </w:rPr>
        <w:t xml:space="preserve"> </w:t>
      </w:r>
      <w:r>
        <w:rPr>
          <w:rFonts w:ascii="Book Antiqua" w:hAnsi="Book Antiqua"/>
          <w:i/>
        </w:rPr>
        <w:t>Ed.</w:t>
      </w:r>
      <w:r>
        <w:rPr>
          <w:rFonts w:ascii="Book Antiqua" w:hAnsi="Book Antiqua"/>
          <w:i/>
          <w:spacing w:val="-12"/>
        </w:rPr>
        <w:t xml:space="preserve"> </w:t>
      </w:r>
      <w:r>
        <w:t>2018,</w:t>
      </w:r>
      <w:r>
        <w:rPr>
          <w:spacing w:val="-11"/>
        </w:rPr>
        <w:t xml:space="preserve"> </w:t>
      </w:r>
      <w:r>
        <w:rPr>
          <w:rFonts w:ascii="Book Antiqua" w:hAnsi="Book Antiqua"/>
          <w:i/>
        </w:rPr>
        <w:t>57</w:t>
      </w:r>
      <w:r>
        <w:t>,</w:t>
      </w:r>
      <w:r>
        <w:rPr>
          <w:spacing w:val="-11"/>
        </w:rPr>
        <w:t xml:space="preserve"> </w:t>
      </w:r>
      <w:r>
        <w:t>7181</w:t>
      </w:r>
      <w:r>
        <w:rPr>
          <w:rFonts w:ascii="Lucida Sans Unicode" w:hAnsi="Lucida Sans Unicode"/>
        </w:rPr>
        <w:t>−</w:t>
      </w:r>
      <w:r>
        <w:t>7185.</w:t>
      </w:r>
    </w:p>
    <w:p w14:paraId="1841D2DB" w14:textId="77777777" w:rsidR="00BF1EB2" w:rsidRDefault="00000000">
      <w:pPr>
        <w:pStyle w:val="a5"/>
        <w:numPr>
          <w:ilvl w:val="0"/>
          <w:numId w:val="1"/>
        </w:numPr>
        <w:tabs>
          <w:tab w:val="left" w:pos="1442"/>
        </w:tabs>
        <w:spacing w:line="182" w:lineRule="exact"/>
        <w:ind w:left="1441" w:hanging="393"/>
        <w:jc w:val="left"/>
        <w:rPr>
          <w:sz w:val="18"/>
        </w:rPr>
      </w:pPr>
      <w:r>
        <w:rPr>
          <w:sz w:val="18"/>
        </w:rPr>
        <w:t>Snead,</w:t>
      </w:r>
      <w:r>
        <w:rPr>
          <w:spacing w:val="23"/>
          <w:sz w:val="18"/>
        </w:rPr>
        <w:t xml:space="preserve"> </w:t>
      </w:r>
      <w:r>
        <w:rPr>
          <w:sz w:val="18"/>
        </w:rPr>
        <w:t>D.</w:t>
      </w:r>
      <w:r>
        <w:rPr>
          <w:spacing w:val="22"/>
          <w:sz w:val="18"/>
        </w:rPr>
        <w:t xml:space="preserve"> </w:t>
      </w:r>
      <w:r>
        <w:rPr>
          <w:sz w:val="18"/>
        </w:rPr>
        <w:t>R.;</w:t>
      </w:r>
      <w:r>
        <w:rPr>
          <w:spacing w:val="23"/>
          <w:sz w:val="18"/>
        </w:rPr>
        <w:t xml:space="preserve"> </w:t>
      </w:r>
      <w:r>
        <w:rPr>
          <w:sz w:val="18"/>
        </w:rPr>
        <w:t>Jamison,</w:t>
      </w:r>
      <w:r>
        <w:rPr>
          <w:spacing w:val="23"/>
          <w:sz w:val="18"/>
        </w:rPr>
        <w:t xml:space="preserve"> </w:t>
      </w:r>
      <w:r>
        <w:rPr>
          <w:sz w:val="18"/>
        </w:rPr>
        <w:t>T.</w:t>
      </w:r>
      <w:r>
        <w:rPr>
          <w:spacing w:val="23"/>
          <w:sz w:val="18"/>
        </w:rPr>
        <w:t xml:space="preserve"> </w:t>
      </w:r>
      <w:r>
        <w:rPr>
          <w:sz w:val="18"/>
        </w:rPr>
        <w:t>F.</w:t>
      </w:r>
      <w:r>
        <w:rPr>
          <w:spacing w:val="23"/>
          <w:sz w:val="18"/>
        </w:rPr>
        <w:t xml:space="preserve"> </w:t>
      </w:r>
      <w:hyperlink r:id="rId193">
        <w:r>
          <w:rPr>
            <w:sz w:val="18"/>
          </w:rPr>
          <w:t>A</w:t>
        </w:r>
        <w:r>
          <w:rPr>
            <w:spacing w:val="23"/>
            <w:sz w:val="18"/>
          </w:rPr>
          <w:t xml:space="preserve"> </w:t>
        </w:r>
        <w:r>
          <w:rPr>
            <w:sz w:val="18"/>
          </w:rPr>
          <w:t>Three-Minute</w:t>
        </w:r>
        <w:r>
          <w:rPr>
            <w:spacing w:val="23"/>
            <w:sz w:val="18"/>
          </w:rPr>
          <w:t xml:space="preserve"> </w:t>
        </w:r>
        <w:r>
          <w:rPr>
            <w:sz w:val="18"/>
          </w:rPr>
          <w:t>Synthesis</w:t>
        </w:r>
        <w:r>
          <w:rPr>
            <w:spacing w:val="24"/>
            <w:sz w:val="18"/>
          </w:rPr>
          <w:t xml:space="preserve"> </w:t>
        </w:r>
        <w:r>
          <w:rPr>
            <w:spacing w:val="-5"/>
            <w:sz w:val="18"/>
          </w:rPr>
          <w:t>and</w:t>
        </w:r>
      </w:hyperlink>
    </w:p>
    <w:p w14:paraId="3042D122" w14:textId="77777777" w:rsidR="00BF1EB2" w:rsidRDefault="00000000">
      <w:pPr>
        <w:spacing w:before="27" w:line="204" w:lineRule="auto"/>
        <w:ind w:left="969"/>
        <w:rPr>
          <w:sz w:val="18"/>
        </w:rPr>
      </w:pPr>
      <w:hyperlink r:id="rId194">
        <w:r>
          <w:rPr>
            <w:sz w:val="18"/>
          </w:rPr>
          <w:t>Purification</w:t>
        </w:r>
        <w:r>
          <w:rPr>
            <w:spacing w:val="17"/>
            <w:sz w:val="18"/>
          </w:rPr>
          <w:t xml:space="preserve"> </w:t>
        </w:r>
        <w:r>
          <w:rPr>
            <w:sz w:val="18"/>
          </w:rPr>
          <w:t>of</w:t>
        </w:r>
        <w:r>
          <w:rPr>
            <w:spacing w:val="18"/>
            <w:sz w:val="18"/>
          </w:rPr>
          <w:t xml:space="preserve"> </w:t>
        </w:r>
        <w:r>
          <w:rPr>
            <w:sz w:val="18"/>
          </w:rPr>
          <w:t>Ibuprofen:</w:t>
        </w:r>
        <w:r>
          <w:rPr>
            <w:spacing w:val="18"/>
            <w:sz w:val="18"/>
          </w:rPr>
          <w:t xml:space="preserve"> </w:t>
        </w:r>
        <w:r>
          <w:rPr>
            <w:sz w:val="18"/>
          </w:rPr>
          <w:t>Pushing</w:t>
        </w:r>
        <w:r>
          <w:rPr>
            <w:spacing w:val="18"/>
            <w:sz w:val="18"/>
          </w:rPr>
          <w:t xml:space="preserve"> </w:t>
        </w:r>
        <w:r>
          <w:rPr>
            <w:sz w:val="18"/>
          </w:rPr>
          <w:t>the</w:t>
        </w:r>
        <w:r>
          <w:rPr>
            <w:spacing w:val="18"/>
            <w:sz w:val="18"/>
          </w:rPr>
          <w:t xml:space="preserve"> </w:t>
        </w:r>
        <w:r>
          <w:rPr>
            <w:sz w:val="18"/>
          </w:rPr>
          <w:t>Limits</w:t>
        </w:r>
        <w:r>
          <w:rPr>
            <w:spacing w:val="18"/>
            <w:sz w:val="18"/>
          </w:rPr>
          <w:t xml:space="preserve"> </w:t>
        </w:r>
        <w:r>
          <w:rPr>
            <w:sz w:val="18"/>
          </w:rPr>
          <w:t>of</w:t>
        </w:r>
        <w:r>
          <w:rPr>
            <w:spacing w:val="17"/>
            <w:sz w:val="18"/>
          </w:rPr>
          <w:t xml:space="preserve"> </w:t>
        </w:r>
        <w:r>
          <w:rPr>
            <w:sz w:val="18"/>
          </w:rPr>
          <w:t>Continuous-Flow</w:t>
        </w:r>
      </w:hyperlink>
      <w:r>
        <w:rPr>
          <w:sz w:val="18"/>
        </w:rPr>
        <w:t xml:space="preserve"> </w:t>
      </w:r>
      <w:hyperlink r:id="rId195">
        <w:r>
          <w:rPr>
            <w:sz w:val="18"/>
          </w:rPr>
          <w:t>Processing.</w:t>
        </w:r>
        <w:r>
          <w:rPr>
            <w:spacing w:val="-12"/>
            <w:sz w:val="18"/>
          </w:rPr>
          <w:t xml:space="preserve"> </w:t>
        </w:r>
      </w:hyperlink>
      <w:r>
        <w:rPr>
          <w:rFonts w:ascii="Book Antiqua" w:hAnsi="Book Antiqua"/>
          <w:i/>
          <w:sz w:val="18"/>
        </w:rPr>
        <w:t>Angew.</w:t>
      </w:r>
      <w:r>
        <w:rPr>
          <w:rFonts w:ascii="Book Antiqua" w:hAnsi="Book Antiqua"/>
          <w:i/>
          <w:spacing w:val="-11"/>
          <w:sz w:val="18"/>
        </w:rPr>
        <w:t xml:space="preserve"> </w:t>
      </w:r>
      <w:r>
        <w:rPr>
          <w:rFonts w:ascii="Book Antiqua" w:hAnsi="Book Antiqua"/>
          <w:i/>
          <w:sz w:val="18"/>
        </w:rPr>
        <w:t>Chem.,</w:t>
      </w:r>
      <w:r>
        <w:rPr>
          <w:rFonts w:ascii="Book Antiqua" w:hAnsi="Book Antiqua"/>
          <w:i/>
          <w:spacing w:val="-11"/>
          <w:sz w:val="18"/>
        </w:rPr>
        <w:t xml:space="preserve"> </w:t>
      </w:r>
      <w:r>
        <w:rPr>
          <w:rFonts w:ascii="Book Antiqua" w:hAnsi="Book Antiqua"/>
          <w:i/>
          <w:sz w:val="18"/>
        </w:rPr>
        <w:t>Int.</w:t>
      </w:r>
      <w:r>
        <w:rPr>
          <w:rFonts w:ascii="Book Antiqua" w:hAnsi="Book Antiqua"/>
          <w:i/>
          <w:spacing w:val="-11"/>
          <w:sz w:val="18"/>
        </w:rPr>
        <w:t xml:space="preserve"> </w:t>
      </w:r>
      <w:r>
        <w:rPr>
          <w:rFonts w:ascii="Book Antiqua" w:hAnsi="Book Antiqua"/>
          <w:i/>
          <w:sz w:val="18"/>
        </w:rPr>
        <w:t>Ed.</w:t>
      </w:r>
      <w:r>
        <w:rPr>
          <w:rFonts w:ascii="Book Antiqua" w:hAnsi="Book Antiqua"/>
          <w:i/>
          <w:spacing w:val="-12"/>
          <w:sz w:val="18"/>
        </w:rPr>
        <w:t xml:space="preserve"> </w:t>
      </w:r>
      <w:r>
        <w:rPr>
          <w:sz w:val="18"/>
        </w:rPr>
        <w:t>2015,</w:t>
      </w:r>
      <w:r>
        <w:rPr>
          <w:spacing w:val="-11"/>
          <w:sz w:val="18"/>
        </w:rPr>
        <w:t xml:space="preserve"> </w:t>
      </w:r>
      <w:r>
        <w:rPr>
          <w:rFonts w:ascii="Book Antiqua" w:hAnsi="Book Antiqua"/>
          <w:i/>
          <w:sz w:val="18"/>
        </w:rPr>
        <w:t>54</w:t>
      </w:r>
      <w:r>
        <w:rPr>
          <w:sz w:val="18"/>
        </w:rPr>
        <w:t>,</w:t>
      </w:r>
      <w:r>
        <w:rPr>
          <w:spacing w:val="-11"/>
          <w:sz w:val="18"/>
        </w:rPr>
        <w:t xml:space="preserve"> </w:t>
      </w:r>
      <w:r>
        <w:rPr>
          <w:sz w:val="18"/>
        </w:rPr>
        <w:t>983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987.</w:t>
      </w:r>
    </w:p>
    <w:p w14:paraId="0E5DDA53" w14:textId="77777777" w:rsidR="00BF1EB2" w:rsidRDefault="00000000">
      <w:pPr>
        <w:pStyle w:val="a5"/>
        <w:numPr>
          <w:ilvl w:val="0"/>
          <w:numId w:val="1"/>
        </w:numPr>
        <w:tabs>
          <w:tab w:val="left" w:pos="876"/>
        </w:tabs>
        <w:spacing w:before="174" w:line="208" w:lineRule="auto"/>
        <w:ind w:left="439" w:right="977" w:firstLine="80"/>
        <w:jc w:val="both"/>
        <w:rPr>
          <w:sz w:val="18"/>
        </w:rPr>
      </w:pPr>
      <w:r>
        <w:rPr>
          <w:w w:val="99"/>
          <w:sz w:val="18"/>
        </w:rPr>
        <w:br w:type="column"/>
      </w:r>
      <w:r>
        <w:rPr>
          <w:w w:val="95"/>
          <w:sz w:val="18"/>
        </w:rPr>
        <w:t xml:space="preserve">Correia, C. A.; Gilmore, K.; McQuade, D. T.; Seeberger, P. H. </w:t>
      </w:r>
      <w:hyperlink r:id="rId196">
        <w:r>
          <w:rPr>
            <w:w w:val="95"/>
            <w:sz w:val="18"/>
          </w:rPr>
          <w:t>A</w:t>
        </w:r>
      </w:hyperlink>
      <w:r>
        <w:rPr>
          <w:w w:val="95"/>
          <w:sz w:val="18"/>
        </w:rPr>
        <w:t xml:space="preserve"> </w:t>
      </w:r>
      <w:hyperlink r:id="rId197">
        <w:r>
          <w:rPr>
            <w:w w:val="95"/>
            <w:sz w:val="18"/>
          </w:rPr>
          <w:t>Concise</w:t>
        </w:r>
        <w:r>
          <w:rPr>
            <w:spacing w:val="-4"/>
            <w:w w:val="95"/>
            <w:sz w:val="18"/>
          </w:rPr>
          <w:t xml:space="preserve"> </w:t>
        </w:r>
        <w:r>
          <w:rPr>
            <w:w w:val="95"/>
            <w:sz w:val="18"/>
          </w:rPr>
          <w:t>Flow</w:t>
        </w:r>
        <w:r>
          <w:rPr>
            <w:spacing w:val="-4"/>
            <w:w w:val="95"/>
            <w:sz w:val="18"/>
          </w:rPr>
          <w:t xml:space="preserve"> </w:t>
        </w:r>
        <w:r>
          <w:rPr>
            <w:w w:val="95"/>
            <w:sz w:val="18"/>
          </w:rPr>
          <w:t>Synthesis</w:t>
        </w:r>
        <w:r>
          <w:rPr>
            <w:spacing w:val="-4"/>
            <w:w w:val="95"/>
            <w:sz w:val="18"/>
          </w:rPr>
          <w:t xml:space="preserve"> </w:t>
        </w:r>
        <w:r>
          <w:rPr>
            <w:w w:val="95"/>
            <w:sz w:val="18"/>
          </w:rPr>
          <w:t>of</w:t>
        </w:r>
        <w:r>
          <w:rPr>
            <w:spacing w:val="-4"/>
            <w:w w:val="95"/>
            <w:sz w:val="18"/>
          </w:rPr>
          <w:t xml:space="preserve"> </w:t>
        </w:r>
        <w:r>
          <w:rPr>
            <w:w w:val="95"/>
            <w:sz w:val="18"/>
          </w:rPr>
          <w:t>Efavirenz.</w:t>
        </w:r>
        <w:r>
          <w:rPr>
            <w:spacing w:val="-4"/>
            <w:w w:val="95"/>
            <w:sz w:val="18"/>
          </w:rPr>
          <w:t xml:space="preserve"> </w:t>
        </w:r>
      </w:hyperlink>
      <w:r>
        <w:rPr>
          <w:rFonts w:ascii="Book Antiqua" w:hAnsi="Book Antiqua"/>
          <w:i/>
          <w:w w:val="95"/>
          <w:sz w:val="18"/>
        </w:rPr>
        <w:t>Angew.</w:t>
      </w:r>
      <w:r>
        <w:rPr>
          <w:rFonts w:ascii="Book Antiqua" w:hAnsi="Book Antiqua"/>
          <w:i/>
          <w:spacing w:val="-4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Chem.,</w:t>
      </w:r>
      <w:r>
        <w:rPr>
          <w:rFonts w:ascii="Book Antiqua" w:hAnsi="Book Antiqua"/>
          <w:i/>
          <w:spacing w:val="-4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Int.</w:t>
      </w:r>
      <w:r>
        <w:rPr>
          <w:rFonts w:ascii="Book Antiqua" w:hAnsi="Book Antiqua"/>
          <w:i/>
          <w:spacing w:val="-4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Ed.</w:t>
      </w:r>
      <w:r>
        <w:rPr>
          <w:rFonts w:ascii="Book Antiqua" w:hAnsi="Book Antiqua"/>
          <w:i/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2015,</w:t>
      </w:r>
      <w:r>
        <w:rPr>
          <w:spacing w:val="-4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54</w:t>
      </w:r>
      <w:r>
        <w:rPr>
          <w:w w:val="95"/>
          <w:sz w:val="18"/>
        </w:rPr>
        <w:t xml:space="preserve">, </w:t>
      </w:r>
      <w:r>
        <w:rPr>
          <w:spacing w:val="-2"/>
          <w:sz w:val="18"/>
        </w:rPr>
        <w:t>4945</w:t>
      </w:r>
      <w:r>
        <w:rPr>
          <w:rFonts w:ascii="Lucida Sans Unicode" w:hAnsi="Lucida Sans Unicode"/>
          <w:spacing w:val="-2"/>
          <w:sz w:val="18"/>
        </w:rPr>
        <w:t>−</w:t>
      </w:r>
      <w:r>
        <w:rPr>
          <w:spacing w:val="-2"/>
          <w:sz w:val="18"/>
        </w:rPr>
        <w:t>4948.</w:t>
      </w:r>
    </w:p>
    <w:p w14:paraId="418D54E1" w14:textId="77777777" w:rsidR="00BF1EB2" w:rsidRDefault="00000000">
      <w:pPr>
        <w:pStyle w:val="a5"/>
        <w:numPr>
          <w:ilvl w:val="0"/>
          <w:numId w:val="1"/>
        </w:numPr>
        <w:tabs>
          <w:tab w:val="left" w:pos="874"/>
        </w:tabs>
        <w:spacing w:before="2" w:line="199" w:lineRule="auto"/>
        <w:ind w:left="439" w:right="978" w:firstLine="80"/>
        <w:jc w:val="both"/>
        <w:rPr>
          <w:sz w:val="18"/>
        </w:rPr>
      </w:pPr>
      <w:r>
        <w:rPr>
          <w:w w:val="95"/>
          <w:sz w:val="18"/>
        </w:rPr>
        <w:t xml:space="preserve">Lévesque, F.; Seeberger, P. H. </w:t>
      </w:r>
      <w:hyperlink r:id="rId198">
        <w:r>
          <w:rPr>
            <w:w w:val="95"/>
            <w:sz w:val="18"/>
          </w:rPr>
          <w:t>Continuous-Flow Synthesis of the</w:t>
        </w:r>
      </w:hyperlink>
      <w:r>
        <w:rPr>
          <w:w w:val="95"/>
          <w:sz w:val="18"/>
        </w:rPr>
        <w:t xml:space="preserve"> </w:t>
      </w:r>
      <w:hyperlink r:id="rId199">
        <w:r>
          <w:rPr>
            <w:w w:val="90"/>
            <w:sz w:val="18"/>
          </w:rPr>
          <w:t xml:space="preserve">Anti-Malaria Drug Artemisinin. </w:t>
        </w:r>
      </w:hyperlink>
      <w:r>
        <w:rPr>
          <w:rFonts w:ascii="Book Antiqua" w:hAnsi="Book Antiqua"/>
          <w:i/>
          <w:w w:val="90"/>
          <w:sz w:val="18"/>
        </w:rPr>
        <w:t xml:space="preserve">Angew. Chem., Int. Ed. </w:t>
      </w:r>
      <w:r>
        <w:rPr>
          <w:w w:val="90"/>
          <w:sz w:val="18"/>
        </w:rPr>
        <w:t xml:space="preserve">2012, </w:t>
      </w:r>
      <w:r>
        <w:rPr>
          <w:rFonts w:ascii="Book Antiqua" w:hAnsi="Book Antiqua"/>
          <w:i/>
          <w:w w:val="90"/>
          <w:sz w:val="18"/>
        </w:rPr>
        <w:t>51</w:t>
      </w:r>
      <w:r>
        <w:rPr>
          <w:w w:val="90"/>
          <w:sz w:val="18"/>
        </w:rPr>
        <w:t>, 1706</w:t>
      </w:r>
      <w:r>
        <w:rPr>
          <w:rFonts w:ascii="Lucida Sans Unicode" w:hAnsi="Lucida Sans Unicode"/>
          <w:w w:val="90"/>
          <w:sz w:val="18"/>
        </w:rPr>
        <w:t xml:space="preserve">− </w:t>
      </w:r>
      <w:r>
        <w:rPr>
          <w:spacing w:val="-2"/>
          <w:sz w:val="18"/>
        </w:rPr>
        <w:t>1709.</w:t>
      </w:r>
    </w:p>
    <w:p w14:paraId="65FE1474" w14:textId="77777777" w:rsidR="00BF1EB2" w:rsidRDefault="00000000">
      <w:pPr>
        <w:pStyle w:val="a5"/>
        <w:numPr>
          <w:ilvl w:val="0"/>
          <w:numId w:val="1"/>
        </w:numPr>
        <w:tabs>
          <w:tab w:val="left" w:pos="869"/>
        </w:tabs>
        <w:spacing w:before="36" w:line="196" w:lineRule="auto"/>
        <w:ind w:left="439" w:right="977" w:firstLine="80"/>
        <w:jc w:val="both"/>
        <w:rPr>
          <w:sz w:val="18"/>
        </w:rPr>
      </w:pPr>
      <w:r>
        <w:rPr>
          <w:w w:val="95"/>
          <w:sz w:val="18"/>
        </w:rPr>
        <w:t xml:space="preserve">Ogasawara, S.; Hayashi, Y. </w:t>
      </w:r>
      <w:hyperlink r:id="rId200">
        <w:r>
          <w:rPr>
            <w:w w:val="95"/>
            <w:sz w:val="18"/>
          </w:rPr>
          <w:t>Multistep Continuous-Flow Synthesis</w:t>
        </w:r>
      </w:hyperlink>
      <w:r>
        <w:rPr>
          <w:w w:val="95"/>
          <w:sz w:val="18"/>
        </w:rPr>
        <w:t xml:space="preserve"> </w:t>
      </w:r>
      <w:hyperlink r:id="rId201">
        <w:r>
          <w:rPr>
            <w:sz w:val="18"/>
          </w:rPr>
          <w:t>of (</w:t>
        </w:r>
        <w:r>
          <w:rPr>
            <w:rFonts w:ascii="Lucida Sans Unicode" w:hAnsi="Lucida Sans Unicode"/>
            <w:sz w:val="18"/>
          </w:rPr>
          <w:t>−</w:t>
        </w:r>
        <w:r>
          <w:rPr>
            <w:sz w:val="18"/>
          </w:rPr>
          <w:t xml:space="preserve">) -Oseltamivir. </w:t>
        </w:r>
      </w:hyperlink>
      <w:r>
        <w:rPr>
          <w:rFonts w:ascii="Book Antiqua" w:hAnsi="Book Antiqua"/>
          <w:i/>
          <w:sz w:val="18"/>
        </w:rPr>
        <w:t xml:space="preserve">Synthesis </w:t>
      </w:r>
      <w:r>
        <w:rPr>
          <w:sz w:val="18"/>
        </w:rPr>
        <w:t xml:space="preserve">2016, </w:t>
      </w:r>
      <w:r>
        <w:rPr>
          <w:rFonts w:ascii="Book Antiqua" w:hAnsi="Book Antiqua"/>
          <w:i/>
          <w:sz w:val="18"/>
        </w:rPr>
        <w:t>49</w:t>
      </w:r>
      <w:r>
        <w:rPr>
          <w:sz w:val="18"/>
        </w:rPr>
        <w:t>, 424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428.</w:t>
      </w:r>
    </w:p>
    <w:p w14:paraId="5F638260" w14:textId="77777777" w:rsidR="00BF1EB2" w:rsidRDefault="00000000">
      <w:pPr>
        <w:pStyle w:val="a5"/>
        <w:numPr>
          <w:ilvl w:val="0"/>
          <w:numId w:val="1"/>
        </w:numPr>
        <w:tabs>
          <w:tab w:val="left" w:pos="875"/>
        </w:tabs>
        <w:spacing w:line="181" w:lineRule="exact"/>
        <w:ind w:left="874" w:hanging="356"/>
        <w:jc w:val="left"/>
        <w:rPr>
          <w:sz w:val="18"/>
        </w:rPr>
      </w:pPr>
      <w:r>
        <w:rPr>
          <w:w w:val="95"/>
          <w:sz w:val="18"/>
        </w:rPr>
        <w:t>Cai,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Y.;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Hao,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Z.;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Gao,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Y.;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Ping,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W.;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Wang,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Q.;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Peng,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S.;</w:t>
      </w:r>
      <w:r>
        <w:rPr>
          <w:spacing w:val="-1"/>
          <w:sz w:val="18"/>
        </w:rPr>
        <w:t xml:space="preserve"> </w:t>
      </w:r>
      <w:r>
        <w:rPr>
          <w:w w:val="95"/>
          <w:sz w:val="18"/>
        </w:rPr>
        <w:t>Zhao,</w:t>
      </w:r>
      <w:r>
        <w:rPr>
          <w:spacing w:val="-1"/>
          <w:sz w:val="18"/>
        </w:rPr>
        <w:t xml:space="preserve"> </w:t>
      </w:r>
      <w:r>
        <w:rPr>
          <w:spacing w:val="-5"/>
          <w:w w:val="95"/>
          <w:sz w:val="18"/>
        </w:rPr>
        <w:t>B.;</w:t>
      </w:r>
    </w:p>
    <w:p w14:paraId="078D8DB9" w14:textId="77777777" w:rsidR="00BF1EB2" w:rsidRDefault="00000000">
      <w:pPr>
        <w:pStyle w:val="a3"/>
        <w:spacing w:before="4" w:line="230" w:lineRule="auto"/>
        <w:ind w:left="439" w:right="977"/>
        <w:jc w:val="both"/>
      </w:pPr>
      <w:r>
        <w:rPr>
          <w:w w:val="95"/>
        </w:rPr>
        <w:t>Sun,</w:t>
      </w:r>
      <w:r>
        <w:rPr>
          <w:spacing w:val="-5"/>
          <w:w w:val="95"/>
        </w:rPr>
        <w:t xml:space="preserve"> </w:t>
      </w:r>
      <w:r>
        <w:rPr>
          <w:w w:val="95"/>
        </w:rPr>
        <w:t>W.;</w:t>
      </w:r>
      <w:r>
        <w:rPr>
          <w:spacing w:val="-6"/>
          <w:w w:val="95"/>
        </w:rPr>
        <w:t xml:space="preserve"> </w:t>
      </w:r>
      <w:r>
        <w:rPr>
          <w:w w:val="95"/>
        </w:rPr>
        <w:t>Zhu,</w:t>
      </w:r>
      <w:r>
        <w:rPr>
          <w:spacing w:val="-6"/>
          <w:w w:val="95"/>
        </w:rPr>
        <w:t xml:space="preserve"> </w:t>
      </w:r>
      <w:r>
        <w:rPr>
          <w:w w:val="95"/>
        </w:rPr>
        <w:t>M.;</w:t>
      </w:r>
      <w:r>
        <w:rPr>
          <w:spacing w:val="-6"/>
          <w:w w:val="95"/>
        </w:rPr>
        <w:t xml:space="preserve"> </w:t>
      </w:r>
      <w:r>
        <w:rPr>
          <w:w w:val="95"/>
        </w:rPr>
        <w:t>Li,</w:t>
      </w:r>
      <w:r>
        <w:rPr>
          <w:spacing w:val="-6"/>
          <w:w w:val="95"/>
        </w:rPr>
        <w:t xml:space="preserve"> </w:t>
      </w:r>
      <w:r>
        <w:rPr>
          <w:w w:val="95"/>
        </w:rPr>
        <w:t>K.;</w:t>
      </w:r>
      <w:r>
        <w:rPr>
          <w:spacing w:val="-6"/>
          <w:w w:val="95"/>
        </w:rPr>
        <w:t xml:space="preserve"> </w:t>
      </w:r>
      <w:r>
        <w:rPr>
          <w:w w:val="95"/>
        </w:rPr>
        <w:t>Han,</w:t>
      </w:r>
      <w:r>
        <w:rPr>
          <w:spacing w:val="-6"/>
          <w:w w:val="95"/>
        </w:rPr>
        <w:t xml:space="preserve"> </w:t>
      </w:r>
      <w:r>
        <w:rPr>
          <w:w w:val="95"/>
        </w:rPr>
        <w:t>Y.;</w:t>
      </w:r>
      <w:r>
        <w:rPr>
          <w:spacing w:val="-6"/>
          <w:w w:val="95"/>
        </w:rPr>
        <w:t xml:space="preserve"> </w:t>
      </w:r>
      <w:r>
        <w:rPr>
          <w:w w:val="95"/>
        </w:rPr>
        <w:t>Kuang,</w:t>
      </w:r>
      <w:r>
        <w:rPr>
          <w:spacing w:val="-6"/>
          <w:w w:val="95"/>
        </w:rPr>
        <w:t xml:space="preserve"> </w:t>
      </w:r>
      <w:r>
        <w:rPr>
          <w:w w:val="95"/>
        </w:rPr>
        <w:t>D.;</w:t>
      </w:r>
      <w:r>
        <w:rPr>
          <w:spacing w:val="-6"/>
          <w:w w:val="95"/>
        </w:rPr>
        <w:t xml:space="preserve"> </w:t>
      </w:r>
      <w:r>
        <w:rPr>
          <w:w w:val="95"/>
        </w:rPr>
        <w:t>Chu,</w:t>
      </w:r>
      <w:r>
        <w:rPr>
          <w:spacing w:val="-6"/>
          <w:w w:val="95"/>
        </w:rPr>
        <w:t xml:space="preserve"> </w:t>
      </w:r>
      <w:r>
        <w:rPr>
          <w:w w:val="95"/>
        </w:rPr>
        <w:t>Q.;</w:t>
      </w:r>
      <w:r>
        <w:rPr>
          <w:spacing w:val="-6"/>
          <w:w w:val="95"/>
        </w:rPr>
        <w:t xml:space="preserve"> </w:t>
      </w:r>
      <w:r>
        <w:rPr>
          <w:w w:val="95"/>
        </w:rPr>
        <w:t>Fu,</w:t>
      </w:r>
      <w:r>
        <w:rPr>
          <w:spacing w:val="-6"/>
          <w:w w:val="95"/>
        </w:rPr>
        <w:t xml:space="preserve"> </w:t>
      </w:r>
      <w:r>
        <w:rPr>
          <w:w w:val="95"/>
        </w:rPr>
        <w:t>X.;</w:t>
      </w:r>
      <w:r>
        <w:rPr>
          <w:spacing w:val="-5"/>
          <w:w w:val="95"/>
        </w:rPr>
        <w:t xml:space="preserve"> </w:t>
      </w:r>
      <w:r>
        <w:rPr>
          <w:w w:val="95"/>
        </w:rPr>
        <w:t>Zhang,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N. </w:t>
      </w:r>
      <w:hyperlink r:id="rId202">
        <w:r>
          <w:t>Coronavirus Disease 2019 in the Perioperative Period of Lung</w:t>
        </w:r>
      </w:hyperlink>
      <w:r>
        <w:t xml:space="preserve"> </w:t>
      </w:r>
      <w:hyperlink r:id="rId203">
        <w:r>
          <w:rPr>
            <w:w w:val="95"/>
          </w:rPr>
          <w:t>Resection: A Brief Report From a Single Thoracic Surgery Department</w:t>
        </w:r>
      </w:hyperlink>
      <w:r>
        <w:rPr>
          <w:w w:val="95"/>
        </w:rPr>
        <w:t xml:space="preserve"> </w:t>
      </w:r>
      <w:hyperlink r:id="rId204">
        <w:r>
          <w:t>in</w:t>
        </w:r>
        <w:r>
          <w:rPr>
            <w:spacing w:val="12"/>
          </w:rPr>
          <w:t xml:space="preserve"> </w:t>
        </w:r>
        <w:r>
          <w:t>Wuhan,</w:t>
        </w:r>
        <w:r>
          <w:rPr>
            <w:spacing w:val="11"/>
          </w:rPr>
          <w:t xml:space="preserve"> </w:t>
        </w:r>
        <w:r>
          <w:t>People</w:t>
        </w:r>
        <w:r>
          <w:rPr>
            <w:rFonts w:ascii="Calibri" w:hAnsi="Calibri"/>
          </w:rPr>
          <w:t>’</w:t>
        </w:r>
        <w:r>
          <w:t>s</w:t>
        </w:r>
        <w:r>
          <w:rPr>
            <w:spacing w:val="12"/>
          </w:rPr>
          <w:t xml:space="preserve"> </w:t>
        </w:r>
        <w:r>
          <w:t>Republic</w:t>
        </w:r>
        <w:r>
          <w:rPr>
            <w:spacing w:val="12"/>
          </w:rPr>
          <w:t xml:space="preserve"> </w:t>
        </w:r>
        <w:r>
          <w:t>of</w:t>
        </w:r>
        <w:r>
          <w:rPr>
            <w:spacing w:val="13"/>
          </w:rPr>
          <w:t xml:space="preserve"> </w:t>
        </w:r>
        <w:r>
          <w:t>China.</w:t>
        </w:r>
      </w:hyperlink>
      <w:r>
        <w:rPr>
          <w:spacing w:val="12"/>
        </w:rPr>
        <w:t xml:space="preserve"> </w:t>
      </w:r>
      <w:r>
        <w:rPr>
          <w:rFonts w:ascii="Book Antiqua" w:hAnsi="Book Antiqua"/>
          <w:i/>
        </w:rPr>
        <w:t>J.</w:t>
      </w:r>
      <w:r>
        <w:rPr>
          <w:rFonts w:ascii="Book Antiqua" w:hAnsi="Book Antiqua"/>
          <w:i/>
          <w:spacing w:val="11"/>
        </w:rPr>
        <w:t xml:space="preserve"> </w:t>
      </w:r>
      <w:r>
        <w:rPr>
          <w:rFonts w:ascii="Book Antiqua" w:hAnsi="Book Antiqua"/>
          <w:i/>
        </w:rPr>
        <w:t>Thorac.</w:t>
      </w:r>
      <w:r>
        <w:rPr>
          <w:rFonts w:ascii="Book Antiqua" w:hAnsi="Book Antiqua"/>
          <w:i/>
          <w:spacing w:val="12"/>
        </w:rPr>
        <w:t xml:space="preserve"> </w:t>
      </w:r>
      <w:r>
        <w:rPr>
          <w:rFonts w:ascii="Book Antiqua" w:hAnsi="Book Antiqua"/>
          <w:i/>
        </w:rPr>
        <w:t>Oncol.</w:t>
      </w:r>
      <w:r>
        <w:rPr>
          <w:rFonts w:ascii="Book Antiqua" w:hAnsi="Book Antiqua"/>
          <w:i/>
          <w:spacing w:val="12"/>
        </w:rPr>
        <w:t xml:space="preserve"> </w:t>
      </w:r>
      <w:r>
        <w:t>2020,</w:t>
      </w:r>
      <w:r>
        <w:rPr>
          <w:spacing w:val="13"/>
        </w:rPr>
        <w:t xml:space="preserve"> </w:t>
      </w:r>
      <w:r>
        <w:rPr>
          <w:rFonts w:ascii="Book Antiqua" w:hAnsi="Book Antiqua"/>
          <w:i/>
          <w:spacing w:val="-5"/>
        </w:rPr>
        <w:t>15</w:t>
      </w:r>
      <w:r>
        <w:rPr>
          <w:spacing w:val="-5"/>
        </w:rPr>
        <w:t>,</w:t>
      </w:r>
    </w:p>
    <w:p w14:paraId="5C829473" w14:textId="77777777" w:rsidR="00BF1EB2" w:rsidRDefault="00000000">
      <w:pPr>
        <w:pStyle w:val="a3"/>
        <w:spacing w:line="215" w:lineRule="exact"/>
        <w:ind w:left="439"/>
      </w:pPr>
      <w:r>
        <w:rPr>
          <w:spacing w:val="-2"/>
        </w:rPr>
        <w:t>1065</w:t>
      </w:r>
      <w:r>
        <w:rPr>
          <w:rFonts w:ascii="Lucida Sans Unicode" w:hAnsi="Lucida Sans Unicode"/>
          <w:spacing w:val="-2"/>
        </w:rPr>
        <w:t>−</w:t>
      </w:r>
      <w:r>
        <w:rPr>
          <w:spacing w:val="-2"/>
        </w:rPr>
        <w:t>1072.</w:t>
      </w:r>
    </w:p>
    <w:p w14:paraId="1885D9FE" w14:textId="77777777" w:rsidR="00BF1EB2" w:rsidRDefault="00000000">
      <w:pPr>
        <w:pStyle w:val="a5"/>
        <w:numPr>
          <w:ilvl w:val="0"/>
          <w:numId w:val="1"/>
        </w:numPr>
        <w:tabs>
          <w:tab w:val="left" w:pos="889"/>
        </w:tabs>
        <w:spacing w:line="184" w:lineRule="exact"/>
        <w:ind w:left="888" w:hanging="370"/>
        <w:jc w:val="left"/>
        <w:rPr>
          <w:sz w:val="18"/>
        </w:rPr>
      </w:pPr>
      <w:r>
        <w:rPr>
          <w:sz w:val="18"/>
        </w:rPr>
        <w:t>Lim,</w:t>
      </w:r>
      <w:r>
        <w:rPr>
          <w:spacing w:val="-3"/>
          <w:sz w:val="18"/>
        </w:rPr>
        <w:t xml:space="preserve"> </w:t>
      </w:r>
      <w:r>
        <w:rPr>
          <w:sz w:val="18"/>
        </w:rPr>
        <w:t>S.;</w:t>
      </w:r>
      <w:r>
        <w:rPr>
          <w:spacing w:val="-3"/>
          <w:sz w:val="18"/>
        </w:rPr>
        <w:t xml:space="preserve"> </w:t>
      </w:r>
      <w:r>
        <w:rPr>
          <w:sz w:val="18"/>
        </w:rPr>
        <w:t>Bae,</w:t>
      </w:r>
      <w:r>
        <w:rPr>
          <w:spacing w:val="-4"/>
          <w:sz w:val="18"/>
        </w:rPr>
        <w:t xml:space="preserve"> </w:t>
      </w:r>
      <w:r>
        <w:rPr>
          <w:sz w:val="18"/>
        </w:rPr>
        <w:t>J.</w:t>
      </w:r>
      <w:r>
        <w:rPr>
          <w:spacing w:val="-4"/>
          <w:sz w:val="18"/>
        </w:rPr>
        <w:t xml:space="preserve"> </w:t>
      </w:r>
      <w:r>
        <w:rPr>
          <w:sz w:val="18"/>
        </w:rPr>
        <w:t>H.;</w:t>
      </w:r>
      <w:r>
        <w:rPr>
          <w:spacing w:val="-2"/>
          <w:sz w:val="18"/>
        </w:rPr>
        <w:t xml:space="preserve"> </w:t>
      </w:r>
      <w:r>
        <w:rPr>
          <w:sz w:val="18"/>
        </w:rPr>
        <w:t>Kwon,</w:t>
      </w:r>
      <w:r>
        <w:rPr>
          <w:spacing w:val="-4"/>
          <w:sz w:val="18"/>
        </w:rPr>
        <w:t xml:space="preserve"> </w:t>
      </w:r>
      <w:r>
        <w:rPr>
          <w:sz w:val="18"/>
        </w:rPr>
        <w:t>H.</w:t>
      </w:r>
      <w:r>
        <w:rPr>
          <w:spacing w:val="-3"/>
          <w:sz w:val="18"/>
        </w:rPr>
        <w:t xml:space="preserve"> </w:t>
      </w:r>
      <w:r>
        <w:rPr>
          <w:sz w:val="18"/>
        </w:rPr>
        <w:t>S.;</w:t>
      </w:r>
      <w:r>
        <w:rPr>
          <w:spacing w:val="-3"/>
          <w:sz w:val="18"/>
        </w:rPr>
        <w:t xml:space="preserve"> </w:t>
      </w:r>
      <w:r>
        <w:rPr>
          <w:sz w:val="18"/>
        </w:rPr>
        <w:t>Nauck,</w:t>
      </w:r>
      <w:r>
        <w:rPr>
          <w:spacing w:val="-3"/>
          <w:sz w:val="18"/>
        </w:rPr>
        <w:t xml:space="preserve"> </w:t>
      </w:r>
      <w:r>
        <w:rPr>
          <w:sz w:val="18"/>
        </w:rPr>
        <w:t>M.</w:t>
      </w:r>
      <w:r>
        <w:rPr>
          <w:spacing w:val="-3"/>
          <w:sz w:val="18"/>
        </w:rPr>
        <w:t xml:space="preserve"> </w:t>
      </w:r>
      <w:r>
        <w:rPr>
          <w:sz w:val="18"/>
        </w:rPr>
        <w:t>A.</w:t>
      </w:r>
      <w:r>
        <w:rPr>
          <w:spacing w:val="-3"/>
          <w:sz w:val="18"/>
        </w:rPr>
        <w:t xml:space="preserve"> </w:t>
      </w:r>
      <w:hyperlink r:id="rId205">
        <w:r>
          <w:rPr>
            <w:sz w:val="18"/>
          </w:rPr>
          <w:t>COVID-19</w:t>
        </w:r>
        <w:r>
          <w:rPr>
            <w:spacing w:val="-4"/>
            <w:sz w:val="18"/>
          </w:rPr>
          <w:t xml:space="preserve"> </w:t>
        </w:r>
        <w:r>
          <w:rPr>
            <w:spacing w:val="-5"/>
            <w:sz w:val="18"/>
          </w:rPr>
          <w:t>and</w:t>
        </w:r>
      </w:hyperlink>
    </w:p>
    <w:p w14:paraId="6208B36C" w14:textId="77777777" w:rsidR="00BF1EB2" w:rsidRDefault="00000000">
      <w:pPr>
        <w:pStyle w:val="a3"/>
        <w:spacing w:line="179" w:lineRule="exact"/>
        <w:ind w:left="439"/>
      </w:pPr>
      <w:hyperlink r:id="rId206">
        <w:r>
          <w:t>Diabetes</w:t>
        </w:r>
        <w:r>
          <w:rPr>
            <w:spacing w:val="25"/>
          </w:rPr>
          <w:t xml:space="preserve"> </w:t>
        </w:r>
        <w:r>
          <w:t>Mellitus:</w:t>
        </w:r>
        <w:r>
          <w:rPr>
            <w:spacing w:val="27"/>
          </w:rPr>
          <w:t xml:space="preserve"> </w:t>
        </w:r>
        <w:r>
          <w:t>From</w:t>
        </w:r>
        <w:r>
          <w:rPr>
            <w:spacing w:val="27"/>
          </w:rPr>
          <w:t xml:space="preserve"> </w:t>
        </w:r>
        <w:r>
          <w:t>Pathophysiology</w:t>
        </w:r>
        <w:r>
          <w:rPr>
            <w:spacing w:val="27"/>
          </w:rPr>
          <w:t xml:space="preserve"> </w:t>
        </w:r>
        <w:r>
          <w:t>to</w:t>
        </w:r>
        <w:r>
          <w:rPr>
            <w:spacing w:val="27"/>
          </w:rPr>
          <w:t xml:space="preserve"> </w:t>
        </w:r>
        <w:r>
          <w:t>Clinical</w:t>
        </w:r>
        <w:r>
          <w:rPr>
            <w:spacing w:val="27"/>
          </w:rPr>
          <w:t xml:space="preserve"> </w:t>
        </w:r>
        <w:r>
          <w:rPr>
            <w:spacing w:val="-2"/>
          </w:rPr>
          <w:t>Management.</w:t>
        </w:r>
      </w:hyperlink>
    </w:p>
    <w:p w14:paraId="02D82163" w14:textId="77777777" w:rsidR="00BF1EB2" w:rsidRDefault="00000000">
      <w:pPr>
        <w:spacing w:line="230" w:lineRule="exact"/>
        <w:ind w:left="439"/>
        <w:rPr>
          <w:sz w:val="18"/>
        </w:rPr>
      </w:pPr>
      <w:r>
        <w:rPr>
          <w:rFonts w:ascii="Book Antiqua" w:hAnsi="Book Antiqua"/>
          <w:i/>
          <w:w w:val="90"/>
          <w:sz w:val="18"/>
        </w:rPr>
        <w:t>Nat.</w:t>
      </w:r>
      <w:r>
        <w:rPr>
          <w:rFonts w:ascii="Book Antiqua" w:hAnsi="Book Antiqua"/>
          <w:i/>
          <w:spacing w:val="4"/>
          <w:sz w:val="18"/>
        </w:rPr>
        <w:t xml:space="preserve"> </w:t>
      </w:r>
      <w:r>
        <w:rPr>
          <w:rFonts w:ascii="Book Antiqua" w:hAnsi="Book Antiqua"/>
          <w:i/>
          <w:w w:val="90"/>
          <w:sz w:val="18"/>
        </w:rPr>
        <w:t>Rev.</w:t>
      </w:r>
      <w:r>
        <w:rPr>
          <w:rFonts w:ascii="Book Antiqua" w:hAnsi="Book Antiqua"/>
          <w:i/>
          <w:spacing w:val="5"/>
          <w:sz w:val="18"/>
        </w:rPr>
        <w:t xml:space="preserve"> </w:t>
      </w:r>
      <w:r>
        <w:rPr>
          <w:rFonts w:ascii="Book Antiqua" w:hAnsi="Book Antiqua"/>
          <w:i/>
          <w:w w:val="90"/>
          <w:sz w:val="18"/>
        </w:rPr>
        <w:t>Endocrinol.</w:t>
      </w:r>
      <w:r>
        <w:rPr>
          <w:rFonts w:ascii="Book Antiqua" w:hAnsi="Book Antiqua"/>
          <w:i/>
          <w:spacing w:val="6"/>
          <w:sz w:val="18"/>
        </w:rPr>
        <w:t xml:space="preserve"> </w:t>
      </w:r>
      <w:r>
        <w:rPr>
          <w:w w:val="90"/>
          <w:sz w:val="18"/>
        </w:rPr>
        <w:t>2021,</w:t>
      </w:r>
      <w:r>
        <w:rPr>
          <w:spacing w:val="5"/>
          <w:sz w:val="18"/>
        </w:rPr>
        <w:t xml:space="preserve"> </w:t>
      </w:r>
      <w:r>
        <w:rPr>
          <w:rFonts w:ascii="Book Antiqua" w:hAnsi="Book Antiqua"/>
          <w:i/>
          <w:w w:val="90"/>
          <w:sz w:val="18"/>
        </w:rPr>
        <w:t>17</w:t>
      </w:r>
      <w:r>
        <w:rPr>
          <w:w w:val="90"/>
          <w:sz w:val="18"/>
        </w:rPr>
        <w:t>,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11</w:t>
      </w:r>
      <w:r>
        <w:rPr>
          <w:rFonts w:ascii="Lucida Sans Unicode" w:hAnsi="Lucida Sans Unicode"/>
          <w:spacing w:val="-2"/>
          <w:w w:val="90"/>
          <w:sz w:val="18"/>
        </w:rPr>
        <w:t>−</w:t>
      </w:r>
      <w:r>
        <w:rPr>
          <w:spacing w:val="-2"/>
          <w:w w:val="90"/>
          <w:sz w:val="18"/>
        </w:rPr>
        <w:t>30.</w:t>
      </w:r>
    </w:p>
    <w:p w14:paraId="38857CB3" w14:textId="77777777" w:rsidR="00BF1EB2" w:rsidRDefault="00000000">
      <w:pPr>
        <w:pStyle w:val="a5"/>
        <w:numPr>
          <w:ilvl w:val="0"/>
          <w:numId w:val="1"/>
        </w:numPr>
        <w:tabs>
          <w:tab w:val="left" w:pos="905"/>
        </w:tabs>
        <w:spacing w:line="191" w:lineRule="exact"/>
        <w:ind w:left="904" w:hanging="386"/>
        <w:jc w:val="both"/>
        <w:rPr>
          <w:sz w:val="18"/>
        </w:rPr>
      </w:pPr>
      <w:r>
        <w:rPr>
          <w:sz w:val="18"/>
        </w:rPr>
        <w:t>Sharma,</w:t>
      </w:r>
      <w:r>
        <w:rPr>
          <w:spacing w:val="12"/>
          <w:sz w:val="18"/>
        </w:rPr>
        <w:t xml:space="preserve"> </w:t>
      </w:r>
      <w:r>
        <w:rPr>
          <w:sz w:val="18"/>
        </w:rPr>
        <w:t>A.;</w:t>
      </w:r>
      <w:r>
        <w:rPr>
          <w:spacing w:val="13"/>
          <w:sz w:val="18"/>
        </w:rPr>
        <w:t xml:space="preserve"> </w:t>
      </w:r>
      <w:r>
        <w:rPr>
          <w:sz w:val="18"/>
        </w:rPr>
        <w:t>Adhikary,</w:t>
      </w:r>
      <w:r>
        <w:rPr>
          <w:spacing w:val="13"/>
          <w:sz w:val="18"/>
        </w:rPr>
        <w:t xml:space="preserve"> </w:t>
      </w:r>
      <w:r>
        <w:rPr>
          <w:sz w:val="18"/>
        </w:rPr>
        <w:t>A.;</w:t>
      </w:r>
      <w:r>
        <w:rPr>
          <w:spacing w:val="13"/>
          <w:sz w:val="18"/>
        </w:rPr>
        <w:t xml:space="preserve"> </w:t>
      </w:r>
      <w:r>
        <w:rPr>
          <w:sz w:val="18"/>
        </w:rPr>
        <w:t>Borah,</w:t>
      </w:r>
      <w:r>
        <w:rPr>
          <w:spacing w:val="12"/>
          <w:sz w:val="18"/>
        </w:rPr>
        <w:t xml:space="preserve"> </w:t>
      </w:r>
      <w:r>
        <w:rPr>
          <w:sz w:val="18"/>
        </w:rPr>
        <w:t>S.</w:t>
      </w:r>
      <w:r>
        <w:rPr>
          <w:spacing w:val="13"/>
          <w:sz w:val="18"/>
        </w:rPr>
        <w:t xml:space="preserve"> </w:t>
      </w:r>
      <w:r>
        <w:rPr>
          <w:sz w:val="18"/>
        </w:rPr>
        <w:t>B.</w:t>
      </w:r>
      <w:r>
        <w:rPr>
          <w:spacing w:val="13"/>
          <w:sz w:val="18"/>
        </w:rPr>
        <w:t xml:space="preserve"> </w:t>
      </w:r>
      <w:hyperlink r:id="rId207">
        <w:r>
          <w:rPr>
            <w:sz w:val="18"/>
          </w:rPr>
          <w:t>Covid-19</w:t>
        </w:r>
        <w:r>
          <w:rPr>
            <w:rFonts w:ascii="Arial" w:hAnsi="Arial"/>
            <w:sz w:val="18"/>
          </w:rPr>
          <w:t>′</w:t>
        </w:r>
        <w:r>
          <w:rPr>
            <w:sz w:val="18"/>
          </w:rPr>
          <w:t>s</w:t>
        </w:r>
        <w:r>
          <w:rPr>
            <w:spacing w:val="12"/>
            <w:sz w:val="18"/>
          </w:rPr>
          <w:t xml:space="preserve"> </w:t>
        </w:r>
        <w:r>
          <w:rPr>
            <w:sz w:val="18"/>
          </w:rPr>
          <w:t>Impact</w:t>
        </w:r>
        <w:r>
          <w:rPr>
            <w:spacing w:val="13"/>
            <w:sz w:val="18"/>
          </w:rPr>
          <w:t xml:space="preserve"> </w:t>
        </w:r>
        <w:r>
          <w:rPr>
            <w:spacing w:val="-5"/>
            <w:sz w:val="18"/>
          </w:rPr>
          <w:t>on</w:t>
        </w:r>
      </w:hyperlink>
    </w:p>
    <w:p w14:paraId="740DBF89" w14:textId="77777777" w:rsidR="00BF1EB2" w:rsidRDefault="00000000">
      <w:pPr>
        <w:pStyle w:val="a3"/>
        <w:spacing w:before="27" w:line="196" w:lineRule="auto"/>
        <w:ind w:left="439" w:right="976"/>
        <w:jc w:val="both"/>
      </w:pPr>
      <w:hyperlink r:id="rId208">
        <w:r>
          <w:t>Supply</w:t>
        </w:r>
        <w:r>
          <w:rPr>
            <w:spacing w:val="-12"/>
          </w:rPr>
          <w:t xml:space="preserve"> </w:t>
        </w:r>
        <w:r>
          <w:t>Chain</w:t>
        </w:r>
        <w:r>
          <w:rPr>
            <w:spacing w:val="-11"/>
          </w:rPr>
          <w:t xml:space="preserve"> </w:t>
        </w:r>
        <w:r>
          <w:t>Decisions:</w:t>
        </w:r>
        <w:r>
          <w:rPr>
            <w:spacing w:val="-11"/>
          </w:rPr>
          <w:t xml:space="preserve"> </w:t>
        </w:r>
        <w:r>
          <w:t>Strategic</w:t>
        </w:r>
        <w:r>
          <w:rPr>
            <w:spacing w:val="-11"/>
          </w:rPr>
          <w:t xml:space="preserve"> </w:t>
        </w:r>
        <w:r>
          <w:t>Insights</w:t>
        </w:r>
        <w:r>
          <w:rPr>
            <w:spacing w:val="-12"/>
          </w:rPr>
          <w:t xml:space="preserve"> </w:t>
        </w:r>
        <w:r>
          <w:t>from</w:t>
        </w:r>
        <w:r>
          <w:rPr>
            <w:spacing w:val="-11"/>
          </w:rPr>
          <w:t xml:space="preserve"> </w:t>
        </w:r>
        <w:r>
          <w:t>NASDAQ</w:t>
        </w:r>
        <w:r>
          <w:rPr>
            <w:spacing w:val="-11"/>
          </w:rPr>
          <w:t xml:space="preserve"> </w:t>
        </w:r>
        <w:r>
          <w:t>100</w:t>
        </w:r>
        <w:r>
          <w:rPr>
            <w:spacing w:val="-11"/>
          </w:rPr>
          <w:t xml:space="preserve"> </w:t>
        </w:r>
        <w:r>
          <w:t>Firms</w:t>
        </w:r>
      </w:hyperlink>
      <w:r>
        <w:t xml:space="preserve"> </w:t>
      </w:r>
      <w:hyperlink r:id="rId209">
        <w:r>
          <w:t xml:space="preserve">Using Twitter Data. </w:t>
        </w:r>
      </w:hyperlink>
      <w:r>
        <w:rPr>
          <w:rFonts w:ascii="Book Antiqua" w:hAnsi="Book Antiqua"/>
          <w:i/>
        </w:rPr>
        <w:t xml:space="preserve">J. Bus. Res. </w:t>
      </w:r>
      <w:r>
        <w:t xml:space="preserve">2020, </w:t>
      </w:r>
      <w:r>
        <w:rPr>
          <w:rFonts w:ascii="Book Antiqua" w:hAnsi="Book Antiqua"/>
          <w:i/>
        </w:rPr>
        <w:t>117</w:t>
      </w:r>
      <w:r>
        <w:t>, 443</w:t>
      </w:r>
      <w:r>
        <w:rPr>
          <w:rFonts w:ascii="Lucida Sans Unicode" w:hAnsi="Lucida Sans Unicode"/>
        </w:rPr>
        <w:t>−</w:t>
      </w:r>
      <w:r>
        <w:t>449.</w:t>
      </w:r>
    </w:p>
    <w:p w14:paraId="4E79D9D0" w14:textId="77777777" w:rsidR="00BF1EB2" w:rsidRDefault="00000000">
      <w:pPr>
        <w:pStyle w:val="a5"/>
        <w:numPr>
          <w:ilvl w:val="0"/>
          <w:numId w:val="1"/>
        </w:numPr>
        <w:tabs>
          <w:tab w:val="left" w:pos="894"/>
        </w:tabs>
        <w:ind w:left="893" w:hanging="375"/>
        <w:jc w:val="left"/>
        <w:rPr>
          <w:rFonts w:ascii="Book Antiqua"/>
          <w:i/>
          <w:sz w:val="18"/>
        </w:rPr>
      </w:pPr>
      <w:r>
        <w:rPr>
          <w:w w:val="90"/>
          <w:sz w:val="18"/>
        </w:rPr>
        <w:t>UNAIDS.</w:t>
      </w:r>
      <w:r>
        <w:rPr>
          <w:spacing w:val="11"/>
          <w:sz w:val="18"/>
        </w:rPr>
        <w:t xml:space="preserve"> </w:t>
      </w:r>
      <w:r>
        <w:rPr>
          <w:rFonts w:ascii="Book Antiqua"/>
          <w:i/>
          <w:w w:val="90"/>
          <w:sz w:val="18"/>
        </w:rPr>
        <w:t>The</w:t>
      </w:r>
      <w:r>
        <w:rPr>
          <w:rFonts w:ascii="Book Antiqua"/>
          <w:i/>
          <w:spacing w:val="12"/>
          <w:sz w:val="18"/>
        </w:rPr>
        <w:t xml:space="preserve"> </w:t>
      </w:r>
      <w:r>
        <w:rPr>
          <w:rFonts w:ascii="Book Antiqua"/>
          <w:i/>
          <w:w w:val="90"/>
          <w:sz w:val="18"/>
        </w:rPr>
        <w:t>Impact</w:t>
      </w:r>
      <w:r>
        <w:rPr>
          <w:rFonts w:ascii="Book Antiqua"/>
          <w:i/>
          <w:spacing w:val="12"/>
          <w:sz w:val="18"/>
        </w:rPr>
        <w:t xml:space="preserve"> </w:t>
      </w:r>
      <w:r>
        <w:rPr>
          <w:rFonts w:ascii="Book Antiqua"/>
          <w:i/>
          <w:w w:val="90"/>
          <w:sz w:val="18"/>
        </w:rPr>
        <w:t>of</w:t>
      </w:r>
      <w:r>
        <w:rPr>
          <w:rFonts w:ascii="Book Antiqua"/>
          <w:i/>
          <w:spacing w:val="11"/>
          <w:sz w:val="18"/>
        </w:rPr>
        <w:t xml:space="preserve"> </w:t>
      </w:r>
      <w:r>
        <w:rPr>
          <w:rFonts w:ascii="Book Antiqua"/>
          <w:i/>
          <w:w w:val="90"/>
          <w:sz w:val="18"/>
        </w:rPr>
        <w:t>the</w:t>
      </w:r>
      <w:r>
        <w:rPr>
          <w:rFonts w:ascii="Book Antiqua"/>
          <w:i/>
          <w:spacing w:val="12"/>
          <w:sz w:val="18"/>
        </w:rPr>
        <w:t xml:space="preserve"> </w:t>
      </w:r>
      <w:r>
        <w:rPr>
          <w:rFonts w:ascii="Book Antiqua"/>
          <w:i/>
          <w:w w:val="90"/>
          <w:sz w:val="18"/>
        </w:rPr>
        <w:t>COVID-19</w:t>
      </w:r>
      <w:r>
        <w:rPr>
          <w:rFonts w:ascii="Book Antiqua"/>
          <w:i/>
          <w:spacing w:val="12"/>
          <w:sz w:val="18"/>
        </w:rPr>
        <w:t xml:space="preserve"> </w:t>
      </w:r>
      <w:r>
        <w:rPr>
          <w:rFonts w:ascii="Book Antiqua"/>
          <w:i/>
          <w:w w:val="90"/>
          <w:sz w:val="18"/>
        </w:rPr>
        <w:t>Response</w:t>
      </w:r>
      <w:r>
        <w:rPr>
          <w:rFonts w:ascii="Book Antiqua"/>
          <w:i/>
          <w:spacing w:val="12"/>
          <w:sz w:val="18"/>
        </w:rPr>
        <w:t xml:space="preserve"> </w:t>
      </w:r>
      <w:r>
        <w:rPr>
          <w:rFonts w:ascii="Book Antiqua"/>
          <w:i/>
          <w:w w:val="90"/>
          <w:sz w:val="18"/>
        </w:rPr>
        <w:t>on</w:t>
      </w:r>
      <w:r>
        <w:rPr>
          <w:rFonts w:ascii="Book Antiqua"/>
          <w:i/>
          <w:spacing w:val="11"/>
          <w:sz w:val="18"/>
        </w:rPr>
        <w:t xml:space="preserve"> </w:t>
      </w:r>
      <w:r>
        <w:rPr>
          <w:rFonts w:ascii="Book Antiqua"/>
          <w:i/>
          <w:w w:val="90"/>
          <w:sz w:val="18"/>
        </w:rPr>
        <w:t>the</w:t>
      </w:r>
      <w:r>
        <w:rPr>
          <w:rFonts w:ascii="Book Antiqua"/>
          <w:i/>
          <w:spacing w:val="12"/>
          <w:sz w:val="18"/>
        </w:rPr>
        <w:t xml:space="preserve"> </w:t>
      </w:r>
      <w:r>
        <w:rPr>
          <w:rFonts w:ascii="Book Antiqua"/>
          <w:i/>
          <w:spacing w:val="-2"/>
          <w:w w:val="90"/>
          <w:sz w:val="18"/>
        </w:rPr>
        <w:t>Supply</w:t>
      </w:r>
    </w:p>
    <w:p w14:paraId="33A5E1E5" w14:textId="77777777" w:rsidR="00BF1EB2" w:rsidRDefault="00000000">
      <w:pPr>
        <w:spacing w:line="230" w:lineRule="auto"/>
        <w:ind w:left="439" w:right="974"/>
        <w:jc w:val="both"/>
        <w:rPr>
          <w:sz w:val="18"/>
        </w:rPr>
      </w:pPr>
      <w:r>
        <w:rPr>
          <w:rFonts w:ascii="Book Antiqua"/>
          <w:i/>
          <w:w w:val="85"/>
          <w:sz w:val="18"/>
        </w:rPr>
        <w:t>Chain, Availability and Cost of Generic Antiretroviral Medicines for HIV in</w:t>
      </w:r>
      <w:r>
        <w:rPr>
          <w:rFonts w:ascii="Book Antiqua"/>
          <w:i/>
          <w:w w:val="95"/>
          <w:sz w:val="18"/>
        </w:rPr>
        <w:t xml:space="preserve"> Low- and Middle-Income Countries</w:t>
      </w:r>
      <w:r>
        <w:rPr>
          <w:w w:val="95"/>
          <w:sz w:val="18"/>
        </w:rPr>
        <w:t xml:space="preserve">. </w:t>
      </w:r>
      <w:hyperlink r:id="rId210">
        <w:r>
          <w:rPr>
            <w:color w:val="1E4BA0"/>
            <w:w w:val="95"/>
            <w:sz w:val="18"/>
          </w:rPr>
          <w:t>https://www.unaids.org/en/</w:t>
        </w:r>
      </w:hyperlink>
      <w:r>
        <w:rPr>
          <w:color w:val="1E4BA0"/>
          <w:w w:val="95"/>
          <w:sz w:val="18"/>
        </w:rPr>
        <w:t xml:space="preserve"> </w:t>
      </w:r>
      <w:hyperlink r:id="rId211">
        <w:r>
          <w:rPr>
            <w:color w:val="1E4BA0"/>
            <w:spacing w:val="-2"/>
            <w:w w:val="95"/>
            <w:sz w:val="18"/>
          </w:rPr>
          <w:t>resources/documents/2020/covid19-supply-chain-availability-cost-</w:t>
        </w:r>
      </w:hyperlink>
      <w:r>
        <w:rPr>
          <w:color w:val="1E4BA0"/>
          <w:spacing w:val="-2"/>
          <w:w w:val="95"/>
          <w:sz w:val="18"/>
        </w:rPr>
        <w:t xml:space="preserve"> </w:t>
      </w:r>
      <w:hyperlink r:id="rId212">
        <w:r>
          <w:rPr>
            <w:color w:val="1E4BA0"/>
            <w:sz w:val="18"/>
          </w:rPr>
          <w:t xml:space="preserve">generic-arv </w:t>
        </w:r>
      </w:hyperlink>
      <w:r>
        <w:rPr>
          <w:sz w:val="18"/>
        </w:rPr>
        <w:t>(accessed 2021-05-24).</w:t>
      </w:r>
    </w:p>
    <w:p w14:paraId="7DD7E627" w14:textId="77777777" w:rsidR="00BF1EB2" w:rsidRDefault="00000000">
      <w:pPr>
        <w:pStyle w:val="a5"/>
        <w:numPr>
          <w:ilvl w:val="0"/>
          <w:numId w:val="1"/>
        </w:numPr>
        <w:tabs>
          <w:tab w:val="left" w:pos="926"/>
        </w:tabs>
        <w:spacing w:before="14" w:line="213" w:lineRule="auto"/>
        <w:ind w:left="439" w:right="977" w:firstLine="80"/>
        <w:jc w:val="both"/>
        <w:rPr>
          <w:sz w:val="18"/>
        </w:rPr>
      </w:pPr>
      <w:r>
        <w:rPr>
          <w:sz w:val="18"/>
        </w:rPr>
        <w:t xml:space="preserve">Brasholz, M.; MacDonald, J. M.; Saubern, S.; Ryan, J. H.; Holmes, A. B. </w:t>
      </w:r>
      <w:hyperlink r:id="rId213">
        <w:r>
          <w:rPr>
            <w:sz w:val="18"/>
          </w:rPr>
          <w:t>A Gram-Scale Batch and Flow Total Synthesis of</w:t>
        </w:r>
      </w:hyperlink>
      <w:r>
        <w:rPr>
          <w:sz w:val="18"/>
        </w:rPr>
        <w:t xml:space="preserve"> </w:t>
      </w:r>
      <w:hyperlink r:id="rId214">
        <w:r>
          <w:rPr>
            <w:sz w:val="18"/>
          </w:rPr>
          <w:t xml:space="preserve">Perhydrohistrionicotoxin. </w:t>
        </w:r>
      </w:hyperlink>
      <w:r>
        <w:rPr>
          <w:rFonts w:ascii="Book Antiqua" w:hAnsi="Book Antiqua"/>
          <w:i/>
          <w:sz w:val="18"/>
        </w:rPr>
        <w:t xml:space="preserve">Chem. - Eur. J. </w:t>
      </w:r>
      <w:r>
        <w:rPr>
          <w:sz w:val="18"/>
        </w:rPr>
        <w:t xml:space="preserve">2010, </w:t>
      </w:r>
      <w:r>
        <w:rPr>
          <w:rFonts w:ascii="Book Antiqua" w:hAnsi="Book Antiqua"/>
          <w:i/>
          <w:sz w:val="18"/>
        </w:rPr>
        <w:t>16</w:t>
      </w:r>
      <w:r>
        <w:rPr>
          <w:sz w:val="18"/>
        </w:rPr>
        <w:t>, 11471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11480.</w:t>
      </w:r>
    </w:p>
    <w:p w14:paraId="5EA56FCF" w14:textId="77777777" w:rsidR="00BF1EB2" w:rsidRDefault="00000000">
      <w:pPr>
        <w:pStyle w:val="a5"/>
        <w:numPr>
          <w:ilvl w:val="0"/>
          <w:numId w:val="1"/>
        </w:numPr>
        <w:tabs>
          <w:tab w:val="left" w:pos="886"/>
        </w:tabs>
        <w:spacing w:line="178" w:lineRule="exact"/>
        <w:ind w:left="885" w:hanging="367"/>
        <w:jc w:val="both"/>
        <w:rPr>
          <w:sz w:val="18"/>
        </w:rPr>
      </w:pPr>
      <w:r>
        <w:rPr>
          <w:sz w:val="18"/>
        </w:rPr>
        <w:t>Mathieu,</w:t>
      </w:r>
      <w:r>
        <w:rPr>
          <w:spacing w:val="-3"/>
          <w:sz w:val="18"/>
        </w:rPr>
        <w:t xml:space="preserve"> </w:t>
      </w:r>
      <w:r>
        <w:rPr>
          <w:sz w:val="18"/>
        </w:rPr>
        <w:t>G.;</w:t>
      </w:r>
      <w:r>
        <w:rPr>
          <w:spacing w:val="-3"/>
          <w:sz w:val="18"/>
        </w:rPr>
        <w:t xml:space="preserve"> </w:t>
      </w:r>
      <w:r>
        <w:rPr>
          <w:sz w:val="18"/>
        </w:rPr>
        <w:t>Patel,</w:t>
      </w:r>
      <w:r>
        <w:rPr>
          <w:spacing w:val="-3"/>
          <w:sz w:val="18"/>
        </w:rPr>
        <w:t xml:space="preserve"> </w:t>
      </w:r>
      <w:r>
        <w:rPr>
          <w:sz w:val="18"/>
        </w:rPr>
        <w:t>H.;</w:t>
      </w:r>
      <w:r>
        <w:rPr>
          <w:spacing w:val="-3"/>
          <w:sz w:val="18"/>
        </w:rPr>
        <w:t xml:space="preserve"> </w:t>
      </w:r>
      <w:r>
        <w:rPr>
          <w:sz w:val="18"/>
        </w:rPr>
        <w:t>Lebel,</w:t>
      </w:r>
      <w:r>
        <w:rPr>
          <w:spacing w:val="-2"/>
          <w:sz w:val="18"/>
        </w:rPr>
        <w:t xml:space="preserve"> </w:t>
      </w:r>
      <w:r>
        <w:rPr>
          <w:sz w:val="18"/>
        </w:rPr>
        <w:t>H.</w:t>
      </w:r>
      <w:r>
        <w:rPr>
          <w:spacing w:val="-2"/>
          <w:sz w:val="18"/>
        </w:rPr>
        <w:t xml:space="preserve"> </w:t>
      </w:r>
      <w:hyperlink r:id="rId215">
        <w:r>
          <w:rPr>
            <w:sz w:val="18"/>
          </w:rPr>
          <w:t>Convenient</w:t>
        </w:r>
        <w:r>
          <w:rPr>
            <w:spacing w:val="-4"/>
            <w:sz w:val="18"/>
          </w:rPr>
          <w:t xml:space="preserve"> </w:t>
        </w:r>
        <w:r>
          <w:rPr>
            <w:sz w:val="18"/>
          </w:rPr>
          <w:t>Continuous</w:t>
        </w:r>
        <w:r>
          <w:rPr>
            <w:spacing w:val="-2"/>
            <w:sz w:val="18"/>
          </w:rPr>
          <w:t xml:space="preserve"> </w:t>
        </w:r>
        <w:r>
          <w:rPr>
            <w:spacing w:val="-4"/>
            <w:sz w:val="18"/>
          </w:rPr>
          <w:t>Flow</w:t>
        </w:r>
      </w:hyperlink>
    </w:p>
    <w:p w14:paraId="0BBF4BF8" w14:textId="77777777" w:rsidR="00BF1EB2" w:rsidRDefault="00000000">
      <w:pPr>
        <w:spacing w:before="27" w:line="196" w:lineRule="auto"/>
        <w:ind w:left="439" w:right="977"/>
        <w:jc w:val="both"/>
        <w:rPr>
          <w:sz w:val="18"/>
        </w:rPr>
      </w:pPr>
      <w:hyperlink r:id="rId216">
        <w:r>
          <w:rPr>
            <w:sz w:val="18"/>
          </w:rPr>
          <w:t>Synthesis of N-Methyl Secondary Amines from Alkyl Mesylates and</w:t>
        </w:r>
      </w:hyperlink>
      <w:r>
        <w:rPr>
          <w:sz w:val="18"/>
        </w:rPr>
        <w:t xml:space="preserve"> </w:t>
      </w:r>
      <w:hyperlink r:id="rId217">
        <w:r>
          <w:rPr>
            <w:spacing w:val="-2"/>
            <w:sz w:val="18"/>
          </w:rPr>
          <w:t>Epoxides.</w:t>
        </w:r>
        <w:r>
          <w:rPr>
            <w:spacing w:val="-3"/>
            <w:sz w:val="18"/>
          </w:rPr>
          <w:t xml:space="preserve"> </w:t>
        </w:r>
      </w:hyperlink>
      <w:r>
        <w:rPr>
          <w:rFonts w:ascii="Book Antiqua" w:hAnsi="Book Antiqua"/>
          <w:i/>
          <w:spacing w:val="-2"/>
          <w:sz w:val="18"/>
        </w:rPr>
        <w:t>Org.</w:t>
      </w:r>
      <w:r>
        <w:rPr>
          <w:rFonts w:ascii="Book Antiqua" w:hAnsi="Book Antiqua"/>
          <w:i/>
          <w:spacing w:val="-4"/>
          <w:sz w:val="18"/>
        </w:rPr>
        <w:t xml:space="preserve"> </w:t>
      </w:r>
      <w:r>
        <w:rPr>
          <w:rFonts w:ascii="Book Antiqua" w:hAnsi="Book Antiqua"/>
          <w:i/>
          <w:spacing w:val="-2"/>
          <w:sz w:val="18"/>
        </w:rPr>
        <w:t>Process</w:t>
      </w:r>
      <w:r>
        <w:rPr>
          <w:rFonts w:ascii="Book Antiqua" w:hAnsi="Book Antiqua"/>
          <w:i/>
          <w:spacing w:val="-3"/>
          <w:sz w:val="18"/>
        </w:rPr>
        <w:t xml:space="preserve"> </w:t>
      </w:r>
      <w:r>
        <w:rPr>
          <w:rFonts w:ascii="Book Antiqua" w:hAnsi="Book Antiqua"/>
          <w:i/>
          <w:spacing w:val="-2"/>
          <w:sz w:val="18"/>
        </w:rPr>
        <w:t>Res.</w:t>
      </w:r>
      <w:r>
        <w:rPr>
          <w:rFonts w:ascii="Book Antiqua" w:hAnsi="Book Antiqua"/>
          <w:i/>
          <w:spacing w:val="-4"/>
          <w:sz w:val="18"/>
        </w:rPr>
        <w:t xml:space="preserve"> </w:t>
      </w:r>
      <w:r>
        <w:rPr>
          <w:rFonts w:ascii="Book Antiqua" w:hAnsi="Book Antiqua"/>
          <w:i/>
          <w:spacing w:val="-2"/>
          <w:sz w:val="18"/>
        </w:rPr>
        <w:t>Dev.</w:t>
      </w:r>
      <w:r>
        <w:rPr>
          <w:rFonts w:ascii="Book Antiqua" w:hAnsi="Book Antiqua"/>
          <w:i/>
          <w:spacing w:val="-3"/>
          <w:sz w:val="18"/>
        </w:rPr>
        <w:t xml:space="preserve"> </w:t>
      </w:r>
      <w:r>
        <w:rPr>
          <w:spacing w:val="-2"/>
          <w:sz w:val="18"/>
        </w:rPr>
        <w:t>2020,</w:t>
      </w:r>
      <w:r>
        <w:rPr>
          <w:spacing w:val="-3"/>
          <w:sz w:val="18"/>
        </w:rPr>
        <w:t xml:space="preserve"> </w:t>
      </w:r>
      <w:r>
        <w:rPr>
          <w:rFonts w:ascii="Book Antiqua" w:hAnsi="Book Antiqua"/>
          <w:i/>
          <w:spacing w:val="-2"/>
          <w:sz w:val="18"/>
        </w:rPr>
        <w:t>24</w:t>
      </w:r>
      <w:r>
        <w:rPr>
          <w:spacing w:val="-2"/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2157</w:t>
      </w:r>
      <w:r>
        <w:rPr>
          <w:rFonts w:ascii="Lucida Sans Unicode" w:hAnsi="Lucida Sans Unicode"/>
          <w:spacing w:val="-2"/>
          <w:sz w:val="18"/>
        </w:rPr>
        <w:t>−</w:t>
      </w:r>
      <w:r>
        <w:rPr>
          <w:spacing w:val="-2"/>
          <w:sz w:val="18"/>
        </w:rPr>
        <w:t>2168.</w:t>
      </w:r>
    </w:p>
    <w:p w14:paraId="44D20E8F" w14:textId="77777777" w:rsidR="00BF1EB2" w:rsidRDefault="00000000">
      <w:pPr>
        <w:pStyle w:val="a5"/>
        <w:numPr>
          <w:ilvl w:val="0"/>
          <w:numId w:val="1"/>
        </w:numPr>
        <w:tabs>
          <w:tab w:val="left" w:pos="895"/>
        </w:tabs>
        <w:spacing w:line="175" w:lineRule="exact"/>
        <w:ind w:left="894" w:hanging="376"/>
        <w:jc w:val="both"/>
        <w:rPr>
          <w:sz w:val="18"/>
        </w:rPr>
      </w:pPr>
      <w:r>
        <w:rPr>
          <w:sz w:val="18"/>
        </w:rPr>
        <w:t>Sagandira,</w:t>
      </w:r>
      <w:r>
        <w:rPr>
          <w:spacing w:val="6"/>
          <w:sz w:val="18"/>
        </w:rPr>
        <w:t xml:space="preserve"> </w:t>
      </w:r>
      <w:r>
        <w:rPr>
          <w:sz w:val="18"/>
        </w:rPr>
        <w:t>C.</w:t>
      </w:r>
      <w:r>
        <w:rPr>
          <w:spacing w:val="5"/>
          <w:sz w:val="18"/>
        </w:rPr>
        <w:t xml:space="preserve"> </w:t>
      </w:r>
      <w:r>
        <w:rPr>
          <w:sz w:val="18"/>
        </w:rPr>
        <w:t>R.;</w:t>
      </w:r>
      <w:r>
        <w:rPr>
          <w:spacing w:val="6"/>
          <w:sz w:val="18"/>
        </w:rPr>
        <w:t xml:space="preserve"> </w:t>
      </w:r>
      <w:r>
        <w:rPr>
          <w:sz w:val="18"/>
        </w:rPr>
        <w:t>Watts,</w:t>
      </w:r>
      <w:r>
        <w:rPr>
          <w:spacing w:val="5"/>
          <w:sz w:val="18"/>
        </w:rPr>
        <w:t xml:space="preserve"> </w:t>
      </w:r>
      <w:r>
        <w:rPr>
          <w:sz w:val="18"/>
        </w:rPr>
        <w:t>P.</w:t>
      </w:r>
      <w:r>
        <w:rPr>
          <w:spacing w:val="6"/>
          <w:sz w:val="18"/>
        </w:rPr>
        <w:t xml:space="preserve"> </w:t>
      </w:r>
      <w:hyperlink r:id="rId218">
        <w:r>
          <w:rPr>
            <w:sz w:val="18"/>
          </w:rPr>
          <w:t>Continuous-Flow</w:t>
        </w:r>
        <w:r>
          <w:rPr>
            <w:spacing w:val="5"/>
            <w:sz w:val="18"/>
          </w:rPr>
          <w:t xml:space="preserve"> </w:t>
        </w:r>
        <w:r>
          <w:rPr>
            <w:sz w:val="18"/>
          </w:rPr>
          <w:t>Synthesis</w:t>
        </w:r>
        <w:r>
          <w:rPr>
            <w:spacing w:val="6"/>
            <w:sz w:val="18"/>
          </w:rPr>
          <w:t xml:space="preserve"> </w:t>
        </w:r>
        <w:r>
          <w:rPr>
            <w:sz w:val="18"/>
          </w:rPr>
          <w:t>of</w:t>
        </w:r>
        <w:r>
          <w:rPr>
            <w:spacing w:val="6"/>
            <w:sz w:val="18"/>
          </w:rPr>
          <w:t xml:space="preserve"> </w:t>
        </w:r>
        <w:r>
          <w:rPr>
            <w:spacing w:val="-5"/>
            <w:sz w:val="18"/>
          </w:rPr>
          <w:t>(</w:t>
        </w:r>
        <w:r>
          <w:rPr>
            <w:rFonts w:ascii="Lucida Sans Unicode" w:hAnsi="Lucida Sans Unicode"/>
            <w:spacing w:val="-5"/>
            <w:sz w:val="18"/>
          </w:rPr>
          <w:t>−</w:t>
        </w:r>
        <w:r>
          <w:rPr>
            <w:spacing w:val="-5"/>
            <w:sz w:val="18"/>
          </w:rPr>
          <w:t>)</w:t>
        </w:r>
      </w:hyperlink>
    </w:p>
    <w:p w14:paraId="498556E5" w14:textId="77777777" w:rsidR="00BF1EB2" w:rsidRDefault="00000000">
      <w:pPr>
        <w:pStyle w:val="a3"/>
        <w:spacing w:line="221" w:lineRule="exact"/>
        <w:ind w:left="439"/>
        <w:jc w:val="both"/>
      </w:pPr>
      <w:hyperlink r:id="rId219">
        <w:r>
          <w:rPr>
            <w:w w:val="95"/>
          </w:rPr>
          <w:t>-Oseltamivir</w:t>
        </w:r>
        <w:r>
          <w:rPr>
            <w:spacing w:val="13"/>
          </w:rPr>
          <w:t xml:space="preserve"> </w:t>
        </w:r>
        <w:r>
          <w:rPr>
            <w:w w:val="95"/>
          </w:rPr>
          <w:t>Phosphate</w:t>
        </w:r>
        <w:r>
          <w:rPr>
            <w:spacing w:val="14"/>
          </w:rPr>
          <w:t xml:space="preserve"> </w:t>
        </w:r>
        <w:r>
          <w:rPr>
            <w:w w:val="95"/>
          </w:rPr>
          <w:t>(Tamiflu).</w:t>
        </w:r>
        <w:r>
          <w:rPr>
            <w:spacing w:val="13"/>
          </w:rPr>
          <w:t xml:space="preserve"> </w:t>
        </w:r>
      </w:hyperlink>
      <w:r>
        <w:rPr>
          <w:rFonts w:ascii="Book Antiqua" w:hAnsi="Book Antiqua"/>
          <w:i/>
          <w:w w:val="95"/>
        </w:rPr>
        <w:t>Synlett</w:t>
      </w:r>
      <w:r>
        <w:rPr>
          <w:rFonts w:ascii="Book Antiqua" w:hAnsi="Book Antiqua"/>
          <w:i/>
          <w:spacing w:val="14"/>
        </w:rPr>
        <w:t xml:space="preserve"> </w:t>
      </w:r>
      <w:r>
        <w:rPr>
          <w:w w:val="95"/>
        </w:rPr>
        <w:t>2020,</w:t>
      </w:r>
      <w:r>
        <w:rPr>
          <w:spacing w:val="14"/>
        </w:rPr>
        <w:t xml:space="preserve"> </w:t>
      </w:r>
      <w:r>
        <w:rPr>
          <w:rFonts w:ascii="Book Antiqua" w:hAnsi="Book Antiqua"/>
          <w:i/>
          <w:w w:val="95"/>
        </w:rPr>
        <w:t>31</w:t>
      </w:r>
      <w:r>
        <w:rPr>
          <w:w w:val="95"/>
        </w:rPr>
        <w:t>,</w:t>
      </w:r>
      <w:r>
        <w:rPr>
          <w:spacing w:val="12"/>
        </w:rPr>
        <w:t xml:space="preserve"> </w:t>
      </w:r>
      <w:r>
        <w:rPr>
          <w:spacing w:val="-2"/>
          <w:w w:val="95"/>
        </w:rPr>
        <w:t>1925</w:t>
      </w:r>
      <w:r>
        <w:rPr>
          <w:rFonts w:ascii="Lucida Sans Unicode" w:hAnsi="Lucida Sans Unicode"/>
          <w:spacing w:val="-2"/>
          <w:w w:val="95"/>
        </w:rPr>
        <w:t>−</w:t>
      </w:r>
      <w:r>
        <w:rPr>
          <w:spacing w:val="-2"/>
          <w:w w:val="95"/>
        </w:rPr>
        <w:t>1929.</w:t>
      </w:r>
    </w:p>
    <w:p w14:paraId="1B636BF5" w14:textId="77777777" w:rsidR="00BF1EB2" w:rsidRDefault="00000000">
      <w:pPr>
        <w:pStyle w:val="a5"/>
        <w:numPr>
          <w:ilvl w:val="0"/>
          <w:numId w:val="1"/>
        </w:numPr>
        <w:tabs>
          <w:tab w:val="left" w:pos="868"/>
        </w:tabs>
        <w:spacing w:line="184" w:lineRule="exact"/>
        <w:ind w:left="867" w:hanging="349"/>
        <w:jc w:val="left"/>
        <w:rPr>
          <w:sz w:val="18"/>
        </w:rPr>
      </w:pPr>
      <w:r>
        <w:rPr>
          <w:w w:val="95"/>
          <w:sz w:val="18"/>
        </w:rPr>
        <w:t>Wang,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H.;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Mustaffar,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A.;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Phan,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A.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N.;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Zivkovic,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V.;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Reay,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D.;</w:t>
      </w:r>
      <w:r>
        <w:rPr>
          <w:spacing w:val="-5"/>
          <w:w w:val="95"/>
          <w:sz w:val="18"/>
        </w:rPr>
        <w:t xml:space="preserve"> </w:t>
      </w:r>
      <w:r>
        <w:rPr>
          <w:spacing w:val="-4"/>
          <w:w w:val="95"/>
          <w:sz w:val="18"/>
        </w:rPr>
        <w:t>Law,</w:t>
      </w:r>
    </w:p>
    <w:p w14:paraId="50314489" w14:textId="77777777" w:rsidR="00BF1EB2" w:rsidRDefault="00000000">
      <w:pPr>
        <w:pStyle w:val="a3"/>
        <w:spacing w:before="27" w:line="196" w:lineRule="auto"/>
        <w:ind w:left="439" w:right="415"/>
      </w:pPr>
      <w:r>
        <w:rPr>
          <w:w w:val="95"/>
        </w:rPr>
        <w:t xml:space="preserve">R.; Boodhoo, K. </w:t>
      </w:r>
      <w:hyperlink r:id="rId220">
        <w:r>
          <w:rPr>
            <w:w w:val="95"/>
          </w:rPr>
          <w:t>A Review of Process Intensification Applied to Solids</w:t>
        </w:r>
      </w:hyperlink>
      <w:r>
        <w:rPr>
          <w:w w:val="95"/>
        </w:rPr>
        <w:t xml:space="preserve"> </w:t>
      </w:r>
      <w:hyperlink r:id="rId221">
        <w:r>
          <w:t>Handling.</w:t>
        </w:r>
        <w:r>
          <w:rPr>
            <w:spacing w:val="-8"/>
          </w:rPr>
          <w:t xml:space="preserve"> </w:t>
        </w:r>
      </w:hyperlink>
      <w:r>
        <w:rPr>
          <w:rFonts w:ascii="Book Antiqua" w:hAnsi="Book Antiqua"/>
          <w:i/>
        </w:rPr>
        <w:t>Chem.</w:t>
      </w:r>
      <w:r>
        <w:rPr>
          <w:rFonts w:ascii="Book Antiqua" w:hAnsi="Book Antiqua"/>
          <w:i/>
          <w:spacing w:val="-9"/>
        </w:rPr>
        <w:t xml:space="preserve"> </w:t>
      </w:r>
      <w:r>
        <w:rPr>
          <w:rFonts w:ascii="Book Antiqua" w:hAnsi="Book Antiqua"/>
          <w:i/>
        </w:rPr>
        <w:t>Eng.</w:t>
      </w:r>
      <w:r>
        <w:rPr>
          <w:rFonts w:ascii="Book Antiqua" w:hAnsi="Book Antiqua"/>
          <w:i/>
          <w:spacing w:val="-9"/>
        </w:rPr>
        <w:t xml:space="preserve"> </w:t>
      </w:r>
      <w:r>
        <w:rPr>
          <w:rFonts w:ascii="Book Antiqua" w:hAnsi="Book Antiqua"/>
          <w:i/>
        </w:rPr>
        <w:t>Process.</w:t>
      </w:r>
      <w:r>
        <w:rPr>
          <w:rFonts w:ascii="Book Antiqua" w:hAnsi="Book Antiqua"/>
          <w:i/>
          <w:spacing w:val="-8"/>
        </w:rPr>
        <w:t xml:space="preserve"> </w:t>
      </w:r>
      <w:r>
        <w:t>2017,</w:t>
      </w:r>
      <w:r>
        <w:rPr>
          <w:spacing w:val="-9"/>
        </w:rPr>
        <w:t xml:space="preserve"> </w:t>
      </w:r>
      <w:r>
        <w:rPr>
          <w:rFonts w:ascii="Book Antiqua" w:hAnsi="Book Antiqua"/>
          <w:i/>
        </w:rPr>
        <w:t>118</w:t>
      </w:r>
      <w:r>
        <w:t>,</w:t>
      </w:r>
      <w:r>
        <w:rPr>
          <w:spacing w:val="-9"/>
        </w:rPr>
        <w:t xml:space="preserve"> </w:t>
      </w:r>
      <w:r>
        <w:t>78</w:t>
      </w:r>
      <w:r>
        <w:rPr>
          <w:rFonts w:ascii="Lucida Sans Unicode" w:hAnsi="Lucida Sans Unicode"/>
        </w:rPr>
        <w:t>−</w:t>
      </w:r>
      <w:r>
        <w:t>107.</w:t>
      </w:r>
    </w:p>
    <w:p w14:paraId="0D1F0DE5" w14:textId="77777777" w:rsidR="00BF1EB2" w:rsidRDefault="00000000">
      <w:pPr>
        <w:pStyle w:val="a5"/>
        <w:numPr>
          <w:ilvl w:val="0"/>
          <w:numId w:val="1"/>
        </w:numPr>
        <w:tabs>
          <w:tab w:val="left" w:pos="895"/>
        </w:tabs>
        <w:spacing w:line="180" w:lineRule="exact"/>
        <w:ind w:left="894" w:hanging="376"/>
        <w:jc w:val="left"/>
        <w:rPr>
          <w:sz w:val="18"/>
        </w:rPr>
      </w:pPr>
      <w:r>
        <w:rPr>
          <w:sz w:val="18"/>
        </w:rPr>
        <w:t>Hartman,</w:t>
      </w:r>
      <w:r>
        <w:rPr>
          <w:spacing w:val="3"/>
          <w:sz w:val="18"/>
        </w:rPr>
        <w:t xml:space="preserve"> </w:t>
      </w:r>
      <w:r>
        <w:rPr>
          <w:sz w:val="18"/>
        </w:rPr>
        <w:t>R.</w:t>
      </w:r>
      <w:r>
        <w:rPr>
          <w:spacing w:val="4"/>
          <w:sz w:val="18"/>
        </w:rPr>
        <w:t xml:space="preserve"> </w:t>
      </w:r>
      <w:r>
        <w:rPr>
          <w:sz w:val="18"/>
        </w:rPr>
        <w:t>L.;</w:t>
      </w:r>
      <w:r>
        <w:rPr>
          <w:spacing w:val="3"/>
          <w:sz w:val="18"/>
        </w:rPr>
        <w:t xml:space="preserve"> </w:t>
      </w:r>
      <w:r>
        <w:rPr>
          <w:sz w:val="18"/>
        </w:rPr>
        <w:t>Naber,</w:t>
      </w:r>
      <w:r>
        <w:rPr>
          <w:spacing w:val="4"/>
          <w:sz w:val="18"/>
        </w:rPr>
        <w:t xml:space="preserve"> </w:t>
      </w:r>
      <w:r>
        <w:rPr>
          <w:sz w:val="18"/>
        </w:rPr>
        <w:t>J.</w:t>
      </w:r>
      <w:r>
        <w:rPr>
          <w:spacing w:val="4"/>
          <w:sz w:val="18"/>
        </w:rPr>
        <w:t xml:space="preserve"> </w:t>
      </w:r>
      <w:r>
        <w:rPr>
          <w:sz w:val="18"/>
        </w:rPr>
        <w:t>R.;</w:t>
      </w:r>
      <w:r>
        <w:rPr>
          <w:spacing w:val="3"/>
          <w:sz w:val="18"/>
        </w:rPr>
        <w:t xml:space="preserve"> </w:t>
      </w:r>
      <w:r>
        <w:rPr>
          <w:sz w:val="18"/>
        </w:rPr>
        <w:t>Zaborenko,</w:t>
      </w:r>
      <w:r>
        <w:rPr>
          <w:spacing w:val="4"/>
          <w:sz w:val="18"/>
        </w:rPr>
        <w:t xml:space="preserve"> </w:t>
      </w:r>
      <w:r>
        <w:rPr>
          <w:sz w:val="18"/>
        </w:rPr>
        <w:t>N.;</w:t>
      </w:r>
      <w:r>
        <w:rPr>
          <w:spacing w:val="4"/>
          <w:sz w:val="18"/>
        </w:rPr>
        <w:t xml:space="preserve"> </w:t>
      </w:r>
      <w:r>
        <w:rPr>
          <w:sz w:val="18"/>
        </w:rPr>
        <w:t>Buchwald,</w:t>
      </w:r>
      <w:r>
        <w:rPr>
          <w:spacing w:val="3"/>
          <w:sz w:val="18"/>
        </w:rPr>
        <w:t xml:space="preserve"> </w:t>
      </w:r>
      <w:r>
        <w:rPr>
          <w:sz w:val="18"/>
        </w:rPr>
        <w:t>S.</w:t>
      </w:r>
      <w:r>
        <w:rPr>
          <w:spacing w:val="3"/>
          <w:sz w:val="18"/>
        </w:rPr>
        <w:t xml:space="preserve"> </w:t>
      </w:r>
      <w:r>
        <w:rPr>
          <w:spacing w:val="-5"/>
          <w:sz w:val="18"/>
        </w:rPr>
        <w:t>L.;</w:t>
      </w:r>
    </w:p>
    <w:p w14:paraId="7B64C0A9" w14:textId="77777777" w:rsidR="00BF1EB2" w:rsidRDefault="00000000">
      <w:pPr>
        <w:pStyle w:val="a3"/>
        <w:spacing w:before="16" w:line="213" w:lineRule="auto"/>
        <w:ind w:left="439" w:right="977"/>
        <w:jc w:val="both"/>
      </w:pPr>
      <w:r>
        <w:t xml:space="preserve">Jensen, K. F. </w:t>
      </w:r>
      <w:hyperlink r:id="rId222">
        <w:r>
          <w:t>Overcoming the Challenges of Solid Bridging and</w:t>
        </w:r>
      </w:hyperlink>
      <w:r>
        <w:t xml:space="preserve"> </w:t>
      </w:r>
      <w:hyperlink r:id="rId223">
        <w:r>
          <w:t>Constriction during Pd-Catalyzed C-N Bond Formation in Micro-</w:t>
        </w:r>
      </w:hyperlink>
      <w:r>
        <w:t xml:space="preserve"> </w:t>
      </w:r>
      <w:hyperlink r:id="rId224">
        <w:r>
          <w:t>reactors.</w:t>
        </w:r>
        <w:r>
          <w:rPr>
            <w:spacing w:val="-12"/>
          </w:rPr>
          <w:t xml:space="preserve"> </w:t>
        </w:r>
      </w:hyperlink>
      <w:r>
        <w:rPr>
          <w:rFonts w:ascii="Book Antiqua" w:hAnsi="Book Antiqua"/>
          <w:i/>
        </w:rPr>
        <w:t>Org.</w:t>
      </w:r>
      <w:r>
        <w:rPr>
          <w:rFonts w:ascii="Book Antiqua" w:hAnsi="Book Antiqua"/>
          <w:i/>
          <w:spacing w:val="-11"/>
        </w:rPr>
        <w:t xml:space="preserve"> </w:t>
      </w:r>
      <w:r>
        <w:rPr>
          <w:rFonts w:ascii="Book Antiqua" w:hAnsi="Book Antiqua"/>
          <w:i/>
        </w:rPr>
        <w:t>Process</w:t>
      </w:r>
      <w:r>
        <w:rPr>
          <w:rFonts w:ascii="Book Antiqua" w:hAnsi="Book Antiqua"/>
          <w:i/>
          <w:spacing w:val="-11"/>
        </w:rPr>
        <w:t xml:space="preserve"> </w:t>
      </w:r>
      <w:r>
        <w:rPr>
          <w:rFonts w:ascii="Book Antiqua" w:hAnsi="Book Antiqua"/>
          <w:i/>
        </w:rPr>
        <w:t>Res.</w:t>
      </w:r>
      <w:r>
        <w:rPr>
          <w:rFonts w:ascii="Book Antiqua" w:hAnsi="Book Antiqua"/>
          <w:i/>
          <w:spacing w:val="-11"/>
        </w:rPr>
        <w:t xml:space="preserve"> </w:t>
      </w:r>
      <w:r>
        <w:rPr>
          <w:rFonts w:ascii="Book Antiqua" w:hAnsi="Book Antiqua"/>
          <w:i/>
        </w:rPr>
        <w:t>Dev.</w:t>
      </w:r>
      <w:r>
        <w:rPr>
          <w:rFonts w:ascii="Book Antiqua" w:hAnsi="Book Antiqua"/>
          <w:i/>
          <w:spacing w:val="-12"/>
        </w:rPr>
        <w:t xml:space="preserve"> </w:t>
      </w:r>
      <w:r>
        <w:t>2010,</w:t>
      </w:r>
      <w:r>
        <w:rPr>
          <w:spacing w:val="-11"/>
        </w:rPr>
        <w:t xml:space="preserve"> </w:t>
      </w:r>
      <w:r>
        <w:rPr>
          <w:rFonts w:ascii="Book Antiqua" w:hAnsi="Book Antiqua"/>
          <w:i/>
        </w:rPr>
        <w:t>14</w:t>
      </w:r>
      <w:r>
        <w:t>,</w:t>
      </w:r>
      <w:r>
        <w:rPr>
          <w:spacing w:val="-11"/>
        </w:rPr>
        <w:t xml:space="preserve"> </w:t>
      </w:r>
      <w:r>
        <w:t>1347</w:t>
      </w:r>
      <w:r>
        <w:rPr>
          <w:rFonts w:ascii="Lucida Sans Unicode" w:hAnsi="Lucida Sans Unicode"/>
        </w:rPr>
        <w:t>−</w:t>
      </w:r>
      <w:r>
        <w:t>1357.</w:t>
      </w:r>
    </w:p>
    <w:p w14:paraId="6340159E" w14:textId="77777777" w:rsidR="00BF1EB2" w:rsidRDefault="00000000">
      <w:pPr>
        <w:pStyle w:val="a5"/>
        <w:numPr>
          <w:ilvl w:val="0"/>
          <w:numId w:val="1"/>
        </w:numPr>
        <w:tabs>
          <w:tab w:val="left" w:pos="916"/>
        </w:tabs>
        <w:ind w:left="915" w:hanging="397"/>
        <w:jc w:val="both"/>
        <w:rPr>
          <w:sz w:val="18"/>
        </w:rPr>
      </w:pPr>
      <w:r>
        <w:rPr>
          <w:sz w:val="18"/>
        </w:rPr>
        <w:t>Dong,</w:t>
      </w:r>
      <w:r>
        <w:rPr>
          <w:spacing w:val="21"/>
          <w:sz w:val="18"/>
        </w:rPr>
        <w:t xml:space="preserve"> </w:t>
      </w:r>
      <w:r>
        <w:rPr>
          <w:sz w:val="18"/>
        </w:rPr>
        <w:t>Z.;</w:t>
      </w:r>
      <w:r>
        <w:rPr>
          <w:spacing w:val="23"/>
          <w:sz w:val="18"/>
        </w:rPr>
        <w:t xml:space="preserve"> </w:t>
      </w:r>
      <w:r>
        <w:rPr>
          <w:sz w:val="18"/>
        </w:rPr>
        <w:t>Delacour,</w:t>
      </w:r>
      <w:r>
        <w:rPr>
          <w:spacing w:val="22"/>
          <w:sz w:val="18"/>
        </w:rPr>
        <w:t xml:space="preserve"> </w:t>
      </w:r>
      <w:r>
        <w:rPr>
          <w:sz w:val="18"/>
        </w:rPr>
        <w:t>C.;</w:t>
      </w:r>
      <w:r>
        <w:rPr>
          <w:spacing w:val="23"/>
          <w:sz w:val="18"/>
        </w:rPr>
        <w:t xml:space="preserve"> </w:t>
      </w:r>
      <w:r>
        <w:rPr>
          <w:sz w:val="18"/>
        </w:rPr>
        <w:t>McCarogher,</w:t>
      </w:r>
      <w:r>
        <w:rPr>
          <w:spacing w:val="22"/>
          <w:sz w:val="18"/>
        </w:rPr>
        <w:t xml:space="preserve"> </w:t>
      </w:r>
      <w:r>
        <w:rPr>
          <w:sz w:val="18"/>
        </w:rPr>
        <w:t>K.;</w:t>
      </w:r>
      <w:r>
        <w:rPr>
          <w:spacing w:val="23"/>
          <w:sz w:val="18"/>
        </w:rPr>
        <w:t xml:space="preserve"> </w:t>
      </w:r>
      <w:r>
        <w:rPr>
          <w:sz w:val="18"/>
        </w:rPr>
        <w:t>Udepurkar,</w:t>
      </w:r>
      <w:r>
        <w:rPr>
          <w:spacing w:val="22"/>
          <w:sz w:val="18"/>
        </w:rPr>
        <w:t xml:space="preserve"> </w:t>
      </w:r>
      <w:r>
        <w:rPr>
          <w:sz w:val="18"/>
        </w:rPr>
        <w:t>A.</w:t>
      </w:r>
      <w:r>
        <w:rPr>
          <w:spacing w:val="21"/>
          <w:sz w:val="18"/>
        </w:rPr>
        <w:t xml:space="preserve"> </w:t>
      </w:r>
      <w:r>
        <w:rPr>
          <w:spacing w:val="-5"/>
          <w:sz w:val="18"/>
        </w:rPr>
        <w:t>P.;</w:t>
      </w:r>
    </w:p>
    <w:p w14:paraId="2C8A42EA" w14:textId="77777777" w:rsidR="00BF1EB2" w:rsidRDefault="00000000">
      <w:pPr>
        <w:pStyle w:val="a3"/>
        <w:spacing w:before="8" w:line="225" w:lineRule="auto"/>
        <w:ind w:left="439" w:right="977"/>
        <w:jc w:val="both"/>
      </w:pPr>
      <w:r>
        <w:t xml:space="preserve">Kuhn, S. </w:t>
      </w:r>
      <w:hyperlink r:id="rId225">
        <w:r>
          <w:t>Continuous Ultrasonic Reactors: Design, Mechanism and</w:t>
        </w:r>
      </w:hyperlink>
      <w:r>
        <w:t xml:space="preserve"> </w:t>
      </w:r>
      <w:hyperlink r:id="rId226">
        <w:r>
          <w:t xml:space="preserve">Application. </w:t>
        </w:r>
      </w:hyperlink>
      <w:r>
        <w:rPr>
          <w:rFonts w:ascii="Book Antiqua"/>
          <w:i/>
        </w:rPr>
        <w:t xml:space="preserve">Materials </w:t>
      </w:r>
      <w:r>
        <w:t xml:space="preserve">2020, </w:t>
      </w:r>
      <w:r>
        <w:rPr>
          <w:rFonts w:ascii="Book Antiqua"/>
          <w:i/>
        </w:rPr>
        <w:t>13</w:t>
      </w:r>
      <w:r>
        <w:t>, 344.</w:t>
      </w:r>
    </w:p>
    <w:p w14:paraId="4F35CFCB" w14:textId="77777777" w:rsidR="00BF1EB2" w:rsidRDefault="00000000">
      <w:pPr>
        <w:pStyle w:val="a5"/>
        <w:numPr>
          <w:ilvl w:val="0"/>
          <w:numId w:val="1"/>
        </w:numPr>
        <w:tabs>
          <w:tab w:val="left" w:pos="894"/>
        </w:tabs>
        <w:spacing w:before="14" w:line="213" w:lineRule="auto"/>
        <w:ind w:left="439" w:right="977" w:firstLine="80"/>
        <w:jc w:val="both"/>
        <w:rPr>
          <w:sz w:val="18"/>
        </w:rPr>
      </w:pPr>
      <w:r>
        <w:rPr>
          <w:sz w:val="18"/>
        </w:rPr>
        <w:t xml:space="preserve">Ding, R.; He, Y.; Wang, X.; Xu, J.; Chen, Y.; Feng, M.; Qi, C. </w:t>
      </w:r>
      <w:hyperlink r:id="rId227">
        <w:r>
          <w:rPr>
            <w:sz w:val="18"/>
          </w:rPr>
          <w:t>Treatment</w:t>
        </w:r>
        <w:r>
          <w:rPr>
            <w:spacing w:val="-12"/>
            <w:sz w:val="18"/>
          </w:rPr>
          <w:t xml:space="preserve"> </w:t>
        </w:r>
        <w:r>
          <w:rPr>
            <w:sz w:val="18"/>
          </w:rPr>
          <w:t>of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Alcohols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with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Tosyl</w:t>
        </w:r>
        <w:r>
          <w:rPr>
            <w:spacing w:val="-12"/>
            <w:sz w:val="18"/>
          </w:rPr>
          <w:t xml:space="preserve"> </w:t>
        </w:r>
        <w:r>
          <w:rPr>
            <w:sz w:val="18"/>
          </w:rPr>
          <w:t>Chloride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Does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Not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Always</w:t>
        </w:r>
        <w:r>
          <w:rPr>
            <w:spacing w:val="-12"/>
            <w:sz w:val="18"/>
          </w:rPr>
          <w:t xml:space="preserve"> </w:t>
        </w:r>
        <w:r>
          <w:rPr>
            <w:sz w:val="18"/>
          </w:rPr>
          <w:t>Lead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to</w:t>
        </w:r>
      </w:hyperlink>
      <w:r>
        <w:rPr>
          <w:sz w:val="18"/>
        </w:rPr>
        <w:t xml:space="preserve"> </w:t>
      </w:r>
      <w:hyperlink r:id="rId228">
        <w:r>
          <w:rPr>
            <w:sz w:val="18"/>
          </w:rPr>
          <w:t xml:space="preserve">the Formation of Tosylates. </w:t>
        </w:r>
      </w:hyperlink>
      <w:r>
        <w:rPr>
          <w:rFonts w:ascii="Book Antiqua" w:hAnsi="Book Antiqua"/>
          <w:i/>
          <w:sz w:val="18"/>
        </w:rPr>
        <w:t xml:space="preserve">Molecules </w:t>
      </w:r>
      <w:r>
        <w:rPr>
          <w:sz w:val="18"/>
        </w:rPr>
        <w:t xml:space="preserve">2011, </w:t>
      </w:r>
      <w:r>
        <w:rPr>
          <w:rFonts w:ascii="Book Antiqua" w:hAnsi="Book Antiqua"/>
          <w:i/>
          <w:sz w:val="18"/>
        </w:rPr>
        <w:t>16</w:t>
      </w:r>
      <w:r>
        <w:rPr>
          <w:sz w:val="18"/>
        </w:rPr>
        <w:t>, 5665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5673.</w:t>
      </w:r>
    </w:p>
    <w:p w14:paraId="5E716ED8" w14:textId="77777777" w:rsidR="00BF1EB2" w:rsidRDefault="00000000">
      <w:pPr>
        <w:pStyle w:val="a5"/>
        <w:numPr>
          <w:ilvl w:val="0"/>
          <w:numId w:val="1"/>
        </w:numPr>
        <w:tabs>
          <w:tab w:val="left" w:pos="876"/>
        </w:tabs>
        <w:spacing w:line="172" w:lineRule="exact"/>
        <w:ind w:left="875" w:hanging="357"/>
        <w:jc w:val="left"/>
        <w:rPr>
          <w:sz w:val="18"/>
        </w:rPr>
      </w:pPr>
      <w:r>
        <w:rPr>
          <w:w w:val="95"/>
          <w:sz w:val="18"/>
        </w:rPr>
        <w:t>Albright,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J.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D.;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Benz,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E.;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Lanzilotti,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A.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E.;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Goldman,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L.</w:t>
      </w:r>
      <w:r>
        <w:rPr>
          <w:spacing w:val="-3"/>
          <w:w w:val="95"/>
          <w:sz w:val="18"/>
        </w:rPr>
        <w:t xml:space="preserve"> </w:t>
      </w:r>
      <w:hyperlink r:id="rId229">
        <w:r>
          <w:rPr>
            <w:spacing w:val="-2"/>
            <w:w w:val="95"/>
            <w:sz w:val="18"/>
          </w:rPr>
          <w:t>Reactions</w:t>
        </w:r>
      </w:hyperlink>
    </w:p>
    <w:p w14:paraId="40B634FA" w14:textId="77777777" w:rsidR="00BF1EB2" w:rsidRDefault="00000000">
      <w:pPr>
        <w:pStyle w:val="a3"/>
        <w:spacing w:before="25" w:line="194" w:lineRule="auto"/>
        <w:ind w:left="439" w:right="415"/>
      </w:pPr>
      <w:hyperlink r:id="rId230">
        <w:r>
          <w:rPr>
            <w:spacing w:val="-2"/>
          </w:rPr>
          <w:t>of</w:t>
        </w:r>
        <w:r>
          <w:rPr>
            <w:spacing w:val="36"/>
          </w:rPr>
          <w:t xml:space="preserve"> </w:t>
        </w:r>
        <w:r>
          <w:rPr>
            <w:spacing w:val="-2"/>
          </w:rPr>
          <w:t>Sulphonyl</w:t>
        </w:r>
        <w:r>
          <w:rPr>
            <w:spacing w:val="37"/>
          </w:rPr>
          <w:t xml:space="preserve"> </w:t>
        </w:r>
        <w:r>
          <w:rPr>
            <w:spacing w:val="-2"/>
          </w:rPr>
          <w:t>Chloride-NN-Dimethylformamide</w:t>
        </w:r>
        <w:r>
          <w:rPr>
            <w:spacing w:val="36"/>
          </w:rPr>
          <w:t xml:space="preserve"> </w:t>
        </w:r>
        <w:r>
          <w:rPr>
            <w:spacing w:val="-2"/>
          </w:rPr>
          <w:t>Complexes.</w:t>
        </w:r>
      </w:hyperlink>
      <w:r>
        <w:rPr>
          <w:spacing w:val="36"/>
        </w:rPr>
        <w:t xml:space="preserve"> </w:t>
      </w:r>
      <w:r>
        <w:rPr>
          <w:rFonts w:ascii="Book Antiqua" w:hAnsi="Book Antiqua"/>
          <w:i/>
          <w:spacing w:val="-2"/>
        </w:rPr>
        <w:t xml:space="preserve">Chem. </w:t>
      </w:r>
      <w:r>
        <w:rPr>
          <w:rFonts w:ascii="Book Antiqua" w:hAnsi="Book Antiqua"/>
          <w:i/>
        </w:rPr>
        <w:t xml:space="preserve">Commun. </w:t>
      </w:r>
      <w:r>
        <w:t xml:space="preserve">1965, </w:t>
      </w:r>
      <w:r>
        <w:rPr>
          <w:rFonts w:ascii="Book Antiqua" w:hAnsi="Book Antiqua"/>
          <w:i/>
        </w:rPr>
        <w:t>17</w:t>
      </w:r>
      <w:r>
        <w:t>, 413</w:t>
      </w:r>
      <w:r>
        <w:rPr>
          <w:rFonts w:ascii="Lucida Sans Unicode" w:hAnsi="Lucida Sans Unicode"/>
        </w:rPr>
        <w:t>−</w:t>
      </w:r>
      <w:r>
        <w:t>414.</w:t>
      </w:r>
    </w:p>
    <w:p w14:paraId="291B32DD" w14:textId="77777777" w:rsidR="00BF1EB2" w:rsidRDefault="00000000">
      <w:pPr>
        <w:pStyle w:val="a5"/>
        <w:numPr>
          <w:ilvl w:val="0"/>
          <w:numId w:val="1"/>
        </w:numPr>
        <w:tabs>
          <w:tab w:val="left" w:pos="947"/>
        </w:tabs>
        <w:spacing w:line="181" w:lineRule="exact"/>
        <w:ind w:left="946" w:hanging="428"/>
        <w:jc w:val="left"/>
        <w:rPr>
          <w:sz w:val="18"/>
        </w:rPr>
      </w:pPr>
      <w:r>
        <w:rPr>
          <w:sz w:val="18"/>
        </w:rPr>
        <w:t>Chen,</w:t>
      </w:r>
      <w:r>
        <w:rPr>
          <w:spacing w:val="53"/>
          <w:sz w:val="18"/>
        </w:rPr>
        <w:t xml:space="preserve"> </w:t>
      </w:r>
      <w:r>
        <w:rPr>
          <w:sz w:val="18"/>
        </w:rPr>
        <w:t>B.-C.;</w:t>
      </w:r>
      <w:r>
        <w:rPr>
          <w:spacing w:val="55"/>
          <w:sz w:val="18"/>
        </w:rPr>
        <w:t xml:space="preserve"> </w:t>
      </w:r>
      <w:r>
        <w:rPr>
          <w:sz w:val="18"/>
        </w:rPr>
        <w:t>Quinlan,</w:t>
      </w:r>
      <w:r>
        <w:rPr>
          <w:spacing w:val="54"/>
          <w:sz w:val="18"/>
        </w:rPr>
        <w:t xml:space="preserve"> </w:t>
      </w:r>
      <w:r>
        <w:rPr>
          <w:sz w:val="18"/>
        </w:rPr>
        <w:t>S.</w:t>
      </w:r>
      <w:r>
        <w:rPr>
          <w:spacing w:val="54"/>
          <w:sz w:val="18"/>
        </w:rPr>
        <w:t xml:space="preserve"> </w:t>
      </w:r>
      <w:r>
        <w:rPr>
          <w:sz w:val="18"/>
        </w:rPr>
        <w:t>L.</w:t>
      </w:r>
      <w:r>
        <w:rPr>
          <w:spacing w:val="54"/>
          <w:sz w:val="18"/>
        </w:rPr>
        <w:t xml:space="preserve"> </w:t>
      </w:r>
      <w:r>
        <w:rPr>
          <w:sz w:val="18"/>
        </w:rPr>
        <w:t>Process</w:t>
      </w:r>
      <w:r>
        <w:rPr>
          <w:spacing w:val="55"/>
          <w:sz w:val="18"/>
        </w:rPr>
        <w:t xml:space="preserve"> </w:t>
      </w:r>
      <w:r>
        <w:rPr>
          <w:sz w:val="18"/>
        </w:rPr>
        <w:t>for</w:t>
      </w:r>
      <w:r>
        <w:rPr>
          <w:spacing w:val="53"/>
          <w:sz w:val="18"/>
        </w:rPr>
        <w:t xml:space="preserve"> </w:t>
      </w:r>
      <w:r>
        <w:rPr>
          <w:sz w:val="18"/>
        </w:rPr>
        <w:t>Preparing</w:t>
      </w:r>
      <w:r>
        <w:rPr>
          <w:spacing w:val="55"/>
          <w:sz w:val="18"/>
        </w:rPr>
        <w:t xml:space="preserve"> </w:t>
      </w:r>
      <w:r>
        <w:rPr>
          <w:spacing w:val="-4"/>
          <w:sz w:val="18"/>
        </w:rPr>
        <w:t>AZT.</w:t>
      </w:r>
    </w:p>
    <w:p w14:paraId="137B0C2C" w14:textId="77777777" w:rsidR="00BF1EB2" w:rsidRDefault="00000000">
      <w:pPr>
        <w:pStyle w:val="a3"/>
        <w:spacing w:line="194" w:lineRule="exact"/>
        <w:ind w:left="439"/>
      </w:pPr>
      <w:r>
        <w:t>US005466787A,</w:t>
      </w:r>
      <w:r>
        <w:rPr>
          <w:spacing w:val="-9"/>
        </w:rPr>
        <w:t xml:space="preserve"> </w:t>
      </w:r>
      <w:r>
        <w:rPr>
          <w:spacing w:val="-2"/>
        </w:rPr>
        <w:t>1995.</w:t>
      </w:r>
    </w:p>
    <w:p w14:paraId="728EBD30" w14:textId="77777777" w:rsidR="00BF1EB2" w:rsidRDefault="00000000">
      <w:pPr>
        <w:pStyle w:val="a5"/>
        <w:numPr>
          <w:ilvl w:val="0"/>
          <w:numId w:val="1"/>
        </w:numPr>
        <w:tabs>
          <w:tab w:val="left" w:pos="905"/>
        </w:tabs>
        <w:spacing w:line="186" w:lineRule="exact"/>
        <w:ind w:left="904" w:hanging="386"/>
        <w:jc w:val="left"/>
        <w:rPr>
          <w:rFonts w:ascii="Book Antiqua"/>
          <w:i/>
          <w:sz w:val="18"/>
        </w:rPr>
      </w:pPr>
      <w:r>
        <w:rPr>
          <w:sz w:val="18"/>
        </w:rPr>
        <w:t>Hayashi,</w:t>
      </w:r>
      <w:r>
        <w:rPr>
          <w:spacing w:val="5"/>
          <w:sz w:val="18"/>
        </w:rPr>
        <w:t xml:space="preserve"> </w:t>
      </w:r>
      <w:r>
        <w:rPr>
          <w:sz w:val="18"/>
        </w:rPr>
        <w:t>Y.</w:t>
      </w:r>
      <w:r>
        <w:rPr>
          <w:spacing w:val="6"/>
          <w:sz w:val="18"/>
        </w:rPr>
        <w:t xml:space="preserve"> </w:t>
      </w:r>
      <w:hyperlink r:id="rId231">
        <w:r>
          <w:rPr>
            <w:sz w:val="18"/>
          </w:rPr>
          <w:t>Time</w:t>
        </w:r>
        <w:r>
          <w:rPr>
            <w:spacing w:val="5"/>
            <w:sz w:val="18"/>
          </w:rPr>
          <w:t xml:space="preserve"> </w:t>
        </w:r>
        <w:r>
          <w:rPr>
            <w:sz w:val="18"/>
          </w:rPr>
          <w:t>Economy</w:t>
        </w:r>
        <w:r>
          <w:rPr>
            <w:spacing w:val="6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5"/>
            <w:sz w:val="18"/>
          </w:rPr>
          <w:t xml:space="preserve"> </w:t>
        </w:r>
        <w:r>
          <w:rPr>
            <w:sz w:val="18"/>
          </w:rPr>
          <w:t>Total</w:t>
        </w:r>
        <w:r>
          <w:rPr>
            <w:spacing w:val="5"/>
            <w:sz w:val="18"/>
          </w:rPr>
          <w:t xml:space="preserve"> </w:t>
        </w:r>
        <w:r>
          <w:rPr>
            <w:sz w:val="18"/>
          </w:rPr>
          <w:t>Synthesis.</w:t>
        </w:r>
      </w:hyperlink>
      <w:r>
        <w:rPr>
          <w:spacing w:val="5"/>
          <w:sz w:val="18"/>
        </w:rPr>
        <w:t xml:space="preserve"> </w:t>
      </w:r>
      <w:r>
        <w:rPr>
          <w:rFonts w:ascii="Book Antiqua"/>
          <w:i/>
          <w:sz w:val="18"/>
        </w:rPr>
        <w:t>J.</w:t>
      </w:r>
      <w:r>
        <w:rPr>
          <w:rFonts w:ascii="Book Antiqua"/>
          <w:i/>
          <w:spacing w:val="5"/>
          <w:sz w:val="18"/>
        </w:rPr>
        <w:t xml:space="preserve"> </w:t>
      </w:r>
      <w:r>
        <w:rPr>
          <w:rFonts w:ascii="Book Antiqua"/>
          <w:i/>
          <w:sz w:val="18"/>
        </w:rPr>
        <w:t>Org.</w:t>
      </w:r>
      <w:r>
        <w:rPr>
          <w:rFonts w:ascii="Book Antiqua"/>
          <w:i/>
          <w:spacing w:val="5"/>
          <w:sz w:val="18"/>
        </w:rPr>
        <w:t xml:space="preserve"> </w:t>
      </w:r>
      <w:r>
        <w:rPr>
          <w:rFonts w:ascii="Book Antiqua"/>
          <w:i/>
          <w:spacing w:val="-2"/>
          <w:sz w:val="18"/>
        </w:rPr>
        <w:t>Chem.</w:t>
      </w:r>
    </w:p>
    <w:p w14:paraId="68FCC608" w14:textId="77777777" w:rsidR="00BF1EB2" w:rsidRDefault="00000000">
      <w:pPr>
        <w:pStyle w:val="a3"/>
        <w:spacing w:line="230" w:lineRule="exact"/>
        <w:ind w:left="439"/>
      </w:pPr>
      <w:r>
        <w:t>2021,</w:t>
      </w:r>
      <w:r>
        <w:rPr>
          <w:spacing w:val="5"/>
        </w:rPr>
        <w:t xml:space="preserve"> </w:t>
      </w:r>
      <w:r>
        <w:rPr>
          <w:rFonts w:ascii="Book Antiqua" w:hAnsi="Book Antiqua"/>
          <w:i/>
        </w:rPr>
        <w:t>86</w:t>
      </w:r>
      <w:r>
        <w:t>,</w:t>
      </w:r>
      <w:r>
        <w:rPr>
          <w:spacing w:val="4"/>
        </w:rPr>
        <w:t xml:space="preserve"> </w:t>
      </w:r>
      <w:r>
        <w:rPr>
          <w:spacing w:val="-2"/>
        </w:rPr>
        <w:t>1</w:t>
      </w:r>
      <w:r>
        <w:rPr>
          <w:rFonts w:ascii="Lucida Sans Unicode" w:hAnsi="Lucida Sans Unicode"/>
          <w:spacing w:val="-2"/>
        </w:rPr>
        <w:t>−</w:t>
      </w:r>
      <w:r>
        <w:rPr>
          <w:spacing w:val="-2"/>
        </w:rPr>
        <w:t>23.</w:t>
      </w:r>
    </w:p>
    <w:p w14:paraId="44461AD1" w14:textId="77777777" w:rsidR="00BF1EB2" w:rsidRDefault="00000000">
      <w:pPr>
        <w:pStyle w:val="a5"/>
        <w:numPr>
          <w:ilvl w:val="0"/>
          <w:numId w:val="1"/>
        </w:numPr>
        <w:tabs>
          <w:tab w:val="left" w:pos="909"/>
        </w:tabs>
        <w:spacing w:before="8" w:line="194" w:lineRule="auto"/>
        <w:ind w:left="439" w:right="977" w:firstLine="80"/>
        <w:jc w:val="left"/>
        <w:rPr>
          <w:sz w:val="18"/>
        </w:rPr>
      </w:pPr>
      <w:r>
        <w:rPr>
          <w:sz w:val="18"/>
        </w:rPr>
        <w:t>Hayashi,</w:t>
      </w:r>
      <w:r>
        <w:rPr>
          <w:spacing w:val="8"/>
          <w:sz w:val="18"/>
        </w:rPr>
        <w:t xml:space="preserve"> </w:t>
      </w:r>
      <w:r>
        <w:rPr>
          <w:sz w:val="18"/>
        </w:rPr>
        <w:t>Y.</w:t>
      </w:r>
      <w:r>
        <w:rPr>
          <w:spacing w:val="8"/>
          <w:sz w:val="18"/>
        </w:rPr>
        <w:t xml:space="preserve"> </w:t>
      </w:r>
      <w:hyperlink r:id="rId232">
        <w:r>
          <w:rPr>
            <w:sz w:val="18"/>
          </w:rPr>
          <w:t>Time</w:t>
        </w:r>
        <w:r>
          <w:rPr>
            <w:spacing w:val="8"/>
            <w:sz w:val="18"/>
          </w:rPr>
          <w:t xml:space="preserve"> </w:t>
        </w:r>
        <w:r>
          <w:rPr>
            <w:sz w:val="18"/>
          </w:rPr>
          <w:t>and</w:t>
        </w:r>
        <w:r>
          <w:rPr>
            <w:spacing w:val="8"/>
            <w:sz w:val="18"/>
          </w:rPr>
          <w:t xml:space="preserve"> </w:t>
        </w:r>
        <w:r>
          <w:rPr>
            <w:sz w:val="18"/>
          </w:rPr>
          <w:t>Pot</w:t>
        </w:r>
        <w:r>
          <w:rPr>
            <w:spacing w:val="9"/>
            <w:sz w:val="18"/>
          </w:rPr>
          <w:t xml:space="preserve"> </w:t>
        </w:r>
        <w:r>
          <w:rPr>
            <w:sz w:val="18"/>
          </w:rPr>
          <w:t>Economy</w:t>
        </w:r>
        <w:r>
          <w:rPr>
            <w:spacing w:val="7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9"/>
            <w:sz w:val="18"/>
          </w:rPr>
          <w:t xml:space="preserve"> </w:t>
        </w:r>
        <w:r>
          <w:rPr>
            <w:sz w:val="18"/>
          </w:rPr>
          <w:t>Total</w:t>
        </w:r>
        <w:r>
          <w:rPr>
            <w:spacing w:val="8"/>
            <w:sz w:val="18"/>
          </w:rPr>
          <w:t xml:space="preserve"> </w:t>
        </w:r>
        <w:r>
          <w:rPr>
            <w:sz w:val="18"/>
          </w:rPr>
          <w:t>Synthesis.</w:t>
        </w:r>
      </w:hyperlink>
      <w:r>
        <w:rPr>
          <w:spacing w:val="8"/>
          <w:sz w:val="18"/>
        </w:rPr>
        <w:t xml:space="preserve"> </w:t>
      </w:r>
      <w:r>
        <w:rPr>
          <w:rFonts w:ascii="Book Antiqua" w:hAnsi="Book Antiqua"/>
          <w:i/>
          <w:sz w:val="18"/>
        </w:rPr>
        <w:t xml:space="preserve">Acc. Chem. Res. </w:t>
      </w:r>
      <w:r>
        <w:rPr>
          <w:sz w:val="18"/>
        </w:rPr>
        <w:t xml:space="preserve">2021, </w:t>
      </w:r>
      <w:r>
        <w:rPr>
          <w:rFonts w:ascii="Book Antiqua" w:hAnsi="Book Antiqua"/>
          <w:i/>
          <w:sz w:val="18"/>
        </w:rPr>
        <w:t>54</w:t>
      </w:r>
      <w:r>
        <w:rPr>
          <w:sz w:val="18"/>
        </w:rPr>
        <w:t>, 1385</w:t>
      </w:r>
      <w:r>
        <w:rPr>
          <w:rFonts w:ascii="Lucida Sans Unicode" w:hAnsi="Lucida Sans Unicode"/>
          <w:sz w:val="18"/>
        </w:rPr>
        <w:t>−</w:t>
      </w:r>
      <w:r>
        <w:rPr>
          <w:sz w:val="18"/>
        </w:rPr>
        <w:t>1398.</w:t>
      </w:r>
    </w:p>
    <w:sectPr w:rsidR="00BF1EB2">
      <w:pgSz w:w="12510" w:h="16370"/>
      <w:pgMar w:top="1180" w:right="240" w:bottom="900" w:left="240" w:header="175" w:footer="719" w:gutter="0"/>
      <w:cols w:num="2" w:space="720" w:equalWidth="0">
        <w:col w:w="5770" w:space="40"/>
        <w:col w:w="62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FDD42" w14:textId="77777777" w:rsidR="008E11E0" w:rsidRDefault="008E11E0">
      <w:r>
        <w:separator/>
      </w:r>
    </w:p>
  </w:endnote>
  <w:endnote w:type="continuationSeparator" w:id="0">
    <w:p w14:paraId="234DA147" w14:textId="77777777" w:rsidR="008E11E0" w:rsidRDefault="008E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777FB" w14:textId="77777777" w:rsidR="00BF1EB2" w:rsidRDefault="00000000">
    <w:pPr>
      <w:pStyle w:val="a3"/>
      <w:spacing w:line="14" w:lineRule="auto"/>
      <w:rPr>
        <w:sz w:val="20"/>
      </w:rPr>
    </w:pPr>
    <w:r>
      <w:pict w14:anchorId="69B10A30">
        <v:shape id="docshape5" o:spid="_x0000_s1086" style="position:absolute;margin-left:17.65pt;margin-top:809.65pt;width:.3pt;height:.1pt;z-index:-16594944;mso-position-horizontal-relative:page;mso-position-vertical-relative:page" coordorigin="353,16193" coordsize="6,0" path="m358,16193r-5,l358,16193xe" fillcolor="black" stroked="f">
          <v:path arrowok="t"/>
          <w10:wrap anchorx="page" anchory="page"/>
        </v:shape>
      </w:pict>
    </w:r>
    <w:r>
      <w:pict w14:anchorId="47E0B944">
        <v:shape id="docshape6" o:spid="_x0000_s1085" style="position:absolute;margin-left:607.45pt;margin-top:809.65pt;width:.3pt;height:.1pt;z-index:-16594432;mso-position-horizontal-relative:page;mso-position-vertical-relative:page" coordorigin="12149,16193" coordsize="6,0" path="m12155,16193r-6,l12155,16193xe" fillcolor="black" stroked="f">
          <v:path arrowok="t"/>
          <w10:wrap anchorx="page" anchory="page"/>
        </v:shape>
      </w:pict>
    </w:r>
    <w:r>
      <w:pict w14:anchorId="133039C7">
        <v:shape id="docshape7" o:spid="_x0000_s1084" style="position:absolute;margin-left:9pt;margin-top:800.65pt;width:.1pt;height:.3pt;z-index:-16593920;mso-position-horizontal-relative:page;mso-position-vertical-relative:page" coordorigin="180,16013" coordsize="0,6" path="m180,16013r,6e" fillcolor="black" stroked="f">
          <v:path arrowok="t"/>
          <w10:wrap anchorx="page" anchory="page"/>
        </v:shape>
      </w:pict>
    </w:r>
    <w:r>
      <w:pict w14:anchorId="3C253320">
        <v:shape id="docshape8" o:spid="_x0000_s1083" style="position:absolute;margin-left:616.4pt;margin-top:800.65pt;width:.1pt;height:.3pt;z-index:-16593408;mso-position-horizontal-relative:page;mso-position-vertical-relative:page" coordorigin="12328,16013" coordsize="0,6" path="m12328,16013r,6e" fillcolor="black" stroked="f">
          <v:path arrowok="t"/>
          <w10:wrap anchorx="page" anchory="page"/>
        </v:shape>
      </w:pict>
    </w:r>
    <w:r>
      <w:pict w14:anchorId="7A27366D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82" type="#_x0000_t202" style="position:absolute;margin-left:301.4pt;margin-top:775.7pt;width:22.1pt;height:10.55pt;z-index:-16592896;mso-position-horizontal-relative:page;mso-position-vertical-relative:page" filled="f" stroked="f">
          <v:textbox inset="0,0,0,0">
            <w:txbxContent>
              <w:p w14:paraId="5718D4B7" w14:textId="77777777" w:rsidR="00BF1EB2" w:rsidRDefault="00000000">
                <w:pPr>
                  <w:spacing w:before="14"/>
                  <w:ind w:left="20"/>
                  <w:rPr>
                    <w:rFonts w:ascii="Gill Sans MT"/>
                    <w:sz w:val="15"/>
                  </w:rPr>
                </w:pPr>
                <w:r>
                  <w:rPr>
                    <w:rFonts w:ascii="Gill Sans MT"/>
                    <w:spacing w:val="-2"/>
                    <w:w w:val="105"/>
                    <w:sz w:val="15"/>
                  </w:rPr>
                  <w:t>13934</w:t>
                </w:r>
              </w:p>
            </w:txbxContent>
          </v:textbox>
          <w10:wrap anchorx="page" anchory="page"/>
        </v:shape>
      </w:pict>
    </w:r>
    <w:r>
      <w:pict w14:anchorId="4D5FF1B4">
        <v:shape id="docshape10" o:spid="_x0000_s1081" type="#_x0000_t202" style="position:absolute;margin-left:470.5pt;margin-top:775.45pt;width:94.95pt;height:9.8pt;z-index:-16592384;mso-position-horizontal-relative:page;mso-position-vertical-relative:page" filled="f" stroked="f">
          <v:textbox inset="0,0,0,0">
            <w:txbxContent>
              <w:p w14:paraId="58B05FF9" w14:textId="77777777" w:rsidR="00BF1EB2" w:rsidRDefault="00000000">
                <w:pPr>
                  <w:spacing w:before="5"/>
                  <w:ind w:left="20"/>
                  <w:rPr>
                    <w:rFonts w:ascii="Gill Sans MT" w:hAnsi="Gill Sans MT"/>
                    <w:sz w:val="12"/>
                  </w:rPr>
                </w:pP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J.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Org.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Chem.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2021,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86,</w:t>
                </w:r>
                <w:r>
                  <w:rPr>
                    <w:rFonts w:ascii="Gill Sans MT" w:hAnsi="Gill Sans MT"/>
                    <w:spacing w:val="-4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spacing w:val="-2"/>
                    <w:sz w:val="12"/>
                  </w:rPr>
                  <w:t>13934</w:t>
                </w:r>
                <w:r>
                  <w:rPr>
                    <w:rFonts w:ascii="Lucida Sans Unicode" w:hAnsi="Lucida Sans Unicode"/>
                    <w:spacing w:val="-2"/>
                    <w:sz w:val="12"/>
                  </w:rPr>
                  <w:t>−</w:t>
                </w:r>
                <w:r>
                  <w:rPr>
                    <w:rFonts w:ascii="Gill Sans MT" w:hAnsi="Gill Sans MT"/>
                    <w:spacing w:val="-2"/>
                    <w:sz w:val="12"/>
                  </w:rPr>
                  <w:t>13942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4A9B3" w14:textId="77777777" w:rsidR="00BF1EB2" w:rsidRDefault="00000000">
    <w:pPr>
      <w:pStyle w:val="a3"/>
      <w:spacing w:line="14" w:lineRule="auto"/>
      <w:rPr>
        <w:sz w:val="20"/>
      </w:rPr>
    </w:pPr>
    <w:r>
      <w:pict w14:anchorId="1706CF4F">
        <v:shape id="docshape51" o:spid="_x0000_s1072" style="position:absolute;margin-left:17.65pt;margin-top:809.65pt;width:.3pt;height:.1pt;z-index:-16587776;mso-position-horizontal-relative:page;mso-position-vertical-relative:page" coordorigin="353,16193" coordsize="6,0" path="m358,16193r-5,l358,16193xe" fillcolor="black" stroked="f">
          <v:path arrowok="t"/>
          <w10:wrap anchorx="page" anchory="page"/>
        </v:shape>
      </w:pict>
    </w:r>
    <w:r>
      <w:pict w14:anchorId="7B4BD0E1">
        <v:shape id="docshape52" o:spid="_x0000_s1071" style="position:absolute;margin-left:607.45pt;margin-top:809.65pt;width:.3pt;height:.1pt;z-index:-16587264;mso-position-horizontal-relative:page;mso-position-vertical-relative:page" coordorigin="12149,16193" coordsize="6,0" path="m12155,16193r-6,l12155,16193xe" fillcolor="black" stroked="f">
          <v:path arrowok="t"/>
          <w10:wrap anchorx="page" anchory="page"/>
        </v:shape>
      </w:pict>
    </w:r>
    <w:r>
      <w:pict w14:anchorId="26993702">
        <v:shape id="docshape53" o:spid="_x0000_s1070" style="position:absolute;margin-left:9pt;margin-top:800.65pt;width:.1pt;height:.3pt;z-index:-16586752;mso-position-horizontal-relative:page;mso-position-vertical-relative:page" coordorigin="180,16013" coordsize="0,6" path="m180,16013r,6e" fillcolor="black" stroked="f">
          <v:path arrowok="t"/>
          <w10:wrap anchorx="page" anchory="page"/>
        </v:shape>
      </w:pict>
    </w:r>
    <w:r>
      <w:pict w14:anchorId="5EE01786">
        <v:shape id="docshape54" o:spid="_x0000_s1069" style="position:absolute;margin-left:616.4pt;margin-top:800.65pt;width:.1pt;height:.3pt;z-index:-16586240;mso-position-horizontal-relative:page;mso-position-vertical-relative:page" coordorigin="12328,16013" coordsize="0,6" path="m12328,16013r,6e" fillcolor="black" stroked="f">
          <v:path arrowok="t"/>
          <w10:wrap anchorx="page" anchory="page"/>
        </v:shape>
      </w:pict>
    </w:r>
    <w:r>
      <w:pict w14:anchorId="55F35AAD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68" type="#_x0000_t202" style="position:absolute;margin-left:299.4pt;margin-top:771.4pt;width:27.1pt;height:10.55pt;z-index:-16585728;mso-position-horizontal-relative:page;mso-position-vertical-relative:page" filled="f" stroked="f">
          <v:textbox inset="0,0,0,0">
            <w:txbxContent>
              <w:p w14:paraId="47A6BFFE" w14:textId="77777777" w:rsidR="00BF1EB2" w:rsidRDefault="00000000">
                <w:pPr>
                  <w:spacing w:before="14"/>
                  <w:ind w:left="60"/>
                  <w:rPr>
                    <w:rFonts w:ascii="Gill Sans MT"/>
                    <w:sz w:val="15"/>
                  </w:rPr>
                </w:pP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begin"/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instrText xml:space="preserve"> PAGE </w:instrText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separate"/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t>13935</w:t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3EA875F">
        <v:shape id="docshape56" o:spid="_x0000_s1067" type="#_x0000_t202" style="position:absolute;margin-left:464.2pt;margin-top:772.8pt;width:101.25pt;height:15.75pt;z-index:-16585216;mso-position-horizontal-relative:page;mso-position-vertical-relative:page" filled="f" stroked="f">
          <v:textbox inset="0,0,0,0">
            <w:txbxContent>
              <w:p w14:paraId="6C0F829D" w14:textId="77777777" w:rsidR="00BF1EB2" w:rsidRDefault="00000000">
                <w:pPr>
                  <w:spacing w:before="14" w:line="125" w:lineRule="exact"/>
                  <w:ind w:right="18"/>
                  <w:jc w:val="right"/>
                  <w:rPr>
                    <w:rFonts w:ascii="Gill Sans MT"/>
                    <w:sz w:val="12"/>
                  </w:rPr>
                </w:pPr>
                <w:hyperlink r:id="rId1">
                  <w:r>
                    <w:rPr>
                      <w:rFonts w:ascii="Gill Sans MT"/>
                      <w:color w:val="1E4BA0"/>
                      <w:spacing w:val="-2"/>
                      <w:w w:val="105"/>
                      <w:sz w:val="12"/>
                    </w:rPr>
                    <w:t>https://doi.org/10.1021/acs.joc.1c01013</w:t>
                  </w:r>
                </w:hyperlink>
              </w:p>
              <w:p w14:paraId="2A12BE18" w14:textId="77777777" w:rsidR="00BF1EB2" w:rsidRDefault="00000000">
                <w:pPr>
                  <w:spacing w:line="170" w:lineRule="exact"/>
                  <w:ind w:right="18"/>
                  <w:jc w:val="right"/>
                  <w:rPr>
                    <w:rFonts w:ascii="Gill Sans MT" w:hAnsi="Gill Sans MT"/>
                    <w:sz w:val="12"/>
                  </w:rPr>
                </w:pP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J.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Org.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Chem.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2021,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86,</w:t>
                </w:r>
                <w:r>
                  <w:rPr>
                    <w:rFonts w:ascii="Gill Sans MT" w:hAnsi="Gill Sans MT"/>
                    <w:spacing w:val="-4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>13934</w:t>
                </w:r>
                <w:r>
                  <w:rPr>
                    <w:rFonts w:ascii="Lucida Sans Unicode" w:hAnsi="Lucida Sans Unicode"/>
                    <w:spacing w:val="-2"/>
                    <w:w w:val="105"/>
                    <w:sz w:val="12"/>
                  </w:rPr>
                  <w:t>−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>13942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8B0A8" w14:textId="77777777" w:rsidR="00BF1EB2" w:rsidRDefault="00000000">
    <w:pPr>
      <w:pStyle w:val="a3"/>
      <w:spacing w:line="14" w:lineRule="auto"/>
      <w:rPr>
        <w:sz w:val="20"/>
      </w:rPr>
    </w:pPr>
    <w:r>
      <w:pict w14:anchorId="24E7CBD3">
        <v:shape id="docshape294" o:spid="_x0000_s1057" style="position:absolute;margin-left:17.65pt;margin-top:809.65pt;width:.3pt;height:.1pt;z-index:-16580096;mso-position-horizontal-relative:page;mso-position-vertical-relative:page" coordorigin="353,16193" coordsize="6,0" path="m358,16193r-5,l358,16193xe" fillcolor="black" stroked="f">
          <v:path arrowok="t"/>
          <w10:wrap anchorx="page" anchory="page"/>
        </v:shape>
      </w:pict>
    </w:r>
    <w:r>
      <w:pict w14:anchorId="6B832FFF">
        <v:shape id="docshape295" o:spid="_x0000_s1056" style="position:absolute;margin-left:607.45pt;margin-top:809.65pt;width:.3pt;height:.1pt;z-index:-16579584;mso-position-horizontal-relative:page;mso-position-vertical-relative:page" coordorigin="12149,16193" coordsize="6,0" path="m12155,16193r-6,l12155,16193xe" fillcolor="black" stroked="f">
          <v:path arrowok="t"/>
          <w10:wrap anchorx="page" anchory="page"/>
        </v:shape>
      </w:pict>
    </w:r>
    <w:r>
      <w:pict w14:anchorId="22D53B61">
        <v:shape id="docshape296" o:spid="_x0000_s1055" style="position:absolute;margin-left:9pt;margin-top:800.65pt;width:.1pt;height:.3pt;z-index:-16579072;mso-position-horizontal-relative:page;mso-position-vertical-relative:page" coordorigin="180,16013" coordsize="0,6" path="m180,16013r,6e" fillcolor="black" stroked="f">
          <v:path arrowok="t"/>
          <w10:wrap anchorx="page" anchory="page"/>
        </v:shape>
      </w:pict>
    </w:r>
    <w:r>
      <w:pict w14:anchorId="6953C7E3">
        <v:shape id="docshape297" o:spid="_x0000_s1054" style="position:absolute;margin-left:616.4pt;margin-top:800.65pt;width:.1pt;height:.3pt;z-index:-16578560;mso-position-horizontal-relative:page;mso-position-vertical-relative:page" coordorigin="12328,16013" coordsize="0,6" path="m12328,16013r,6e" fillcolor="black" stroked="f">
          <v:path arrowok="t"/>
          <w10:wrap anchorx="page" anchory="page"/>
        </v:shape>
      </w:pict>
    </w:r>
    <w:r>
      <w:pict w14:anchorId="4E282C86">
        <v:shapetype id="_x0000_t202" coordsize="21600,21600" o:spt="202" path="m,l,21600r21600,l21600,xe">
          <v:stroke joinstyle="miter"/>
          <v:path gradientshapeok="t" o:connecttype="rect"/>
        </v:shapetype>
        <v:shape id="docshape298" o:spid="_x0000_s1053" type="#_x0000_t202" style="position:absolute;margin-left:299.4pt;margin-top:771.4pt;width:27.1pt;height:10.55pt;z-index:-16578048;mso-position-horizontal-relative:page;mso-position-vertical-relative:page" filled="f" stroked="f">
          <v:textbox inset="0,0,0,0">
            <w:txbxContent>
              <w:p w14:paraId="77166859" w14:textId="77777777" w:rsidR="00BF1EB2" w:rsidRDefault="00000000">
                <w:pPr>
                  <w:spacing w:before="14"/>
                  <w:ind w:left="60"/>
                  <w:rPr>
                    <w:rFonts w:ascii="Gill Sans MT"/>
                    <w:sz w:val="15"/>
                  </w:rPr>
                </w:pP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begin"/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instrText xml:space="preserve"> PAGE </w:instrText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separate"/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t>13939</w:t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6410172">
        <v:shape id="docshape299" o:spid="_x0000_s1052" type="#_x0000_t202" style="position:absolute;margin-left:464.2pt;margin-top:772.8pt;width:101.25pt;height:15.75pt;z-index:-16577536;mso-position-horizontal-relative:page;mso-position-vertical-relative:page" filled="f" stroked="f">
          <v:textbox inset="0,0,0,0">
            <w:txbxContent>
              <w:p w14:paraId="00BF14F8" w14:textId="77777777" w:rsidR="00BF1EB2" w:rsidRDefault="00000000">
                <w:pPr>
                  <w:spacing w:before="14" w:line="125" w:lineRule="exact"/>
                  <w:ind w:right="18"/>
                  <w:jc w:val="right"/>
                  <w:rPr>
                    <w:rFonts w:ascii="Gill Sans MT"/>
                    <w:sz w:val="12"/>
                  </w:rPr>
                </w:pPr>
                <w:hyperlink r:id="rId1">
                  <w:r>
                    <w:rPr>
                      <w:rFonts w:ascii="Gill Sans MT"/>
                      <w:color w:val="1E4BA0"/>
                      <w:spacing w:val="-2"/>
                      <w:w w:val="105"/>
                      <w:sz w:val="12"/>
                    </w:rPr>
                    <w:t>https://doi.org/10.1021/acs.joc.1c01013</w:t>
                  </w:r>
                </w:hyperlink>
              </w:p>
              <w:p w14:paraId="3D942C96" w14:textId="77777777" w:rsidR="00BF1EB2" w:rsidRDefault="00000000">
                <w:pPr>
                  <w:spacing w:line="170" w:lineRule="exact"/>
                  <w:ind w:right="18"/>
                  <w:jc w:val="right"/>
                  <w:rPr>
                    <w:rFonts w:ascii="Gill Sans MT" w:hAnsi="Gill Sans MT"/>
                    <w:sz w:val="12"/>
                  </w:rPr>
                </w:pP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J.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Org.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Chem.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2021,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86,</w:t>
                </w:r>
                <w:r>
                  <w:rPr>
                    <w:rFonts w:ascii="Gill Sans MT" w:hAnsi="Gill Sans MT"/>
                    <w:spacing w:val="-4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>13934</w:t>
                </w:r>
                <w:r>
                  <w:rPr>
                    <w:rFonts w:ascii="Lucida Sans Unicode" w:hAnsi="Lucida Sans Unicode"/>
                    <w:spacing w:val="-2"/>
                    <w:w w:val="105"/>
                    <w:sz w:val="12"/>
                  </w:rPr>
                  <w:t>−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>13942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09A4E" w14:textId="77777777" w:rsidR="00BF1EB2" w:rsidRDefault="00000000">
    <w:pPr>
      <w:pStyle w:val="a3"/>
      <w:spacing w:line="14" w:lineRule="auto"/>
      <w:rPr>
        <w:sz w:val="20"/>
      </w:rPr>
    </w:pPr>
    <w:r>
      <w:pict w14:anchorId="6247D6F1">
        <v:shape id="docshape359" o:spid="_x0000_s1044" style="position:absolute;margin-left:17.65pt;margin-top:809.65pt;width:.3pt;height:.1pt;z-index:-16573440;mso-position-horizontal-relative:page;mso-position-vertical-relative:page" coordorigin="353,16193" coordsize="6,0" path="m358,16193r-5,l358,16193xe" fillcolor="black" stroked="f">
          <v:path arrowok="t"/>
          <w10:wrap anchorx="page" anchory="page"/>
        </v:shape>
      </w:pict>
    </w:r>
    <w:r>
      <w:pict w14:anchorId="790DBEE7">
        <v:shape id="docshape360" o:spid="_x0000_s1043" style="position:absolute;margin-left:607.45pt;margin-top:809.65pt;width:.3pt;height:.1pt;z-index:-16572928;mso-position-horizontal-relative:page;mso-position-vertical-relative:page" coordorigin="12149,16193" coordsize="6,0" path="m12155,16193r-6,l12155,16193xe" fillcolor="black" stroked="f">
          <v:path arrowok="t"/>
          <w10:wrap anchorx="page" anchory="page"/>
        </v:shape>
      </w:pict>
    </w:r>
    <w:r>
      <w:pict w14:anchorId="1F619E94">
        <v:shape id="docshape361" o:spid="_x0000_s1042" style="position:absolute;margin-left:9pt;margin-top:800.65pt;width:.1pt;height:.3pt;z-index:-16572416;mso-position-horizontal-relative:page;mso-position-vertical-relative:page" coordorigin="180,16013" coordsize="0,6" path="m180,16013r,6e" fillcolor="black" stroked="f">
          <v:path arrowok="t"/>
          <w10:wrap anchorx="page" anchory="page"/>
        </v:shape>
      </w:pict>
    </w:r>
    <w:r>
      <w:pict w14:anchorId="7F0D5493">
        <v:shape id="docshape362" o:spid="_x0000_s1041" style="position:absolute;margin-left:616.4pt;margin-top:800.65pt;width:.1pt;height:.3pt;z-index:-16571904;mso-position-horizontal-relative:page;mso-position-vertical-relative:page" coordorigin="12328,16013" coordsize="0,6" path="m12328,16013r,6e" fillcolor="black" stroked="f">
          <v:path arrowok="t"/>
          <w10:wrap anchorx="page" anchory="page"/>
        </v:shape>
      </w:pict>
    </w:r>
    <w:r>
      <w:pict w14:anchorId="3D72902D">
        <v:shapetype id="_x0000_t202" coordsize="21600,21600" o:spt="202" path="m,l,21600r21600,l21600,xe">
          <v:stroke joinstyle="miter"/>
          <v:path gradientshapeok="t" o:connecttype="rect"/>
        </v:shapetype>
        <v:shape id="docshape363" o:spid="_x0000_s1040" type="#_x0000_t202" style="position:absolute;margin-left:299.4pt;margin-top:771.4pt;width:27.1pt;height:10.55pt;z-index:-16571392;mso-position-horizontal-relative:page;mso-position-vertical-relative:page" filled="f" stroked="f">
          <v:textbox inset="0,0,0,0">
            <w:txbxContent>
              <w:p w14:paraId="536E2023" w14:textId="77777777" w:rsidR="00BF1EB2" w:rsidRDefault="00000000">
                <w:pPr>
                  <w:spacing w:before="14"/>
                  <w:ind w:left="60"/>
                  <w:rPr>
                    <w:rFonts w:ascii="Gill Sans MT"/>
                    <w:sz w:val="15"/>
                  </w:rPr>
                </w:pP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begin"/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instrText xml:space="preserve"> PAGE </w:instrText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separate"/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t>13940</w:t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F11E317">
        <v:shape id="docshape364" o:spid="_x0000_s1039" type="#_x0000_t202" style="position:absolute;margin-left:464.2pt;margin-top:772.8pt;width:101.25pt;height:15.75pt;z-index:-16570880;mso-position-horizontal-relative:page;mso-position-vertical-relative:page" filled="f" stroked="f">
          <v:textbox inset="0,0,0,0">
            <w:txbxContent>
              <w:p w14:paraId="524A2F81" w14:textId="77777777" w:rsidR="00BF1EB2" w:rsidRDefault="00000000">
                <w:pPr>
                  <w:spacing w:before="14" w:line="125" w:lineRule="exact"/>
                  <w:ind w:right="18"/>
                  <w:jc w:val="right"/>
                  <w:rPr>
                    <w:rFonts w:ascii="Gill Sans MT"/>
                    <w:sz w:val="12"/>
                  </w:rPr>
                </w:pPr>
                <w:hyperlink r:id="rId1">
                  <w:r>
                    <w:rPr>
                      <w:rFonts w:ascii="Gill Sans MT"/>
                      <w:color w:val="1E4BA0"/>
                      <w:spacing w:val="-2"/>
                      <w:w w:val="105"/>
                      <w:sz w:val="12"/>
                    </w:rPr>
                    <w:t>https://doi.org/10.1021/acs.joc.1c01013</w:t>
                  </w:r>
                </w:hyperlink>
              </w:p>
              <w:p w14:paraId="030D3FD5" w14:textId="77777777" w:rsidR="00BF1EB2" w:rsidRDefault="00000000">
                <w:pPr>
                  <w:spacing w:line="170" w:lineRule="exact"/>
                  <w:ind w:right="18"/>
                  <w:jc w:val="right"/>
                  <w:rPr>
                    <w:rFonts w:ascii="Gill Sans MT" w:hAnsi="Gill Sans MT"/>
                    <w:sz w:val="12"/>
                  </w:rPr>
                </w:pP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J.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Org.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Chem.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2021,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86,</w:t>
                </w:r>
                <w:r>
                  <w:rPr>
                    <w:rFonts w:ascii="Gill Sans MT" w:hAnsi="Gill Sans MT"/>
                    <w:spacing w:val="-4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>13934</w:t>
                </w:r>
                <w:r>
                  <w:rPr>
                    <w:rFonts w:ascii="Lucida Sans Unicode" w:hAnsi="Lucida Sans Unicode"/>
                    <w:spacing w:val="-2"/>
                    <w:w w:val="105"/>
                    <w:sz w:val="12"/>
                  </w:rPr>
                  <w:t>−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>13942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D3EC9" w14:textId="77777777" w:rsidR="00BF1EB2" w:rsidRDefault="00000000">
    <w:pPr>
      <w:pStyle w:val="a3"/>
      <w:spacing w:line="14" w:lineRule="auto"/>
      <w:rPr>
        <w:sz w:val="20"/>
      </w:rPr>
    </w:pPr>
    <w:r>
      <w:pict w14:anchorId="69863DA1">
        <v:shape id="docshape380" o:spid="_x0000_s1030" style="position:absolute;margin-left:17.65pt;margin-top:809.65pt;width:.3pt;height:.1pt;z-index:-16566272;mso-position-horizontal-relative:page;mso-position-vertical-relative:page" coordorigin="353,16193" coordsize="6,0" path="m358,16193r-5,l358,16193xe" fillcolor="black" stroked="f">
          <v:path arrowok="t"/>
          <w10:wrap anchorx="page" anchory="page"/>
        </v:shape>
      </w:pict>
    </w:r>
    <w:r>
      <w:pict w14:anchorId="5DF73DB3">
        <v:shape id="docshape381" o:spid="_x0000_s1029" style="position:absolute;margin-left:607.45pt;margin-top:809.65pt;width:.3pt;height:.1pt;z-index:-16565760;mso-position-horizontal-relative:page;mso-position-vertical-relative:page" coordorigin="12149,16193" coordsize="6,0" path="m12155,16193r-6,l12155,16193xe" fillcolor="black" stroked="f">
          <v:path arrowok="t"/>
          <w10:wrap anchorx="page" anchory="page"/>
        </v:shape>
      </w:pict>
    </w:r>
    <w:r>
      <w:pict w14:anchorId="7106F1A9">
        <v:shape id="docshape382" o:spid="_x0000_s1028" style="position:absolute;margin-left:9pt;margin-top:800.65pt;width:.1pt;height:.3pt;z-index:-16565248;mso-position-horizontal-relative:page;mso-position-vertical-relative:page" coordorigin="180,16013" coordsize="0,6" path="m180,16013r,6e" fillcolor="black" stroked="f">
          <v:path arrowok="t"/>
          <w10:wrap anchorx="page" anchory="page"/>
        </v:shape>
      </w:pict>
    </w:r>
    <w:r>
      <w:pict w14:anchorId="3271E757">
        <v:shape id="docshape383" o:spid="_x0000_s1027" style="position:absolute;margin-left:616.4pt;margin-top:800.65pt;width:.1pt;height:.3pt;z-index:-16564736;mso-position-horizontal-relative:page;mso-position-vertical-relative:page" coordorigin="12328,16013" coordsize="0,6" path="m12328,16013r,6e" fillcolor="black" stroked="f">
          <v:path arrowok="t"/>
          <w10:wrap anchorx="page" anchory="page"/>
        </v:shape>
      </w:pict>
    </w:r>
    <w:r>
      <w:pict w14:anchorId="56C4D3B0">
        <v:shapetype id="_x0000_t202" coordsize="21600,21600" o:spt="202" path="m,l,21600r21600,l21600,xe">
          <v:stroke joinstyle="miter"/>
          <v:path gradientshapeok="t" o:connecttype="rect"/>
        </v:shapetype>
        <v:shape id="docshape384" o:spid="_x0000_s1026" type="#_x0000_t202" style="position:absolute;margin-left:299.4pt;margin-top:771.4pt;width:27.1pt;height:10.55pt;z-index:-16564224;mso-position-horizontal-relative:page;mso-position-vertical-relative:page" filled="f" stroked="f">
          <v:textbox inset="0,0,0,0">
            <w:txbxContent>
              <w:p w14:paraId="1DF7A1D5" w14:textId="77777777" w:rsidR="00BF1EB2" w:rsidRDefault="00000000">
                <w:pPr>
                  <w:spacing w:before="14"/>
                  <w:ind w:left="60"/>
                  <w:rPr>
                    <w:rFonts w:ascii="Gill Sans MT"/>
                    <w:sz w:val="15"/>
                  </w:rPr>
                </w:pP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begin"/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instrText xml:space="preserve"> PAGE </w:instrText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separate"/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t>13941</w:t>
                </w:r>
                <w:r>
                  <w:rPr>
                    <w:rFonts w:ascii="Gill Sans MT"/>
                    <w:spacing w:val="-2"/>
                    <w:w w:val="10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7F9F408">
        <v:shape id="docshape385" o:spid="_x0000_s1025" type="#_x0000_t202" style="position:absolute;margin-left:464.2pt;margin-top:772.8pt;width:101.25pt;height:15.75pt;z-index:-16563712;mso-position-horizontal-relative:page;mso-position-vertical-relative:page" filled="f" stroked="f">
          <v:textbox inset="0,0,0,0">
            <w:txbxContent>
              <w:p w14:paraId="146BD7DA" w14:textId="77777777" w:rsidR="00BF1EB2" w:rsidRDefault="00000000">
                <w:pPr>
                  <w:spacing w:before="14" w:line="125" w:lineRule="exact"/>
                  <w:ind w:right="18"/>
                  <w:jc w:val="right"/>
                  <w:rPr>
                    <w:rFonts w:ascii="Gill Sans MT"/>
                    <w:sz w:val="12"/>
                  </w:rPr>
                </w:pPr>
                <w:hyperlink r:id="rId1">
                  <w:r>
                    <w:rPr>
                      <w:rFonts w:ascii="Gill Sans MT"/>
                      <w:color w:val="1E4BA0"/>
                      <w:spacing w:val="-2"/>
                      <w:w w:val="105"/>
                      <w:sz w:val="12"/>
                    </w:rPr>
                    <w:t>https://doi.org/10.1021/acs.joc.1c01013</w:t>
                  </w:r>
                </w:hyperlink>
              </w:p>
              <w:p w14:paraId="08447C86" w14:textId="77777777" w:rsidR="00BF1EB2" w:rsidRDefault="00000000">
                <w:pPr>
                  <w:spacing w:line="170" w:lineRule="exact"/>
                  <w:ind w:right="18"/>
                  <w:jc w:val="right"/>
                  <w:rPr>
                    <w:rFonts w:ascii="Gill Sans MT" w:hAnsi="Gill Sans MT"/>
                    <w:sz w:val="12"/>
                  </w:rPr>
                </w:pP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J.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Org.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i/>
                    <w:w w:val="105"/>
                    <w:sz w:val="12"/>
                  </w:rPr>
                  <w:t>Chem.</w:t>
                </w:r>
                <w:r>
                  <w:rPr>
                    <w:rFonts w:ascii="Gill Sans MT" w:hAnsi="Gill Sans MT"/>
                    <w:i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2021,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w w:val="105"/>
                    <w:sz w:val="12"/>
                  </w:rPr>
                  <w:t>86,</w:t>
                </w:r>
                <w:r>
                  <w:rPr>
                    <w:rFonts w:ascii="Gill Sans MT" w:hAnsi="Gill Sans MT"/>
                    <w:spacing w:val="-4"/>
                    <w:w w:val="105"/>
                    <w:sz w:val="12"/>
                  </w:rPr>
                  <w:t xml:space="preserve"> 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>13934</w:t>
                </w:r>
                <w:r>
                  <w:rPr>
                    <w:rFonts w:ascii="Lucida Sans Unicode" w:hAnsi="Lucida Sans Unicode"/>
                    <w:spacing w:val="-2"/>
                    <w:w w:val="105"/>
                    <w:sz w:val="12"/>
                  </w:rPr>
                  <w:t>−</w:t>
                </w:r>
                <w:r>
                  <w:rPr>
                    <w:rFonts w:ascii="Gill Sans MT" w:hAnsi="Gill Sans MT"/>
                    <w:spacing w:val="-2"/>
                    <w:w w:val="105"/>
                    <w:sz w:val="12"/>
                  </w:rPr>
                  <w:t>13942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485D6" w14:textId="77777777" w:rsidR="008E11E0" w:rsidRDefault="008E11E0">
      <w:r>
        <w:separator/>
      </w:r>
    </w:p>
  </w:footnote>
  <w:footnote w:type="continuationSeparator" w:id="0">
    <w:p w14:paraId="66CA764A" w14:textId="77777777" w:rsidR="008E11E0" w:rsidRDefault="008E1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719A3" w14:textId="77777777" w:rsidR="00BF1EB2" w:rsidRDefault="00000000">
    <w:pPr>
      <w:pStyle w:val="a3"/>
      <w:spacing w:line="14" w:lineRule="auto"/>
      <w:rPr>
        <w:sz w:val="20"/>
      </w:rPr>
    </w:pPr>
    <w:r>
      <w:pict w14:anchorId="4AB82C22">
        <v:shape id="docshape1" o:spid="_x0000_s1090" style="position:absolute;margin-left:17.65pt;margin-top:8.75pt;width:.3pt;height:.1pt;z-index:-16596992;mso-position-horizontal-relative:page;mso-position-vertical-relative:page" coordorigin="353,175" coordsize="6,0" path="m358,175r-5,l358,175xe" fillcolor="black" stroked="f">
          <v:path arrowok="t"/>
          <w10:wrap anchorx="page" anchory="page"/>
        </v:shape>
      </w:pict>
    </w:r>
    <w:r>
      <w:pict w14:anchorId="1681F9E2">
        <v:shape id="docshape2" o:spid="_x0000_s1089" style="position:absolute;margin-left:607.45pt;margin-top:8.75pt;width:.3pt;height:.1pt;z-index:-16596480;mso-position-horizontal-relative:page;mso-position-vertical-relative:page" coordorigin="12149,175" coordsize="6,0" path="m12155,175r-6,l12155,175xe" fillcolor="black" stroked="f">
          <v:path arrowok="t"/>
          <w10:wrap anchorx="page" anchory="page"/>
        </v:shape>
      </w:pict>
    </w:r>
    <w:r>
      <w:pict w14:anchorId="135C0B4D">
        <v:shape id="docshape3" o:spid="_x0000_s1088" style="position:absolute;margin-left:9pt;margin-top:17.35pt;width:.1pt;height:.3pt;z-index:-16595968;mso-position-horizontal-relative:page;mso-position-vertical-relative:page" coordorigin="180,347" coordsize="0,6" path="m180,347r,6e" fillcolor="black" stroked="f">
          <v:path arrowok="t"/>
          <w10:wrap anchorx="page" anchory="page"/>
        </v:shape>
      </w:pict>
    </w:r>
    <w:r>
      <w:pict w14:anchorId="4D2A454A">
        <v:shape id="docshape4" o:spid="_x0000_s1087" style="position:absolute;margin-left:616.4pt;margin-top:17.35pt;width:.1pt;height:.3pt;z-index:-16595456;mso-position-horizontal-relative:page;mso-position-vertical-relative:page" coordorigin="12328,347" coordsize="0,6" path="m12328,347r,6e" fillcolor="black" stroked="f">
          <v:path arrowok="t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18822" w14:textId="77777777" w:rsidR="00BF1EB2" w:rsidRDefault="00000000">
    <w:pPr>
      <w:pStyle w:val="a3"/>
      <w:spacing w:line="14" w:lineRule="auto"/>
      <w:rPr>
        <w:sz w:val="20"/>
      </w:rPr>
    </w:pPr>
    <w:r>
      <w:pict w14:anchorId="74C854D6">
        <v:shape id="docshape43" o:spid="_x0000_s1080" style="position:absolute;margin-left:17.65pt;margin-top:8.75pt;width:.3pt;height:.1pt;z-index:-16591872;mso-position-horizontal-relative:page;mso-position-vertical-relative:page" coordorigin="353,175" coordsize="6,0" path="m358,175r-5,l358,175xe" fillcolor="black" stroked="f">
          <v:path arrowok="t"/>
          <w10:wrap anchorx="page" anchory="page"/>
        </v:shape>
      </w:pict>
    </w:r>
    <w:r>
      <w:pict w14:anchorId="446B9CC3">
        <v:shape id="docshape44" o:spid="_x0000_s1079" style="position:absolute;margin-left:607.45pt;margin-top:8.75pt;width:.3pt;height:.1pt;z-index:-16591360;mso-position-horizontal-relative:page;mso-position-vertical-relative:page" coordorigin="12149,175" coordsize="6,0" path="m12155,175r-6,l12155,175xe" fillcolor="black" stroked="f">
          <v:path arrowok="t"/>
          <w10:wrap anchorx="page" anchory="page"/>
        </v:shape>
      </w:pict>
    </w:r>
    <w:r>
      <w:pict w14:anchorId="6F69CAF7">
        <v:shape id="docshape45" o:spid="_x0000_s1078" style="position:absolute;margin-left:9pt;margin-top:17.35pt;width:.1pt;height:.3pt;z-index:-16590848;mso-position-horizontal-relative:page;mso-position-vertical-relative:page" coordorigin="180,347" coordsize="0,6" path="m180,347r,6e" fillcolor="black" stroked="f">
          <v:path arrowok="t"/>
          <w10:wrap anchorx="page" anchory="page"/>
        </v:shape>
      </w:pict>
    </w:r>
    <w:r>
      <w:pict w14:anchorId="489C55AC">
        <v:shape id="docshape46" o:spid="_x0000_s1077" style="position:absolute;margin-left:616.4pt;margin-top:17.35pt;width:.1pt;height:.3pt;z-index:-16590336;mso-position-horizontal-relative:page;mso-position-vertical-relative:page" coordorigin="12328,347" coordsize="0,6" path="m12328,347r,6e" fillcolor="black" stroked="f">
          <v:path arrowok="t"/>
          <w10:wrap anchorx="page" anchory="page"/>
        </v:shape>
      </w:pict>
    </w:r>
    <w:r>
      <w:pict w14:anchorId="308F8FB6">
        <v:shape id="docshape47" o:spid="_x0000_s1076" style="position:absolute;margin-left:60.45pt;margin-top:47.15pt;width:504.05pt;height:12.05pt;z-index:-16589824;mso-position-horizontal-relative:page;mso-position-vertical-relative:page" coordorigin="1209,943" coordsize="10081,241" o:spt="100" adj="0,,0" path="m11289,1164r-10080,l1209,1184r10080,l11289,1164xm11290,943r-1353,l9937,1163r1353,l11290,943xe" fillcolor="#0054a6" stroked="f">
          <v:stroke joinstyle="round"/>
          <v:formulas/>
          <v:path arrowok="t" o:connecttype="segments"/>
          <w10:wrap anchorx="page" anchory="page"/>
        </v:shape>
      </w:pict>
    </w:r>
    <w:r>
      <w:pict w14:anchorId="0E8905FF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75" type="#_x0000_t202" style="position:absolute;margin-left:59.5pt;margin-top:45.8pt;width:148pt;height:13.4pt;z-index:-16589312;mso-position-horizontal-relative:page;mso-position-vertical-relative:page" filled="f" stroked="f">
          <v:textbox inset="0,0,0,0">
            <w:txbxContent>
              <w:p w14:paraId="2B0AED2D" w14:textId="77777777" w:rsidR="00BF1EB2" w:rsidRDefault="00000000">
                <w:pPr>
                  <w:spacing w:before="12"/>
                  <w:ind w:left="20"/>
                  <w:rPr>
                    <w:rFonts w:ascii="Gill Sans MT"/>
                    <w:sz w:val="20"/>
                  </w:rPr>
                </w:pP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The</w:t>
                </w:r>
                <w:r>
                  <w:rPr>
                    <w:rFonts w:ascii="Gill Sans MT"/>
                    <w:color w:val="0054A6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Journal</w:t>
                </w:r>
                <w:r>
                  <w:rPr>
                    <w:rFonts w:ascii="Gill Sans MT"/>
                    <w:color w:val="0054A6"/>
                    <w:spacing w:val="6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of</w:t>
                </w:r>
                <w:r>
                  <w:rPr>
                    <w:rFonts w:ascii="Gill Sans MT"/>
                    <w:color w:val="0054A6"/>
                    <w:spacing w:val="3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Organic</w:t>
                </w:r>
                <w:r>
                  <w:rPr>
                    <w:rFonts w:ascii="Gill Sans MT"/>
                    <w:color w:val="0054A6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spacing w:val="-2"/>
                    <w:w w:val="105"/>
                    <w:sz w:val="20"/>
                  </w:rPr>
                  <w:t>Chemistry</w:t>
                </w:r>
              </w:p>
            </w:txbxContent>
          </v:textbox>
          <w10:wrap anchorx="page" anchory="page"/>
        </v:shape>
      </w:pict>
    </w:r>
    <w:r>
      <w:pict w14:anchorId="39B7C90D">
        <v:shape id="docshape49" o:spid="_x0000_s1074" type="#_x0000_t202" style="position:absolute;margin-left:322.2pt;margin-top:47.55pt;width:58.95pt;height:11.15pt;z-index:-16588800;mso-position-horizontal-relative:page;mso-position-vertical-relative:page" filled="f" stroked="f">
          <v:textbox inset="0,0,0,0">
            <w:txbxContent>
              <w:p w14:paraId="065E3D80" w14:textId="77777777" w:rsidR="00BF1EB2" w:rsidRDefault="00000000">
                <w:pPr>
                  <w:spacing w:before="13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color w:val="0054A6"/>
                    <w:spacing w:val="-2"/>
                    <w:w w:val="110"/>
                    <w:sz w:val="16"/>
                  </w:rPr>
                  <w:t>pubs.acs.org/joc</w:t>
                </w:r>
              </w:p>
            </w:txbxContent>
          </v:textbox>
          <w10:wrap anchorx="page" anchory="page"/>
        </v:shape>
      </w:pict>
    </w:r>
    <w:r>
      <w:pict w14:anchorId="5AA8C127">
        <v:shape id="docshape50" o:spid="_x0000_s1073" type="#_x0000_t202" style="position:absolute;margin-left:502.9pt;margin-top:47.65pt;width:55.6pt;height:11.05pt;z-index:-16588288;mso-position-horizontal-relative:page;mso-position-vertical-relative:page" filled="f" stroked="f">
          <v:textbox inset="0,0,0,0">
            <w:txbxContent>
              <w:p w14:paraId="44682AB2" w14:textId="77777777" w:rsidR="00BF1EB2" w:rsidRDefault="00000000">
                <w:pPr>
                  <w:spacing w:before="12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color w:val="FFFFFF"/>
                    <w:sz w:val="16"/>
                  </w:rPr>
                  <w:t>Featured</w:t>
                </w:r>
                <w:r>
                  <w:rPr>
                    <w:rFonts w:ascii="Gill Sans MT"/>
                    <w:color w:val="FFFFFF"/>
                    <w:spacing w:val="19"/>
                    <w:sz w:val="16"/>
                  </w:rPr>
                  <w:t xml:space="preserve"> </w:t>
                </w:r>
                <w:r>
                  <w:rPr>
                    <w:rFonts w:ascii="Gill Sans MT"/>
                    <w:color w:val="FFFFFF"/>
                    <w:spacing w:val="-2"/>
                    <w:sz w:val="16"/>
                  </w:rPr>
                  <w:t>Article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DD041" w14:textId="77777777" w:rsidR="00BF1EB2" w:rsidRDefault="00000000">
    <w:pPr>
      <w:pStyle w:val="a3"/>
      <w:spacing w:line="14" w:lineRule="auto"/>
      <w:rPr>
        <w:sz w:val="20"/>
      </w:rPr>
    </w:pPr>
    <w:r>
      <w:pict w14:anchorId="07583044">
        <v:shape id="docshape285" o:spid="_x0000_s1066" style="position:absolute;margin-left:17.65pt;margin-top:8.75pt;width:.3pt;height:.1pt;z-index:-16584704;mso-position-horizontal-relative:page;mso-position-vertical-relative:page" coordorigin="353,175" coordsize="6,0" path="m358,175r-5,l358,175xe" fillcolor="black" stroked="f">
          <v:path arrowok="t"/>
          <w10:wrap anchorx="page" anchory="page"/>
        </v:shape>
      </w:pict>
    </w:r>
    <w:r>
      <w:pict w14:anchorId="5D4051C8">
        <v:shape id="docshape286" o:spid="_x0000_s1065" style="position:absolute;margin-left:607.45pt;margin-top:8.75pt;width:.3pt;height:.1pt;z-index:-16584192;mso-position-horizontal-relative:page;mso-position-vertical-relative:page" coordorigin="12149,175" coordsize="6,0" path="m12155,175r-6,l12155,175xe" fillcolor="black" stroked="f">
          <v:path arrowok="t"/>
          <w10:wrap anchorx="page" anchory="page"/>
        </v:shape>
      </w:pict>
    </w:r>
    <w:r>
      <w:pict w14:anchorId="078E3E86">
        <v:shape id="docshape287" o:spid="_x0000_s1064" style="position:absolute;margin-left:9pt;margin-top:17.35pt;width:.1pt;height:.3pt;z-index:-16583680;mso-position-horizontal-relative:page;mso-position-vertical-relative:page" coordorigin="180,347" coordsize="0,6" path="m180,347r,6e" fillcolor="black" stroked="f">
          <v:path arrowok="t"/>
          <w10:wrap anchorx="page" anchory="page"/>
        </v:shape>
      </w:pict>
    </w:r>
    <w:r>
      <w:pict w14:anchorId="77015E7D">
        <v:shape id="docshape288" o:spid="_x0000_s1063" style="position:absolute;margin-left:616.4pt;margin-top:17.35pt;width:.1pt;height:.3pt;z-index:-16583168;mso-position-horizontal-relative:page;mso-position-vertical-relative:page" coordorigin="12328,347" coordsize="0,6" path="m12328,347r,6e" fillcolor="black" stroked="f">
          <v:path arrowok="t"/>
          <w10:wrap anchorx="page" anchory="page"/>
        </v:shape>
      </w:pict>
    </w:r>
    <w:r>
      <w:pict w14:anchorId="0A92CA03">
        <v:shape id="docshape289" o:spid="_x0000_s1062" style="position:absolute;margin-left:60.45pt;margin-top:47.15pt;width:504.05pt;height:12.05pt;z-index:-16582656;mso-position-horizontal-relative:page;mso-position-vertical-relative:page" coordorigin="1209,943" coordsize="10081,241" o:spt="100" adj="0,,0" path="m11289,1164r-10080,l1209,1184r10080,l11289,1164xm11290,943r-1353,l9937,1163r1353,l11290,943xe" fillcolor="#0054a6" stroked="f">
          <v:stroke joinstyle="round"/>
          <v:formulas/>
          <v:path arrowok="t" o:connecttype="segments"/>
          <w10:wrap anchorx="page" anchory="page"/>
        </v:shape>
      </w:pict>
    </w:r>
    <w:r>
      <w:pict w14:anchorId="3C5C9E72">
        <v:shape id="docshape290" o:spid="_x0000_s1061" href="https://pubs.acs.org/doi/10.1021/acs.joc.1c01013?fig=fig14&amp;ref=pdf" style="position:absolute;margin-left:98.15pt;margin-top:69.15pt;width:4.15pt;height:4.45pt;z-index:-16582144;mso-position-horizontal-relative:page;mso-position-vertical-relative:page" coordorigin="1963,1383" coordsize="83,89" o:spt="100" o:button="t" adj="0,,0" path="m2019,1383r-30,l1979,1388r-7,10l1965,1406r-2,10l1963,1441r3,10l1973,1460r8,9l1990,1472r28,l2028,1468r4,-6l1995,1462r-8,-3l1982,1453r-5,-7l1975,1438r,-21l1978,1408r11,-12l1996,1393r38,l2030,1388r-11,-5xm2034,1393r-21,l2020,1396r11,12l2034,1416r,20l2031,1444r-4,8l2022,1459r-7,3l2032,1462r4,-4l2043,1449r2,-11l2045,1414r-2,-9l2037,1398r-3,-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48374E96">
        <v:shapetype id="_x0000_t202" coordsize="21600,21600" o:spt="202" path="m,l,21600r21600,l21600,xe">
          <v:stroke joinstyle="miter"/>
          <v:path gradientshapeok="t" o:connecttype="rect"/>
        </v:shapetype>
        <v:shape id="docshape291" o:spid="_x0000_s1060" type="#_x0000_t202" style="position:absolute;margin-left:59.5pt;margin-top:45.8pt;width:148pt;height:13.4pt;z-index:-16581632;mso-position-horizontal-relative:page;mso-position-vertical-relative:page" filled="f" stroked="f">
          <v:textbox inset="0,0,0,0">
            <w:txbxContent>
              <w:p w14:paraId="7D30CF3A" w14:textId="77777777" w:rsidR="00BF1EB2" w:rsidRDefault="00000000">
                <w:pPr>
                  <w:spacing w:before="12"/>
                  <w:ind w:left="20"/>
                  <w:rPr>
                    <w:rFonts w:ascii="Gill Sans MT"/>
                    <w:sz w:val="20"/>
                  </w:rPr>
                </w:pP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The</w:t>
                </w:r>
                <w:r>
                  <w:rPr>
                    <w:rFonts w:ascii="Gill Sans MT"/>
                    <w:color w:val="0054A6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Journal</w:t>
                </w:r>
                <w:r>
                  <w:rPr>
                    <w:rFonts w:ascii="Gill Sans MT"/>
                    <w:color w:val="0054A6"/>
                    <w:spacing w:val="6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of</w:t>
                </w:r>
                <w:r>
                  <w:rPr>
                    <w:rFonts w:ascii="Gill Sans MT"/>
                    <w:color w:val="0054A6"/>
                    <w:spacing w:val="3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Organic</w:t>
                </w:r>
                <w:r>
                  <w:rPr>
                    <w:rFonts w:ascii="Gill Sans MT"/>
                    <w:color w:val="0054A6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spacing w:val="-2"/>
                    <w:w w:val="105"/>
                    <w:sz w:val="20"/>
                  </w:rPr>
                  <w:t>Chemistry</w:t>
                </w:r>
              </w:p>
            </w:txbxContent>
          </v:textbox>
          <w10:wrap anchorx="page" anchory="page"/>
        </v:shape>
      </w:pict>
    </w:r>
    <w:r>
      <w:pict w14:anchorId="0CCE9BCC">
        <v:shape id="docshape292" o:spid="_x0000_s1059" type="#_x0000_t202" style="position:absolute;margin-left:322.2pt;margin-top:47.55pt;width:58.95pt;height:11.15pt;z-index:-16581120;mso-position-horizontal-relative:page;mso-position-vertical-relative:page" filled="f" stroked="f">
          <v:textbox inset="0,0,0,0">
            <w:txbxContent>
              <w:p w14:paraId="706C9747" w14:textId="77777777" w:rsidR="00BF1EB2" w:rsidRDefault="00000000">
                <w:pPr>
                  <w:spacing w:before="13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color w:val="0054A6"/>
                    <w:spacing w:val="-2"/>
                    <w:w w:val="110"/>
                    <w:sz w:val="16"/>
                  </w:rPr>
                  <w:t>pubs.acs.org/joc</w:t>
                </w:r>
              </w:p>
            </w:txbxContent>
          </v:textbox>
          <w10:wrap anchorx="page" anchory="page"/>
        </v:shape>
      </w:pict>
    </w:r>
    <w:r>
      <w:pict w14:anchorId="6D3BA9A3">
        <v:shape id="docshape293" o:spid="_x0000_s1058" type="#_x0000_t202" style="position:absolute;margin-left:502.9pt;margin-top:47.65pt;width:55.6pt;height:11.05pt;z-index:-16580608;mso-position-horizontal-relative:page;mso-position-vertical-relative:page" filled="f" stroked="f">
          <v:textbox inset="0,0,0,0">
            <w:txbxContent>
              <w:p w14:paraId="0A9F9DAA" w14:textId="77777777" w:rsidR="00BF1EB2" w:rsidRDefault="00000000">
                <w:pPr>
                  <w:spacing w:before="12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color w:val="FFFFFF"/>
                    <w:sz w:val="16"/>
                  </w:rPr>
                  <w:t>Featured</w:t>
                </w:r>
                <w:r>
                  <w:rPr>
                    <w:rFonts w:ascii="Gill Sans MT"/>
                    <w:color w:val="FFFFFF"/>
                    <w:spacing w:val="19"/>
                    <w:sz w:val="16"/>
                  </w:rPr>
                  <w:t xml:space="preserve"> </w:t>
                </w:r>
                <w:r>
                  <w:rPr>
                    <w:rFonts w:ascii="Gill Sans MT"/>
                    <w:color w:val="FFFFFF"/>
                    <w:spacing w:val="-2"/>
                    <w:sz w:val="16"/>
                  </w:rPr>
                  <w:t>Article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64E2" w14:textId="77777777" w:rsidR="00BF1EB2" w:rsidRDefault="00000000">
    <w:pPr>
      <w:pStyle w:val="a3"/>
      <w:spacing w:line="14" w:lineRule="auto"/>
      <w:rPr>
        <w:sz w:val="20"/>
      </w:rPr>
    </w:pPr>
    <w:r>
      <w:pict w14:anchorId="36E15A6A">
        <v:shape id="docshape352" o:spid="_x0000_s1051" style="position:absolute;margin-left:17.65pt;margin-top:8.75pt;width:.3pt;height:.1pt;z-index:-16577024;mso-position-horizontal-relative:page;mso-position-vertical-relative:page" coordorigin="353,175" coordsize="6,0" path="m358,175r-5,l358,175xe" fillcolor="black" stroked="f">
          <v:path arrowok="t"/>
          <w10:wrap anchorx="page" anchory="page"/>
        </v:shape>
      </w:pict>
    </w:r>
    <w:r>
      <w:pict w14:anchorId="7E5672D7">
        <v:shape id="docshape353" o:spid="_x0000_s1050" style="position:absolute;margin-left:607.45pt;margin-top:8.75pt;width:.3pt;height:.1pt;z-index:-16576512;mso-position-horizontal-relative:page;mso-position-vertical-relative:page" coordorigin="12149,175" coordsize="6,0" path="m12155,175r-6,l12155,175xe" fillcolor="black" stroked="f">
          <v:path arrowok="t"/>
          <w10:wrap anchorx="page" anchory="page"/>
        </v:shape>
      </w:pict>
    </w:r>
    <w:r>
      <w:pict w14:anchorId="5580963E">
        <v:shape id="docshape354" o:spid="_x0000_s1049" style="position:absolute;margin-left:9pt;margin-top:17.35pt;width:.1pt;height:.3pt;z-index:-16576000;mso-position-horizontal-relative:page;mso-position-vertical-relative:page" coordorigin="180,347" coordsize="0,6" path="m180,347r,6e" fillcolor="black" stroked="f">
          <v:path arrowok="t"/>
          <w10:wrap anchorx="page" anchory="page"/>
        </v:shape>
      </w:pict>
    </w:r>
    <w:r>
      <w:pict w14:anchorId="4110B758">
        <v:shape id="docshape355" o:spid="_x0000_s1048" style="position:absolute;margin-left:616.4pt;margin-top:17.35pt;width:.1pt;height:.3pt;z-index:-16575488;mso-position-horizontal-relative:page;mso-position-vertical-relative:page" coordorigin="12328,347" coordsize="0,6" path="m12328,347r,6e" fillcolor="black" stroked="f">
          <v:path arrowok="t"/>
          <w10:wrap anchorx="page" anchory="page"/>
        </v:shape>
      </w:pict>
    </w:r>
    <w:r>
      <w:pict w14:anchorId="3956773F">
        <v:shapetype id="_x0000_t202" coordsize="21600,21600" o:spt="202" path="m,l,21600r21600,l21600,xe">
          <v:stroke joinstyle="miter"/>
          <v:path gradientshapeok="t" o:connecttype="rect"/>
        </v:shapetype>
        <v:shape id="docshape356" o:spid="_x0000_s1047" type="#_x0000_t202" style="position:absolute;margin-left:59.5pt;margin-top:45.8pt;width:148pt;height:13.4pt;z-index:-16574976;mso-position-horizontal-relative:page;mso-position-vertical-relative:page" filled="f" stroked="f">
          <v:textbox inset="0,0,0,0">
            <w:txbxContent>
              <w:p w14:paraId="44488BE6" w14:textId="77777777" w:rsidR="00BF1EB2" w:rsidRDefault="00000000">
                <w:pPr>
                  <w:spacing w:before="12"/>
                  <w:ind w:left="20"/>
                  <w:rPr>
                    <w:rFonts w:ascii="Gill Sans MT"/>
                    <w:sz w:val="20"/>
                  </w:rPr>
                </w:pP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The</w:t>
                </w:r>
                <w:r>
                  <w:rPr>
                    <w:rFonts w:ascii="Gill Sans MT"/>
                    <w:color w:val="0054A6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Journal</w:t>
                </w:r>
                <w:r>
                  <w:rPr>
                    <w:rFonts w:ascii="Gill Sans MT"/>
                    <w:color w:val="0054A6"/>
                    <w:spacing w:val="6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of</w:t>
                </w:r>
                <w:r>
                  <w:rPr>
                    <w:rFonts w:ascii="Gill Sans MT"/>
                    <w:color w:val="0054A6"/>
                    <w:spacing w:val="3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Organic</w:t>
                </w:r>
                <w:r>
                  <w:rPr>
                    <w:rFonts w:ascii="Gill Sans MT"/>
                    <w:color w:val="0054A6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spacing w:val="-2"/>
                    <w:w w:val="105"/>
                    <w:sz w:val="20"/>
                  </w:rPr>
                  <w:t>Chemistry</w:t>
                </w:r>
              </w:p>
            </w:txbxContent>
          </v:textbox>
          <w10:wrap anchorx="page" anchory="page"/>
        </v:shape>
      </w:pict>
    </w:r>
    <w:r>
      <w:pict w14:anchorId="45298247">
        <v:shape id="docshape357" o:spid="_x0000_s1046" type="#_x0000_t202" style="position:absolute;margin-left:322.2pt;margin-top:47.55pt;width:58.95pt;height:11.15pt;z-index:-16574464;mso-position-horizontal-relative:page;mso-position-vertical-relative:page" filled="f" stroked="f">
          <v:textbox inset="0,0,0,0">
            <w:txbxContent>
              <w:p w14:paraId="61794947" w14:textId="77777777" w:rsidR="00BF1EB2" w:rsidRDefault="00000000">
                <w:pPr>
                  <w:spacing w:before="13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color w:val="0054A6"/>
                    <w:spacing w:val="-2"/>
                    <w:w w:val="110"/>
                    <w:sz w:val="16"/>
                  </w:rPr>
                  <w:t>pubs.acs.org/joc</w:t>
                </w:r>
              </w:p>
            </w:txbxContent>
          </v:textbox>
          <w10:wrap anchorx="page" anchory="page"/>
        </v:shape>
      </w:pict>
    </w:r>
    <w:r>
      <w:pict w14:anchorId="6477C830">
        <v:shape id="docshape358" o:spid="_x0000_s1045" type="#_x0000_t202" style="position:absolute;margin-left:502.9pt;margin-top:47.65pt;width:55.6pt;height:11.05pt;z-index:-16573952;mso-position-horizontal-relative:page;mso-position-vertical-relative:page" filled="f" stroked="f">
          <v:textbox inset="0,0,0,0">
            <w:txbxContent>
              <w:p w14:paraId="79C24DDD" w14:textId="77777777" w:rsidR="00BF1EB2" w:rsidRDefault="00000000">
                <w:pPr>
                  <w:spacing w:before="12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color w:val="FFFFFF"/>
                    <w:sz w:val="16"/>
                  </w:rPr>
                  <w:t>Featured</w:t>
                </w:r>
                <w:r>
                  <w:rPr>
                    <w:rFonts w:ascii="Gill Sans MT"/>
                    <w:color w:val="FFFFFF"/>
                    <w:spacing w:val="19"/>
                    <w:sz w:val="16"/>
                  </w:rPr>
                  <w:t xml:space="preserve"> </w:t>
                </w:r>
                <w:r>
                  <w:rPr>
                    <w:rFonts w:ascii="Gill Sans MT"/>
                    <w:color w:val="FFFFFF"/>
                    <w:spacing w:val="-2"/>
                    <w:sz w:val="16"/>
                  </w:rPr>
                  <w:t>Article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3FE88" w14:textId="77777777" w:rsidR="00BF1EB2" w:rsidRDefault="00000000">
    <w:pPr>
      <w:pStyle w:val="a3"/>
      <w:spacing w:line="14" w:lineRule="auto"/>
      <w:rPr>
        <w:sz w:val="20"/>
      </w:rPr>
    </w:pPr>
    <w:r>
      <w:pict w14:anchorId="1C41D3E8">
        <v:shape id="docshape372" o:spid="_x0000_s1038" style="position:absolute;margin-left:17.65pt;margin-top:8.75pt;width:.3pt;height:.1pt;z-index:-16570368;mso-position-horizontal-relative:page;mso-position-vertical-relative:page" coordorigin="353,175" coordsize="6,0" path="m358,175r-5,l358,175xe" fillcolor="black" stroked="f">
          <v:path arrowok="t"/>
          <w10:wrap anchorx="page" anchory="page"/>
        </v:shape>
      </w:pict>
    </w:r>
    <w:r>
      <w:pict w14:anchorId="246B2A26">
        <v:shape id="docshape373" o:spid="_x0000_s1037" style="position:absolute;margin-left:607.45pt;margin-top:8.75pt;width:.3pt;height:.1pt;z-index:-16569856;mso-position-horizontal-relative:page;mso-position-vertical-relative:page" coordorigin="12149,175" coordsize="6,0" path="m12155,175r-6,l12155,175xe" fillcolor="black" stroked="f">
          <v:path arrowok="t"/>
          <w10:wrap anchorx="page" anchory="page"/>
        </v:shape>
      </w:pict>
    </w:r>
    <w:r>
      <w:pict w14:anchorId="3E3CB67E">
        <v:shape id="docshape374" o:spid="_x0000_s1036" style="position:absolute;margin-left:9pt;margin-top:17.35pt;width:.1pt;height:.3pt;z-index:-16569344;mso-position-horizontal-relative:page;mso-position-vertical-relative:page" coordorigin="180,347" coordsize="0,6" path="m180,347r,6e" fillcolor="black" stroked="f">
          <v:path arrowok="t"/>
          <w10:wrap anchorx="page" anchory="page"/>
        </v:shape>
      </w:pict>
    </w:r>
    <w:r>
      <w:pict w14:anchorId="3A31CC93">
        <v:shape id="docshape375" o:spid="_x0000_s1035" style="position:absolute;margin-left:616.4pt;margin-top:17.35pt;width:.1pt;height:.3pt;z-index:-16568832;mso-position-horizontal-relative:page;mso-position-vertical-relative:page" coordorigin="12328,347" coordsize="0,6" path="m12328,347r,6e" fillcolor="black" stroked="f">
          <v:path arrowok="t"/>
          <w10:wrap anchorx="page" anchory="page"/>
        </v:shape>
      </w:pict>
    </w:r>
    <w:r>
      <w:pict w14:anchorId="23820436">
        <v:shape id="docshape376" o:spid="_x0000_s1034" style="position:absolute;margin-left:60.45pt;margin-top:47.15pt;width:504.05pt;height:12.05pt;z-index:-16568320;mso-position-horizontal-relative:page;mso-position-vertical-relative:page" coordorigin="1209,943" coordsize="10081,241" o:spt="100" adj="0,,0" path="m11289,1164r-10080,l1209,1184r10080,l11289,1164xm11290,943r-1353,l9937,1163r1353,l11290,943xe" fillcolor="#0054a6" stroked="f">
          <v:stroke joinstyle="round"/>
          <v:formulas/>
          <v:path arrowok="t" o:connecttype="segments"/>
          <w10:wrap anchorx="page" anchory="page"/>
        </v:shape>
      </w:pict>
    </w:r>
    <w:r>
      <w:pict w14:anchorId="4DE8592B">
        <v:shapetype id="_x0000_t202" coordsize="21600,21600" o:spt="202" path="m,l,21600r21600,l21600,xe">
          <v:stroke joinstyle="miter"/>
          <v:path gradientshapeok="t" o:connecttype="rect"/>
        </v:shapetype>
        <v:shape id="docshape377" o:spid="_x0000_s1033" type="#_x0000_t202" style="position:absolute;margin-left:59.5pt;margin-top:45.8pt;width:148pt;height:13.4pt;z-index:-16567808;mso-position-horizontal-relative:page;mso-position-vertical-relative:page" filled="f" stroked="f">
          <v:textbox inset="0,0,0,0">
            <w:txbxContent>
              <w:p w14:paraId="492AAFF0" w14:textId="77777777" w:rsidR="00BF1EB2" w:rsidRDefault="00000000">
                <w:pPr>
                  <w:spacing w:before="12"/>
                  <w:ind w:left="20"/>
                  <w:rPr>
                    <w:rFonts w:ascii="Gill Sans MT"/>
                    <w:sz w:val="20"/>
                  </w:rPr>
                </w:pP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The</w:t>
                </w:r>
                <w:r>
                  <w:rPr>
                    <w:rFonts w:ascii="Gill Sans MT"/>
                    <w:color w:val="0054A6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Journal</w:t>
                </w:r>
                <w:r>
                  <w:rPr>
                    <w:rFonts w:ascii="Gill Sans MT"/>
                    <w:color w:val="0054A6"/>
                    <w:spacing w:val="6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of</w:t>
                </w:r>
                <w:r>
                  <w:rPr>
                    <w:rFonts w:ascii="Gill Sans MT"/>
                    <w:color w:val="0054A6"/>
                    <w:spacing w:val="3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w w:val="105"/>
                    <w:sz w:val="20"/>
                  </w:rPr>
                  <w:t>Organic</w:t>
                </w:r>
                <w:r>
                  <w:rPr>
                    <w:rFonts w:ascii="Gill Sans MT"/>
                    <w:color w:val="0054A6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Gill Sans MT"/>
                    <w:color w:val="0054A6"/>
                    <w:spacing w:val="-2"/>
                    <w:w w:val="105"/>
                    <w:sz w:val="20"/>
                  </w:rPr>
                  <w:t>Chemistry</w:t>
                </w:r>
              </w:p>
            </w:txbxContent>
          </v:textbox>
          <w10:wrap anchorx="page" anchory="page"/>
        </v:shape>
      </w:pict>
    </w:r>
    <w:r>
      <w:pict w14:anchorId="65B1A062">
        <v:shape id="docshape378" o:spid="_x0000_s1032" type="#_x0000_t202" style="position:absolute;margin-left:322.2pt;margin-top:47.55pt;width:58.95pt;height:11.15pt;z-index:-16567296;mso-position-horizontal-relative:page;mso-position-vertical-relative:page" filled="f" stroked="f">
          <v:textbox inset="0,0,0,0">
            <w:txbxContent>
              <w:p w14:paraId="41D3CEB9" w14:textId="77777777" w:rsidR="00BF1EB2" w:rsidRDefault="00000000">
                <w:pPr>
                  <w:spacing w:before="13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color w:val="0054A6"/>
                    <w:spacing w:val="-2"/>
                    <w:w w:val="110"/>
                    <w:sz w:val="16"/>
                  </w:rPr>
                  <w:t>pubs.acs.org/joc</w:t>
                </w:r>
              </w:p>
            </w:txbxContent>
          </v:textbox>
          <w10:wrap anchorx="page" anchory="page"/>
        </v:shape>
      </w:pict>
    </w:r>
    <w:r>
      <w:pict w14:anchorId="6A62C0AB">
        <v:shape id="docshape379" o:spid="_x0000_s1031" type="#_x0000_t202" style="position:absolute;margin-left:502.9pt;margin-top:47.65pt;width:55.6pt;height:11.05pt;z-index:-16566784;mso-position-horizontal-relative:page;mso-position-vertical-relative:page" filled="f" stroked="f">
          <v:textbox inset="0,0,0,0">
            <w:txbxContent>
              <w:p w14:paraId="3F821D36" w14:textId="77777777" w:rsidR="00BF1EB2" w:rsidRDefault="00000000">
                <w:pPr>
                  <w:spacing w:before="12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color w:val="FFFFFF"/>
                    <w:sz w:val="16"/>
                  </w:rPr>
                  <w:t>Featured</w:t>
                </w:r>
                <w:r>
                  <w:rPr>
                    <w:rFonts w:ascii="Gill Sans MT"/>
                    <w:color w:val="FFFFFF"/>
                    <w:spacing w:val="19"/>
                    <w:sz w:val="16"/>
                  </w:rPr>
                  <w:t xml:space="preserve"> </w:t>
                </w:r>
                <w:r>
                  <w:rPr>
                    <w:rFonts w:ascii="Gill Sans MT"/>
                    <w:color w:val="FFFFFF"/>
                    <w:spacing w:val="-2"/>
                    <w:sz w:val="16"/>
                  </w:rPr>
                  <w:t>Article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30592"/>
    <w:multiLevelType w:val="hybridMultilevel"/>
    <w:tmpl w:val="A3E28D9A"/>
    <w:lvl w:ilvl="0" w:tplc="CA9E8A0C">
      <w:numFmt w:val="bullet"/>
      <w:lvlText w:val="■"/>
      <w:lvlJc w:val="left"/>
      <w:pPr>
        <w:ind w:left="1299" w:hanging="330"/>
      </w:pPr>
      <w:rPr>
        <w:rFonts w:ascii="Arial" w:eastAsia="Arial" w:hAnsi="Arial" w:cs="Arial" w:hint="default"/>
        <w:b w:val="0"/>
        <w:bCs w:val="0"/>
        <w:i w:val="0"/>
        <w:iCs w:val="0"/>
        <w:color w:val="0054A6"/>
        <w:w w:val="52"/>
        <w:position w:val="-7"/>
        <w:sz w:val="64"/>
        <w:szCs w:val="64"/>
      </w:rPr>
    </w:lvl>
    <w:lvl w:ilvl="1" w:tplc="95D22050">
      <w:numFmt w:val="bullet"/>
      <w:lvlText w:val="•"/>
      <w:lvlJc w:val="left"/>
      <w:pPr>
        <w:ind w:left="1747" w:hanging="330"/>
      </w:pPr>
      <w:rPr>
        <w:rFonts w:hint="default"/>
      </w:rPr>
    </w:lvl>
    <w:lvl w:ilvl="2" w:tplc="013A5E6A">
      <w:numFmt w:val="bullet"/>
      <w:lvlText w:val="•"/>
      <w:lvlJc w:val="left"/>
      <w:pPr>
        <w:ind w:left="2194" w:hanging="330"/>
      </w:pPr>
      <w:rPr>
        <w:rFonts w:hint="default"/>
      </w:rPr>
    </w:lvl>
    <w:lvl w:ilvl="3" w:tplc="A2A64642">
      <w:numFmt w:val="bullet"/>
      <w:lvlText w:val="•"/>
      <w:lvlJc w:val="left"/>
      <w:pPr>
        <w:ind w:left="2641" w:hanging="330"/>
      </w:pPr>
      <w:rPr>
        <w:rFonts w:hint="default"/>
      </w:rPr>
    </w:lvl>
    <w:lvl w:ilvl="4" w:tplc="C9C66286">
      <w:numFmt w:val="bullet"/>
      <w:lvlText w:val="•"/>
      <w:lvlJc w:val="left"/>
      <w:pPr>
        <w:ind w:left="3088" w:hanging="330"/>
      </w:pPr>
      <w:rPr>
        <w:rFonts w:hint="default"/>
      </w:rPr>
    </w:lvl>
    <w:lvl w:ilvl="5" w:tplc="2352556C">
      <w:numFmt w:val="bullet"/>
      <w:lvlText w:val="•"/>
      <w:lvlJc w:val="left"/>
      <w:pPr>
        <w:ind w:left="3535" w:hanging="330"/>
      </w:pPr>
      <w:rPr>
        <w:rFonts w:hint="default"/>
      </w:rPr>
    </w:lvl>
    <w:lvl w:ilvl="6" w:tplc="8FDC9590">
      <w:numFmt w:val="bullet"/>
      <w:lvlText w:val="•"/>
      <w:lvlJc w:val="left"/>
      <w:pPr>
        <w:ind w:left="3982" w:hanging="330"/>
      </w:pPr>
      <w:rPr>
        <w:rFonts w:hint="default"/>
      </w:rPr>
    </w:lvl>
    <w:lvl w:ilvl="7" w:tplc="39FE2F02">
      <w:numFmt w:val="bullet"/>
      <w:lvlText w:val="•"/>
      <w:lvlJc w:val="left"/>
      <w:pPr>
        <w:ind w:left="4429" w:hanging="330"/>
      </w:pPr>
      <w:rPr>
        <w:rFonts w:hint="default"/>
      </w:rPr>
    </w:lvl>
    <w:lvl w:ilvl="8" w:tplc="BD5E3804">
      <w:numFmt w:val="bullet"/>
      <w:lvlText w:val="•"/>
      <w:lvlJc w:val="left"/>
      <w:pPr>
        <w:ind w:left="4876" w:hanging="330"/>
      </w:pPr>
      <w:rPr>
        <w:rFonts w:hint="default"/>
      </w:rPr>
    </w:lvl>
  </w:abstractNum>
  <w:abstractNum w:abstractNumId="1" w15:restartNumberingAfterBreak="0">
    <w:nsid w:val="58935570"/>
    <w:multiLevelType w:val="hybridMultilevel"/>
    <w:tmpl w:val="BF2C8770"/>
    <w:lvl w:ilvl="0" w:tplc="45960226">
      <w:numFmt w:val="bullet"/>
      <w:lvlText w:val="■"/>
      <w:lvlJc w:val="left"/>
      <w:pPr>
        <w:ind w:left="711" w:hanging="332"/>
      </w:pPr>
      <w:rPr>
        <w:rFonts w:ascii="Arial" w:eastAsia="Arial" w:hAnsi="Arial" w:cs="Arial" w:hint="default"/>
        <w:b w:val="0"/>
        <w:bCs w:val="0"/>
        <w:i w:val="0"/>
        <w:iCs w:val="0"/>
        <w:color w:val="0054A6"/>
        <w:w w:val="52"/>
        <w:position w:val="-7"/>
        <w:sz w:val="64"/>
        <w:szCs w:val="64"/>
      </w:rPr>
    </w:lvl>
    <w:lvl w:ilvl="1" w:tplc="A33E2598">
      <w:numFmt w:val="bullet"/>
      <w:lvlText w:val="•"/>
      <w:lvlJc w:val="left"/>
      <w:pPr>
        <w:ind w:left="1264" w:hanging="332"/>
      </w:pPr>
      <w:rPr>
        <w:rFonts w:hint="default"/>
      </w:rPr>
    </w:lvl>
    <w:lvl w:ilvl="2" w:tplc="8A9C2508">
      <w:numFmt w:val="bullet"/>
      <w:lvlText w:val="•"/>
      <w:lvlJc w:val="left"/>
      <w:pPr>
        <w:ind w:left="1808" w:hanging="332"/>
      </w:pPr>
      <w:rPr>
        <w:rFonts w:hint="default"/>
      </w:rPr>
    </w:lvl>
    <w:lvl w:ilvl="3" w:tplc="F4BC7AF6">
      <w:numFmt w:val="bullet"/>
      <w:lvlText w:val="•"/>
      <w:lvlJc w:val="left"/>
      <w:pPr>
        <w:ind w:left="2352" w:hanging="332"/>
      </w:pPr>
      <w:rPr>
        <w:rFonts w:hint="default"/>
      </w:rPr>
    </w:lvl>
    <w:lvl w:ilvl="4" w:tplc="BAACEC40">
      <w:numFmt w:val="bullet"/>
      <w:lvlText w:val="•"/>
      <w:lvlJc w:val="left"/>
      <w:pPr>
        <w:ind w:left="2896" w:hanging="332"/>
      </w:pPr>
      <w:rPr>
        <w:rFonts w:hint="default"/>
      </w:rPr>
    </w:lvl>
    <w:lvl w:ilvl="5" w:tplc="ED2429F2">
      <w:numFmt w:val="bullet"/>
      <w:lvlText w:val="•"/>
      <w:lvlJc w:val="left"/>
      <w:pPr>
        <w:ind w:left="3440" w:hanging="332"/>
      </w:pPr>
      <w:rPr>
        <w:rFonts w:hint="default"/>
      </w:rPr>
    </w:lvl>
    <w:lvl w:ilvl="6" w:tplc="B18A72B2">
      <w:numFmt w:val="bullet"/>
      <w:lvlText w:val="•"/>
      <w:lvlJc w:val="left"/>
      <w:pPr>
        <w:ind w:left="3984" w:hanging="332"/>
      </w:pPr>
      <w:rPr>
        <w:rFonts w:hint="default"/>
      </w:rPr>
    </w:lvl>
    <w:lvl w:ilvl="7" w:tplc="82989078">
      <w:numFmt w:val="bullet"/>
      <w:lvlText w:val="•"/>
      <w:lvlJc w:val="left"/>
      <w:pPr>
        <w:ind w:left="4528" w:hanging="332"/>
      </w:pPr>
      <w:rPr>
        <w:rFonts w:hint="default"/>
      </w:rPr>
    </w:lvl>
    <w:lvl w:ilvl="8" w:tplc="F4BC6B76">
      <w:numFmt w:val="bullet"/>
      <w:lvlText w:val="•"/>
      <w:lvlJc w:val="left"/>
      <w:pPr>
        <w:ind w:left="5072" w:hanging="332"/>
      </w:pPr>
      <w:rPr>
        <w:rFonts w:hint="default"/>
      </w:rPr>
    </w:lvl>
  </w:abstractNum>
  <w:abstractNum w:abstractNumId="2" w15:restartNumberingAfterBreak="0">
    <w:nsid w:val="62D83AFD"/>
    <w:multiLevelType w:val="hybridMultilevel"/>
    <w:tmpl w:val="805A5D22"/>
    <w:lvl w:ilvl="0" w:tplc="4254EB6A">
      <w:start w:val="1"/>
      <w:numFmt w:val="decimal"/>
      <w:lvlText w:val="(%1)"/>
      <w:lvlJc w:val="left"/>
      <w:pPr>
        <w:ind w:left="380" w:hanging="334"/>
        <w:jc w:val="right"/>
      </w:pPr>
      <w:rPr>
        <w:rFonts w:ascii="Garamond" w:eastAsia="Garamond" w:hAnsi="Garamond" w:cs="Garamond" w:hint="default"/>
        <w:b w:val="0"/>
        <w:bCs w:val="0"/>
        <w:i w:val="0"/>
        <w:iCs w:val="0"/>
        <w:w w:val="122"/>
        <w:sz w:val="18"/>
        <w:szCs w:val="18"/>
      </w:rPr>
    </w:lvl>
    <w:lvl w:ilvl="1" w:tplc="CFA8DE90">
      <w:numFmt w:val="bullet"/>
      <w:lvlText w:val="•"/>
      <w:lvlJc w:val="left"/>
      <w:pPr>
        <w:ind w:left="958" w:hanging="334"/>
      </w:pPr>
      <w:rPr>
        <w:rFonts w:hint="default"/>
      </w:rPr>
    </w:lvl>
    <w:lvl w:ilvl="2" w:tplc="DB24779C">
      <w:numFmt w:val="bullet"/>
      <w:lvlText w:val="•"/>
      <w:lvlJc w:val="left"/>
      <w:pPr>
        <w:ind w:left="1536" w:hanging="334"/>
      </w:pPr>
      <w:rPr>
        <w:rFonts w:hint="default"/>
      </w:rPr>
    </w:lvl>
    <w:lvl w:ilvl="3" w:tplc="2BE2C61C">
      <w:numFmt w:val="bullet"/>
      <w:lvlText w:val="•"/>
      <w:lvlJc w:val="left"/>
      <w:pPr>
        <w:ind w:left="2114" w:hanging="334"/>
      </w:pPr>
      <w:rPr>
        <w:rFonts w:hint="default"/>
      </w:rPr>
    </w:lvl>
    <w:lvl w:ilvl="4" w:tplc="A7667730">
      <w:numFmt w:val="bullet"/>
      <w:lvlText w:val="•"/>
      <w:lvlJc w:val="left"/>
      <w:pPr>
        <w:ind w:left="2692" w:hanging="334"/>
      </w:pPr>
      <w:rPr>
        <w:rFonts w:hint="default"/>
      </w:rPr>
    </w:lvl>
    <w:lvl w:ilvl="5" w:tplc="0D863EA6">
      <w:numFmt w:val="bullet"/>
      <w:lvlText w:val="•"/>
      <w:lvlJc w:val="left"/>
      <w:pPr>
        <w:ind w:left="3270" w:hanging="334"/>
      </w:pPr>
      <w:rPr>
        <w:rFonts w:hint="default"/>
      </w:rPr>
    </w:lvl>
    <w:lvl w:ilvl="6" w:tplc="C36ED4A4">
      <w:numFmt w:val="bullet"/>
      <w:lvlText w:val="•"/>
      <w:lvlJc w:val="left"/>
      <w:pPr>
        <w:ind w:left="3848" w:hanging="334"/>
      </w:pPr>
      <w:rPr>
        <w:rFonts w:hint="default"/>
      </w:rPr>
    </w:lvl>
    <w:lvl w:ilvl="7" w:tplc="32A41548">
      <w:numFmt w:val="bullet"/>
      <w:lvlText w:val="•"/>
      <w:lvlJc w:val="left"/>
      <w:pPr>
        <w:ind w:left="4426" w:hanging="334"/>
      </w:pPr>
      <w:rPr>
        <w:rFonts w:hint="default"/>
      </w:rPr>
    </w:lvl>
    <w:lvl w:ilvl="8" w:tplc="B9C2FE84">
      <w:numFmt w:val="bullet"/>
      <w:lvlText w:val="•"/>
      <w:lvlJc w:val="left"/>
      <w:pPr>
        <w:ind w:left="5004" w:hanging="334"/>
      </w:pPr>
      <w:rPr>
        <w:rFonts w:hint="default"/>
      </w:rPr>
    </w:lvl>
  </w:abstractNum>
  <w:abstractNum w:abstractNumId="3" w15:restartNumberingAfterBreak="0">
    <w:nsid w:val="71813F7B"/>
    <w:multiLevelType w:val="hybridMultilevel"/>
    <w:tmpl w:val="3E0A7D16"/>
    <w:lvl w:ilvl="0" w:tplc="3086CC0C">
      <w:numFmt w:val="bullet"/>
      <w:lvlText w:val="■"/>
      <w:lvlJc w:val="left"/>
      <w:pPr>
        <w:ind w:left="329" w:hanging="330"/>
      </w:pPr>
      <w:rPr>
        <w:rFonts w:ascii="Arial" w:eastAsia="Arial" w:hAnsi="Arial" w:cs="Arial" w:hint="default"/>
        <w:b w:val="0"/>
        <w:bCs w:val="0"/>
        <w:i w:val="0"/>
        <w:iCs w:val="0"/>
        <w:color w:val="0054A6"/>
        <w:w w:val="52"/>
        <w:position w:val="-7"/>
        <w:sz w:val="64"/>
        <w:szCs w:val="64"/>
      </w:rPr>
    </w:lvl>
    <w:lvl w:ilvl="1" w:tplc="95AC85A4">
      <w:numFmt w:val="bullet"/>
      <w:lvlText w:val="•"/>
      <w:lvlJc w:val="left"/>
      <w:pPr>
        <w:ind w:left="446" w:hanging="330"/>
      </w:pPr>
      <w:rPr>
        <w:rFonts w:hint="default"/>
      </w:rPr>
    </w:lvl>
    <w:lvl w:ilvl="2" w:tplc="7F22E06A">
      <w:numFmt w:val="bullet"/>
      <w:lvlText w:val="•"/>
      <w:lvlJc w:val="left"/>
      <w:pPr>
        <w:ind w:left="572" w:hanging="330"/>
      </w:pPr>
      <w:rPr>
        <w:rFonts w:hint="default"/>
      </w:rPr>
    </w:lvl>
    <w:lvl w:ilvl="3" w:tplc="C6C61674">
      <w:numFmt w:val="bullet"/>
      <w:lvlText w:val="•"/>
      <w:lvlJc w:val="left"/>
      <w:pPr>
        <w:ind w:left="699" w:hanging="330"/>
      </w:pPr>
      <w:rPr>
        <w:rFonts w:hint="default"/>
      </w:rPr>
    </w:lvl>
    <w:lvl w:ilvl="4" w:tplc="DECAB018">
      <w:numFmt w:val="bullet"/>
      <w:lvlText w:val="•"/>
      <w:lvlJc w:val="left"/>
      <w:pPr>
        <w:ind w:left="825" w:hanging="330"/>
      </w:pPr>
      <w:rPr>
        <w:rFonts w:hint="default"/>
      </w:rPr>
    </w:lvl>
    <w:lvl w:ilvl="5" w:tplc="2D14B9A8">
      <w:numFmt w:val="bullet"/>
      <w:lvlText w:val="•"/>
      <w:lvlJc w:val="left"/>
      <w:pPr>
        <w:ind w:left="952" w:hanging="330"/>
      </w:pPr>
      <w:rPr>
        <w:rFonts w:hint="default"/>
      </w:rPr>
    </w:lvl>
    <w:lvl w:ilvl="6" w:tplc="DE7CCA88">
      <w:numFmt w:val="bullet"/>
      <w:lvlText w:val="•"/>
      <w:lvlJc w:val="left"/>
      <w:pPr>
        <w:ind w:left="1078" w:hanging="330"/>
      </w:pPr>
      <w:rPr>
        <w:rFonts w:hint="default"/>
      </w:rPr>
    </w:lvl>
    <w:lvl w:ilvl="7" w:tplc="475267B4">
      <w:numFmt w:val="bullet"/>
      <w:lvlText w:val="•"/>
      <w:lvlJc w:val="left"/>
      <w:pPr>
        <w:ind w:left="1205" w:hanging="330"/>
      </w:pPr>
      <w:rPr>
        <w:rFonts w:hint="default"/>
      </w:rPr>
    </w:lvl>
    <w:lvl w:ilvl="8" w:tplc="C4C8C7B0">
      <w:numFmt w:val="bullet"/>
      <w:lvlText w:val="•"/>
      <w:lvlJc w:val="left"/>
      <w:pPr>
        <w:ind w:left="1331" w:hanging="330"/>
      </w:pPr>
      <w:rPr>
        <w:rFonts w:hint="default"/>
      </w:rPr>
    </w:lvl>
  </w:abstractNum>
  <w:num w:numId="1" w16cid:durableId="915936010">
    <w:abstractNumId w:val="2"/>
  </w:num>
  <w:num w:numId="2" w16cid:durableId="1421484018">
    <w:abstractNumId w:val="1"/>
  </w:num>
  <w:num w:numId="3" w16cid:durableId="1633095356">
    <w:abstractNumId w:val="3"/>
  </w:num>
  <w:num w:numId="4" w16cid:durableId="136008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3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EB2"/>
    <w:rsid w:val="005F4BF3"/>
    <w:rsid w:val="008E11E0"/>
    <w:rsid w:val="00B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2"/>
    <o:shapelayout v:ext="edit">
      <o:idmap v:ext="edit" data="2"/>
    </o:shapelayout>
  </w:shapeDefaults>
  <w:decimalSymbol w:val="."/>
  <w:listSeparator w:val=","/>
  <w14:docId w14:val="148FD025"/>
  <w15:docId w15:val="{9DC2966B-A6CC-43B2-A139-9CD393BB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aramond" w:eastAsia="Garamond" w:hAnsi="Garamond" w:cs="Garamond"/>
    </w:rPr>
  </w:style>
  <w:style w:type="paragraph" w:styleId="1">
    <w:name w:val="heading 1"/>
    <w:basedOn w:val="a"/>
    <w:uiPriority w:val="9"/>
    <w:qFormat/>
    <w:pPr>
      <w:ind w:left="711"/>
      <w:outlineLvl w:val="0"/>
    </w:pPr>
    <w:rPr>
      <w:rFonts w:ascii="Gill Sans MT" w:eastAsia="Gill Sans MT" w:hAnsi="Gill Sans MT" w:cs="Gill Sans MT"/>
      <w:sz w:val="21"/>
      <w:szCs w:val="21"/>
    </w:rPr>
  </w:style>
  <w:style w:type="paragraph" w:styleId="2">
    <w:name w:val="heading 2"/>
    <w:basedOn w:val="a"/>
    <w:uiPriority w:val="9"/>
    <w:unhideWhenUsed/>
    <w:qFormat/>
    <w:pPr>
      <w:ind w:left="380"/>
      <w:outlineLvl w:val="1"/>
    </w:pPr>
    <w:rPr>
      <w:rFonts w:ascii="Gill Sans MT" w:eastAsia="Gill Sans MT" w:hAnsi="Gill Sans MT" w:cs="Gill Sans MT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969"/>
    </w:pPr>
    <w:rPr>
      <w:rFonts w:ascii="Gill Sans MT" w:eastAsia="Gill Sans MT" w:hAnsi="Gill Sans MT" w:cs="Gill Sans MT"/>
      <w:sz w:val="34"/>
      <w:szCs w:val="34"/>
    </w:rPr>
  </w:style>
  <w:style w:type="paragraph" w:styleId="a5">
    <w:name w:val="List Paragraph"/>
    <w:basedOn w:val="a"/>
    <w:uiPriority w:val="1"/>
    <w:qFormat/>
    <w:pPr>
      <w:spacing w:line="177" w:lineRule="exact"/>
      <w:ind w:left="439" w:firstLine="8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1.png"/><Relationship Id="rId21" Type="http://schemas.openxmlformats.org/officeDocument/2006/relationships/hyperlink" Target="https://pubs.acs.org/doi/10.1021/acs.joc.1c01013?goto=recommendations&amp;%3Fref=pdf" TargetMode="External"/><Relationship Id="rId42" Type="http://schemas.openxmlformats.org/officeDocument/2006/relationships/image" Target="media/image16.png"/><Relationship Id="rId63" Type="http://schemas.openxmlformats.org/officeDocument/2006/relationships/image" Target="media/image33.png"/><Relationship Id="rId84" Type="http://schemas.openxmlformats.org/officeDocument/2006/relationships/image" Target="media/image52.png"/><Relationship Id="rId138" Type="http://schemas.openxmlformats.org/officeDocument/2006/relationships/hyperlink" Target="https://pubs.acs.org/doi/10.1021/acs.joc.1c01013?ref=pdf" TargetMode="External"/><Relationship Id="rId159" Type="http://schemas.openxmlformats.org/officeDocument/2006/relationships/hyperlink" Target="https://doi.org/10.1016/j.jpainsymman.2010.07.006" TargetMode="External"/><Relationship Id="rId170" Type="http://schemas.openxmlformats.org/officeDocument/2006/relationships/hyperlink" Target="https://doi.org/10.1021/jo00270a036?ref=pdf" TargetMode="External"/><Relationship Id="rId191" Type="http://schemas.openxmlformats.org/officeDocument/2006/relationships/hyperlink" Target="https://doi.org/10.1002/anie.201802256" TargetMode="External"/><Relationship Id="rId205" Type="http://schemas.openxmlformats.org/officeDocument/2006/relationships/hyperlink" Target="https://doi.org/10.1038/s41574-020-00435-4" TargetMode="External"/><Relationship Id="rId226" Type="http://schemas.openxmlformats.org/officeDocument/2006/relationships/hyperlink" Target="https://doi.org/10.3390/ma13020344" TargetMode="External"/><Relationship Id="rId107" Type="http://schemas.openxmlformats.org/officeDocument/2006/relationships/footer" Target="footer3.xml"/><Relationship Id="rId11" Type="http://schemas.openxmlformats.org/officeDocument/2006/relationships/hyperlink" Target="https://pubs.acs.org/action/doSearch?field1=Contrib&amp;text1=%22Faith%2BM.%2BAkwi%22&amp;field2=AllField&amp;text2&amp;publication&amp;accessType=allContent&amp;Earliest&amp;ref=pdf" TargetMode="External"/><Relationship Id="rId32" Type="http://schemas.openxmlformats.org/officeDocument/2006/relationships/hyperlink" Target="https://doi.org/10.1021/acs.joc.1c01013?rel=cite-as&amp;ref=PDF&amp;jav=VoR" TargetMode="External"/><Relationship Id="rId53" Type="http://schemas.openxmlformats.org/officeDocument/2006/relationships/image" Target="media/image25.png"/><Relationship Id="rId74" Type="http://schemas.openxmlformats.org/officeDocument/2006/relationships/image" Target="media/image43.png"/><Relationship Id="rId128" Type="http://schemas.openxmlformats.org/officeDocument/2006/relationships/hyperlink" Target="https://pubs.acs.org/doi/suppl/10.1021/acs.joc.1c01013/suppl_file/jo1c01013_si_001.pdf" TargetMode="External"/><Relationship Id="rId149" Type="http://schemas.openxmlformats.org/officeDocument/2006/relationships/hyperlink" Target="https://www.who.int/hiv/pub/arv/advice/en/" TargetMode="External"/><Relationship Id="rId5" Type="http://schemas.openxmlformats.org/officeDocument/2006/relationships/footnotes" Target="footnotes.xml"/><Relationship Id="rId95" Type="http://schemas.openxmlformats.org/officeDocument/2006/relationships/image" Target="media/image61.png"/><Relationship Id="rId160" Type="http://schemas.openxmlformats.org/officeDocument/2006/relationships/hyperlink" Target="https://doi.org/10.1016/j.jpainsymman.2010.07.006" TargetMode="External"/><Relationship Id="rId181" Type="http://schemas.openxmlformats.org/officeDocument/2006/relationships/hyperlink" Target="https://doi.org/10.1039/D0RE00087F" TargetMode="External"/><Relationship Id="rId216" Type="http://schemas.openxmlformats.org/officeDocument/2006/relationships/hyperlink" Target="https://doi.org/10.1021/acs.oprd.0c00193?ref=pdf" TargetMode="External"/><Relationship Id="rId22" Type="http://schemas.openxmlformats.org/officeDocument/2006/relationships/hyperlink" Target="https://pubs.acs.org/doi/10.1021/acs.joc.1c01013?goto=supporting-info&amp;ref=pdf" TargetMode="External"/><Relationship Id="rId43" Type="http://schemas.openxmlformats.org/officeDocument/2006/relationships/image" Target="media/image17.png"/><Relationship Id="rId64" Type="http://schemas.openxmlformats.org/officeDocument/2006/relationships/image" Target="media/image34.png"/><Relationship Id="rId118" Type="http://schemas.openxmlformats.org/officeDocument/2006/relationships/image" Target="media/image82.png"/><Relationship Id="rId139" Type="http://schemas.openxmlformats.org/officeDocument/2006/relationships/hyperlink" Target="https://doi.org/10.1016/j.bmcl.2004.01.007" TargetMode="External"/><Relationship Id="rId85" Type="http://schemas.openxmlformats.org/officeDocument/2006/relationships/image" Target="media/image53.png"/><Relationship Id="rId150" Type="http://schemas.openxmlformats.org/officeDocument/2006/relationships/hyperlink" Target="https://extranet.who.int/ncdccs/Data/ZAF_D1aia_STG%20and%20EML%20PHC%202018.pdf" TargetMode="External"/><Relationship Id="rId171" Type="http://schemas.openxmlformats.org/officeDocument/2006/relationships/hyperlink" Target="https://doi.org/10.1021/jo00270a036?ref=pdf" TargetMode="External"/><Relationship Id="rId192" Type="http://schemas.openxmlformats.org/officeDocument/2006/relationships/hyperlink" Target="https://doi.org/10.1002/anie.201802256" TargetMode="External"/><Relationship Id="rId206" Type="http://schemas.openxmlformats.org/officeDocument/2006/relationships/hyperlink" Target="https://doi.org/10.1038/s41574-020-00435-4" TargetMode="External"/><Relationship Id="rId227" Type="http://schemas.openxmlformats.org/officeDocument/2006/relationships/hyperlink" Target="https://doi.org/10.3390/molecules16075665" TargetMode="External"/><Relationship Id="rId12" Type="http://schemas.openxmlformats.org/officeDocument/2006/relationships/hyperlink" Target="https://pubs.acs.org/action/doSearch?field1=Contrib&amp;text1=%22Mellisa%2BB.%2BSagandira%22&amp;field2=AllField&amp;text2&amp;publication&amp;accessType=allContent&amp;Earliest&amp;ref=pdf" TargetMode="External"/><Relationship Id="rId33" Type="http://schemas.openxmlformats.org/officeDocument/2006/relationships/image" Target="media/image10.png"/><Relationship Id="rId108" Type="http://schemas.openxmlformats.org/officeDocument/2006/relationships/image" Target="media/image72.png"/><Relationship Id="rId129" Type="http://schemas.openxmlformats.org/officeDocument/2006/relationships/hyperlink" Target="https://pubs.acs.org/doi/suppl/10.1021/acs.joc.1c01013/suppl_file/jo1c01013_si_001.pdf" TargetMode="External"/><Relationship Id="rId54" Type="http://schemas.openxmlformats.org/officeDocument/2006/relationships/image" Target="media/image26.png"/><Relationship Id="rId75" Type="http://schemas.openxmlformats.org/officeDocument/2006/relationships/image" Target="media/image44.png"/><Relationship Id="rId96" Type="http://schemas.openxmlformats.org/officeDocument/2006/relationships/image" Target="media/image62.png"/><Relationship Id="rId140" Type="http://schemas.openxmlformats.org/officeDocument/2006/relationships/hyperlink" Target="https://doi.org/10.1016/j.bmcl.2004.01.007" TargetMode="External"/><Relationship Id="rId161" Type="http://schemas.openxmlformats.org/officeDocument/2006/relationships/hyperlink" Target="https://doi.org/10.4102/sajhivmed.v13i1.154" TargetMode="External"/><Relationship Id="rId182" Type="http://schemas.openxmlformats.org/officeDocument/2006/relationships/hyperlink" Target="https://doi.org/10.1039/D0RE00087F" TargetMode="External"/><Relationship Id="rId217" Type="http://schemas.openxmlformats.org/officeDocument/2006/relationships/hyperlink" Target="https://doi.org/10.1021/acs.oprd.0c00193?ref=pdf" TargetMode="External"/><Relationship Id="rId6" Type="http://schemas.openxmlformats.org/officeDocument/2006/relationships/endnotes" Target="endnotes.xml"/><Relationship Id="rId23" Type="http://schemas.openxmlformats.org/officeDocument/2006/relationships/image" Target="media/image5.png"/><Relationship Id="rId119" Type="http://schemas.openxmlformats.org/officeDocument/2006/relationships/image" Target="media/image83.png"/><Relationship Id="rId44" Type="http://schemas.openxmlformats.org/officeDocument/2006/relationships/image" Target="media/image18.png"/><Relationship Id="rId65" Type="http://schemas.openxmlformats.org/officeDocument/2006/relationships/image" Target="media/image35.png"/><Relationship Id="rId86" Type="http://schemas.openxmlformats.org/officeDocument/2006/relationships/hyperlink" Target="https://pubs.acs.org/doi/10.1021/acs.joc.1c01013?fig=fig12&amp;ref=pdf" TargetMode="External"/><Relationship Id="rId130" Type="http://schemas.openxmlformats.org/officeDocument/2006/relationships/hyperlink" Target="https://pubs.acs.org/doi/suppl/10.1021/acs.joc.1c01013/suppl_file/jo1c01013_si_001.pdf" TargetMode="External"/><Relationship Id="rId151" Type="http://schemas.openxmlformats.org/officeDocument/2006/relationships/hyperlink" Target="https://extranet.who.int/ncdccs/Data/ZAF_D1aia_STG%20and%20EML%20PHC%202018.pdf" TargetMode="External"/><Relationship Id="rId172" Type="http://schemas.openxmlformats.org/officeDocument/2006/relationships/hyperlink" Target="https://doi.org/10.1021/jo00256a056?ref=pdf" TargetMode="External"/><Relationship Id="rId193" Type="http://schemas.openxmlformats.org/officeDocument/2006/relationships/hyperlink" Target="https://doi.org/10.1002/anie.201409093" TargetMode="External"/><Relationship Id="rId207" Type="http://schemas.openxmlformats.org/officeDocument/2006/relationships/hyperlink" Target="https://doi.org/10.1016/j.jbusres.2020.05.035" TargetMode="External"/><Relationship Id="rId228" Type="http://schemas.openxmlformats.org/officeDocument/2006/relationships/hyperlink" Target="https://doi.org/10.3390/molecules16075665" TargetMode="External"/><Relationship Id="rId13" Type="http://schemas.openxmlformats.org/officeDocument/2006/relationships/hyperlink" Target="https://pubs.acs.org/action/doSearch?field1=Contrib&amp;text1=%22Paul%2BWatts%22&amp;field2=AllField&amp;text2&amp;publication&amp;accessType=allContent&amp;Earliest&amp;ref=pdf" TargetMode="External"/><Relationship Id="rId109" Type="http://schemas.openxmlformats.org/officeDocument/2006/relationships/image" Target="media/image73.png"/><Relationship Id="rId34" Type="http://schemas.openxmlformats.org/officeDocument/2006/relationships/hyperlink" Target="https://pubs.acs.org/doi/10.1021/acs.joc.1c01013?fig=fig2&amp;ref=pdf" TargetMode="External"/><Relationship Id="rId55" Type="http://schemas.openxmlformats.org/officeDocument/2006/relationships/image" Target="media/image27.png"/><Relationship Id="rId76" Type="http://schemas.openxmlformats.org/officeDocument/2006/relationships/hyperlink" Target="https://pubs.acs.org/doi/10.1021/acs.joc.1c01013?fig=fig13&amp;ref=pdf" TargetMode="External"/><Relationship Id="rId97" Type="http://schemas.openxmlformats.org/officeDocument/2006/relationships/image" Target="media/image63.png"/><Relationship Id="rId120" Type="http://schemas.openxmlformats.org/officeDocument/2006/relationships/header" Target="header4.xml"/><Relationship Id="rId141" Type="http://schemas.openxmlformats.org/officeDocument/2006/relationships/hyperlink" Target="https://doi.org/10.1016/j.bmcl.2004.01.007" TargetMode="External"/><Relationship Id="rId7" Type="http://schemas.openxmlformats.org/officeDocument/2006/relationships/hyperlink" Target="https://pubs.acs.org/joc?ref=pdf" TargetMode="External"/><Relationship Id="rId162" Type="http://schemas.openxmlformats.org/officeDocument/2006/relationships/hyperlink" Target="https://doi.org/10.4102/sajhivmed.v13i1.154" TargetMode="External"/><Relationship Id="rId183" Type="http://schemas.openxmlformats.org/officeDocument/2006/relationships/hyperlink" Target="https://doi.org/10.1039/C6CS00830E" TargetMode="External"/><Relationship Id="rId218" Type="http://schemas.openxmlformats.org/officeDocument/2006/relationships/hyperlink" Target="https://doi.org/10.1055/s-0039-1690878" TargetMode="External"/><Relationship Id="rId24" Type="http://schemas.openxmlformats.org/officeDocument/2006/relationships/image" Target="media/image6.png"/><Relationship Id="rId45" Type="http://schemas.openxmlformats.org/officeDocument/2006/relationships/hyperlink" Target="https://pubs.acs.org/doi/10.1021/acs.joc.1c01013?fig=fig3&amp;ref=pdf" TargetMode="External"/><Relationship Id="rId66" Type="http://schemas.openxmlformats.org/officeDocument/2006/relationships/image" Target="media/image36.png"/><Relationship Id="rId87" Type="http://schemas.openxmlformats.org/officeDocument/2006/relationships/image" Target="media/image54.png"/><Relationship Id="rId110" Type="http://schemas.openxmlformats.org/officeDocument/2006/relationships/image" Target="media/image74.png"/><Relationship Id="rId131" Type="http://schemas.openxmlformats.org/officeDocument/2006/relationships/hyperlink" Target="https://pubs.acs.org/doi/10.1021/acs.joc.1c01013?goto=supporting-info" TargetMode="External"/><Relationship Id="rId152" Type="http://schemas.openxmlformats.org/officeDocument/2006/relationships/hyperlink" Target="https://extranet.who.int/ncdccs/Data/ZAF_D1aia_STG%20and%20EML%20PHC%202018.pdf" TargetMode="External"/><Relationship Id="rId173" Type="http://schemas.openxmlformats.org/officeDocument/2006/relationships/hyperlink" Target="https://doi.org/10.1021/jo00256a056?ref=pdf" TargetMode="External"/><Relationship Id="rId194" Type="http://schemas.openxmlformats.org/officeDocument/2006/relationships/hyperlink" Target="https://doi.org/10.1002/anie.201409093" TargetMode="External"/><Relationship Id="rId208" Type="http://schemas.openxmlformats.org/officeDocument/2006/relationships/hyperlink" Target="https://doi.org/10.1016/j.jbusres.2020.05.035" TargetMode="External"/><Relationship Id="rId229" Type="http://schemas.openxmlformats.org/officeDocument/2006/relationships/hyperlink" Target="https://doi.org/10.1039/C19650000413" TargetMode="External"/><Relationship Id="rId14" Type="http://schemas.openxmlformats.org/officeDocument/2006/relationships/image" Target="media/image3.png"/><Relationship Id="rId35" Type="http://schemas.openxmlformats.org/officeDocument/2006/relationships/image" Target="media/image11.png"/><Relationship Id="rId56" Type="http://schemas.openxmlformats.org/officeDocument/2006/relationships/image" Target="media/image28.png"/><Relationship Id="rId77" Type="http://schemas.openxmlformats.org/officeDocument/2006/relationships/image" Target="media/image45.png"/><Relationship Id="rId100" Type="http://schemas.openxmlformats.org/officeDocument/2006/relationships/image" Target="media/image66.png"/><Relationship Id="rId8" Type="http://schemas.openxmlformats.org/officeDocument/2006/relationships/image" Target="media/image1.png"/><Relationship Id="rId98" Type="http://schemas.openxmlformats.org/officeDocument/2006/relationships/image" Target="media/image64.png"/><Relationship Id="rId121" Type="http://schemas.openxmlformats.org/officeDocument/2006/relationships/footer" Target="footer4.xml"/><Relationship Id="rId142" Type="http://schemas.openxmlformats.org/officeDocument/2006/relationships/hyperlink" Target="https://doi.org/10.1517/14656566.2013.782285" TargetMode="External"/><Relationship Id="rId163" Type="http://schemas.openxmlformats.org/officeDocument/2006/relationships/hyperlink" Target="https://doi.org/10.1021/jo01030a546?ref=pdf" TargetMode="External"/><Relationship Id="rId184" Type="http://schemas.openxmlformats.org/officeDocument/2006/relationships/hyperlink" Target="https://doi.org/10.1016/j.bmc.2016.12.046" TargetMode="External"/><Relationship Id="rId219" Type="http://schemas.openxmlformats.org/officeDocument/2006/relationships/hyperlink" Target="https://doi.org/10.1055/s-0039-1690878" TargetMode="External"/><Relationship Id="rId230" Type="http://schemas.openxmlformats.org/officeDocument/2006/relationships/hyperlink" Target="https://doi.org/10.1039/C19650000413" TargetMode="External"/><Relationship Id="rId25" Type="http://schemas.openxmlformats.org/officeDocument/2006/relationships/hyperlink" Target="https://pubs.acs.org/doi/10.1021/acs.joc.1c01013?fig=fig1&amp;ref=pdf" TargetMode="External"/><Relationship Id="rId46" Type="http://schemas.openxmlformats.org/officeDocument/2006/relationships/image" Target="media/image19.png"/><Relationship Id="rId67" Type="http://schemas.openxmlformats.org/officeDocument/2006/relationships/image" Target="media/image37.png"/><Relationship Id="rId20" Type="http://schemas.openxmlformats.org/officeDocument/2006/relationships/hyperlink" Target="https://pubs.acs.org/doi/10.1021/acs.joc.1c01013?goto=articleMetrics&amp;ref=pdf" TargetMode="External"/><Relationship Id="rId41" Type="http://schemas.openxmlformats.org/officeDocument/2006/relationships/footer" Target="footer2.xml"/><Relationship Id="rId62" Type="http://schemas.openxmlformats.org/officeDocument/2006/relationships/hyperlink" Target="https://pubs.acs.org/doi/10.1021/acs.joc.1c01013?fig=fig9&amp;ref=pdf" TargetMode="External"/><Relationship Id="rId83" Type="http://schemas.openxmlformats.org/officeDocument/2006/relationships/image" Target="media/image51.png"/><Relationship Id="rId88" Type="http://schemas.openxmlformats.org/officeDocument/2006/relationships/image" Target="media/image55.png"/><Relationship Id="rId111" Type="http://schemas.openxmlformats.org/officeDocument/2006/relationships/image" Target="media/image75.png"/><Relationship Id="rId132" Type="http://schemas.openxmlformats.org/officeDocument/2006/relationships/hyperlink" Target="https://pubs.acs.org/doi/suppl/10.1021/acs.joc.1c01013/suppl_file/jo1c01013_si_001.pdf" TargetMode="External"/><Relationship Id="rId153" Type="http://schemas.openxmlformats.org/officeDocument/2006/relationships/hyperlink" Target="https://doi.org/10.1097/QAD.0000000000001307" TargetMode="External"/><Relationship Id="rId174" Type="http://schemas.openxmlformats.org/officeDocument/2006/relationships/hyperlink" Target="https://doi.org/10.1016/j.nucmedbio.2003.11.006" TargetMode="External"/><Relationship Id="rId179" Type="http://schemas.openxmlformats.org/officeDocument/2006/relationships/hyperlink" Target="https://doi.org/10.3390/molecules25061434" TargetMode="External"/><Relationship Id="rId195" Type="http://schemas.openxmlformats.org/officeDocument/2006/relationships/hyperlink" Target="https://doi.org/10.1002/anie.201409093" TargetMode="External"/><Relationship Id="rId209" Type="http://schemas.openxmlformats.org/officeDocument/2006/relationships/hyperlink" Target="https://doi.org/10.1016/j.jbusres.2020.05.035" TargetMode="External"/><Relationship Id="rId190" Type="http://schemas.openxmlformats.org/officeDocument/2006/relationships/hyperlink" Target="https://doi.org/10.1002/anie.200903055" TargetMode="External"/><Relationship Id="rId204" Type="http://schemas.openxmlformats.org/officeDocument/2006/relationships/hyperlink" Target="https://doi.org/10.1016/j.jtho.2020.04.003" TargetMode="External"/><Relationship Id="rId220" Type="http://schemas.openxmlformats.org/officeDocument/2006/relationships/hyperlink" Target="https://doi.org/10.1016/j.cep.2017.04.007" TargetMode="External"/><Relationship Id="rId225" Type="http://schemas.openxmlformats.org/officeDocument/2006/relationships/hyperlink" Target="https://doi.org/10.3390/ma13020344" TargetMode="External"/><Relationship Id="rId15" Type="http://schemas.openxmlformats.org/officeDocument/2006/relationships/hyperlink" Target="https://pubs.acs.org/action/showCitFormats?doi=10.1021/acs.joc.1c01013&amp;ref=pdf" TargetMode="External"/><Relationship Id="rId36" Type="http://schemas.openxmlformats.org/officeDocument/2006/relationships/image" Target="media/image12.png"/><Relationship Id="rId57" Type="http://schemas.openxmlformats.org/officeDocument/2006/relationships/image" Target="media/image29.png"/><Relationship Id="rId106" Type="http://schemas.openxmlformats.org/officeDocument/2006/relationships/header" Target="header3.xml"/><Relationship Id="rId127" Type="http://schemas.openxmlformats.org/officeDocument/2006/relationships/hyperlink" Target="https://pubs.acs.org/doi/suppl/10.1021/acs.joc.1c01013/suppl_file/jo1c01013_si_001.pdf" TargetMode="External"/><Relationship Id="rId10" Type="http://schemas.openxmlformats.org/officeDocument/2006/relationships/hyperlink" Target="https://pubs.acs.org/action/doSearch?field1=Contrib&amp;text1=%22Cloudius%2BR.%2BSagandira%22&amp;field2=AllField&amp;text2&amp;publication&amp;accessType=allContent&amp;Earliest&amp;ref=pdf" TargetMode="External"/><Relationship Id="rId31" Type="http://schemas.openxmlformats.org/officeDocument/2006/relationships/image" Target="media/image9.png"/><Relationship Id="rId52" Type="http://schemas.openxmlformats.org/officeDocument/2006/relationships/hyperlink" Target="https://pubs.acs.org/doi/10.1021/acs.joc.1c01013?fig=fig5&amp;ref=pdf" TargetMode="External"/><Relationship Id="rId73" Type="http://schemas.openxmlformats.org/officeDocument/2006/relationships/hyperlink" Target="https://pubs.acs.org/doi/10.1021/acs.joc.1c01013?fig=fig11&amp;ref=pdf" TargetMode="External"/><Relationship Id="rId78" Type="http://schemas.openxmlformats.org/officeDocument/2006/relationships/image" Target="media/image46.png"/><Relationship Id="rId94" Type="http://schemas.openxmlformats.org/officeDocument/2006/relationships/image" Target="media/image60.png"/><Relationship Id="rId99" Type="http://schemas.openxmlformats.org/officeDocument/2006/relationships/image" Target="media/image65.png"/><Relationship Id="rId101" Type="http://schemas.openxmlformats.org/officeDocument/2006/relationships/image" Target="media/image67.png"/><Relationship Id="rId122" Type="http://schemas.openxmlformats.org/officeDocument/2006/relationships/hyperlink" Target="https://pubs.acs.org/doi/suppl/10.1021/acs.joc.1c01013/suppl_file/jo1c01013_si_001.pdf" TargetMode="External"/><Relationship Id="rId143" Type="http://schemas.openxmlformats.org/officeDocument/2006/relationships/hyperlink" Target="https://doi.org/10.1517/14656566.2013.782285" TargetMode="External"/><Relationship Id="rId148" Type="http://schemas.openxmlformats.org/officeDocument/2006/relationships/hyperlink" Target="https://www.who.int/hiv/pub/arv/advice/en/" TargetMode="External"/><Relationship Id="rId164" Type="http://schemas.openxmlformats.org/officeDocument/2006/relationships/hyperlink" Target="https://doi.org/10.1021/jo01030a546?ref=pdf" TargetMode="External"/><Relationship Id="rId169" Type="http://schemas.openxmlformats.org/officeDocument/2006/relationships/hyperlink" Target="https://doi.org/10.1021/jo00281a017?ref=pdf" TargetMode="External"/><Relationship Id="rId185" Type="http://schemas.openxmlformats.org/officeDocument/2006/relationships/hyperlink" Target="https://doi.org/10.1016/j.bmc.2016.12.0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hyperlink" Target="https://doi.org/10.3390/molecules25061434" TargetMode="External"/><Relationship Id="rId210" Type="http://schemas.openxmlformats.org/officeDocument/2006/relationships/hyperlink" Target="https://www.unaids.org/en/resources/documents/2020/covid19-supply-chain-availability-cost-generic-arv" TargetMode="External"/><Relationship Id="rId215" Type="http://schemas.openxmlformats.org/officeDocument/2006/relationships/hyperlink" Target="https://doi.org/10.1021/acs.oprd.0c00193?ref=pdf" TargetMode="External"/><Relationship Id="rId26" Type="http://schemas.openxmlformats.org/officeDocument/2006/relationships/image" Target="media/image7.png"/><Relationship Id="rId231" Type="http://schemas.openxmlformats.org/officeDocument/2006/relationships/hyperlink" Target="https://doi.org/10.1021/acs.joc.0c01581?ref=pdf" TargetMode="External"/><Relationship Id="rId47" Type="http://schemas.openxmlformats.org/officeDocument/2006/relationships/image" Target="media/image20.png"/><Relationship Id="rId68" Type="http://schemas.openxmlformats.org/officeDocument/2006/relationships/image" Target="media/image38.png"/><Relationship Id="rId89" Type="http://schemas.openxmlformats.org/officeDocument/2006/relationships/image" Target="media/image56.png"/><Relationship Id="rId112" Type="http://schemas.openxmlformats.org/officeDocument/2006/relationships/image" Target="media/image76.png"/><Relationship Id="rId133" Type="http://schemas.openxmlformats.org/officeDocument/2006/relationships/hyperlink" Target="https://orcid.org/0000-0002-4156-5679" TargetMode="External"/><Relationship Id="rId154" Type="http://schemas.openxmlformats.org/officeDocument/2006/relationships/header" Target="header5.xml"/><Relationship Id="rId175" Type="http://schemas.openxmlformats.org/officeDocument/2006/relationships/hyperlink" Target="https://doi.org/10.1126/science.aaf1337" TargetMode="External"/><Relationship Id="rId196" Type="http://schemas.openxmlformats.org/officeDocument/2006/relationships/hyperlink" Target="https://doi.org/10.1002/anie.201411728" TargetMode="External"/><Relationship Id="rId200" Type="http://schemas.openxmlformats.org/officeDocument/2006/relationships/hyperlink" Target="https://doi.org/10.1055/s-2016-0036-1588899" TargetMode="External"/><Relationship Id="rId16" Type="http://schemas.openxmlformats.org/officeDocument/2006/relationships/image" Target="media/image4.png"/><Relationship Id="rId221" Type="http://schemas.openxmlformats.org/officeDocument/2006/relationships/hyperlink" Target="https://doi.org/10.1016/j.cep.2017.04.007" TargetMode="External"/><Relationship Id="rId37" Type="http://schemas.openxmlformats.org/officeDocument/2006/relationships/image" Target="media/image13.png"/><Relationship Id="rId58" Type="http://schemas.openxmlformats.org/officeDocument/2006/relationships/image" Target="media/image30.png"/><Relationship Id="rId79" Type="http://schemas.openxmlformats.org/officeDocument/2006/relationships/image" Target="media/image47.png"/><Relationship Id="rId102" Type="http://schemas.openxmlformats.org/officeDocument/2006/relationships/image" Target="media/image68.png"/><Relationship Id="rId123" Type="http://schemas.openxmlformats.org/officeDocument/2006/relationships/hyperlink" Target="https://pubs.acs.org/doi/suppl/10.1021/acs.joc.1c01013/suppl_file/jo1c01013_si_001.pdf" TargetMode="External"/><Relationship Id="rId144" Type="http://schemas.openxmlformats.org/officeDocument/2006/relationships/hyperlink" Target="https://www.medindia.net/drug-price/stavudine.htm" TargetMode="External"/><Relationship Id="rId90" Type="http://schemas.openxmlformats.org/officeDocument/2006/relationships/image" Target="media/image57.png"/><Relationship Id="rId165" Type="http://schemas.openxmlformats.org/officeDocument/2006/relationships/hyperlink" Target="https://doi.org/10.1021/jo00281a017?ref=pdf" TargetMode="External"/><Relationship Id="rId186" Type="http://schemas.openxmlformats.org/officeDocument/2006/relationships/hyperlink" Target="https://doi.org/10.1002/anie.201901814" TargetMode="External"/><Relationship Id="rId211" Type="http://schemas.openxmlformats.org/officeDocument/2006/relationships/hyperlink" Target="https://www.unaids.org/en/resources/documents/2020/covid19-supply-chain-availability-cost-generic-arv" TargetMode="External"/><Relationship Id="rId232" Type="http://schemas.openxmlformats.org/officeDocument/2006/relationships/hyperlink" Target="https://doi.org/10.1021/acs.accounts.0c00803?ref=pdf" TargetMode="External"/><Relationship Id="rId27" Type="http://schemas.openxmlformats.org/officeDocument/2006/relationships/image" Target="media/image8.jpeg"/><Relationship Id="rId48" Type="http://schemas.openxmlformats.org/officeDocument/2006/relationships/image" Target="media/image21.png"/><Relationship Id="rId69" Type="http://schemas.openxmlformats.org/officeDocument/2006/relationships/image" Target="media/image39.png"/><Relationship Id="rId113" Type="http://schemas.openxmlformats.org/officeDocument/2006/relationships/image" Target="media/image77.png"/><Relationship Id="rId134" Type="http://schemas.openxmlformats.org/officeDocument/2006/relationships/image" Target="media/image84.png"/><Relationship Id="rId80" Type="http://schemas.openxmlformats.org/officeDocument/2006/relationships/image" Target="media/image48.png"/><Relationship Id="rId155" Type="http://schemas.openxmlformats.org/officeDocument/2006/relationships/footer" Target="footer5.xml"/><Relationship Id="rId176" Type="http://schemas.openxmlformats.org/officeDocument/2006/relationships/hyperlink" Target="https://doi.org/10.1126/science.aaf1337" TargetMode="External"/><Relationship Id="rId197" Type="http://schemas.openxmlformats.org/officeDocument/2006/relationships/hyperlink" Target="https://doi.org/10.1002/anie.201411728" TargetMode="External"/><Relationship Id="rId201" Type="http://schemas.openxmlformats.org/officeDocument/2006/relationships/hyperlink" Target="https://doi.org/10.1055/s-2016-0036-1588899" TargetMode="External"/><Relationship Id="rId222" Type="http://schemas.openxmlformats.org/officeDocument/2006/relationships/hyperlink" Target="https://doi.org/10.1021/op100154d?ref=pdf" TargetMode="External"/><Relationship Id="rId17" Type="http://schemas.openxmlformats.org/officeDocument/2006/relationships/hyperlink" Target="https://pubs.acs.org/doi/10.1021/acs.joc.1c01013?ref=pdf" TargetMode="External"/><Relationship Id="rId38" Type="http://schemas.openxmlformats.org/officeDocument/2006/relationships/image" Target="media/image14.png"/><Relationship Id="rId59" Type="http://schemas.openxmlformats.org/officeDocument/2006/relationships/hyperlink" Target="https://pubs.acs.org/doi/10.1021/acs.joc.1c01013?fig=fig7&amp;ref=pdf" TargetMode="External"/><Relationship Id="rId103" Type="http://schemas.openxmlformats.org/officeDocument/2006/relationships/image" Target="media/image69.png"/><Relationship Id="rId124" Type="http://schemas.openxmlformats.org/officeDocument/2006/relationships/hyperlink" Target="https://pubs.acs.org/doi/suppl/10.1021/acs.joc.1c01013/suppl_file/jo1c01013_si_001.pdf" TargetMode="External"/><Relationship Id="rId70" Type="http://schemas.openxmlformats.org/officeDocument/2006/relationships/image" Target="media/image40.png"/><Relationship Id="rId91" Type="http://schemas.openxmlformats.org/officeDocument/2006/relationships/hyperlink" Target="https://pubs.acs.org/doi/10.1021/acs.joc.1c01013?fig=fig15&amp;ref=pdf" TargetMode="External"/><Relationship Id="rId145" Type="http://schemas.openxmlformats.org/officeDocument/2006/relationships/hyperlink" Target="https://www.medindia.net/drug-price/stavudine.htm" TargetMode="External"/><Relationship Id="rId166" Type="http://schemas.openxmlformats.org/officeDocument/2006/relationships/hyperlink" Target="https://doi.org/10.1021/jo00281a017?ref=pdf" TargetMode="External"/><Relationship Id="rId187" Type="http://schemas.openxmlformats.org/officeDocument/2006/relationships/hyperlink" Target="https://doi.org/10.1002/anie.201901814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unaids.org/en/resources/documents/2020/covid19-supply-chain-availability-cost-generic-arv" TargetMode="External"/><Relationship Id="rId233" Type="http://schemas.openxmlformats.org/officeDocument/2006/relationships/fontTable" Target="fontTable.xml"/><Relationship Id="rId28" Type="http://schemas.openxmlformats.org/officeDocument/2006/relationships/hyperlink" Target="https://pubs.acs.org/toc/joceah/86/20?ref=pdf" TargetMode="External"/><Relationship Id="rId49" Type="http://schemas.openxmlformats.org/officeDocument/2006/relationships/image" Target="media/image22.png"/><Relationship Id="rId114" Type="http://schemas.openxmlformats.org/officeDocument/2006/relationships/image" Target="media/image78.png"/><Relationship Id="rId60" Type="http://schemas.openxmlformats.org/officeDocument/2006/relationships/image" Target="media/image31.png"/><Relationship Id="rId81" Type="http://schemas.openxmlformats.org/officeDocument/2006/relationships/image" Target="media/image49.png"/><Relationship Id="rId135" Type="http://schemas.openxmlformats.org/officeDocument/2006/relationships/hyperlink" Target="https://orcid.org/0000-0002-4156-5679" TargetMode="External"/><Relationship Id="rId156" Type="http://schemas.openxmlformats.org/officeDocument/2006/relationships/hyperlink" Target="https://doi.org/10.1097/QAD.0000000000001307" TargetMode="External"/><Relationship Id="rId177" Type="http://schemas.openxmlformats.org/officeDocument/2006/relationships/hyperlink" Target="https://doi.org/10.1021/acs.oprd.9b00524?ref=pdf" TargetMode="External"/><Relationship Id="rId198" Type="http://schemas.openxmlformats.org/officeDocument/2006/relationships/hyperlink" Target="https://doi.org/10.1002/anie.201107446" TargetMode="External"/><Relationship Id="rId202" Type="http://schemas.openxmlformats.org/officeDocument/2006/relationships/hyperlink" Target="https://doi.org/10.1016/j.jtho.2020.04.003" TargetMode="External"/><Relationship Id="rId223" Type="http://schemas.openxmlformats.org/officeDocument/2006/relationships/hyperlink" Target="https://doi.org/10.1021/op100154d?ref=pdf" TargetMode="External"/><Relationship Id="rId18" Type="http://schemas.openxmlformats.org/officeDocument/2006/relationships/header" Target="header1.xml"/><Relationship Id="rId39" Type="http://schemas.openxmlformats.org/officeDocument/2006/relationships/image" Target="media/image15.png"/><Relationship Id="rId50" Type="http://schemas.openxmlformats.org/officeDocument/2006/relationships/image" Target="media/image23.png"/><Relationship Id="rId104" Type="http://schemas.openxmlformats.org/officeDocument/2006/relationships/image" Target="media/image70.png"/><Relationship Id="rId125" Type="http://schemas.openxmlformats.org/officeDocument/2006/relationships/hyperlink" Target="https://pubs.acs.org/doi/suppl/10.1021/acs.joc.1c01013/suppl_file/jo1c01013_si_001.pdf" TargetMode="External"/><Relationship Id="rId146" Type="http://schemas.openxmlformats.org/officeDocument/2006/relationships/hyperlink" Target="https://www.reuters.com/article/us-aids-drugs-idUSTRE5AT00K20091130" TargetMode="External"/><Relationship Id="rId167" Type="http://schemas.openxmlformats.org/officeDocument/2006/relationships/hyperlink" Target="https://doi.org/10.1021/jo00281a017?ref=pdf" TargetMode="External"/><Relationship Id="rId188" Type="http://schemas.openxmlformats.org/officeDocument/2006/relationships/hyperlink" Target="https://doi.org/10.1002/anie.201703812" TargetMode="External"/><Relationship Id="rId71" Type="http://schemas.openxmlformats.org/officeDocument/2006/relationships/image" Target="media/image41.png"/><Relationship Id="rId92" Type="http://schemas.openxmlformats.org/officeDocument/2006/relationships/image" Target="media/image58.png"/><Relationship Id="rId213" Type="http://schemas.openxmlformats.org/officeDocument/2006/relationships/hyperlink" Target="https://doi.org/10.1002/chem.201001435" TargetMode="Externa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pubs.acs.org/toc/joceah/86/20?ref=pdf" TargetMode="External"/><Relationship Id="rId40" Type="http://schemas.openxmlformats.org/officeDocument/2006/relationships/header" Target="header2.xml"/><Relationship Id="rId115" Type="http://schemas.openxmlformats.org/officeDocument/2006/relationships/image" Target="media/image79.png"/><Relationship Id="rId136" Type="http://schemas.openxmlformats.org/officeDocument/2006/relationships/hyperlink" Target="mailto:paul.watts@mandela.ac.za" TargetMode="External"/><Relationship Id="rId157" Type="http://schemas.openxmlformats.org/officeDocument/2006/relationships/hyperlink" Target="https://doi.org/10.1097/QAD.0000000000001307" TargetMode="External"/><Relationship Id="rId178" Type="http://schemas.openxmlformats.org/officeDocument/2006/relationships/hyperlink" Target="https://doi.org/10.1021/acs.oprd.9b00524?ref=pdf" TargetMode="External"/><Relationship Id="rId61" Type="http://schemas.openxmlformats.org/officeDocument/2006/relationships/image" Target="media/image32.png"/><Relationship Id="rId82" Type="http://schemas.openxmlformats.org/officeDocument/2006/relationships/image" Target="media/image50.png"/><Relationship Id="rId199" Type="http://schemas.openxmlformats.org/officeDocument/2006/relationships/hyperlink" Target="https://doi.org/10.1002/anie.201107446" TargetMode="External"/><Relationship Id="rId203" Type="http://schemas.openxmlformats.org/officeDocument/2006/relationships/hyperlink" Target="https://doi.org/10.1016/j.jtho.2020.04.003" TargetMode="External"/><Relationship Id="rId19" Type="http://schemas.openxmlformats.org/officeDocument/2006/relationships/footer" Target="footer1.xml"/><Relationship Id="rId224" Type="http://schemas.openxmlformats.org/officeDocument/2006/relationships/hyperlink" Target="https://doi.org/10.1021/op100154d?ref=pdf" TargetMode="External"/><Relationship Id="rId30" Type="http://schemas.openxmlformats.org/officeDocument/2006/relationships/hyperlink" Target="https://pubs.acs.org/?ref=pdf" TargetMode="External"/><Relationship Id="rId105" Type="http://schemas.openxmlformats.org/officeDocument/2006/relationships/image" Target="media/image71.png"/><Relationship Id="rId126" Type="http://schemas.openxmlformats.org/officeDocument/2006/relationships/hyperlink" Target="https://pubs.acs.org/doi/suppl/10.1021/acs.joc.1c01013/suppl_file/jo1c01013_si_001.pdf" TargetMode="External"/><Relationship Id="rId147" Type="http://schemas.openxmlformats.org/officeDocument/2006/relationships/hyperlink" Target="https://www.reuters.com/article/us-aids-drugs-idUSTRE5AT00K20091130" TargetMode="External"/><Relationship Id="rId168" Type="http://schemas.openxmlformats.org/officeDocument/2006/relationships/hyperlink" Target="https://doi.org/10.1021/jo00281a017?ref=pdf" TargetMode="External"/><Relationship Id="rId51" Type="http://schemas.openxmlformats.org/officeDocument/2006/relationships/image" Target="media/image24.png"/><Relationship Id="rId72" Type="http://schemas.openxmlformats.org/officeDocument/2006/relationships/image" Target="media/image42.png"/><Relationship Id="rId93" Type="http://schemas.openxmlformats.org/officeDocument/2006/relationships/image" Target="media/image59.png"/><Relationship Id="rId189" Type="http://schemas.openxmlformats.org/officeDocument/2006/relationships/hyperlink" Target="https://doi.org/10.1002/anie.20170381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i.org/10.1002/chem.201001435" TargetMode="External"/><Relationship Id="rId116" Type="http://schemas.openxmlformats.org/officeDocument/2006/relationships/image" Target="media/image80.png"/><Relationship Id="rId137" Type="http://schemas.openxmlformats.org/officeDocument/2006/relationships/hyperlink" Target="https://pubs.acs.org/action/doSearch?field1=Contrib&amp;text1=%22Faith%2BM.%2BAkwi%22&amp;field2=AllField&amp;text2&amp;publication&amp;accessType=allContent&amp;Earliest&amp;ref=pdf" TargetMode="External"/><Relationship Id="rId158" Type="http://schemas.openxmlformats.org/officeDocument/2006/relationships/hyperlink" Target="https://doi.org/10.1016/j.jpainsymman.2010.07.006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21/acs.joc.1c01013?rel=cite-as&amp;ref=PDF&amp;jav=Vo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21/acs.joc.1c01013?rel=cite-as&amp;ref=PDF&amp;jav=VoR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21/acs.joc.1c01013?rel=cite-as&amp;ref=PDF&amp;jav=VoR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21/acs.joc.1c01013?rel=cite-as&amp;ref=PDF&amp;jav=V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7954</Words>
  <Characters>45341</Characters>
  <Application>Microsoft Office Word</Application>
  <DocSecurity>0</DocSecurity>
  <Lines>377</Lines>
  <Paragraphs>106</Paragraphs>
  <ScaleCrop>false</ScaleCrop>
  <Company/>
  <LinksUpToDate>false</LinksUpToDate>
  <CharactersWithSpaces>53189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Multistep Continuous Flow Synthesis of Stavudine</dc:title>
  <dc:subject>J. Org. Chem. 2021.86:13934-13942</dc:subject>
  <dc:creator>Cloudius R. Sagandira, Faith M. Akwi, Mellisa B. Sagandira, and Paul Watts</dc:creator>
  <cp:lastModifiedBy>Juny Zhu</cp:lastModifiedBy>
  <cp:revision>2</cp:revision>
  <dcterms:created xsi:type="dcterms:W3CDTF">2023-10-24T23:23:00Z</dcterms:created>
  <dcterms:modified xsi:type="dcterms:W3CDTF">2023-10-24T23:24:00Z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Arbortext Advanced Print Publisher 11.2.5208/W Library-x64</vt:lpwstr>
  </property>
  <property fmtid="{D5CDD505-2E9C-101B-9397-08002B2CF9AE}" pid="4" name="LastSaved">
    <vt:filetime>2023-10-24T00:00:00Z</vt:filetime>
  </property>
</Properties>
</file>