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Stars Slot for Free - Review and Bonuses</w:t>
      </w:r>
    </w:p>
    <w:p>
      <w:r/>
      <w:r>
        <w:rPr>
          <w:b/>
        </w:rPr>
        <w:t>Meta description</w:t>
      </w:r>
      <w:r>
        <w:t>: Experience the rich graphics and progressive jackpots of 3 Stars slot. Read our review and claim free spins, multipliers, and Bonus game rewards.</w:t>
      </w:r>
    </w:p>
    <w:p>
      <w:pPr>
        <w:pStyle w:val="Heading2"/>
      </w:pPr>
      <w:r>
        <w:t>Gameplay</w:t>
      </w:r>
    </w:p>
    <w:p>
      <w:r/>
      <w:r>
        <w:t>Buckle up, ladies and gentlemen, because we're about to dive into the fast-paced gameplay of 3 Stars - the perfect slot game for those who love excitement and thrilling experiences. This 5-reel, 3-row game boasts 50 fixed paylines, each with a cost of €0.01. Don't break the bank now, we're just getting started here!</w:t>
      </w:r>
      <w:r>
        <w:t xml:space="preserve"> </w:t>
      </w:r>
    </w:p>
    <w:p>
      <w:r/>
      <w:r>
        <w:t>With a medium volatility, 3 Stars packs just the right amount of punch to keep players entertained. The theoretical return to player (RTP) is a solid 96.01%, which means you have a good chance of walking away with some winnings.</w:t>
      </w:r>
      <w:r>
        <w:t xml:space="preserve"> </w:t>
      </w:r>
    </w:p>
    <w:p>
      <w:r/>
      <w:r>
        <w:t>But wait, there's more! To really get the pulse racing, players can use the Turbo function to rev up the rotation of the reels. Vroom vroom, baby! And if you're feeling a bit lazy, the Autoplay feature lets you sit back and relax while the game plays for you. Just remember to set a number of automatic spins between 10 and 500, or you might find yourself penniless in no time.</w:t>
      </w:r>
      <w:r>
        <w:t xml:space="preserve"> </w:t>
      </w:r>
    </w:p>
    <w:p>
      <w:r/>
      <w:r>
        <w:t>It's simple: to win in 3 Stars, you need to land identical symbol combinations on consecutive reels, starting from the leftmost reel and proceeding to the right. Sounds easy, right? Well, dust off your lucky charms and get spinning, because anything can happen in this wild and wacky slot game!</w:t>
      </w:r>
    </w:p>
    <w:p>
      <w:pPr>
        <w:pStyle w:val="Heading2"/>
      </w:pPr>
      <w:r>
        <w:t>Symbols</w:t>
      </w:r>
    </w:p>
    <w:p>
      <w:r/>
      <w:r>
        <w:t>Get ready to witness the Chinese mythology in the form of '3 Stars', where you'll come across various symbols including peaches, a scroll, and a child hugging a Koi carp. Don't get too attached to the fishes, or you might end up feeling like Nemo's dad. The bowl filled with gold coins is just perfect for someone like Scrooge McDuck, who loves diving into his treasure. But wait, there's more! The Wild symbol is there to substitute all the symbols except for the Scatter and coins. So, who do we have here? The Scatter symbol is adorned by the three gods of Chinese mythology, and if you're lucky enough to get two or more of them, you'll be rewarded with Free Spins and a win of up to 50x the bet! Now, if only the gods of mythology could be that generous all the time, the world would be a better place.</w:t>
      </w:r>
    </w:p>
    <w:p>
      <w:r/>
      <w:r>
        <w:t>And that's not all! During the Bonus game, low-paying icons like 10, J, Q, K, A are removed, so you'll only be indulging in the more lucrative symbols. This makes it a great opportunity to win big and leave your friends in awe. We all have those friends who think they're good at everything; give them a spin with '3 Stars' and show them how it's done!</w:t>
      </w:r>
    </w:p>
    <w:p>
      <w:pPr>
        <w:pStyle w:val="Heading2"/>
      </w:pPr>
      <w:r>
        <w:t>BONUS FEATURES</w:t>
      </w:r>
    </w:p>
    <w:p>
      <w:r/>
      <w:r>
        <w:t>If there's one thing players love more than spinning the reels, it's triggering bonus features. 3 Stars' Bonus game is not to be missed. Not only does it have the potential to remove all those pesky low-paying symbols, but it also increases your chances of hitting those big ticket items. You know, the ones that will take you from being broke to having enough money to buy your own private island.</w:t>
      </w:r>
    </w:p>
    <w:p>
      <w:r/>
      <w:r>
        <w:t>But wait, there's more! If you manage to get three additional Scatters, you'll be singing '5 free spins! 5 free spins!' to the tune of 'Jingle Bells'. And don't forget about those gold coins that appear at the end of the special feature. They can give you a multiplier from 2x to 20x, or even one of four available jackpots. That's like finding a pot of gold at the end of a virtual rainbow.</w:t>
      </w:r>
    </w:p>
    <w:p>
      <w:r/>
      <w:r>
        <w:t>So, put on your lucky socks, grab a rabbit's foot, and get ready to dive headfirst into the 3 Stars Bonus game. Your bank account (and your sanity) will thank you.</w:t>
      </w:r>
    </w:p>
    <w:p>
      <w:pPr>
        <w:pStyle w:val="Heading2"/>
      </w:pPr>
      <w:r>
        <w:t>Hit the Jackpot with 3 Stars</w:t>
      </w:r>
    </w:p>
    <w:p>
      <w:r/>
      <w:r>
        <w:t>Are you looking for a slot game that has the potential to pay out big? Look no further than 3 Stars. This exciting game offers not one, not two, but four jackpots - Mini, Minor, Major, and Grand.</w:t>
      </w:r>
    </w:p>
    <w:p>
      <w:r/>
      <w:r>
        <w:t>Now, you may be wondering, how do you trigger these jackpots? Well, it's all about landing those elusive coins, which only appear during Free Spins or Bonus games. Once you've landed a coin, you'll reveal either a Mini, Minor, Major, or Grand jackpot emblem.</w:t>
      </w:r>
    </w:p>
    <w:p>
      <w:r/>
      <w:r>
        <w:t>But here's the catch - the chances of hitting each jackpot are influenced by the size of your bet. So, if you're looking to hit the big bucks, it might be worth upping your wager. Of course, that's easier said than done - you don't want to blow your entire bankroll in one go. But hey, you gotta risk it to get the biscuit, right?</w:t>
      </w:r>
    </w:p>
    <w:p>
      <w:r/>
      <w:r>
        <w:t>Overall, we're really impressed with the jackpots on offer in 3 Stars. Whether you're a seasoned slot player or a newbie, there's something here for everyone. Just remember to gamble responsibly, and have fun!</w:t>
      </w:r>
    </w:p>
    <w:p>
      <w:pPr>
        <w:pStyle w:val="Heading2"/>
      </w:pPr>
      <w:r>
        <w:t>Graphics and Sound</w:t>
      </w:r>
    </w:p>
    <w:p>
      <w:r/>
      <w:r>
        <w:t>3 Stars is a colorful and rich game that will transport you straight into a Chinese paradise. The vibrant graphics are a treat for the eyes, with its lush green background, vivid red reels, and ornamental gold frames. The level of detail is impeccable, and it's evident that a lot of effort has been put into creating a visually stunning game.</w:t>
      </w:r>
    </w:p>
    <w:p>
      <w:r/>
      <w:r>
        <w:t>The symbols are also beautifully designed and follow the Oriental theme. You'll come across icons like lucky coins, Chinese lanterns, and koi fish that are bound to enhance your gameplay experience.</w:t>
      </w:r>
    </w:p>
    <w:p>
      <w:r/>
      <w:r>
        <w:t>But it's not just the visuals that make 3 Stars worth playing. The game's music is in line with the game's theme and creates a sense of anticipation during the spins. It's the perfect soundtrack to help you stay focused and engrossed in the game.</w:t>
      </w:r>
    </w:p>
    <w:p>
      <w:r/>
      <w:r>
        <w:t>All things considered; 3 Stars is a well-crafted online slot game that's a feast for the senses. You'll leave feeling like you've just come back from a trip to China - minus the jet lag!</w:t>
      </w:r>
    </w:p>
    <w:p>
      <w:pPr>
        <w:pStyle w:val="Heading2"/>
      </w:pPr>
      <w:r>
        <w:t>FAQ</w:t>
      </w:r>
    </w:p>
    <w:p>
      <w:pPr>
        <w:pStyle w:val="Heading3"/>
      </w:pPr>
      <w:r>
        <w:t>Is '3 Stars' available in most online casinos?</w:t>
      </w:r>
    </w:p>
    <w:p>
      <w:r/>
      <w:r>
        <w:t>Yes, this slot is available in most legal online casinos.</w:t>
      </w:r>
    </w:p>
    <w:p>
      <w:pPr>
        <w:pStyle w:val="Heading3"/>
      </w:pPr>
      <w:r>
        <w:t>How much does it cost per spin?</w:t>
      </w:r>
    </w:p>
    <w:p>
      <w:r/>
      <w:r>
        <w:t>Each spin costs €0.50, with 50 fixed paylines at a cost of €0.01 each.</w:t>
      </w:r>
    </w:p>
    <w:p>
      <w:pPr>
        <w:pStyle w:val="Heading3"/>
      </w:pPr>
      <w:r>
        <w:t>What is the volatility of '3 Stars'?</w:t>
      </w:r>
    </w:p>
    <w:p>
      <w:r/>
      <w:r>
        <w:t>The volatility of this slot is medium.</w:t>
      </w:r>
    </w:p>
    <w:p>
      <w:pPr>
        <w:pStyle w:val="Heading3"/>
      </w:pPr>
      <w:r>
        <w:t>Which symbols are the lowest-paying ones?</w:t>
      </w:r>
    </w:p>
    <w:p>
      <w:r/>
      <w:r>
        <w:t>The playing cards from 10 to Ace are the lowest-paying symbols.</w:t>
      </w:r>
    </w:p>
    <w:p>
      <w:pPr>
        <w:pStyle w:val="Heading3"/>
      </w:pPr>
      <w:r>
        <w:t>What is the highest paying symbol in '3 Stars'?</w:t>
      </w:r>
    </w:p>
    <w:p>
      <w:r/>
      <w:r>
        <w:t>The child hugging the Koi carp is the highest paying symbol.</w:t>
      </w:r>
    </w:p>
    <w:p>
      <w:pPr>
        <w:pStyle w:val="Heading3"/>
      </w:pPr>
      <w:r>
        <w:t>What is the theoretical return to player (RTP) of '3 Stars'?</w:t>
      </w:r>
    </w:p>
    <w:p>
      <w:r/>
      <w:r>
        <w:t>The RTP value is 96.01%.</w:t>
      </w:r>
    </w:p>
    <w:p>
      <w:pPr>
        <w:pStyle w:val="Heading3"/>
      </w:pPr>
      <w:r>
        <w:t>What happens during the Bonus game?</w:t>
      </w:r>
    </w:p>
    <w:p>
      <w:r/>
      <w:r>
        <w:t>During the Bonus game, the low-paying symbols are removed, leaving only the more lucrative symbols.</w:t>
      </w:r>
    </w:p>
    <w:p>
      <w:pPr>
        <w:pStyle w:val="Heading3"/>
      </w:pPr>
      <w:r>
        <w:t>Are there any jackpots in '3 Stars'?</w:t>
      </w:r>
    </w:p>
    <w:p>
      <w:r/>
      <w:r>
        <w:t>Yes, there are four jackpots available which can be won at the end of the Bonus game.</w:t>
      </w:r>
    </w:p>
    <w:p>
      <w:pPr>
        <w:pStyle w:val="Heading2"/>
      </w:pPr>
      <w:r>
        <w:t>What we like</w:t>
      </w:r>
    </w:p>
    <w:p>
      <w:pPr>
        <w:pStyle w:val="ListBullet"/>
        <w:spacing w:line="240" w:lineRule="auto"/>
        <w:ind w:left="720"/>
      </w:pPr>
      <w:r/>
      <w:r>
        <w:t>High-quality graphics and Oriental design</w:t>
      </w:r>
    </w:p>
    <w:p>
      <w:pPr>
        <w:pStyle w:val="ListBullet"/>
        <w:spacing w:line="240" w:lineRule="auto"/>
        <w:ind w:left="720"/>
      </w:pPr>
      <w:r/>
      <w:r>
        <w:t>Multipliers and four progressive jackpots</w:t>
      </w:r>
    </w:p>
    <w:p>
      <w:pPr>
        <w:pStyle w:val="ListBullet"/>
        <w:spacing w:line="240" w:lineRule="auto"/>
        <w:ind w:left="720"/>
      </w:pPr>
      <w:r/>
      <w:r>
        <w:t>Autoplay and Turbo functions available</w:t>
      </w:r>
    </w:p>
    <w:p>
      <w:pPr>
        <w:pStyle w:val="ListBullet"/>
        <w:spacing w:line="240" w:lineRule="auto"/>
        <w:ind w:left="720"/>
      </w:pPr>
      <w:r/>
      <w:r>
        <w:t>Scatter symbols award up to 50x the bet and Free Spins</w:t>
      </w:r>
    </w:p>
    <w:p>
      <w:pPr>
        <w:pStyle w:val="Heading2"/>
      </w:pPr>
      <w:r>
        <w:t>What we don't like</w:t>
      </w:r>
    </w:p>
    <w:p>
      <w:pPr>
        <w:pStyle w:val="ListBullet"/>
        <w:spacing w:line="240" w:lineRule="auto"/>
        <w:ind w:left="720"/>
      </w:pPr>
      <w:r/>
      <w:r>
        <w:t>Medium volatility may not suit all players</w:t>
      </w:r>
    </w:p>
    <w:p>
      <w:pPr>
        <w:pStyle w:val="ListBullet"/>
        <w:spacing w:line="240" w:lineRule="auto"/>
        <w:ind w:left="720"/>
      </w:pPr>
      <w:r/>
      <w:r>
        <w:t>Not much variety in the Bonus game</w:t>
      </w:r>
    </w:p>
    <w:p>
      <w:r/>
      <w:r>
        <w:rPr>
          <w:i/>
        </w:rPr>
        <w:t>Create a feature image for "3 Stars" that showcases a happy Maya warrior with glasses in a cartoon style. Use bright colors to make the image stand out and include elements of Chinese culture to depict the theme of the game. The Maya warrior should be holding a stack of gold coins, surrounded by Chinese lanterns, and standing in front of a temple. The title of the game, "3 Stars", should be prominently displayed in the image, along with the logo of La JVL, the game development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