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Night of Mystery for Free</w:t>
      </w:r>
    </w:p>
    <w:p>
      <w:r/>
      <w:r>
        <w:rPr>
          <w:b/>
        </w:rPr>
        <w:t>Meta description</w:t>
      </w:r>
      <w:r>
        <w:t>: Read our review of A Night of Mystery, a traditional online slot game with engaging atmosphere and interesting winning potential. Play it for free!</w:t>
      </w:r>
    </w:p>
    <w:p>
      <w:pPr>
        <w:pStyle w:val="Heading2"/>
      </w:pPr>
      <w:r>
        <w:t>Game Structure</w:t>
      </w:r>
    </w:p>
    <w:p>
      <w:r/>
      <w:r>
        <w:t>Get ready to solve the mystery at hand with 'A Night of Mystery'! The game's structure is as simple as they come, meaning you don't have to worry about confusing yourself with complex gameplay. The game includes five reels with up to 40 paylines, making it easy to keep track of where your bet stands. With a bet range from a minimum of 40 cents up to a whopping €400, all types of players can join in on the action without breaking the bank or feeling left out.</w:t>
      </w:r>
    </w:p>
    <w:p>
      <w:r/>
      <w:r>
        <w:t>But don't be too nervous about jumping into the game. With a solid RTP of 96%, there are plenty of chances to win big. It may not be a guarantee, but if you're anything like me, you'll take a fair shot at striking it big over sitting on the sidelines any day.</w:t>
      </w:r>
    </w:p>
    <w:p>
      <w:pPr>
        <w:pStyle w:val="Heading2"/>
      </w:pPr>
      <w:r>
        <w:t>Theme and Atmosphere</w:t>
      </w:r>
    </w:p>
    <w:p>
      <w:r/>
      <w:r>
        <w:t xml:space="preserve">If you’re up for a night of mystery, then this game is just the right fit for you! With its theme revolving around unsolved murders, it feels like a fun, intellectual game of Cluedo, right in the comfort of your home. The game's characters are well-defined and more prominent than the characters from your average Agatha Christie-novel. Each character fits a clear stereotype and portrays different motives and personalities. The setting is fascinating, and the background noise only adds to the allure. I mean, who wouldn't want to play a game of slots with a murder mystery background? </w:t>
      </w:r>
      <w:r>
        <w:t xml:space="preserve"> </w:t>
      </w:r>
    </w:p>
    <w:p>
      <w:r/>
      <w:r>
        <w:t>While the game's graphics aren't hyper-technological, they fit perfectly with the theme and feel pleasantly retro without leaving anything to be desired. You won't encounter any distracting animations or glittery obstacles that take away from the overall experience. But hey, who needs advanced graphics when you're already busy solving a murder mystery?</w:t>
      </w:r>
    </w:p>
    <w:p>
      <w:pPr>
        <w:pStyle w:val="Heading2"/>
      </w:pPr>
      <w:r>
        <w:t>Accessibility</w:t>
      </w:r>
    </w:p>
    <w:p>
      <w:r/>
      <w:r>
        <w:t>If you're a slot game lover, you want to be able to play your favorite games from anywhere, anytime! Well, we have good news for you. "A Night of Mystery" is accessible from any desktop computer, including Mac, and all types of mobile devices. So, you can play it from anywhere, whether you're on the go or just chilling at home in your pajamas.</w:t>
      </w:r>
      <w:r/>
    </w:p>
    <w:p>
      <w:r/>
      <w:r>
        <w:t>Another great thing about this game is that it offers a wide range of betting options that will appeal to everyone, from casual players to high rollers. So, whether you like to bet small or go big, you can tailor the game to your preferences. And if you're feeling particularly lucky, don't hesitate to go all in! Who knows what kind of a night of mystery you might have?</w:t>
      </w:r>
      <w:r/>
    </w:p>
    <w:p>
      <w:r/>
      <w:r>
        <w:t>One thing we particularly love about this game is that it's accessible to everyone, regardless of their budget, experience, or location. You don't need to be a seasoned gambler to enjoy it, nor do you need to break the bank to play. Just set your bets, spin the reels, and let the game do the rest!</w:t>
      </w:r>
      <w:r/>
    </w:p>
    <w:p>
      <w:r/>
      <w:r>
        <w:t>Overall, accessibility is key when it comes to slot games, and "A Night of Mystery" delivers on that front. Whether you want to play from the comfort of your own home or take the game with you on the go, it's easy to access and provides a great gaming experience. So, what are you waiting for? Put on your thinking cap, sharpen your detective skills, and get ready to solve the mystery of this exciting game!</w:t>
      </w:r>
    </w:p>
    <w:p>
      <w:pPr>
        <w:pStyle w:val="Heading2"/>
      </w:pPr>
      <w:r>
        <w:t>Maximizing Winnings: A Night of Mystery</w:t>
      </w:r>
    </w:p>
    <w:p>
      <w:r/>
      <w:r>
        <w:t>Who doesn't want to release their inner Sherlock while enjoying a casino game? In "A Night of Mysteries," your detective skills will be put to the test. But, let's not forget why we're here: winning big bucks! While the game's gameplay may appear simple, there are exciting opportunities to maximize your earnings, particularly by betting the maximum amount.</w:t>
      </w:r>
    </w:p>
    <w:p>
      <w:r/>
      <w:r>
        <w:t>The peak of the game's cash prizes are the four seductive dancers, providing a show-stopping maximum payout. Conversely, the non-thematic symbols may lead to less than desirable sums. Luckily, the Scatter symbol can appear at any point of the game and grants access to the coveted Free Spins feature.</w:t>
      </w:r>
    </w:p>
    <w:p>
      <w:r/>
      <w:r>
        <w:t>In this bonus round, players can win a minimum of 9 free spins and secure the chance to up their payout and have a memorable time.</w:t>
      </w:r>
    </w:p>
    <w:p>
      <w:r/>
      <w:r>
        <w:t>So be as cunning as James Bond, as careful as Miss Marple, and as resourceful as Sherlock while you engage in "A Night of Mystery." Don't forget to bet smart and raise the stakes with this fun and rewarding game!</w:t>
      </w:r>
    </w:p>
    <w:p>
      <w:pPr>
        <w:pStyle w:val="Heading2"/>
      </w:pPr>
      <w:r>
        <w:t>FAQ</w:t>
      </w:r>
    </w:p>
    <w:p>
      <w:pPr>
        <w:pStyle w:val="Heading3"/>
      </w:pPr>
      <w:r>
        <w:t>What is the theme of 'A Night of Mystery'?</w:t>
      </w:r>
    </w:p>
    <w:p>
      <w:r/>
      <w:r>
        <w:t>The theme of the game is unsolved murders and takes place on a set that closely resembles the board game Cluedo.</w:t>
      </w:r>
    </w:p>
    <w:p>
      <w:pPr>
        <w:pStyle w:val="Heading3"/>
      </w:pPr>
      <w:r>
        <w:t>What is the structure of 'A Night of Mystery'?</w:t>
      </w:r>
    </w:p>
    <w:p>
      <w:r/>
      <w:r>
        <w:t>It has a traditional five-reel structure with 40 paylines.</w:t>
      </w:r>
    </w:p>
    <w:p>
      <w:pPr>
        <w:pStyle w:val="Heading3"/>
      </w:pPr>
      <w:r>
        <w:t>What is the minimum bet for 'A Night of Mystery'?</w:t>
      </w:r>
    </w:p>
    <w:p>
      <w:r/>
      <w:r>
        <w:t>The minimum bet is 40 cents.</w:t>
      </w:r>
    </w:p>
    <w:p>
      <w:pPr>
        <w:pStyle w:val="Heading3"/>
      </w:pPr>
      <w:r>
        <w:t>What is the maximum bet for 'A Night of Mystery'?</w:t>
      </w:r>
    </w:p>
    <w:p>
      <w:r/>
      <w:r>
        <w:t>The maximum bet is €400.</w:t>
      </w:r>
    </w:p>
    <w:p>
      <w:pPr>
        <w:pStyle w:val="Heading3"/>
      </w:pPr>
      <w:r>
        <w:t>What is the Wild symbol in 'A Night of Mystery'?</w:t>
      </w:r>
    </w:p>
    <w:p>
      <w:r/>
      <w:r>
        <w:t>The Wild symbol is the game logo, which can replace all other icons to make a winning combination.</w:t>
      </w:r>
    </w:p>
    <w:p>
      <w:pPr>
        <w:pStyle w:val="Heading3"/>
      </w:pPr>
      <w:r>
        <w:t>What is the Scatter symbol in 'A Night of Mystery'?</w:t>
      </w:r>
    </w:p>
    <w:p>
      <w:r/>
      <w:r>
        <w:t>The Scatter symbol is the Free Games logo, which allows access to the Free Spins feature if it appears three or more times on the reels.</w:t>
      </w:r>
    </w:p>
    <w:p>
      <w:pPr>
        <w:pStyle w:val="Heading3"/>
      </w:pPr>
      <w:r>
        <w:t>What is the theoretical return to player (RTP) of 'A Night of Mystery'?</w:t>
      </w:r>
    </w:p>
    <w:p>
      <w:r/>
      <w:r>
        <w:t>The theoretical RTP is 96%.</w:t>
      </w:r>
    </w:p>
    <w:p>
      <w:pPr>
        <w:pStyle w:val="Heading3"/>
      </w:pPr>
      <w:r>
        <w:t>What are the special features in 'A Night of Mystery'?</w:t>
      </w:r>
    </w:p>
    <w:p>
      <w:r/>
      <w:r>
        <w:t>The special features are the Wild and Scatter symbols, with access to the Free Spins feature.</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Engaging theme and atmosphere</w:t>
      </w:r>
    </w:p>
    <w:p>
      <w:pPr>
        <w:pStyle w:val="ListBullet"/>
        <w:spacing w:line="240" w:lineRule="auto"/>
        <w:ind w:left="720"/>
      </w:pPr>
      <w:r/>
      <w:r>
        <w:t>Accessible on desktop and mobile</w:t>
      </w:r>
    </w:p>
    <w:p>
      <w:pPr>
        <w:pStyle w:val="ListBullet"/>
        <w:spacing w:line="240" w:lineRule="auto"/>
        <w:ind w:left="720"/>
      </w:pPr>
      <w:r/>
      <w:r>
        <w:t>Interesting winning potential</w:t>
      </w:r>
    </w:p>
    <w:p>
      <w:pPr>
        <w:pStyle w:val="Heading2"/>
      </w:pPr>
      <w:r>
        <w:t>What we don't like</w:t>
      </w:r>
    </w:p>
    <w:p>
      <w:pPr>
        <w:pStyle w:val="ListBullet"/>
        <w:spacing w:line="240" w:lineRule="auto"/>
        <w:ind w:left="720"/>
      </w:pPr>
      <w:r/>
      <w:r>
        <w:t>No other special features</w:t>
      </w:r>
    </w:p>
    <w:p>
      <w:pPr>
        <w:pStyle w:val="ListBullet"/>
        <w:spacing w:line="240" w:lineRule="auto"/>
        <w:ind w:left="720"/>
      </w:pPr>
      <w:r/>
      <w:r>
        <w:t>Graphics not hyper-technological</w:t>
      </w:r>
    </w:p>
    <w:p>
      <w:r/>
      <w:r>
        <w:rPr>
          <w:i/>
        </w:rPr>
        <w:t>Prompt: "A Night of Mystery" Feature Image Can you create an eye-catching feature image for "A Night of Mystery"? The image should be in a cartoon style and should feature a happy Maya warrior with glasses as it is the main character in the game. Please make sure the image is bright and bold to attract potential players. You can showcase the theme of unsolved murders and feature the burlesque dancers as well. Use your creativity to ensure that the image stands out and reflects the fun and exciting gaming experience of "A Night of Mystery".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