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Action Bank Free Slot – Exciting Classic Slot by Barcrest</w:t>
      </w:r>
    </w:p>
    <w:p>
      <w:r/>
      <w:r>
        <w:rPr>
          <w:b/>
        </w:rPr>
        <w:t>Meta description</w:t>
      </w:r>
      <w:r>
        <w:t>: Our review covers Action Bank, a classic slot game by Barcrest, offering bonus features and free spins. Play the game for free and read our review.</w:t>
      </w:r>
    </w:p>
    <w:p>
      <w:pPr>
        <w:pStyle w:val="Heading2"/>
      </w:pPr>
      <w:r>
        <w:t>Gameplay Mechanics</w:t>
      </w:r>
    </w:p>
    <w:p>
      <w:r/>
      <w:r>
        <w:t>Are you looking for a game that boasts smooth, seamless gameplay? Look no further than Action Bank slot. This casino slot game features clear symbols and animations that will keep you excited throughout the entire game.</w:t>
      </w:r>
    </w:p>
    <w:p>
      <w:r/>
      <w:r>
        <w:t>But let's get down to the nitty-gritty of the game mechanics. Action Bank has 5 reels with 20 fixed paylines. To win, players must land combinations of three or more symbols from left to right. Keep your eyes peeled for the wild joker symbol and the Swing One feature, which includes three additional double symbols.</w:t>
      </w:r>
    </w:p>
    <w:p>
      <w:r/>
      <w:r>
        <w:t>Now, I know what you're thinking - what the heck is Swing One? It sounds like something you'd see at a retro dance party. But no worries, Swing One is just another exciting aspect of this game that will keep you on the edge of your seat. So get ready to swing, baby!</w:t>
      </w:r>
    </w:p>
    <w:p>
      <w:pPr>
        <w:pStyle w:val="Heading2"/>
      </w:pPr>
      <w:r>
        <w:t>Graphics and Animations</w:t>
      </w:r>
    </w:p>
    <w:p>
      <w:r/>
      <w:r>
        <w:t>Hey there, folks! Now that we have your attention, let's talk about the graphics and animations of Action Bank! We're happy to report that the game looks just as flashy as its name suggests. With its bold and colorful design, it's hard not to feel drawn to this slot game as soon as you launch it.</w:t>
      </w:r>
      <w:r/>
    </w:p>
    <w:p>
      <w:r/>
      <w:r>
        <w:t>The folks at Barcrest did an excellent job of combining classic and modern looks in Action Bank. The symbols are reminiscent of old-school slot games, but they're adorned with bright colors and sharp details that give them a modern flair. And speaking of the symbols, we have to give special props to the double symbols that appear during Swing One and Big Bank Bonus. Not only do they look cool, but they can also make paylines longer!</w:t>
      </w:r>
      <w:r/>
    </w:p>
    <w:p>
      <w:r/>
      <w:r>
        <w:t>All in all, we think the graphics and animations of Action Bank are top-notch. They create an immersive gaming experience that will keep you coming back for more. And if you're anything like us, you'll find yourself getting lost in the bright lights and flashy symbols. Heck, you may even forget that you're supposed to be winning money!</w:t>
      </w:r>
    </w:p>
    <w:p>
      <w:pPr>
        <w:pStyle w:val="Heading2"/>
      </w:pPr>
      <w:r>
        <w:t>Bonus Features</w:t>
      </w:r>
    </w:p>
    <w:p>
      <w:r/>
      <w:r>
        <w:t>Are you ready to unlock the secrets of Action Bank's bonus features? This slot game keeps things fresh with a mix of free spins and the Big Bank Bonus feature, all designed to help you hit the jackpot.</w:t>
      </w:r>
      <w:r>
        <w:t xml:space="preserve"> </w:t>
      </w:r>
    </w:p>
    <w:p>
      <w:r/>
      <w:r>
        <w:t>Let's talk about the free spins first. If you're lucky enough to see nought symbols turn into magical golden vaults (scatter symbol), this is your chance to trigger the Action Bank Free Spins bonus round. All you have to do is unlock the vault scatter three or more times, and you'll be rewarded with from 5 to 30 free spins. That's right - it's time to celebrate and spin to win without having to use any of your own coins. Who doesn't love free stuff?</w:t>
      </w:r>
      <w:r>
        <w:t xml:space="preserve"> </w:t>
      </w:r>
    </w:p>
    <w:p>
      <w:r/>
      <w:r>
        <w:t>Now, let's move on to the Big Bank Bonus feature. This is where things get really interesting, folks. The feature is activated randomly during free spins, presenting players with 15 bank vault doors to choose from. Your mission, if you choose to accept it, is to reveal the multipliers from behind the vaults. Sounds easy enough, right? Just keep your eyes peeled and don't let the pressure get to you. With a little bit of luck, you'll uncover the biggest and best multipliers, raking in some serious cash without breaking a sweat.</w:t>
      </w:r>
      <w:r>
        <w:t xml:space="preserve"> </w:t>
      </w:r>
    </w:p>
    <w:p>
      <w:r/>
      <w:r>
        <w:t>All in all, the bonus features in Action Bank are fun, exciting and designed to keep you on the edge of your seat. So why not give it a spin and see what you can unlock? Who knows, maybe you'll be the lucky player to unlock the golden vaults and activate the bonus rounds, racking up some serious rewards. Or maybe you'll be like us and just enjoy the thrill of playing a game that keeps you entertained and engaged every time you spin the reels.</w:t>
      </w:r>
    </w:p>
    <w:p>
      <w:pPr>
        <w:pStyle w:val="Heading2"/>
      </w:pPr>
      <w:r>
        <w:t>Get Ready for Free Spins!</w:t>
      </w:r>
    </w:p>
    <w:p>
      <w:r/>
      <w:r>
        <w:t>Have you ever dreamed of hitting the jackpot and winning an enormous amount of money? Well, who hasn't? With "Action Bank", you can feel the rush of excitement with every spin of the reels. You can trigger the Free Spins bonus round by landing three or more nought symbols. But wait, it gets even better!</w:t>
      </w:r>
      <w:r/>
    </w:p>
    <w:p>
      <w:r/>
      <w:r>
        <w:t>The nought symbols transform into magical golden vaults (scatter symbols), revealing from 5 to 30 free spins. It’s like hitting the mother lode of slots! During the free spins, there is a chance to land even more by landing five more scatter symbols. Talk about getting lucky! Each free spin is an opportunity to win bigger and better rewards.</w:t>
      </w:r>
      <w:r/>
    </w:p>
    <w:p>
      <w:r/>
      <w:r>
        <w:t>In addition, more double symbols are added to the reels, making the paylines longer and offering even bigger rewards. It's like the game developers are saying "We don't want you to leave our game just yet!" So, they're sweetening the pot to keep you playing for more!</w:t>
      </w:r>
      <w:r/>
    </w:p>
    <w:p>
      <w:r/>
      <w:r>
        <w:t>Don't be fooled by the name. "Action Bank" sounds like a place where you deposit your savings for a rainy day. But, in reality, it's a place where you can win big and enjoy hours of entertainment. So, what are you waiting for? Come on down to the Action Bank and let the good times roll!</w:t>
      </w:r>
    </w:p>
    <w:p>
      <w:pPr>
        <w:pStyle w:val="Heading2"/>
      </w:pPr>
      <w:r>
        <w:t>Betting Range</w:t>
      </w:r>
    </w:p>
    <w:p>
      <w:r/>
      <w:r>
        <w:t>Get ready to reel in the rewards with Action Bank, an affordable slot game that won’t break the bank. With a bet per line that ranges from a measly €0.01 to a whopping €20, players of all budgets can join in on the fun. Keep in mind that since the paylines are fixed, the bet per line is always multiplied by 20. This sets the minimum total bet per spin at €0.20, which is perfect for penny-pinchers. And for those with a little more money to spare, the maximum total bet per spin is set at a staggering €400!</w:t>
      </w:r>
    </w:p>
    <w:p>
      <w:r/>
      <w:r>
        <w:t xml:space="preserve">Now that’s what we call a betting range! With such a wide range of betting options, you can bet your bottom dollar that you’ll find the perfect bet size for you. </w:t>
      </w:r>
    </w:p>
    <w:p>
      <w:r/>
      <w:r>
        <w:t>Who knows, with a little bit of luck on your side, you might just hit the jackpot and win some serious cash. But even if you don’t, you can still have a great time spinning the reels while staying within your budget.</w:t>
      </w:r>
    </w:p>
    <w:p>
      <w:pPr>
        <w:pStyle w:val="Heading2"/>
      </w:pPr>
      <w:r>
        <w:t>Get Rich with the Big Bank Bonus</w:t>
      </w:r>
    </w:p>
    <w:p>
      <w:r/>
      <w:r>
        <w:t>If you're looking to strike it rich, Action Bank's Big Bank Bonus feature may just be your ticket to the high-roller life. During free spins, the Big Bank Bonus can be randomly activated, giving players the chance to open 15 bank vault doors and find hidden multipliers. Of course, the biggest prizes are hidden behind the biggest vaults, so you better hope that luck is smiling down on you.</w:t>
      </w:r>
    </w:p>
    <w:p>
      <w:r/>
      <w:r>
        <w:t>With four diamonds, five rubies, and six sapphires spread among the vaults, this bonus feature is sure to keep you on the edge of your seat. And who knows, maybe you'll be the lucky winner who manages to reveal three multipliers and take home a fortune.</w:t>
      </w:r>
    </w:p>
    <w:p>
      <w:r/>
      <w:r>
        <w:t>But beware: with great riches come great responsibility. You might just find yourself spending all of your newfound wealth on extravagant purchases, like diamond-studded toilet seats or solid gold pet beds. So be sure to spend your winnings wisely!</w:t>
      </w:r>
    </w:p>
    <w:p>
      <w:pPr>
        <w:pStyle w:val="Heading2"/>
      </w:pPr>
      <w:r>
        <w:t>FAQ</w:t>
      </w:r>
    </w:p>
    <w:p>
      <w:pPr>
        <w:pStyle w:val="Heading3"/>
      </w:pPr>
      <w:r>
        <w:t>What is Action Bank?</w:t>
      </w:r>
    </w:p>
    <w:p>
      <w:r/>
      <w:r>
        <w:t>Action Bank is an online slot game developed by Barcrest. It has a classic appearance and features symbols such as lucky 7s, bars, Xs, and noughts.</w:t>
      </w:r>
    </w:p>
    <w:p>
      <w:pPr>
        <w:pStyle w:val="Heading3"/>
      </w:pPr>
      <w:r>
        <w:t>How many paylines does Action Bank have?</w:t>
      </w:r>
    </w:p>
    <w:p>
      <w:r/>
      <w:r>
        <w:t>Action Bank has a total of 20 fixed paylines.</w:t>
      </w:r>
    </w:p>
    <w:p>
      <w:pPr>
        <w:pStyle w:val="Heading3"/>
      </w:pPr>
      <w:r>
        <w:t>What are the main symbols in Action Bank?</w:t>
      </w:r>
    </w:p>
    <w:p>
      <w:r/>
      <w:r>
        <w:t>The main symbols in Action Bank are the lucky red 7, the 'Bar' symbol, and an 'X'.</w:t>
      </w:r>
    </w:p>
    <w:p>
      <w:pPr>
        <w:pStyle w:val="Heading3"/>
      </w:pPr>
      <w:r>
        <w:t>What is the wild symbol in Action Bank?</w:t>
      </w:r>
    </w:p>
    <w:p>
      <w:r/>
      <w:r>
        <w:t>The wild symbol in Action Bank is the joker symbol, which substitutes for all symbols except the scatter.</w:t>
      </w:r>
    </w:p>
    <w:p>
      <w:pPr>
        <w:pStyle w:val="Heading3"/>
      </w:pPr>
      <w:r>
        <w:t>What is the Action Bank Free Spins bonus round?</w:t>
      </w:r>
    </w:p>
    <w:p>
      <w:r/>
      <w:r>
        <w:t>The Action Bank Free Spins bonus round is triggered when the nought symbols transform into golden vault scatters. During this round, players can choose between five and 30 free spins, and there are more double symbols added to the reels, making paylines longer.</w:t>
      </w:r>
    </w:p>
    <w:p>
      <w:pPr>
        <w:pStyle w:val="Heading3"/>
      </w:pPr>
      <w:r>
        <w:t>What is the Big Bank Bonus feature?</w:t>
      </w:r>
    </w:p>
    <w:p>
      <w:r/>
      <w:r>
        <w:t>The Big Bank Bonus feature is a bonus round that can be randomly activated during the free spins. It presents players with 15 bank vault doors to choose from, and the goal is to reveal the multipliers from behind the vaults.</w:t>
      </w:r>
    </w:p>
    <w:p>
      <w:pPr>
        <w:pStyle w:val="Heading3"/>
      </w:pPr>
      <w:r>
        <w:t>What is the minimum and maximum bet per spin in Action Bank?</w:t>
      </w:r>
    </w:p>
    <w:p>
      <w:r/>
      <w:r>
        <w:t>The minimum and maximum bet per spin in Action Bank is €0.20 and €400, respectively.</w:t>
      </w:r>
    </w:p>
    <w:p>
      <w:pPr>
        <w:pStyle w:val="Heading3"/>
      </w:pPr>
      <w:r>
        <w:t>Are there any similar slot machines to Action Bank?</w:t>
      </w:r>
    </w:p>
    <w:p>
      <w:r/>
      <w:r>
        <w:t>Yes, one similar slot machine is 777 Heist by Red Rake Gaming, which also features a heist theme and has a maximum payout of 5,000x.</w:t>
      </w:r>
    </w:p>
    <w:p>
      <w:pPr>
        <w:pStyle w:val="Heading2"/>
      </w:pPr>
      <w:r>
        <w:t>What we like</w:t>
      </w:r>
    </w:p>
    <w:p>
      <w:pPr>
        <w:pStyle w:val="ListBullet"/>
        <w:spacing w:line="240" w:lineRule="auto"/>
        <w:ind w:left="720"/>
      </w:pPr>
      <w:r/>
      <w:r>
        <w:t>Smooth gameplay</w:t>
      </w:r>
    </w:p>
    <w:p>
      <w:pPr>
        <w:pStyle w:val="ListBullet"/>
        <w:spacing w:line="240" w:lineRule="auto"/>
        <w:ind w:left="720"/>
      </w:pPr>
      <w:r/>
      <w:r>
        <w:t>Appealing graphics and animations</w:t>
      </w:r>
    </w:p>
    <w:p>
      <w:pPr>
        <w:pStyle w:val="ListBullet"/>
        <w:spacing w:line="240" w:lineRule="auto"/>
        <w:ind w:left="720"/>
      </w:pPr>
      <w:r/>
      <w:r>
        <w:t>Bonus features like free spins and Big Bank Bonus</w:t>
      </w:r>
    </w:p>
    <w:p>
      <w:pPr>
        <w:pStyle w:val="ListBullet"/>
        <w:spacing w:line="240" w:lineRule="auto"/>
        <w:ind w:left="720"/>
      </w:pPr>
      <w:r/>
      <w:r>
        <w:t>Affordable betting range</w:t>
      </w:r>
    </w:p>
    <w:p>
      <w:pPr>
        <w:pStyle w:val="Heading2"/>
      </w:pPr>
      <w:r>
        <w:t>What we don't like</w:t>
      </w:r>
    </w:p>
    <w:p>
      <w:pPr>
        <w:pStyle w:val="ListBullet"/>
        <w:spacing w:line="240" w:lineRule="auto"/>
        <w:ind w:left="720"/>
      </w:pPr>
      <w:r/>
      <w:r>
        <w:t>Only 20 fixed paylines</w:t>
      </w:r>
    </w:p>
    <w:p>
      <w:pPr>
        <w:pStyle w:val="ListBullet"/>
        <w:spacing w:line="240" w:lineRule="auto"/>
        <w:ind w:left="720"/>
      </w:pPr>
      <w:r/>
      <w:r>
        <w:t>Big Bank Bonus feature is randomly activated</w:t>
      </w:r>
    </w:p>
    <w:p>
      <w:r/>
      <w:r>
        <w:rPr>
          <w:i/>
        </w:rPr>
        <w:t>Please design a feature image for the game "Action Bank" that fits the following criteria: - The image should be in cartoon style - The image should feature a happy Maya warrior with glasses The Maya warrior in the image should be holding a golden vault with a big smile on his face, representing the potential winnings in the game. The warrior should be wearing a traditional Maya headdress and glasses, emphasizing the modern twist to this classic slot game. The background of the image should be bright and colorful, with bold reel symbols including lucky 7s, Xs, bars, and noughts. This feature image should be eye-catching and capture the fun and excitement of playing Action Bank.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