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Slot for Free - Read Our Review</w:t>
      </w:r>
    </w:p>
    <w:p>
      <w:r/>
      <w:r>
        <w:rPr>
          <w:b/>
        </w:rPr>
        <w:t>Meta description</w:t>
      </w:r>
      <w:r>
        <w:t>: Looking for a fun, free online slot game? Read our review of Action Bank to see why you should play today.</w:t>
      </w:r>
    </w:p>
    <w:p>
      <w:pPr>
        <w:pStyle w:val="Heading2"/>
      </w:pPr>
      <w:r>
        <w:t>Features</w:t>
      </w:r>
    </w:p>
    <w:p>
      <w:r/>
      <w:r>
        <w:t xml:space="preserve">If you're on the hunt for an online slot game that's full of special features, then look no further than Action Bank. This classic slot game packs a punch with five reels, three rows, and 20 fixed paylines. We know what you're thinking - not another game with three symbols, right? Wrong. Action Bank offers three main symbols, true, but these include the lucky red 7, the 'Bar' symbol, and an 'X'. And if that doesn't tickle your fancy, there are also white noughts and a wild joker symbol that can substitute for all except the scatter. </w:t>
      </w:r>
    </w:p>
    <w:p>
      <w:r/>
      <w:r>
        <w:t>But that's not all - let's talk special features. There's the Swing One feature, which can randomly switch non-winning symbols into winners, giving you a second chance at a payout. But the real gem of Action Bank is the Free Spins bonus round. During this bonus round, even more double symbols are added, and players can win even bigger rewards. And if you're really lucky, you might even activate the Big Bank Bonus feature during a free spin. This feature allows you to choose from 15 bank vault doors to reveal multipliers and increase your payout. It's like playing your own mini game within a game.</w:t>
      </w:r>
    </w:p>
    <w:p>
      <w:r/>
      <w:r>
        <w:t>Overall, if you're looking for a fun and rewarding online slot game with plenty of special features to keep you entertained, then give Action Bank a spin. Who knows, you may just hit the jackpot and become the next online slot sensation.</w:t>
      </w:r>
    </w:p>
    <w:p>
      <w:pPr>
        <w:pStyle w:val="Heading2"/>
      </w:pPr>
      <w:r>
        <w:t>Graphics</w:t>
      </w:r>
    </w:p>
    <w:p>
      <w:r/>
      <w:r>
        <w:t>The graphics and animations in the Action Bank slot game are impressive. The game has an old-school vibe with bold and bright symbols, including lucky 7s, Xs, bars, and noughts. The design is colorful and well thought out by Barcrest, and the animations throughout the game are exciting. The game's sound effects complement the visuals, making for an immersive gaming experience.</w:t>
      </w:r>
      <w:r/>
    </w:p>
    <w:p>
      <w:r/>
      <w:r>
        <w:t>But let's be real here, it's not like we're playing these games for the graphics. I mean, I'm pretty sure if you gave me a slot machine from the 90s with the same gameplay, I wouldn't even bat an eye. What matters is how much money we can potentially win, am I right? It's like that saying, 'money talks'. Or in this case, 'money spins'.</w:t>
      </w:r>
      <w:r/>
    </w:p>
    <w:p>
      <w:r/>
      <w:r>
        <w:t>However, I do have to give kudos to Barcrest for making these old-school symbols look so darn good. I almost feel nostalgic for a time when I wasn't even alive yet. Almost.</w:t>
      </w:r>
    </w:p>
    <w:p>
      <w:pPr>
        <w:pStyle w:val="Heading2"/>
      </w:pPr>
      <w:r>
        <w:t>Bonus Bonanza: Action Bank's Bonus Rounds</w:t>
      </w:r>
    </w:p>
    <w:p>
      <w:r/>
      <w:r>
        <w:t xml:space="preserve">Hey there, slot fans! Are you ready to take your Action Bank gameplay to the next level? Then get ready for a bonus bonanza with this exciting slot game! Action Bank offers several bonus rounds that can significantly increase players' winning potential. </w:t>
      </w:r>
    </w:p>
    <w:p>
      <w:r/>
      <w:r>
        <w:t>First up is the Action Bank Free Spins bonus round. To trigger it, just land three or more golden vaults. It's like hitting the jackpot, only instead of coins raining down on you, you get to select one of the vaults, which will reveal between five and 30 free spins. So not exactly a fountain of cash, but it's still pretty good, right?</w:t>
      </w:r>
    </w:p>
    <w:p>
      <w:r/>
      <w:r>
        <w:t>Things get even more exciting during the free spins, as more double symbols are added to the reels, making paylines longer and potentially offering even bigger rewards. Talk about getting more bang for your buck!</w:t>
      </w:r>
    </w:p>
    <w:p>
      <w:r/>
      <w:r>
        <w:t>But the fun doesn't stop there. There's also a chance to activate the Big Bank Bonus feature during free spins. This feature presents players with 15 bank vault doors to choose from, each hiding a surprise. Behind four of the doors are diamonds, behind five of them, rubies, and behind six, sapphire multipliers. Just like a heist, you never know what you're gonna get, but with high-value multipliers up for grabs, it's definitely worth taking a chance.</w:t>
      </w:r>
    </w:p>
    <w:p>
      <w:r/>
      <w:r>
        <w:t>So, let's review: free spins, double symbols, multipliers on multipliers...what more could you ask for? If you're looking for a slot game with some serious bonus potential, Action Bank has got you covered!</w:t>
      </w:r>
    </w:p>
    <w:p>
      <w:pPr>
        <w:pStyle w:val="Heading2"/>
      </w:pPr>
      <w:r>
        <w:t>Unlocking the Big Bank Bonus</w:t>
      </w:r>
    </w:p>
    <w:p>
      <w:r/>
      <w:r>
        <w:t xml:space="preserve">The Big Bank Bonus is like a heist movie - exciting and filled with suspense. It's a randomly triggered bonus round that can activate during your free spins, giving you the chance to rack up some big wins! The game presents players with 15 bank vault doors to choose from, each hiding a multiplier. Who knows, maybe you'll get lucky and crack open the vault doors hiding the diamonds, rubies and sapphires. We're talking multipliers, not actual diamonds - but we're sure you'll still feel like a million bucks! </w:t>
      </w:r>
      <w:r/>
    </w:p>
    <w:p>
      <w:r/>
      <w:r>
        <w:t xml:space="preserve">To trigger the bonus round, you'll need to land on three matching symbols. Once the round is activated, it's time to play detective and choose from the 15 bank vault doors. Which ones will hold the hidden multipliers? You'll never know until you try, but hey, that's the fun of a bonus round! The best part? You can score multipliers from diamonds, rubies, and sapphires. Just like that, you're a high-roller at a Vegas casino. </w:t>
      </w:r>
    </w:p>
    <w:p>
      <w:pPr>
        <w:pStyle w:val="Heading2"/>
      </w:pPr>
      <w:r>
        <w:t>Betting Range</w:t>
      </w:r>
    </w:p>
    <w:p>
      <w:r/>
      <w:r>
        <w:t>Looking for a game that caters to both your wallet and your sense of adventure? Look no further than Action Bank! With a betting range that can be played from €0.01 to €20 per line, this game has something for everyone. Whether you're a high roller looking to maximize your winnings, or a casual player just looking to have some fun, you'll find what you're looking for here.</w:t>
      </w:r>
    </w:p>
    <w:p>
      <w:r/>
      <w:r>
        <w:t>And don't worry about getting bored! With fixed paylines, you'll always have plenty of opportunities to win big. Whether you're in it for the long haul or just looking for a quick win, Action Bank has the flexibility to cater to your needs.</w:t>
      </w:r>
    </w:p>
    <w:p>
      <w:r/>
      <w:r>
        <w:t>All in all, we can't recommend Action Bank enough. So what are you waiting for? Put your money where your mouth is and give it a spin today!</w:t>
      </w:r>
    </w:p>
    <w:p>
      <w:pPr>
        <w:pStyle w:val="Heading2"/>
      </w:pPr>
      <w:r>
        <w:t>Simplicity</w:t>
      </w:r>
    </w:p>
    <w:p>
      <w:r/>
      <w:r>
        <w:t>Looking for a simple and straightforward online slot game that doesn't require a PhD in mathematics to understand? Look no further than Action Bank - the game's design is so uncomplicated, you could play it in your sleep. Trust us, we tried.</w:t>
      </w:r>
      <w:r>
        <w:t xml:space="preserve"> </w:t>
      </w:r>
    </w:p>
    <w:p>
      <w:r/>
      <w:r>
        <w:t>The bet per line option is conveniently located on the left side of the screen, making it easy for players to adjust their bets before pressing the big red Spin button. And speaking of spinning, the game mechanics are a breeze to grasp, requiring players to land combinations of three or more symbols to score a win.</w:t>
      </w:r>
      <w:r>
        <w:t xml:space="preserve"> </w:t>
      </w:r>
    </w:p>
    <w:p>
      <w:r/>
      <w:r>
        <w:t>Of course, no online slot game would be complete without a wild symbol and scatter, and Action Bank delivers on both fronts. The wild symbol can substitute for all except the scatter, opening up even more winning possibilities. But wait, there's more! The game also features a nifty Big Bank Bonus feature that can be randomly activated during free spins, giving players the chance to really clean up. Just make sure you're not caught red-handed robbing The Bank of Action.</w:t>
      </w:r>
    </w:p>
    <w:p>
      <w:pPr>
        <w:pStyle w:val="Heading2"/>
      </w:pPr>
      <w:r>
        <w:t>FAQ</w:t>
      </w:r>
    </w:p>
    <w:p>
      <w:pPr>
        <w:pStyle w:val="Heading3"/>
      </w:pPr>
      <w:r>
        <w:t>What is the Action Bank slot game?</w:t>
      </w:r>
    </w:p>
    <w:p>
      <w:r/>
      <w:r>
        <w:t>Action Bank is an online slot game that features a classic design with bold and bright reel symbols, including lucky 7s, Xs, bars, and noughts.</w:t>
      </w:r>
    </w:p>
    <w:p>
      <w:pPr>
        <w:pStyle w:val="Heading3"/>
      </w:pPr>
      <w:r>
        <w:t>Who developed the Action Bank slot game?</w:t>
      </w:r>
    </w:p>
    <w:p>
      <w:r/>
      <w:r>
        <w:t>The Action Bank slot game was developed by software provider Barcrest.</w:t>
      </w:r>
    </w:p>
    <w:p>
      <w:pPr>
        <w:pStyle w:val="Heading3"/>
      </w:pPr>
      <w:r>
        <w:t>How many paylines does the Action Bank slot game have?</w:t>
      </w:r>
    </w:p>
    <w:p>
      <w:r/>
      <w:r>
        <w:t>The Action Bank slot game has a total of 20 fixed paylines.</w:t>
      </w:r>
    </w:p>
    <w:p>
      <w:pPr>
        <w:pStyle w:val="Heading3"/>
      </w:pPr>
      <w:r>
        <w:t>What are the symbols in the Action Bank slot game?</w:t>
      </w:r>
    </w:p>
    <w:p>
      <w:r/>
      <w:r>
        <w:t>The symbols in the Action Bank slot game include the lucky red 7, the 'Bar' symbol, an 'X', white noughts, and a wild joker symbol.</w:t>
      </w:r>
    </w:p>
    <w:p>
      <w:pPr>
        <w:pStyle w:val="Heading3"/>
      </w:pPr>
      <w:r>
        <w:t>How do I activate the Action Bank Free Spins bonus round?</w:t>
      </w:r>
    </w:p>
    <w:p>
      <w:r/>
      <w:r>
        <w:t>To activate the Action Bank Free Spins bonus round, you need to transform the white noughts into magical golden vaults by triggering the scatter symbol three or more times.</w:t>
      </w:r>
    </w:p>
    <w:p>
      <w:pPr>
        <w:pStyle w:val="Heading3"/>
      </w:pPr>
      <w:r>
        <w:t>How many free spins can I win in the Action Bank Free Spins bonus round?</w:t>
      </w:r>
    </w:p>
    <w:p>
      <w:r/>
      <w:r>
        <w:t>You can win between five and 30 free spins in the Action Bank Free Spins bonus round by selecting one of the magical golden vaults.</w:t>
      </w:r>
    </w:p>
    <w:p>
      <w:pPr>
        <w:pStyle w:val="Heading3"/>
      </w:pPr>
      <w:r>
        <w:t>What is the Big Bank Bonus feature, and how do I activate it?</w:t>
      </w:r>
    </w:p>
    <w:p>
      <w:r/>
      <w:r>
        <w:t>The Big Bank Bonus feature is a bonus round within the Action Bank Free Spins bonus round that presents players with 15 bank vault doors to choose from. You can activate it randomly during the free spins.</w:t>
      </w:r>
    </w:p>
    <w:p>
      <w:pPr>
        <w:pStyle w:val="Heading3"/>
      </w:pPr>
      <w:r>
        <w:t>What is the minimum and maximum total bet per spin in the Action Bank slot game?</w:t>
      </w:r>
    </w:p>
    <w:p>
      <w:r/>
      <w:r>
        <w:t>The minimum and maximum total bet per spin in the Action Bank slot game are €0.20 and €400, respectively.</w:t>
      </w:r>
    </w:p>
    <w:p>
      <w:pPr>
        <w:pStyle w:val="Heading2"/>
      </w:pPr>
      <w:r>
        <w:t>What we like</w:t>
      </w:r>
    </w:p>
    <w:p>
      <w:pPr>
        <w:pStyle w:val="ListBullet"/>
        <w:spacing w:line="240" w:lineRule="auto"/>
        <w:ind w:left="720"/>
      </w:pPr>
      <w:r/>
      <w:r>
        <w:t>Multiple bonus rounds with massive multipliers</w:t>
      </w:r>
    </w:p>
    <w:p>
      <w:pPr>
        <w:pStyle w:val="ListBullet"/>
        <w:spacing w:line="240" w:lineRule="auto"/>
        <w:ind w:left="720"/>
      </w:pPr>
      <w:r/>
      <w:r>
        <w:t>Colorful and well-designed graphics</w:t>
      </w:r>
    </w:p>
    <w:p>
      <w:pPr>
        <w:pStyle w:val="ListBullet"/>
        <w:spacing w:line="240" w:lineRule="auto"/>
        <w:ind w:left="720"/>
      </w:pPr>
      <w:r/>
      <w:r>
        <w:t>A wide range of bet sizes available</w:t>
      </w:r>
    </w:p>
    <w:p>
      <w:pPr>
        <w:pStyle w:val="ListBullet"/>
        <w:spacing w:line="240" w:lineRule="auto"/>
        <w:ind w:left="720"/>
      </w:pPr>
      <w:r/>
      <w:r>
        <w:t>Simplistic and user-friendly gameplay</w:t>
      </w:r>
    </w:p>
    <w:p>
      <w:pPr>
        <w:pStyle w:val="Heading2"/>
      </w:pPr>
      <w:r>
        <w:t>What we don't like</w:t>
      </w:r>
    </w:p>
    <w:p>
      <w:pPr>
        <w:pStyle w:val="ListBullet"/>
        <w:spacing w:line="240" w:lineRule="auto"/>
        <w:ind w:left="720"/>
      </w:pPr>
      <w:r/>
      <w:r>
        <w:t>Limited betting range on a per-line basis</w:t>
      </w:r>
    </w:p>
    <w:p>
      <w:pPr>
        <w:pStyle w:val="ListBullet"/>
        <w:spacing w:line="240" w:lineRule="auto"/>
        <w:ind w:left="720"/>
      </w:pPr>
      <w:r/>
      <w:r>
        <w:t>Free spins round may be difficult to trigger</w:t>
      </w:r>
    </w:p>
    <w:p>
      <w:r/>
      <w:r>
        <w:rPr>
          <w:i/>
        </w:rPr>
        <w:t>Please design a feature image for the game "Action Bank" that fits the following criteria: - The image should be in cartoon style - The image should feature a happy Maya warrior with glasses The Maya warrior in the image should be holding a golden vault with a big smile on his face, representing the potential winnings in the game. The warrior should be wearing a traditional Maya headdress and glasses, emphasizing the modern twist to this classic slot game. The background of the image should be bright and colorful, with bold reel symbols including lucky 7s, Xs, bars, and noughts. This feature image should be eye-catching and capture the fun and excitement of playing Action Bank.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