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Age of Halvar Free: Unique Wild Halvar Feature</w:t>
      </w:r>
    </w:p>
    <w:p>
      <w:r/>
      <w:r>
        <w:rPr>
          <w:b/>
        </w:rPr>
        <w:t>Meta description</w:t>
      </w:r>
      <w:r>
        <w:t>: Read a review of Age of Halvar, an online slot game with a unique Wild Halvar feature. Play for free and enjoy the fun Nordic setting and atmosphere.</w:t>
      </w:r>
    </w:p>
    <w:p>
      <w:pPr>
        <w:pStyle w:val="Heading2"/>
      </w:pPr>
      <w:r>
        <w:t>Gameplay and Game Structure</w:t>
      </w:r>
    </w:p>
    <w:p>
      <w:r/>
      <w:r>
        <w:t>Are you ready to embark on an epic journey back in time? If so, then Betixon's Age of Halvar online slot game is just for you. This fantastic game boasts five reels with each reel containing four symbols. That's not all, though - unlike most other online titles, there are a total of twenty symbols present here, making it truly unique!</w:t>
      </w:r>
      <w:r/>
    </w:p>
    <w:p>
      <w:r/>
      <w:r>
        <w:t>But what really sets the Age of Halvar apart is the Wild Halvar feature. This exciting feature gives players the chance to win big with matching suits of playing cards. And let's face it, who doesn't love the thrill of a good card game?</w:t>
      </w:r>
      <w:r/>
    </w:p>
    <w:p>
      <w:r/>
      <w:r>
        <w:t>Overall, the gameplay and game structure of Age of Halvar are top-notch. The graphics are stunning, the sound effects are fantastic, and the gameplay itself is incredibly smooth. Whether you're a seasoned pro or a newbie to online slots, this game has something for everyone.</w:t>
      </w:r>
      <w:r/>
    </w:p>
    <w:p>
      <w:r/>
      <w:r>
        <w:t>But be warned - once you start playing, it's hard to stop! You may find yourself lost in the world of Halvar, battling mythical creatures and dodging fireballs. But hey, that's all part of the fun, right?</w:t>
      </w:r>
    </w:p>
    <w:p>
      <w:pPr>
        <w:pStyle w:val="Heading2"/>
      </w:pPr>
      <w:r>
        <w:t>Get Wild with Halvar</w:t>
      </w:r>
    </w:p>
    <w:p>
      <w:r/>
      <w:r>
        <w:t>Age of Halvar has a feature that's sure to make you go wild – the Wild Halvar feature! Not only is it unique, but it can also transform one of the suits of playing cards into a Wild symbol. And the best part? This symbol can help you win big!</w:t>
      </w:r>
      <w:r/>
    </w:p>
    <w:p>
      <w:r/>
      <w:r>
        <w:t>During the Wild Halvar feature, the transformed Wild symbol can appear on all matching suits, giving you more chances to land on winning combinations. It's like having a whole pack of wild cards, which can make for some exciting gameplay. Even better, you don't have to wait for a bonus round to activate this feature – it can pop up at any time!</w:t>
      </w:r>
      <w:r/>
    </w:p>
    <w:p>
      <w:r/>
      <w:r>
        <w:t>Let's face it – we all love a good Wild symbol. Who doesn't want to go a little crazy and unleash their inner Halvar? With Age of Halvar's Wild Halvar feature, you can do just that. So, what are you waiting for? Get spinning and watch the Wilds come to life!</w:t>
      </w:r>
    </w:p>
    <w:p>
      <w:pPr>
        <w:pStyle w:val="Heading2"/>
      </w:pPr>
      <w:r>
        <w:t>Bonus Mode: Where the Wagers Rise and the Axes Fly</w:t>
      </w:r>
    </w:p>
    <w:p>
      <w:r/>
      <w:r>
        <w:t>So you've played Age of Halvar for a while now, and think there's nothing new left to see. Think again! The Bonus Mode is where the real action is at. It's triggered by the axe's Scatter symbol when at least three appear in a single play; so long as you're not a lumberjack, this will be an exciting moment. After all, who knew that an axe could mean so much to your bank account?</w:t>
      </w:r>
    </w:p>
    <w:p>
      <w:r/>
      <w:r>
        <w:t>Once you find yourself in Bonus Mode, the game has the same structure as other online slots. However, players can expect to win big with Age of Halvar's unique Wild Halvar feature. Not only does he double your earnings, he'll also entertain you with his distinctly Viking antics. You might even forget that you're playing a game and feel like you're a part of the raiding party that is sure to bring home the bounty of a lifetime.</w:t>
      </w:r>
    </w:p>
    <w:p>
      <w:r/>
      <w:r>
        <w:t>We know that deep down, you're hoping to see plenty of Wild Halvar symbols and trigger the Free Spins feature. That's where the real fun begins! Our fingers are crossed for you. And, remember, don't get too wild with the axes in real life. Safety first, folks!</w:t>
      </w:r>
    </w:p>
    <w:p>
      <w:pPr>
        <w:pStyle w:val="Heading2"/>
      </w:pPr>
      <w:r>
        <w:t>Exploring the Nordic World of Age of Halvar!</w:t>
      </w:r>
    </w:p>
    <w:p>
      <w:r/>
      <w:r>
        <w:t>As soon as you enter the picturesque world of Age of Halvar, you will be transported back to the era of Vikings! The wooden plank, surrounded by the breath-taking view of mountains, trees, and lakes, is a perfect reflection of the game's Nordic theme.</w:t>
      </w:r>
      <w:r/>
    </w:p>
    <w:p>
      <w:r/>
      <w:r>
        <w:t xml:space="preserve">The cartoonish illustrations of the Vikings are spot on! The game has rightfully portrayed the Vikings as strong and fierce warriors with long beards and mighty swords. The graphics are very pleasing to the eye and will give you an enjoyable gaming experience. </w:t>
      </w:r>
      <w:r/>
    </w:p>
    <w:p>
      <w:r/>
      <w:r>
        <w:t>The game is a visual treat, and the ambient music makes it even more charming. Whether during spinning or winning, the memorable tune playing in the background will keep you engaged and more involved in your gameplay. The soundtrack completes the experience and lets the players gain a better sense of the game atmosphere.</w:t>
      </w:r>
      <w:r/>
    </w:p>
    <w:p>
      <w:r/>
      <w:r>
        <w:t>The overall visual design is impressive, and the attention to detail of the game's creators is visible in every element on the screen! The mountains, trees, lakes, and everything else seem to be placed ever so accurately, leading to a gaming experience like no other.</w:t>
      </w:r>
      <w:r/>
    </w:p>
    <w:p>
      <w:r/>
      <w:r>
        <w:t>Age of Halvar's theme and design are one of the game's strongest selling points. You don't have to be an expert in Nordic culture to feel the immersion in this game. It is an enjoyable and fun journey that will transport you to the Viking era and keep you engaged for long sessions.</w:t>
      </w:r>
      <w:r/>
    </w:p>
    <w:p>
      <w:r/>
      <w:r>
        <w:t>Don't worry about being seasick—your Viking ship is sturdy. Uh-oh, wait a minute, that's only your chair! Sit back and enjoy playing Age of Halvar in a Viking-manner! So, what are you waiting for? Grab your shield and let's head on out!</w:t>
      </w:r>
    </w:p>
    <w:p>
      <w:pPr>
        <w:pStyle w:val="Heading2"/>
      </w:pPr>
      <w:r>
        <w:t>Comparing with Other Viking-Themed Slot Games</w:t>
      </w:r>
    </w:p>
    <w:p>
      <w:r/>
      <w:r>
        <w:t xml:space="preserve">The Viking theme is a well-known and beloved one in the world of online slot games. As expected, </w:t>
      </w:r>
      <w:r>
        <w:rPr>
          <w:i/>
        </w:rPr>
        <w:t>Age of Halvar</w:t>
      </w:r>
      <w:r>
        <w:t xml:space="preserve"> is not the only slot game that explores this theme. In fact, you'll find a handful of other slot games with a similar theme like </w:t>
      </w:r>
      <w:r>
        <w:rPr>
          <w:i/>
        </w:rPr>
        <w:t>Vikings Fortune</w:t>
      </w:r>
      <w:r>
        <w:t xml:space="preserve">, </w:t>
      </w:r>
      <w:r>
        <w:rPr>
          <w:i/>
        </w:rPr>
        <w:t>Viking Smash</w:t>
      </w:r>
      <w:r>
        <w:t xml:space="preserve">, </w:t>
      </w:r>
      <w:r>
        <w:rPr>
          <w:i/>
        </w:rPr>
        <w:t>Viking Reign</w:t>
      </w:r>
      <w:r>
        <w:t xml:space="preserve">, and </w:t>
      </w:r>
      <w:r>
        <w:rPr>
          <w:i/>
        </w:rPr>
        <w:t>Book of Vikings</w:t>
      </w:r>
      <w:r>
        <w:t>.</w:t>
      </w:r>
    </w:p>
    <w:p>
      <w:r/>
      <w:r>
        <w:t xml:space="preserve">But let's be real, </w:t>
      </w:r>
      <w:r>
        <w:rPr>
          <w:i/>
        </w:rPr>
        <w:t>Age of Halvar</w:t>
      </w:r>
      <w:r>
        <w:t xml:space="preserve"> is the only slot game that has Halvar. Who else can boast an awesome Viking hero like that? Plus, </w:t>
      </w:r>
      <w:r>
        <w:rPr>
          <w:i/>
        </w:rPr>
        <w:t>Viking Smash</w:t>
      </w:r>
      <w:r>
        <w:t xml:space="preserve">? Sounds dangerous. </w:t>
      </w:r>
      <w:r>
        <w:rPr>
          <w:i/>
        </w:rPr>
        <w:t>Vikings Fortune</w:t>
      </w:r>
      <w:r>
        <w:t xml:space="preserve">? Too predictable. </w:t>
      </w:r>
      <w:r>
        <w:rPr>
          <w:i/>
        </w:rPr>
        <w:t>Viking Reign</w:t>
      </w:r>
      <w:r>
        <w:t>? How about Halvar reigns supreme, am I right?</w:t>
      </w:r>
    </w:p>
    <w:p>
      <w:r/>
      <w:r>
        <w:t xml:space="preserve">Okay, okay, jokes aside, all of the Viking themed slot games are unique in their own way, with different graphics, bonus features, and overall gameplay. It's up to you to decide which one suits your preference best. But if you're looking for a slot game with a strong Viking hero and epic graphics, then </w:t>
      </w:r>
      <w:r>
        <w:rPr>
          <w:i/>
        </w:rPr>
        <w:t>Age of Halvar</w:t>
      </w:r>
      <w:r>
        <w:t xml:space="preserve"> is definitely the one for you.</w:t>
      </w:r>
    </w:p>
    <w:p>
      <w:pPr>
        <w:pStyle w:val="Heading2"/>
      </w:pPr>
      <w:r>
        <w:t>FAQ</w:t>
      </w:r>
    </w:p>
    <w:p>
      <w:pPr>
        <w:pStyle w:val="Heading3"/>
      </w:pPr>
      <w:r>
        <w:t>What is Age of Halvar?</w:t>
      </w:r>
    </w:p>
    <w:p>
      <w:r/>
      <w:r>
        <w:t>Age of Halvar is an online slot game by Betixon that features Vikings in a Nordic setting and offers the chance to win big thanks to the 'Wild Halvar' feature.</w:t>
      </w:r>
    </w:p>
    <w:p>
      <w:pPr>
        <w:pStyle w:val="Heading3"/>
      </w:pPr>
      <w:r>
        <w:t>What are the features of the game?</w:t>
      </w:r>
    </w:p>
    <w:p>
      <w:r/>
      <w:r>
        <w:t>The game features five reels with four symbols on each, a Nordic setting, and atmospheric music. The 'Wild Halvar' feature can transform a suit of playing cards into a Wild symbol with the potential for big wins.</w:t>
      </w:r>
    </w:p>
    <w:p>
      <w:pPr>
        <w:pStyle w:val="Heading3"/>
      </w:pPr>
      <w:r>
        <w:t>How does the 'Wild Halvar' feature work?</w:t>
      </w:r>
    </w:p>
    <w:p>
      <w:r/>
      <w:r>
        <w:t>During each turn, one of the suits of playing cards can be transformed into a Wild symbol. All matching suits of that play will become Wild symbols, with the potential for extraordinary winnings.</w:t>
      </w:r>
    </w:p>
    <w:p>
      <w:pPr>
        <w:pStyle w:val="Heading3"/>
      </w:pPr>
      <w:r>
        <w:t>Is there a bonus mode in Age of Halvar?</w:t>
      </w:r>
    </w:p>
    <w:p>
      <w:r/>
      <w:r>
        <w:t>Yes, there is a bonus mode triggered by the axe (Scatter symbol). To trigger the bonus mode, players need to find at least three axes in a single play.</w:t>
      </w:r>
    </w:p>
    <w:p>
      <w:pPr>
        <w:pStyle w:val="Heading3"/>
      </w:pPr>
      <w:r>
        <w:t>What is the visual aspect of Age of Halvar?</w:t>
      </w:r>
    </w:p>
    <w:p>
      <w:r/>
      <w:r>
        <w:t>The protagonists of the slot are Vikings, illustrated with a cartoon style, and alternating with stones engraved with the suits of playing cards. The game grid is laid on wooden planks and surrounded by a Nordic setting, with mountains, trees, and lakes.</w:t>
      </w:r>
    </w:p>
    <w:p>
      <w:pPr>
        <w:pStyle w:val="Heading3"/>
      </w:pPr>
      <w:r>
        <w:t>What are some similar slots to Age of Halvar?</w:t>
      </w:r>
    </w:p>
    <w:p>
      <w:r/>
      <w:r>
        <w:t>Other online slot games with a Viking theme include Vikings Fortune, Viking Smash, Viking Reign, Book of Vikings, and many others from producers such as StakeLogic, WMG, and Pragmatic Play.</w:t>
      </w:r>
    </w:p>
    <w:p>
      <w:pPr>
        <w:pStyle w:val="Heading3"/>
      </w:pPr>
      <w:r>
        <w:t>What is unique about Age of Halvar compared to other online slot games with a Viking theme?</w:t>
      </w:r>
    </w:p>
    <w:p>
      <w:r/>
      <w:r>
        <w:t>Age of Halvar stands out from other online slot games with a Viking theme thanks to the 'Wild Halvar' feature, which can turn a suit of playing cards into a Wild symbol and potentially lead to big wins on each turn.</w:t>
      </w:r>
    </w:p>
    <w:p>
      <w:pPr>
        <w:pStyle w:val="Heading3"/>
      </w:pPr>
      <w:r>
        <w:t>What is the structure of the game?</w:t>
      </w:r>
    </w:p>
    <w:p>
      <w:r/>
      <w:r>
        <w:t>Age of Halvar features five reels with four symbols on each, making a total of twenty symbols. The game takes place in a Norse setting with mountains, trees, and lakes, and features atmospheric music to immerse players in the Viking theme.</w:t>
      </w:r>
    </w:p>
    <w:p>
      <w:pPr>
        <w:pStyle w:val="Heading2"/>
      </w:pPr>
      <w:r>
        <w:t>What we like</w:t>
      </w:r>
    </w:p>
    <w:p>
      <w:pPr>
        <w:pStyle w:val="ListBullet"/>
        <w:spacing w:line="240" w:lineRule="auto"/>
        <w:ind w:left="720"/>
      </w:pPr>
      <w:r/>
      <w:r>
        <w:t>Unique Wild Halvar Feature makes for exciting gameplay</w:t>
      </w:r>
    </w:p>
    <w:p>
      <w:pPr>
        <w:pStyle w:val="ListBullet"/>
        <w:spacing w:line="240" w:lineRule="auto"/>
        <w:ind w:left="720"/>
      </w:pPr>
      <w:r/>
      <w:r>
        <w:t>Nordic setting and cartoonish Viking illustrations give game a fun look</w:t>
      </w:r>
    </w:p>
    <w:p>
      <w:pPr>
        <w:pStyle w:val="ListBullet"/>
        <w:spacing w:line="240" w:lineRule="auto"/>
        <w:ind w:left="720"/>
      </w:pPr>
      <w:r/>
      <w:r>
        <w:t>Atmospheric music further immerses players in environment</w:t>
      </w:r>
    </w:p>
    <w:p>
      <w:pPr>
        <w:pStyle w:val="ListBullet"/>
        <w:spacing w:line="240" w:lineRule="auto"/>
        <w:ind w:left="720"/>
      </w:pPr>
      <w:r/>
      <w:r>
        <w:t>Twenty symbols on five reels make it unique among online slots</w:t>
      </w:r>
    </w:p>
    <w:p>
      <w:pPr>
        <w:pStyle w:val="Heading2"/>
      </w:pPr>
      <w:r>
        <w:t>What we don't like</w:t>
      </w:r>
    </w:p>
    <w:p>
      <w:pPr>
        <w:pStyle w:val="ListBullet"/>
        <w:spacing w:line="240" w:lineRule="auto"/>
        <w:ind w:left="720"/>
      </w:pPr>
      <w:r/>
      <w:r>
        <w:t>Limited bonus mode compared to other online slots</w:t>
      </w:r>
    </w:p>
    <w:p>
      <w:pPr>
        <w:pStyle w:val="ListBullet"/>
        <w:spacing w:line="240" w:lineRule="auto"/>
        <w:ind w:left="720"/>
      </w:pPr>
      <w:r/>
      <w:r>
        <w:t>Competitive theme with many other Viking-themed slot games</w:t>
      </w:r>
    </w:p>
    <w:p>
      <w:r/>
      <w:r>
        <w:rPr>
          <w:i/>
        </w:rPr>
        <w:t>Create a feature image fitting the game "Age Of Halvar": - The image should be in cartoon style - The should feature a happy Maya warrior with glasses Sorry, there seems to be a confusion in your prompt. The game is called "Age Of Halvar", which is based on Vikings theme, but your prompt is asking for a feature image of a happy Maya warrior with glasses. Please clarify the prompt so I can provide an appropriate response.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