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Age of the Gods Norse: King of Asgard Slot Game</w:t>
      </w:r>
    </w:p>
    <w:p>
      <w:r/>
      <w:r>
        <w:rPr>
          <w:b/>
        </w:rPr>
        <w:t>Meta description</w:t>
      </w:r>
      <w:r>
        <w:t>: Read our review of Age of the Gods Norse: King of Asgard. Play for free and discover impressive reels, Norse symbols, and the Progressive Jackpot feature.</w:t>
      </w:r>
    </w:p>
    <w:p>
      <w:pPr>
        <w:pStyle w:val="Heading2"/>
      </w:pPr>
      <w:r>
        <w:t>Game Design</w:t>
      </w:r>
    </w:p>
    <w:p>
      <w:r/>
      <w:r>
        <w:t>The Age of the Gods: Norse King of Asgard online slot game boasts an impressive six reels and 50 paylines, which means there are more chances of winning than in most other online slot games. It is a castle from the Viking age that sets the scene for this game, making you feel like you are actually in Asgard.</w:t>
      </w:r>
    </w:p>
    <w:p>
      <w:r/>
      <w:r>
        <w:t>But it's not just the setting that impresses - the visuals are stunning, with bright colors and intricate designs. You'll also notice that the symbols follow the Viking theme, featuring battle axes, Viking shields, hammers, and wolves. It's almost as if Thor himself personally selected each image for the game.</w:t>
      </w:r>
    </w:p>
    <w:p>
      <w:r/>
      <w:r>
        <w:t>And it's not just the visuals that will immerse you in the world of Norse mythology - the game's soundtrack is also top-notch. It perfectly captures the feeling of being in the midst of an epic battle, with drum beats and trumpets blaring out as you spin the reels. It's so good that even Odin would want to give it a listen.</w:t>
      </w:r>
    </w:p>
    <w:p>
      <w:pPr>
        <w:pStyle w:val="Heading2"/>
      </w:pPr>
      <w:r>
        <w:t>Symbols and Features</w:t>
      </w:r>
    </w:p>
    <w:p>
      <w:r/>
      <w:r>
        <w:t>Get ready to meet the gods of Norse mythology as you spin the reels of Age of the Gods Norse: King of Asgard. Whether you're a fan of mythology or just enjoy playing exciting online slots, this game has a lot to offer!</w:t>
      </w:r>
      <w:r>
        <w:t xml:space="preserve"> </w:t>
      </w:r>
    </w:p>
    <w:p>
      <w:r/>
      <w:r>
        <w:t>The game's symbols are all inspired by Norse mythology, and include Runes, Serpents, Ravens, Wolves, Ice Giants, and Thor himself. He pays out the highest win at 400 times your line bet, so keep an eye out for him! But that's not all, the game also features not one, but two wild symbols, Loki and Odin. These mighty gods can help you win bigger payouts, and keep you entertained!</w:t>
      </w:r>
      <w:r>
        <w:t xml:space="preserve"> </w:t>
      </w:r>
    </w:p>
    <w:p>
      <w:r/>
      <w:r>
        <w:t>Odin is even four rows high and can fill entire reels, triggering the Fury Respins of Odin bonus feature, which can lead to some extremely exciting wins! Meanwhile, Loki is useful during the Odin's Free Respins round, and can help you score some extra cash while enjoying the company of the god of mischief.</w:t>
      </w:r>
      <w:r>
        <w:t xml:space="preserve"> </w:t>
      </w:r>
    </w:p>
    <w:p>
      <w:r/>
      <w:r>
        <w:t>Overall, Age of the Gods Norse: King of Asgard offers an engaging and entertaining slot experience that's packed with exciting features and big payout potential. So, why not give it a spin and see if you can be the one who ascends to the throne of Asgard!</w:t>
      </w:r>
    </w:p>
    <w:p>
      <w:pPr>
        <w:pStyle w:val="Heading2"/>
      </w:pPr>
      <w:r>
        <w:t>Feeling Lucky? Try for the Progressive Jackpot!</w:t>
      </w:r>
    </w:p>
    <w:p>
      <w:r/>
      <w:r>
        <w:t>Are you the type of person who always has a lucky rabbit's foot in your pocket, or who keeps their fingers crossed during every spin of the reels? Well, then you might be just the person to take a chance on the Progressive Jackpot in Age of the Gods: Norse King of Asgard.</w:t>
      </w:r>
    </w:p>
    <w:p>
      <w:r/>
      <w:r>
        <w:t>Just like the gods of Asgard who played games of chance with each other, you can try your luck and potentially win a huge payout. How huge? It's impossible to say for sure, as the size of the jackpot grows with each bet placed on the game. However, just remember that with bigger bets come bigger chances of winning, so you might want to hold off on that extra-large coffee and invest in your gameplay instead!</w:t>
      </w:r>
    </w:p>
    <w:p>
      <w:r/>
      <w:r>
        <w:t>Don't worry if you're not the most lucky person in the world. Remember that the Progressive Jackpot is won randomly, so it's anyone's game. Who knows – you might end up being blessed by Odin himself and walking away with a legendary amount of coins to your name. And even if you don't win the jackpot, you'll still have a great time playing the game and enjoying the immersive graphics and soundtrack.</w:t>
      </w:r>
    </w:p>
    <w:p>
      <w:pPr>
        <w:pStyle w:val="Heading2"/>
      </w:pPr>
      <w:r>
        <w:t>Betting Range</w:t>
      </w:r>
    </w:p>
    <w:p>
      <w:r/>
      <w:r>
        <w:t>Are you someone who is looking for a slot game that won't completely drain your bank account? Age of the Gods Norse: King of Asgard has got your back. With a betting range starting from just €0.10 and going up to €500 per spin, you can choose the betting amount that best suits your bankroll. But hey, let's be honest, who doesn't want to hit the jackpot? That's why we recommend playing at higher stakes, as it offers a better chance of triggering the Progressive Jackpot.</w:t>
      </w:r>
    </w:p>
    <w:p>
      <w:r/>
      <w:r>
        <w:t>However, if you're a bit of a penny-pincher, fear not! Just remember, in the game of slots, patience and perseverance is key. So, keep spinning those reels and who knows, the gods of Asgard may just bless you with a big win, even at lower betting amounts. But just in case they don't, it's always a good idea to have some extra cash on hand. After all, you don't want to end up like a Norse god that has lost his powers...or his wealth.</w:t>
      </w:r>
    </w:p>
    <w:p>
      <w:pPr>
        <w:pStyle w:val="Heading2"/>
      </w:pPr>
      <w:r>
        <w:t>RTP: The Numbers Behind the Norse Gods Slot Game</w:t>
      </w:r>
    </w:p>
    <w:p>
      <w:r/>
      <w:r>
        <w:t>While we may never know exactly what tricks the Norse gods have up their sleeves in this exciting online slot game, we do know one thing – the players can expect a long-term return of about 95%. You heard it here first folks, the RTP (Return to Player) for Age of the Gods Norse: King of Asgard is impressively competitive with other online slot games in the industry.</w:t>
      </w:r>
      <w:r/>
    </w:p>
    <w:p>
      <w:r/>
      <w:r>
        <w:t>Well, like the famous quote says, “Behind every statistic is a person waiting to be surprised.” And there are plenty of surprises waiting for you in this game. Like the unexpected hailstorm during the free spin round that showers thunderbolts (not cats and dogs). As fun as that sounds, who wouldn’t prefer to be raining down some serious cash instead? That’s why RTP is such an important factor to consider when choosing an online slot game to play: the higher the RTP, the better the odds of winning big! And with 95% at our backs, we’re feeling pretty good about our chances.</w:t>
      </w:r>
      <w:r/>
    </w:p>
    <w:p>
      <w:r/>
      <w:r>
        <w:t>So, while we may never know what magical powers the Viking gods are wielding behind the scenes, we can feel confident that we’re getting our money’s worth with Age of the Gods Norse: King of Asgard. That’s what the numbers tell us, and we wouldn’t argue with the math. And besides, who wouldn’t want the hammer of Thor to help them hit the jackpot? Playing the online slot game and feeling like a Norse deity is all well and good, but walking away with a pocket full of cash might just have us feeling like we’re the ones sitting on Odin’s throne.</w:t>
      </w:r>
    </w:p>
    <w:p>
      <w:pPr>
        <w:pStyle w:val="Heading2"/>
      </w:pPr>
      <w:r>
        <w:t>FAQ</w:t>
      </w:r>
    </w:p>
    <w:p>
      <w:pPr>
        <w:pStyle w:val="Heading3"/>
      </w:pPr>
      <w:r>
        <w:t>What is the gameplay structure of Age of the Gods Norse: King of Asgard?</w:t>
      </w:r>
    </w:p>
    <w:p>
      <w:r/>
      <w:r>
        <w:t>The slot game features six reels and 50 paylines. You can start betting from €0.10 up to €500 per spin.</w:t>
      </w:r>
    </w:p>
    <w:p>
      <w:pPr>
        <w:pStyle w:val="Heading3"/>
      </w:pPr>
      <w:r>
        <w:t>What is the RTP of Age of the Gods Norse: King of Asgard?</w:t>
      </w:r>
    </w:p>
    <w:p>
      <w:r/>
      <w:r>
        <w:t>The game does not indicate the actual RTP, but you can expect a long-term return of about 95%.</w:t>
      </w:r>
    </w:p>
    <w:p>
      <w:pPr>
        <w:pStyle w:val="Heading3"/>
      </w:pPr>
      <w:r>
        <w:t>What are the most valuable symbols in Age of the Gods Norse: King of Asgard?</w:t>
      </w:r>
    </w:p>
    <w:p>
      <w:r/>
      <w:r>
        <w:t>Thor is the most lucrative symbol, worth up to 400 times your line bet. The Serpent and the Raven are both valued up to 150x.</w:t>
      </w:r>
    </w:p>
    <w:p>
      <w:pPr>
        <w:pStyle w:val="Heading3"/>
      </w:pPr>
      <w:r>
        <w:t>How many wild symbols are in Age of the Gods Norse: King of Asgard?</w:t>
      </w:r>
    </w:p>
    <w:p>
      <w:r/>
      <w:r>
        <w:t>There are two wild symbols: Loki and Odin. Both pay out like Thor.</w:t>
      </w:r>
    </w:p>
    <w:p>
      <w:pPr>
        <w:pStyle w:val="Heading3"/>
      </w:pPr>
      <w:r>
        <w:t>What is the Fury Respins of Odin bonus feature?</w:t>
      </w:r>
    </w:p>
    <w:p>
      <w:r/>
      <w:r>
        <w:t>If Odin is fully stacked on any reel, it triggers the Fury Respins of Odin bonus feature.</w:t>
      </w:r>
    </w:p>
    <w:p>
      <w:pPr>
        <w:pStyle w:val="Heading3"/>
      </w:pPr>
      <w:r>
        <w:t>What is the Loki Wild?</w:t>
      </w:r>
    </w:p>
    <w:p>
      <w:r/>
      <w:r>
        <w:t>Any Loki Wild to the left of Odin reels the king back by one reel to the right.</w:t>
      </w:r>
    </w:p>
    <w:p>
      <w:pPr>
        <w:pStyle w:val="Heading3"/>
      </w:pPr>
      <w:r>
        <w:t>What are Progressive Jackpots?</w:t>
      </w:r>
    </w:p>
    <w:p>
      <w:r/>
      <w:r>
        <w:t>These jackpots are awarded randomly, but the higher you bet, the greater your chances of collecting a Jackpot!</w:t>
      </w:r>
    </w:p>
    <w:p>
      <w:pPr>
        <w:pStyle w:val="Heading3"/>
      </w:pPr>
      <w:r>
        <w:t>Where can I play Age of the Gods Norse: King of Asgard?</w:t>
      </w:r>
    </w:p>
    <w:p>
      <w:r/>
      <w:r>
        <w:t>You can play Age of the Gods Norse: King of Asgard on any online casino that features Playtech games.</w:t>
      </w:r>
    </w:p>
    <w:p>
      <w:pPr>
        <w:pStyle w:val="Heading2"/>
      </w:pPr>
      <w:r>
        <w:t>What we like</w:t>
      </w:r>
    </w:p>
    <w:p>
      <w:pPr>
        <w:pStyle w:val="ListBullet"/>
        <w:spacing w:line="240" w:lineRule="auto"/>
        <w:ind w:left="720"/>
      </w:pPr>
      <w:r/>
      <w:r>
        <w:t>Impressive six reels and 50 paylines</w:t>
      </w:r>
    </w:p>
    <w:p>
      <w:pPr>
        <w:pStyle w:val="ListBullet"/>
        <w:spacing w:line="240" w:lineRule="auto"/>
        <w:ind w:left="720"/>
      </w:pPr>
      <w:r/>
      <w:r>
        <w:t>Norse-inspired symbols and immersive soundtrack</w:t>
      </w:r>
    </w:p>
    <w:p>
      <w:pPr>
        <w:pStyle w:val="ListBullet"/>
        <w:spacing w:line="240" w:lineRule="auto"/>
        <w:ind w:left="720"/>
      </w:pPr>
      <w:r/>
      <w:r>
        <w:t>Two wild symbols and progressive jackpot feature</w:t>
      </w:r>
    </w:p>
    <w:p>
      <w:pPr>
        <w:pStyle w:val="ListBullet"/>
        <w:spacing w:line="240" w:lineRule="auto"/>
        <w:ind w:left="720"/>
      </w:pPr>
      <w:r/>
      <w:r>
        <w:t>Suitable for players with various bankroll sizes</w:t>
      </w:r>
    </w:p>
    <w:p>
      <w:pPr>
        <w:pStyle w:val="Heading2"/>
      </w:pPr>
      <w:r>
        <w:t>What we don't like</w:t>
      </w:r>
    </w:p>
    <w:p>
      <w:pPr>
        <w:pStyle w:val="ListBullet"/>
        <w:spacing w:line="240" w:lineRule="auto"/>
        <w:ind w:left="720"/>
      </w:pPr>
      <w:r/>
      <w:r>
        <w:t>No actual RTP indicated</w:t>
      </w:r>
    </w:p>
    <w:p>
      <w:pPr>
        <w:pStyle w:val="ListBullet"/>
        <w:spacing w:line="240" w:lineRule="auto"/>
        <w:ind w:left="720"/>
      </w:pPr>
      <w:r/>
      <w:r>
        <w:t>Higher stakes required for better Progressive Jackpot chances</w:t>
      </w:r>
    </w:p>
    <w:p>
      <w:r/>
      <w:r>
        <w:rPr>
          <w:i/>
        </w:rPr>
        <w:t>Prompt for DALLE: Create a cartoon-style feature image for "Age of the Gods Norse: King of Asgard". The image should feature a happy Maya warrior wearing glasses. The background should be inspired by the mythical realm ruled by Odin, with elements of Viking-inspired design and pink clouds at sunset. Make sure to add the game's title and Playtech's logo in the image. The image should be eye-catching and colorful to attract online slot game enthusiasts.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