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Alchemistress Slot for Free - Review and Gameplay</w:t>
      </w:r>
    </w:p>
    <w:p>
      <w:pPr>
        <w:pStyle w:val="Heading2"/>
      </w:pPr>
      <w:r>
        <w:t>Get Ready to Enter the World of Magic with Alchemistress!</w:t>
      </w:r>
    </w:p>
    <w:p>
      <w:r/>
      <w:r>
        <w:t>Alchemistress is an amazing online slot game developed by High 5 Games, and it's perfect for all the magic-loving enthusiasts out there! With an enchanting fantasy theme that centers around magic potions, spells, and three young wizard apprentices, the game offers an absolutely mesmerizing experience to the players. The stunning graphics and animation give off a vibe of mystery and wonder that will have you hooked right from the start!</w:t>
      </w:r>
      <w:r/>
    </w:p>
    <w:p>
      <w:r/>
      <w:r>
        <w:t>The game has a classic 5x3 grid with 20 fixed paylines, and the minimum bet is 20 credits. But don't let the classic format fool you – Alchemistress is far from boring! The developers have cleverly incorporated special features such as wild and scatter symbols, free spins, and a bonus game called the Potion Bonus, which adds an exciting twist to the game.</w:t>
      </w:r>
    </w:p>
    <w:p>
      <w:r/>
      <w:r>
        <w:t xml:space="preserve">If you're worried about the return to player (RTP) for this game, let us put your mind at ease. The theoretical return to player is 96%, which is more than decent in the world of online slot games. And as far as the game's volatility goes, it falls into the medium range, so you can expect to win small amounts frequently, with occasional bigger wins thrown in for good measure. </w:t>
      </w:r>
      <w:r/>
    </w:p>
    <w:p>
      <w:r/>
      <w:r>
        <w:t>If you're a fan of magic, color, and excitement, you'll definitely want to give Alchemistress a spin. Who knows – with a little bit of magic on your side, you may just end up with some potion-filled winnings in your bank account! And if you're lucky enough, you may even discover the secret formula to becoming a master alchemist yourself. Just kidding, we can't promise that, but we can promise you a great time playing this charming slot game!</w:t>
      </w:r>
    </w:p>
    <w:p>
      <w:pPr>
        <w:pStyle w:val="Heading2"/>
      </w:pPr>
      <w:r>
        <w:t>Gameplay Features Such as Paylines and Volatility</w:t>
      </w:r>
    </w:p>
    <w:p>
      <w:r/>
      <w:r>
        <w:t>In the world of Alchemistress, it's not just about concocting magical potions - it's also about scoring big wins! This game has a fixed 20 paylines system, which means you don't have to worry about picking and choosing which ones to activate. But don't worry, you can still feel like a mad scientist by adjusting your bet level - the minimum bet is 20 credits, with each credit costing €0.01. That means you can start playing and experimenting with your bets for as low as €0.20!</w:t>
      </w:r>
    </w:p>
    <w:p>
      <w:r/>
      <w:r>
        <w:t>One of the best things about Alchemistress is that it has a medium volatility, striking the perfect balance between those nail-biting close calls and satisfying wins. With a theoretical return of 96%, you're more likely to see some positive results from your spins. Plus, the game features Autoplay and Turbo buttons, allowing you to sit back and relax while the magic happens. And if you're feeling impatient, you can always speed things up with the Turbo button - but be careful, you don't want to miss any winning combinations!</w:t>
      </w:r>
    </w:p>
    <w:p>
      <w:r/>
      <w:r>
        <w:t>All in all, Alchemistress is a delightful concoction of exciting gameplay features and rewarding payouts. So put on your lab coat, grab your lucky charm, and get ready to turn those spins into gold!</w:t>
      </w:r>
    </w:p>
    <w:p>
      <w:pPr>
        <w:pStyle w:val="Heading2"/>
      </w:pPr>
      <w:r>
        <w:t>A Touch of Magic: Thematic Symbols and Their Significance in Alchemistress</w:t>
      </w:r>
    </w:p>
    <w:p>
      <w:r/>
      <w:r>
        <w:t>Alchemistress is a magical online casino slot game that is gaining popularity among slot game enthusiasts. What sets this game apart is the use of thematic symbols that add to the overall gaming experience. Each symbol is related to the other, offering players a cohesive and immersive gameplay experience.</w:t>
      </w:r>
      <w:r/>
    </w:p>
    <w:p>
      <w:r/>
      <w:r>
        <w:t>First, we have the orange flower symbol that represents new beginnings and growth. It's a symbol of hope and positivity and adds a touch of cheerfulness to the game. Next are the purple berries, which are known to have healing properties and are considered a symbol of rejuvenation. The green branch symbolizes life and vitality, reminding players of the importance of preserving nature and its beauty.</w:t>
      </w:r>
      <w:r/>
    </w:p>
    <w:p>
      <w:r/>
      <w:r>
        <w:t>But what really sets Alchemistress apart are the three vials in orange, purple, and green. These vials represent the core essence of the game and form the central mechanic responsible for the game's multiplier feature. The vials on the board fill up when you hit winning combinations, and once filled, they trigger a 1x multiplier that can generate substantial wins. This feature adds an exciting layer of strategy to the game, putting players' luck and skills to the test.</w:t>
      </w:r>
      <w:r/>
    </w:p>
    <w:p>
      <w:r/>
      <w:r>
        <w:t>Finally, we have the three wizards with backgrounds of the same color. These symbols represent the different magical elements and powers and add an extra touch of mystery and enchantment to the game. Players can try their luck and explore the different elements and their corresponding payouts to see which wizard suits them best. And of course, let's not forget about the highest-paying symbol - the Jackpot - which can lead to massive payouts that will bring a twinkle to any player's eyes.</w:t>
      </w:r>
      <w:r/>
    </w:p>
    <w:p>
      <w:r/>
      <w:r>
        <w:t>With these thematic symbols, Alchemistress offers players an engaging and immersive gameplay experience that is unlike any other. So if you're looking for a touch of magic and adventure combined with the thrill of winning big, Alchemistress is the game for you. After all, who doesn't love the thrill of magic and winning rewards?</w:t>
      </w:r>
    </w:p>
    <w:p>
      <w:pPr>
        <w:pStyle w:val="Heading2"/>
      </w:pPr>
      <w:r>
        <w:t>Special Symbols that can turn your luck</w:t>
      </w:r>
    </w:p>
    <w:p>
      <w:r/>
      <w:r>
        <w:t xml:space="preserve">Are you prepared for the ultimate magic experience that this slot game can offer? The Alchemistress slot game definitely knows how to cast a spell on you with its fascinating special symbols. </w:t>
      </w:r>
    </w:p>
    <w:p>
      <w:r/>
      <w:r>
        <w:t>The Wild symbol is represented by a ring that can only appear on reels 2, 3, and 4, replacing all symbols except the Scatter. Be careful not to fall in love with it too much, or you might end up with a ring that you cannot wear on your finger!</w:t>
      </w:r>
    </w:p>
    <w:p>
      <w:r/>
      <w:r>
        <w:t>You can't just judge a book by its cover, especially when it comes to the Alchemistress slot game. The closed book might seem harmless, but it is the Bonus symbol of this game, which can increase the multiplier found in the spell book on the right of the board, which will work its magic during Free Spins. Let's hope that the multiplier of the spell book is as good as the spells in Harry Potter!</w:t>
      </w:r>
    </w:p>
    <w:p>
      <w:r/>
      <w:r>
        <w:t>The open book is the Scatter symbol, which can lead you to winning from 7 to 20 Free Spins. Along with the exciting Free Spins, the starting multiplier is 2x, but the mechanism is the same as the base game: winning combos increase the multiplier by x1. Be ready to be rewarded, but don't be too alarmed if your heart skips a beat or two, just like when you handle the page of an old book!</w:t>
      </w:r>
    </w:p>
    <w:p>
      <w:pPr>
        <w:pStyle w:val="Heading2"/>
      </w:pPr>
      <w:r>
        <w:t>Availability of the Game on Desktop and Mobile Devices</w:t>
      </w:r>
    </w:p>
    <w:p>
      <w:r/>
      <w:r>
        <w:t>If you're like me, you like to have your slot games accessible at all times. That's why I was thrilled to discover that Alchemistress is available on desktops, tablets, and mobile phones. I can now spin these magical reels no matter where I am or what device I'm using. I can even take a spin during my morning commute (as a passenger, of course).</w:t>
      </w:r>
    </w:p>
    <w:p>
      <w:r/>
      <w:r>
        <w:t>But let's be real, the best part about having a mobile version of this game is that I can sneak a few rounds while pretending to work in my office (sorry boss). Plus, the convenience of having the game available on my phone means I don't have to drag my laptop with me to my favourite coffee shop – I can just order a latte and start spinning away.</w:t>
      </w:r>
    </w:p>
    <w:p>
      <w:r/>
      <w:r>
        <w:t>Overall, the availability of Alchemistress on desktop and mobile devices is a huge plus, giving players the freedom to enjoy the game whenever, wherever. And hey, if you win big while playing on your phone, you can always treat yourself to some fancy coffee and a pastry. Cheers to that!</w:t>
      </w:r>
    </w:p>
    <w:p>
      <w:pPr>
        <w:pStyle w:val="Heading2"/>
      </w:pPr>
      <w:r>
        <w:t>FAQ</w:t>
      </w:r>
    </w:p>
    <w:p>
      <w:pPr>
        <w:pStyle w:val="Heading3"/>
      </w:pPr>
      <w:r>
        <w:t>What's the minimum bet for Alchemistress?</w:t>
      </w:r>
    </w:p>
    <w:p>
      <w:r/>
      <w:r>
        <w:t>The minimum bet is 20 credits, with each credit costing €0.01.</w:t>
      </w:r>
    </w:p>
    <w:p>
      <w:pPr>
        <w:pStyle w:val="Heading3"/>
      </w:pPr>
      <w:r>
        <w:t>What is the theoretical return for Alchemistress slot game?</w:t>
      </w:r>
    </w:p>
    <w:p>
      <w:r/>
      <w:r>
        <w:t>The player's theoretical return is good at 96%.</w:t>
      </w:r>
    </w:p>
    <w:p>
      <w:pPr>
        <w:pStyle w:val="Heading3"/>
      </w:pPr>
      <w:r>
        <w:t>How does the Free Spins feature work?</w:t>
      </w:r>
    </w:p>
    <w:p>
      <w:r/>
      <w:r>
        <w:t>The open book is the Scatter symbol and awards from 7 to 20 Free Spins. Free spins are played on a different board than the base game and feature slightly different symbols. The starting multiplier is 2x, but the mechanism is the same as the base game: winning combos increase the multiplier by x1.</w:t>
      </w:r>
    </w:p>
    <w:p>
      <w:pPr>
        <w:pStyle w:val="Heading3"/>
      </w:pPr>
      <w:r>
        <w:t>Does Alchemistress have any bonus symbols?</w:t>
      </w:r>
    </w:p>
    <w:p>
      <w:r/>
      <w:r>
        <w:t>Yes, Alchemistress has two bonus symbols. The first is the closed book, which appears on the reels and increases the multiplier found in the spell book to the right of the board. The second is the open book, which is the Scatter symbol and awards Free Spins.</w:t>
      </w:r>
    </w:p>
    <w:p>
      <w:pPr>
        <w:pStyle w:val="Heading3"/>
      </w:pPr>
      <w:r>
        <w:t>What is the Wild symbol in Alchemistress?</w:t>
      </w:r>
    </w:p>
    <w:p>
      <w:r/>
      <w:r>
        <w:t>The ring is the Wild symbol and can only appear on reels 2, 3, and 4, replacing all symbols except the Scatter.</w:t>
      </w:r>
    </w:p>
    <w:p>
      <w:pPr>
        <w:pStyle w:val="Heading3"/>
      </w:pPr>
      <w:r>
        <w:t>Are there automatic spins for Alchemistress?</w:t>
      </w:r>
    </w:p>
    <w:p>
      <w:r/>
      <w:r>
        <w:t>Yes, there are automatic spins for Alchemistress, and they are played with the same bet chosen for manual spins. If desired, the player can set win and loss limits, which, once reached, will stop the automatic game.</w:t>
      </w:r>
    </w:p>
    <w:p>
      <w:pPr>
        <w:pStyle w:val="Heading3"/>
      </w:pPr>
      <w:r>
        <w:t>Is Alchemistress available on mobile devices?</w:t>
      </w:r>
    </w:p>
    <w:p>
      <w:r/>
      <w:r>
        <w:t>Yes, Alchemistress is available for tablets, mobile phones, and PCs.</w:t>
      </w:r>
    </w:p>
    <w:p>
      <w:pPr>
        <w:pStyle w:val="Heading3"/>
      </w:pPr>
      <w:r>
        <w:t>What happens when the vials on the game board fill up?</w:t>
      </w:r>
    </w:p>
    <w:p>
      <w:r/>
      <w:r>
        <w:t>When all the vials on the game board fill up, the multiplier increases by 1x, generating very substantial winnings.</w:t>
      </w:r>
    </w:p>
    <w:p>
      <w:pPr>
        <w:pStyle w:val="Heading2"/>
      </w:pPr>
      <w:r>
        <w:t>What we like</w:t>
      </w:r>
    </w:p>
    <w:p>
      <w:pPr>
        <w:pStyle w:val="ListBullet"/>
        <w:spacing w:line="240" w:lineRule="auto"/>
        <w:ind w:left="720"/>
      </w:pPr>
      <w:r/>
      <w:r>
        <w:t>Good theoretical return at 96%</w:t>
      </w:r>
    </w:p>
    <w:p>
      <w:pPr>
        <w:pStyle w:val="ListBullet"/>
        <w:spacing w:line="240" w:lineRule="auto"/>
        <w:ind w:left="720"/>
      </w:pPr>
      <w:r/>
      <w:r>
        <w:t>Medium volatility for a balanced playing experience</w:t>
      </w:r>
    </w:p>
    <w:p>
      <w:pPr>
        <w:pStyle w:val="ListBullet"/>
        <w:spacing w:line="240" w:lineRule="auto"/>
        <w:ind w:left="720"/>
      </w:pPr>
      <w:r/>
      <w:r>
        <w:t>Thematic symbols with a multiplier feature</w:t>
      </w:r>
    </w:p>
    <w:p>
      <w:pPr>
        <w:pStyle w:val="ListBullet"/>
        <w:spacing w:line="240" w:lineRule="auto"/>
        <w:ind w:left="720"/>
      </w:pPr>
      <w:r/>
      <w:r>
        <w:t>Availability on multiple devices</w:t>
      </w:r>
    </w:p>
    <w:p>
      <w:pPr>
        <w:pStyle w:val="Heading2"/>
      </w:pPr>
      <w:r>
        <w:t>What we don't like</w:t>
      </w:r>
    </w:p>
    <w:p>
      <w:pPr>
        <w:pStyle w:val="ListBullet"/>
        <w:spacing w:line="240" w:lineRule="auto"/>
        <w:ind w:left="720"/>
      </w:pPr>
      <w:r/>
      <w:r>
        <w:t>Only one bonus feature</w:t>
      </w:r>
    </w:p>
    <w:p>
      <w:pPr>
        <w:pStyle w:val="ListBullet"/>
        <w:spacing w:line="240" w:lineRule="auto"/>
        <w:ind w:left="720"/>
      </w:pPr>
      <w:r/>
      <w:r>
        <w:t>Low minimum bet might not appeal to high rollers</w:t>
      </w:r>
    </w:p>
    <w:p>
      <w:r/>
      <w:r>
        <w:rPr>
          <w:b/>
        </w:rPr>
        <w:t>Play Alchemistress Slot for Free - Review and Gameplay</w:t>
      </w:r>
    </w:p>
    <w:p>
      <w:r/>
      <w:r>
        <w:rPr>
          <w:i/>
        </w:rPr>
        <w:t>Discover the magical world of Alchemistress slot game. Read our review and play for free on desktop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