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 Baba’s Gold Free – Stunning Graphics &amp; Exciting Features</w:t>
      </w:r>
    </w:p>
    <w:p>
      <w:r/>
      <w:r>
        <w:rPr>
          <w:b/>
        </w:rPr>
        <w:t>Meta description</w:t>
      </w:r>
      <w:r>
        <w:t>: Read our Ali Baba's Gold slot review and play the game for free. Enjoy stunning graphics and exciting features with high paying symbols.</w:t>
      </w:r>
    </w:p>
    <w:p>
      <w:pPr>
        <w:pStyle w:val="Heading2"/>
      </w:pPr>
      <w:r>
        <w:t>Slot graphics</w:t>
      </w:r>
    </w:p>
    <w:p>
      <w:r/>
      <w:r>
        <w:t>Slot games are all about the graphics, and Ali Baba's Gold doesn't disappoint! The stunning animation of Ali Baba moving towards the mysterious cave will have you captivated from the start. It's like watching a scene from a Hollywood blockbuster film!</w:t>
      </w:r>
    </w:p>
    <w:p>
      <w:r/>
      <w:r>
        <w:t>But it's not just the animation that's impressive. The basic symbols, including the princess, sword, monkey, rings, Jafar, and mountains of gold, are all recreated with meticulous detail. You'll feel like you're in the middle of a mythical Arabian city!</w:t>
      </w:r>
    </w:p>
    <w:p>
      <w:r/>
      <w:r>
        <w:t>The masterful and attractive design of this slot machine is guaranteed to attract any type of player. You'll be mesmerized by the sheer beauty of this game.</w:t>
      </w:r>
    </w:p>
    <w:p>
      <w:pPr>
        <w:pStyle w:val="Heading2"/>
      </w:pPr>
      <w:r>
        <w:t>Gameplay Features and Special Functions</w:t>
      </w:r>
    </w:p>
    <w:p>
      <w:r/>
      <w:r>
        <w:t>Step right up and try your luck with Ali Baba’s Gold! This Arabian-themed online slot game is packed with exciting features that enhance the gameplay and offer players plenty of opportunities to win big.</w:t>
      </w:r>
    </w:p>
    <w:p>
      <w:r/>
      <w:r>
        <w:t>The game boasts a variety of symbols that can lead to some impressive payouts. Keep an eye out for Ali Baba himself, who pays out 400 times your bet and is the top earner. His loyal monkey also pulls in a hefty sum, with a payout of 250 times your wager. Even the lesser-paying symbols like Jafar and the princess can earn you up to 175 and 125 times your bet, respectively. With so many chances to hit it big, it’s no wonder players keep coming back for more.</w:t>
      </w:r>
    </w:p>
    <w:p>
      <w:r/>
      <w:r>
        <w:t>Of course, it’s not just the regular symbols that make Ali Baba’s Gold such an exciting game. The slot also comes with a wide range of special features, including Wilds, free spins, stacked Wilds, and respins. These special functions are guaranteed to keep you engaged and entertained throughout your gameplay experience.</w:t>
      </w:r>
    </w:p>
    <w:p>
      <w:r/>
      <w:r>
        <w:t>Wilds are one of the most coveted special features in any slot game, and Ali Baba’s Gold is no exception. These symbols replace all other symbols (except for the Scatter symbol), which makes it easier to hit winning combinations. Meanwhile, the free spins feature is triggered when you land three or more Scatter symbols on the reels. As you play through your free spins, the multiplier will increase with each successive spin, leading to even larger payouts later in the game.</w:t>
      </w:r>
    </w:p>
    <w:p>
      <w:r/>
      <w:r>
        <w:t>But perhaps the most exciting feature in Ali Baba’s Gold is the “Open Sesame” bonus. If you’re lucky enough to land three stacked Wilds on the third reel, this feature will be activated and give you three respins. There’s nothing quite like the anticipation of waiting for those Wilds to stack up just right.</w:t>
      </w:r>
    </w:p>
    <w:p>
      <w:r/>
      <w:r>
        <w:t>Overall, Ali Baba's Gold is an exciting and wildly entertaining online slot game with plenty of potential for big payouts. It's no surprise that this game has become a fan favorite among slot enthusiasts.</w:t>
      </w:r>
    </w:p>
    <w:p>
      <w:pPr>
        <w:pStyle w:val="Heading2"/>
      </w:pPr>
      <w:r>
        <w:t>Flexible Gaming Anywhere, Everywhere!</w:t>
      </w:r>
    </w:p>
    <w:p>
      <w:r/>
      <w:r>
        <w:t xml:space="preserve">If you're tired of the same old slot machines, you might get a kick out of Ali Baba's Gold—a mildly diverting casino game that combines appropriately whimsical graphics and up-tempo music with some enjoyable moments of the slot machine's gameplay. </w:t>
      </w:r>
      <w:r/>
    </w:p>
    <w:p>
      <w:r/>
      <w:r>
        <w:t xml:space="preserve">But what really sets Ali Baba's Gold apart from the other slots is its flexible interface. The game is optimized for both desktop and mobile devices. Whether you're playing on your laptop or tablet, the gameplay is seamless, responsive and pleasant to look at. </w:t>
      </w:r>
      <w:r/>
    </w:p>
    <w:p>
      <w:r/>
      <w:r>
        <w:t xml:space="preserve">Now you can take your favorite slot machine with you wherever you go! Finally, you can avoid the awkward jitters of withdrawal from your favorite slots by playing Ali Baba's Gold on-the-go. Next time you're stuck waiting in line or stuck in traffic, you can conveniently whip out this game from your pocket and put those dull moments to good use. </w:t>
      </w:r>
      <w:r/>
    </w:p>
    <w:p>
      <w:r/>
      <w:r>
        <w:t xml:space="preserve">Ah, the wonders of modern technology and its ability to make virtual gambling more convenient and portable than ever. Just don't get too carried away, or you might find yourself playing the slots in the shower or on the toilet. Just don't forget to bring a waterproof phone case. That would be a very expensive mistake! </w:t>
      </w:r>
    </w:p>
    <w:p>
      <w:pPr>
        <w:pStyle w:val="Heading2"/>
      </w:pPr>
      <w:r>
        <w:t>Symbols That Pay The Most</w:t>
      </w:r>
    </w:p>
    <w:p>
      <w:r/>
      <w:r>
        <w:t>In Ali Baba's Gold, there's a lot to love about the symbols that pay the most. Ali Baba himself offers a payout of 400 times your wager. That's a pretty sweet deal! Plus, I mean, who wouldn't want to score a win with the adventurous thief who outsmarted 40 thieves? I bet even Jafar couldn't do that! Not to mention, Ali Baba's faithful monkey is another high-payout option with its potential for a 250x reward. That monkey must have some serious skill, which makes me wonder what other tricks it has up its sleeve?</w:t>
      </w:r>
    </w:p>
    <w:p>
      <w:r/>
      <w:r>
        <w:t>Speaking of Jafar, hitting him on the reels can earn you up to a whopping 175 times your bet. Looks like he's not such a bad guy after all... or at least not when he's in the context of a slot game! And let's not forget about the princess; not only is she a beautiful sight to behold on the reels, but she can also award you with a payout of up to 125 times your bet.</w:t>
      </w:r>
    </w:p>
    <w:p>
      <w:r/>
      <w:r>
        <w:t>As far as the basic symbols go, we can expect classic slot symbols like swords and rings to make appearances, but what's more exciting is all the gold that's just waiting to be won. It's like hitting the motherlode! Talk about striking it rich... well, not really, but hey, it's the thought that counts, right?</w:t>
      </w:r>
    </w:p>
    <w:p>
      <w:pPr>
        <w:pStyle w:val="Heading2"/>
      </w:pPr>
      <w:r>
        <w:t>RTP</w:t>
      </w:r>
    </w:p>
    <w:p>
      <w:r/>
      <w:r>
        <w:t>Ready to take a dive into the world of Ali Baba's Gold? Before you start spinning those reels, it's important to take note that this game has an RTP of 95.5%. Sure, it's not as high as some other slot games out there, but at least you know it's fixed and fair for all players.</w:t>
      </w:r>
      <w:r>
        <w:t xml:space="preserve"> </w:t>
      </w:r>
    </w:p>
    <w:p>
      <w:r/>
      <w:r>
        <w:t>Now, while the game may offer high winnings, don't get ahead of yourself just yet. The frequency of payouts can be a tad bit low, which means that it might take a bit of time to hit some wins. In other words, players should be prepared to have some patience and manage their bankrolls accordingly. But hey, we all know that good things come to those who wait!</w:t>
      </w:r>
    </w:p>
    <w:p>
      <w:r/>
      <w:r>
        <w:t>All in all, Ali Baba's Gold is a game that's suitable for players who are after a bit of a thrill and don't mind a medium to high variance game. With a little bit of luck, you might just end up finding that pot of gold at the end of the rainbow. Or, in this case, the treasure buried in the desert sand. So, grab your best camel and let's go!</w:t>
      </w:r>
    </w:p>
    <w:p>
      <w:pPr>
        <w:pStyle w:val="Heading2"/>
      </w:pPr>
      <w:r>
        <w:t>FAQ</w:t>
      </w:r>
    </w:p>
    <w:p>
      <w:pPr>
        <w:pStyle w:val="Heading3"/>
      </w:pPr>
      <w:r>
        <w:t>What is Ali Baba's Gold?</w:t>
      </w:r>
    </w:p>
    <w:p>
      <w:r/>
      <w:r>
        <w:t>Ali Baba's Gold is an online slot game that is an adventure recreated with a 5x3 machine with 20 paylines that puts us in front of Ali Baba, ready to search for money and love.</w:t>
      </w:r>
    </w:p>
    <w:p>
      <w:pPr>
        <w:pStyle w:val="Heading3"/>
      </w:pPr>
      <w:r>
        <w:t>What is the RTP of Ali Baba's Gold?</w:t>
      </w:r>
    </w:p>
    <w:p>
      <w:r/>
      <w:r>
        <w:t>The RTP of Ali Baba's Gold is fixed at 95.5%.</w:t>
      </w:r>
    </w:p>
    <w:p>
      <w:pPr>
        <w:pStyle w:val="Heading3"/>
      </w:pPr>
      <w:r>
        <w:t>What are the symbols that pay the most?</w:t>
      </w:r>
    </w:p>
    <w:p>
      <w:r/>
      <w:r>
        <w:t>The symbols that pay the most in Ali Baba's Gold are Ali Baba and his faithful monkey. Ali Baba offers you 400 times your wager with five symbols while the monkey pays you 250 times your bet.</w:t>
      </w:r>
    </w:p>
    <w:p>
      <w:pPr>
        <w:pStyle w:val="Heading3"/>
      </w:pPr>
      <w:r>
        <w:t>What is the Wild feature?</w:t>
      </w:r>
    </w:p>
    <w:p>
      <w:r/>
      <w:r>
        <w:t>The Wild feature in Ali Baba's Gold takes the place of all symbols except in the case of the Scatter and will increase your chances of winning. Usually, Wilds are increasing and range from 2x to 5x.</w:t>
      </w:r>
    </w:p>
    <w:p>
      <w:pPr>
        <w:pStyle w:val="Heading3"/>
      </w:pPr>
      <w:r>
        <w:t>What is the highest payout in Ali Baba's Gold?</w:t>
      </w:r>
    </w:p>
    <w:p>
      <w:r/>
      <w:r>
        <w:t>The highest payout in Ali Baba's Gold is 400 times your wager with five Ali Baba symbols.</w:t>
      </w:r>
    </w:p>
    <w:p>
      <w:pPr>
        <w:pStyle w:val="Heading3"/>
      </w:pPr>
      <w:r>
        <w:t>What is the Open Sesame feature?</w:t>
      </w:r>
    </w:p>
    <w:p>
      <w:r/>
      <w:r>
        <w:t>The Open Sesame feature in Ali Baba's Gold puts respins up for grabs that are activated when you fill the third reel with 3 Wilds. The latter expands and will cover the second, third, and fourth reels during the feature.</w:t>
      </w:r>
    </w:p>
    <w:p>
      <w:pPr>
        <w:pStyle w:val="Heading3"/>
      </w:pPr>
      <w:r>
        <w:t>What is the free spins feature?</w:t>
      </w:r>
    </w:p>
    <w:p>
      <w:r/>
      <w:r>
        <w:t>In Ali Baba's Gold, the free spins feature allows you to count on a multiplier that increases by 1 for each spin.</w:t>
      </w:r>
    </w:p>
    <w:p>
      <w:pPr>
        <w:pStyle w:val="Heading3"/>
      </w:pPr>
      <w:r>
        <w:t>Is Ali Baba's Gold available on mobile devices?</w:t>
      </w:r>
    </w:p>
    <w:p>
      <w:r/>
      <w:r>
        <w:t>Yes, Ali Baba's Gold has a flexible interface that allows for perfect gameplay on your computer or any other mobile device.</w:t>
      </w:r>
    </w:p>
    <w:p>
      <w:pPr>
        <w:pStyle w:val="Heading2"/>
      </w:pPr>
      <w:r>
        <w:t>What we like</w:t>
      </w:r>
    </w:p>
    <w:p>
      <w:pPr>
        <w:pStyle w:val="ListBullet"/>
        <w:spacing w:line="240" w:lineRule="auto"/>
        <w:ind w:left="720"/>
      </w:pPr>
      <w:r/>
      <w:r>
        <w:t>Stunning graphics and animation</w:t>
      </w:r>
    </w:p>
    <w:p>
      <w:pPr>
        <w:pStyle w:val="ListBullet"/>
        <w:spacing w:line="240" w:lineRule="auto"/>
        <w:ind w:left="720"/>
      </w:pPr>
      <w:r/>
      <w:r>
        <w:t>Exciting special features</w:t>
      </w:r>
    </w:p>
    <w:p>
      <w:pPr>
        <w:pStyle w:val="ListBullet"/>
        <w:spacing w:line="240" w:lineRule="auto"/>
        <w:ind w:left="720"/>
      </w:pPr>
      <w:r/>
      <w:r>
        <w:t>Flexible gameplay across devices</w:t>
      </w:r>
    </w:p>
    <w:p>
      <w:pPr>
        <w:pStyle w:val="ListBullet"/>
        <w:spacing w:line="240" w:lineRule="auto"/>
        <w:ind w:left="720"/>
      </w:pPr>
      <w:r/>
      <w:r>
        <w:t>High paying symbols</w:t>
      </w:r>
    </w:p>
    <w:p>
      <w:pPr>
        <w:pStyle w:val="Heading2"/>
      </w:pPr>
      <w:r>
        <w:t>What we don't like</w:t>
      </w:r>
    </w:p>
    <w:p>
      <w:pPr>
        <w:pStyle w:val="ListBullet"/>
        <w:spacing w:line="240" w:lineRule="auto"/>
        <w:ind w:left="720"/>
      </w:pPr>
      <w:r/>
      <w:r>
        <w:t>Low payout frequency</w:t>
      </w:r>
    </w:p>
    <w:p>
      <w:pPr>
        <w:pStyle w:val="ListBullet"/>
        <w:spacing w:line="240" w:lineRule="auto"/>
        <w:ind w:left="720"/>
      </w:pPr>
      <w:r/>
      <w:r>
        <w:t>Medium to high variance</w:t>
      </w:r>
    </w:p>
    <w:p>
      <w:r/>
      <w:r>
        <w:rPr>
          <w:i/>
        </w:rPr>
        <w:t>Create a feature image for "Ali Baba's Gold" that showcases a happy Maya warrior with glasses. The image should be in a cartoon style that captures the adventurous spirit of the game. The Maya warrior should be holding a bag of gold with a big smile on their face, indicating a successful treasure hunt. In the background, we can see the mysterious cave and the beautiful princess, along with the ruthless Jafar. The colors used should be bright and vibrant, perfectly capturing the essence of this beautiful online slot game. Overall, the image should be fun and engaging, inviting players to join Ali Baba on his quest for gold and love.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