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&amp; The Mad Tea Party Slot for Free - Review</w:t>
      </w:r>
    </w:p>
    <w:p>
      <w:r/>
      <w:r>
        <w:rPr>
          <w:b/>
        </w:rPr>
        <w:t>Meta description</w:t>
      </w:r>
      <w:r>
        <w:t>: Find out what to expect when playing Alice &amp; The Mad Tea Party slot for free with our unbiased review. Discover the game's gameplay mechanics, theme, special features, and volatility.</w:t>
      </w:r>
    </w:p>
    <w:p>
      <w:pPr>
        <w:pStyle w:val="Heading2"/>
      </w:pPr>
      <w:r>
        <w:t>Gameplay mechanics</w:t>
      </w:r>
    </w:p>
    <w:p>
      <w:r/>
      <w:r>
        <w:t>Alice &amp; The Mad Tea Party Slot is hands down one of the best online casino games with a well-articulated gameplay that offers interesting winning potentials.</w:t>
      </w:r>
    </w:p>
    <w:p>
      <w:r/>
      <w:r>
        <w:t>With five reels, three rows, and 30 fixed pay lines, this game promises hours of fun and entertainment. You get to experience all the delights of the tea party from the comfort of your own home, and with crazy characters like the Mad Hatter and Cheshire Cat, it is not just the tea that will leave you feeling giddy.</w:t>
      </w:r>
    </w:p>
    <w:p>
      <w:r/>
      <w:r>
        <w:t>Looking to play without breaking the bank? Well, Alice &amp; The Mad Tea Party lets you place bets starting from just one cent per spin, up to a maximum of €2.</w:t>
      </w:r>
    </w:p>
    <w:p>
      <w:r/>
      <w:r>
        <w:t>What's even better is that the theoretical return to player (RTP) of Alice &amp; The Mad Tea Party is 96.03%. So, you can easily win big on your first spin!</w:t>
      </w:r>
    </w:p>
    <w:p>
      <w:r/>
      <w:r>
        <w:t>However, don't be fooled by the high RTP, this game is characterized by very high volatility (4.5/5), which means it may take time to cash out big, but when you do, it would be worth the wait.</w:t>
      </w:r>
    </w:p>
    <w:p>
      <w:pPr>
        <w:pStyle w:val="Heading2"/>
      </w:pPr>
      <w:r>
        <w:t>Theme and graphics</w:t>
      </w:r>
    </w:p>
    <w:p>
      <w:r/>
      <w:r>
        <w:t>Alice &amp; The Mad Tea Party Slot takes you straight down the rabbit hole into the world of Alice in Wonderland, where the Mad Hatter and his tea party are waiting for you to join. Filled with all the wacky elements of the fairy tale, this slot game is sure to transport you to a magical world of excitement and fun.</w:t>
      </w:r>
    </w:p>
    <w:p>
      <w:r/>
      <w:r>
        <w:t>The graphics in this game are nothing short of stunning. Every detail has been taken care of, and the images are reproduced in cartoon style, using vivid colors to set the mood. The fun and lighthearted atmosphere of the game is truly reflected in the graphics.</w:t>
      </w:r>
    </w:p>
    <w:p>
      <w:r/>
      <w:r>
        <w:t>If you're a fan of the Alice in Wonderland story, you'll be blown away by the authenticity of the graphics. Everything from the rabbits to the teapot is perfectly designed, making it feel like you're right in the middle of Alice's world.</w:t>
      </w:r>
    </w:p>
    <w:p>
      <w:r/>
      <w:r>
        <w:t>Overall, the theme and graphics of Alice &amp; The Mad Tea Party Slot are spot on. The attention to detail and the whimsical charm of the graphics make it feel like you're in a dream. Just be careful you don't fall asleep and miss out on the game!</w:t>
      </w:r>
    </w:p>
    <w:p>
      <w:pPr>
        <w:pStyle w:val="Heading2"/>
      </w:pPr>
      <w:r>
        <w:t>Pay Lines and RTP</w:t>
      </w:r>
    </w:p>
    <w:p>
      <w:r/>
      <w:r>
        <w:t xml:space="preserve">Alice &amp; The Mad Tea Party Slot has 30 fixed pay lines and a theoretical return to player (RTP) of 96.03%. That's better than trying to guess which cup the ball is under! Jokes aside, this means that players have a decent chance of winning some cash, as long as they know how to play their cards right... or in this case, their teapots and cups. </w:t>
      </w:r>
      <w:r/>
    </w:p>
    <w:p>
      <w:r/>
      <w:r>
        <w:t xml:space="preserve">The range of bets is restricted, unfortunately. But hey, who needs extravagant bets when you can start placing bets from just one cent per spin? Don't worry high rollers, the maximum bet is only €2, so you won't experience any heart attacks with this game. </w:t>
      </w:r>
      <w:r/>
    </w:p>
    <w:p>
      <w:r/>
      <w:r>
        <w:t>Be warned, the game has a high volatility rating of 4.5/5. Wait- what the heck is volatility? Well, in simple terms, it refers to how often and how big payouts are in a game. In Alice &amp; The Mad Tea Party, players may not receive frequent payouts at first, but if they hold out and are patient, they can expect significant prizes. Just like waiting for your tea to steep, good things come to those who wait... or spin in this case.</w:t>
      </w:r>
    </w:p>
    <w:p>
      <w:pPr>
        <w:pStyle w:val="Heading2"/>
      </w:pPr>
      <w:r>
        <w:t>Special Features</w:t>
      </w:r>
    </w:p>
    <w:p>
      <w:r/>
      <w:r>
        <w:t>Get ready to fall down the rabbit hole with Alice &amp; The Mad Tea Party slot game, where there's never a dull moment! This game features a host of special features that will have you grinning like the Cheshire Cat.</w:t>
      </w:r>
    </w:p>
    <w:p>
      <w:r/>
      <w:r>
        <w:t>The symbols on the reels are all thematic, and the Wild symbol serves as the game's joker. This means that it can replace all other symbols to complete winning combinations. Think of it like that little bit of extra sugar you add to your tea to make it just right.</w:t>
      </w:r>
    </w:p>
    <w:p>
      <w:r/>
      <w:r>
        <w:t>The Scatter symbol activates the Mad Tea Party Free Spin Bonus Feature, which is where the real fun begins! Players get the chance to access six free spins, during which they get to pick one of the teapots on the screen to reveal an additional prize. It's like getting a surprise treat with every sip of your tea!</w:t>
      </w:r>
    </w:p>
    <w:p>
      <w:r/>
      <w:r>
        <w:t>But wait, there's more! There's also the Super Mad Respin function. This one is triggered when three symbols of Alice appear on the reels. Once activated, players get to enjoy free spins and even bigger prizes. After all, who doesn't love a second cup of tea?</w:t>
      </w:r>
    </w:p>
    <w:p>
      <w:r/>
      <w:r>
        <w:t>This game is perfect for anyone who loves a bit of whimsy and adventure with their slot games. So go ahead and take a sip of that tea, press the spin button, and enjoy the ride!</w:t>
      </w:r>
    </w:p>
    <w:p>
      <w:pPr>
        <w:pStyle w:val="Heading2"/>
      </w:pPr>
      <w:r>
        <w:t>Volatility</w:t>
      </w:r>
    </w:p>
    <w:p>
      <w:r/>
      <w:r>
        <w:t>Ah, volatility. The thrill of the gamble, the rollercoaster ride of emotions, the chance that you might just end up filthy rich. Alice and the Mad Tea Party is a slot game that is not for the faint of heart, boasting very high volatility at 4.5 out of 5. That means players may not receive frequent payouts, but hey, if it were easy, everyone would do it. And where's the fun in that?</w:t>
      </w:r>
    </w:p>
    <w:p>
      <w:r/>
      <w:r>
        <w:t>But fear not, friends. With great risk comes great rewards. Patience can be rewarded with significant prizes, and who doesn't love a bit of delayed gratification? So sit back, relax, and enjoy the ride. And if you're feeling bold, go ahead and chase that White Rabbit. Just don't blame us if you end up late for your next appointment.</w:t>
      </w:r>
    </w:p>
    <w:p>
      <w:pPr>
        <w:pStyle w:val="Heading2"/>
      </w:pPr>
      <w:r>
        <w:t>FAQ</w:t>
      </w:r>
    </w:p>
    <w:p>
      <w:pPr>
        <w:pStyle w:val="Heading3"/>
      </w:pPr>
      <w:r>
        <w:t>What is the theme of Alice &amp; The Mad Tea Party?</w:t>
      </w:r>
    </w:p>
    <w:p>
      <w:r/>
      <w:r>
        <w:t>The theme of Alice &amp; The Mad Tea Party is based on the story of Alice in Wonderland, particularly focused on the peculiar figure of the Mad Hatter and his 'tea party.'</w:t>
      </w:r>
    </w:p>
    <w:p>
      <w:pPr>
        <w:pStyle w:val="Heading3"/>
      </w:pPr>
      <w:r>
        <w:t>What are the main features of the slot?</w:t>
      </w:r>
    </w:p>
    <w:p>
      <w:r/>
      <w:r>
        <w:t>Alice &amp; The Mad Tea Party Slot is a slot with a very well-articulated gameplay that offers interesting winning potentials. It features five reels, three rows, and 30 fixed pay lines. The theoretical return to player (RTP) of Alice &amp; The Mad Tea Party Slot is a good 96.03%.</w:t>
      </w:r>
    </w:p>
    <w:p>
      <w:pPr>
        <w:pStyle w:val="Heading3"/>
      </w:pPr>
      <w:r>
        <w:t>What is the range of bets for the slot?</w:t>
      </w:r>
    </w:p>
    <w:p>
      <w:r/>
      <w:r>
        <w:t>You can place bets starting from just one cent per spin, up to a maximum of €2.</w:t>
      </w:r>
    </w:p>
    <w:p>
      <w:pPr>
        <w:pStyle w:val="Heading3"/>
      </w:pPr>
      <w:r>
        <w:t>Is the slot recommended for high rollers?</w:t>
      </w:r>
    </w:p>
    <w:p>
      <w:r/>
      <w:r>
        <w:t>No, the slot's range of bets may not appeal to high rollers, i.e., players who like to make very substantial bets.</w:t>
      </w:r>
    </w:p>
    <w:p>
      <w:pPr>
        <w:pStyle w:val="Heading3"/>
      </w:pPr>
      <w:r>
        <w:t>What is the volatility of the slot?</w:t>
      </w:r>
    </w:p>
    <w:p>
      <w:r/>
      <w:r>
        <w:t>Alice &amp; The Mad Tea Party Slot is characterized by very high volatility (4.5/5).</w:t>
      </w:r>
    </w:p>
    <w:p>
      <w:pPr>
        <w:pStyle w:val="Heading3"/>
      </w:pPr>
      <w:r>
        <w:t>What are the symbols used in the slot?</w:t>
      </w:r>
    </w:p>
    <w:p>
      <w:r/>
      <w:r>
        <w:t>The symbols that alternate on the reels of Alice &amp; The Mad Tea Party Slot are all thematic and represent elements like Alice, the Mad Hatter, the White Rabbit, the pink cake, a magic vial, and tea cups.</w:t>
      </w:r>
    </w:p>
    <w:p>
      <w:pPr>
        <w:pStyle w:val="Heading3"/>
      </w:pPr>
      <w:r>
        <w:t>What special features does the slot have?</w:t>
      </w:r>
    </w:p>
    <w:p>
      <w:r/>
      <w:r>
        <w:t>The slot features a Wild symbol that replaces all other symbols when it comes to completing a winning combination. The Scatter activates the Mad Tea Party Free Spin Bonus Feature, which allows access to six free spins, each with an additional prize. There is also a Super Mad Respin function, which is activated when three symbols representing Alice appear on the reels, and the prize consists of free spins.</w:t>
      </w:r>
    </w:p>
    <w:p>
      <w:pPr>
        <w:pStyle w:val="Heading3"/>
      </w:pPr>
      <w:r>
        <w:t>Is Alice &amp; The Mad Tea Party a good slot game?</w:t>
      </w:r>
    </w:p>
    <w:p>
      <w:r/>
      <w:r>
        <w:t>Alice &amp; The Mad Tea Party is an original and fun slot game that offers interesting winning potentials and good graphics. The gameplay is complex enough to keep you engaged, and the numerous opportunities to win largely make up for a restricted range of bets.</w:t>
      </w:r>
    </w:p>
    <w:p>
      <w:pPr>
        <w:pStyle w:val="Heading2"/>
      </w:pPr>
      <w:r>
        <w:t>What we like</w:t>
      </w:r>
    </w:p>
    <w:p>
      <w:pPr>
        <w:pStyle w:val="ListBullet"/>
        <w:spacing w:line="240" w:lineRule="auto"/>
        <w:ind w:left="720"/>
      </w:pPr>
      <w:r/>
      <w:r>
        <w:t>Well-articulated and interesting gameplay mechanics.</w:t>
      </w:r>
    </w:p>
    <w:p>
      <w:pPr>
        <w:pStyle w:val="ListBullet"/>
        <w:spacing w:line="240" w:lineRule="auto"/>
        <w:ind w:left="720"/>
      </w:pPr>
      <w:r/>
      <w:r>
        <w:t>Thematic graphics and faithful to the traditional iconography of Alice in Wonderland.</w:t>
      </w:r>
    </w:p>
    <w:p>
      <w:pPr>
        <w:pStyle w:val="ListBullet"/>
        <w:spacing w:line="240" w:lineRule="auto"/>
        <w:ind w:left="720"/>
      </w:pPr>
      <w:r/>
      <w:r>
        <w:t>Special features such as the Mad Tea Party Free Spin Bonus and Super Mad Respin function add excitement.</w:t>
      </w:r>
    </w:p>
    <w:p>
      <w:pPr>
        <w:pStyle w:val="ListBullet"/>
        <w:spacing w:line="240" w:lineRule="auto"/>
        <w:ind w:left="720"/>
      </w:pPr>
      <w:r/>
      <w:r>
        <w:t>Players can place bets starting from just one cent per spin.</w:t>
      </w:r>
    </w:p>
    <w:p>
      <w:pPr>
        <w:pStyle w:val="Heading2"/>
      </w:pPr>
      <w:r>
        <w:t>What we don't like</w:t>
      </w:r>
    </w:p>
    <w:p>
      <w:pPr>
        <w:pStyle w:val="ListBullet"/>
        <w:spacing w:line="240" w:lineRule="auto"/>
        <w:ind w:left="720"/>
      </w:pPr>
      <w:r/>
      <w:r>
        <w:t>Restricted range of bets with a maximum of €2.</w:t>
      </w:r>
    </w:p>
    <w:p>
      <w:pPr>
        <w:pStyle w:val="ListBullet"/>
        <w:spacing w:line="240" w:lineRule="auto"/>
        <w:ind w:left="720"/>
      </w:pPr>
      <w:r/>
      <w:r>
        <w:t>High volatility means players may not receive frequent payouts.</w:t>
      </w:r>
    </w:p>
    <w:p>
      <w:r/>
      <w:r>
        <w:rPr>
          <w:i/>
        </w:rPr>
        <w:t>Prompt: Create a feature image for Alice &amp; The Mad Tea Party that showcases the fun and whimsical vibe of the game. The image should be in cartoon style and feature a happy Maya warrior with glasses. The Maya warrior should be surrounded by the characters from the game, including Alice, the Mad Hatter, and the White Rabbit. The background should be a colorful and playful representation of Wonderland, with colorful mushrooms, teacups, and flowers. The overall tone of the image should be upbeat and lighthearted to reflect the exciting gameplay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